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1D" w:rsidRPr="00CF4B48" w:rsidRDefault="00221D1D" w:rsidP="00221D1D">
      <w:pPr>
        <w:pStyle w:val="a5"/>
        <w:pBdr>
          <w:bottom w:val="single" w:sz="12" w:space="5" w:color="auto"/>
        </w:pBdr>
        <w:ind w:right="-284"/>
        <w:rPr>
          <w:rFonts w:ascii="Times New Roman" w:hAnsi="Times New Roman"/>
          <w:b/>
          <w:sz w:val="40"/>
          <w:szCs w:val="40"/>
        </w:rPr>
      </w:pPr>
      <w:r w:rsidRPr="00CF4B48"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221D1D" w:rsidRPr="0039322F" w:rsidRDefault="00221D1D" w:rsidP="00221D1D">
      <w:pPr>
        <w:pStyle w:val="a3"/>
        <w:ind w:left="-539" w:right="38"/>
        <w:jc w:val="center"/>
        <w:rPr>
          <w:sz w:val="12"/>
          <w:szCs w:val="12"/>
        </w:rPr>
      </w:pPr>
      <w:r w:rsidRPr="0039322F">
        <w:rPr>
          <w:sz w:val="12"/>
          <w:szCs w:val="12"/>
        </w:rPr>
        <w:t xml:space="preserve">686230, посёлок </w:t>
      </w:r>
      <w:proofErr w:type="gramStart"/>
      <w:r w:rsidRPr="0039322F">
        <w:rPr>
          <w:sz w:val="12"/>
          <w:szCs w:val="12"/>
        </w:rPr>
        <w:t>Ягодное</w:t>
      </w:r>
      <w:proofErr w:type="gramEnd"/>
      <w:r w:rsidRPr="0039322F">
        <w:rPr>
          <w:sz w:val="12"/>
          <w:szCs w:val="12"/>
        </w:rPr>
        <w:t xml:space="preserve">, Ягоднинский район, Магаданская область, улица Спортивная, дом 6, тел. (841343) 2-35-29, факс (841343) 2-20-42, </w:t>
      </w:r>
      <w:r w:rsidRPr="0039322F">
        <w:rPr>
          <w:sz w:val="12"/>
          <w:szCs w:val="12"/>
          <w:lang w:val="en-US"/>
        </w:rPr>
        <w:t>E</w:t>
      </w:r>
      <w:r w:rsidRPr="0039322F">
        <w:rPr>
          <w:sz w:val="12"/>
          <w:szCs w:val="12"/>
        </w:rPr>
        <w:t>-</w:t>
      </w:r>
      <w:r w:rsidRPr="0039322F">
        <w:rPr>
          <w:sz w:val="12"/>
          <w:szCs w:val="12"/>
          <w:lang w:val="en-US"/>
        </w:rPr>
        <w:t>mail</w:t>
      </w:r>
      <w:r w:rsidRPr="0039322F">
        <w:rPr>
          <w:sz w:val="12"/>
          <w:szCs w:val="12"/>
        </w:rPr>
        <w:t xml:space="preserve">: </w:t>
      </w:r>
      <w:proofErr w:type="spellStart"/>
      <w:r w:rsidRPr="0039322F">
        <w:rPr>
          <w:sz w:val="12"/>
          <w:szCs w:val="12"/>
          <w:lang w:val="en-US"/>
        </w:rPr>
        <w:t>Priemnaya</w:t>
      </w:r>
      <w:proofErr w:type="spellEnd"/>
      <w:r w:rsidRPr="0039322F">
        <w:rPr>
          <w:sz w:val="12"/>
          <w:szCs w:val="12"/>
        </w:rPr>
        <w:t>_</w:t>
      </w:r>
      <w:proofErr w:type="spellStart"/>
      <w:r w:rsidRPr="0039322F">
        <w:rPr>
          <w:sz w:val="12"/>
          <w:szCs w:val="12"/>
          <w:lang w:val="en-US"/>
        </w:rPr>
        <w:t>yagodnoe</w:t>
      </w:r>
      <w:proofErr w:type="spellEnd"/>
      <w:r w:rsidRPr="0039322F">
        <w:rPr>
          <w:sz w:val="12"/>
          <w:szCs w:val="12"/>
        </w:rPr>
        <w:t>@49</w:t>
      </w:r>
      <w:proofErr w:type="spellStart"/>
      <w:r w:rsidRPr="0039322F">
        <w:rPr>
          <w:sz w:val="12"/>
          <w:szCs w:val="12"/>
          <w:lang w:val="en-US"/>
        </w:rPr>
        <w:t>gov</w:t>
      </w:r>
      <w:proofErr w:type="spellEnd"/>
      <w:r w:rsidRPr="0039322F">
        <w:rPr>
          <w:sz w:val="12"/>
          <w:szCs w:val="12"/>
        </w:rPr>
        <w:t>.</w:t>
      </w:r>
      <w:proofErr w:type="spellStart"/>
      <w:r w:rsidRPr="0039322F">
        <w:rPr>
          <w:sz w:val="12"/>
          <w:szCs w:val="12"/>
          <w:lang w:val="en-US"/>
        </w:rPr>
        <w:t>ru</w:t>
      </w:r>
      <w:proofErr w:type="spellEnd"/>
    </w:p>
    <w:p w:rsidR="00221D1D" w:rsidRPr="00C57CFA" w:rsidRDefault="00221D1D" w:rsidP="00221D1D">
      <w:pPr>
        <w:ind w:left="-539" w:right="-284"/>
        <w:jc w:val="center"/>
        <w:rPr>
          <w:b/>
        </w:rPr>
      </w:pPr>
    </w:p>
    <w:p w:rsidR="00221D1D" w:rsidRDefault="00221D1D" w:rsidP="00221D1D">
      <w:pPr>
        <w:ind w:left="-540" w:right="-284"/>
        <w:jc w:val="center"/>
        <w:rPr>
          <w:b/>
          <w:sz w:val="28"/>
        </w:rPr>
      </w:pPr>
    </w:p>
    <w:p w:rsidR="00221D1D" w:rsidRPr="0039322F" w:rsidRDefault="00221D1D" w:rsidP="00221D1D">
      <w:pPr>
        <w:jc w:val="center"/>
        <w:rPr>
          <w:b/>
          <w:sz w:val="32"/>
          <w:szCs w:val="32"/>
        </w:rPr>
      </w:pPr>
      <w:r w:rsidRPr="0039322F">
        <w:rPr>
          <w:b/>
          <w:sz w:val="32"/>
          <w:szCs w:val="32"/>
        </w:rPr>
        <w:t xml:space="preserve">АДМИНИСТРАЦИЯ ЯГОДНИНСКОГО ГОРОДСКОГО ОКРУГА  </w:t>
      </w:r>
    </w:p>
    <w:p w:rsidR="00221D1D" w:rsidRDefault="00221D1D" w:rsidP="00221D1D">
      <w:pPr>
        <w:ind w:right="-284"/>
        <w:rPr>
          <w:b/>
          <w:sz w:val="28"/>
        </w:rPr>
      </w:pPr>
    </w:p>
    <w:p w:rsidR="00221D1D" w:rsidRDefault="00221D1D" w:rsidP="00221D1D">
      <w:pPr>
        <w:ind w:right="-284"/>
        <w:rPr>
          <w:b/>
          <w:sz w:val="28"/>
        </w:rPr>
      </w:pPr>
    </w:p>
    <w:p w:rsidR="00221D1D" w:rsidRPr="0039322F" w:rsidRDefault="00221D1D" w:rsidP="00221D1D">
      <w:pPr>
        <w:ind w:left="-540" w:right="-284"/>
        <w:jc w:val="center"/>
        <w:rPr>
          <w:b/>
          <w:sz w:val="32"/>
          <w:szCs w:val="32"/>
        </w:rPr>
      </w:pPr>
      <w:r w:rsidRPr="0039322F">
        <w:rPr>
          <w:b/>
          <w:sz w:val="32"/>
          <w:szCs w:val="32"/>
        </w:rPr>
        <w:t>ПОСТАНОВЛЕНИЕ</w:t>
      </w:r>
    </w:p>
    <w:p w:rsidR="00221D1D" w:rsidRDefault="00221D1D" w:rsidP="00221D1D">
      <w:pPr>
        <w:ind w:right="-284"/>
        <w:rPr>
          <w:b/>
          <w:sz w:val="22"/>
        </w:rPr>
      </w:pPr>
    </w:p>
    <w:p w:rsidR="00221D1D" w:rsidRDefault="00221D1D" w:rsidP="00221D1D">
      <w:pPr>
        <w:spacing w:line="240" w:lineRule="atLeast"/>
        <w:jc w:val="both"/>
        <w:rPr>
          <w:b/>
        </w:rPr>
      </w:pPr>
    </w:p>
    <w:p w:rsidR="00221D1D" w:rsidRPr="00EA4F49" w:rsidRDefault="00221D1D" w:rsidP="00221D1D">
      <w:pPr>
        <w:spacing w:line="240" w:lineRule="atLeast"/>
        <w:jc w:val="both"/>
      </w:pPr>
      <w:r w:rsidRPr="00EA4F49">
        <w:t xml:space="preserve">от </w:t>
      </w:r>
      <w:r>
        <w:t>11 мая</w:t>
      </w:r>
      <w:r w:rsidRPr="00EA4F49">
        <w:t xml:space="preserve"> 2016г.                                                             </w:t>
      </w:r>
      <w:r w:rsidRPr="00EA4F49">
        <w:tab/>
        <w:t xml:space="preserve">                       </w:t>
      </w:r>
      <w:r>
        <w:t xml:space="preserve">    </w:t>
      </w:r>
      <w:r w:rsidRPr="00EA4F49">
        <w:t xml:space="preserve">№ </w:t>
      </w:r>
      <w:r>
        <w:t>332</w:t>
      </w:r>
    </w:p>
    <w:p w:rsidR="00221D1D" w:rsidRDefault="00221D1D" w:rsidP="00221D1D">
      <w:pPr>
        <w:spacing w:line="240" w:lineRule="atLeast"/>
        <w:jc w:val="both"/>
        <w:rPr>
          <w:b/>
        </w:rPr>
      </w:pPr>
    </w:p>
    <w:tbl>
      <w:tblPr>
        <w:tblW w:w="0" w:type="auto"/>
        <w:tblLook w:val="04A0"/>
      </w:tblPr>
      <w:tblGrid>
        <w:gridCol w:w="6912"/>
      </w:tblGrid>
      <w:tr w:rsidR="00221D1D" w:rsidRPr="00EA4F49" w:rsidTr="003458A1">
        <w:tc>
          <w:tcPr>
            <w:tcW w:w="6912" w:type="dxa"/>
            <w:shd w:val="clear" w:color="auto" w:fill="auto"/>
          </w:tcPr>
          <w:p w:rsidR="00221D1D" w:rsidRPr="00EA4F49" w:rsidRDefault="00221D1D" w:rsidP="003458A1">
            <w:pPr>
              <w:ind w:right="-142"/>
              <w:rPr>
                <w:b/>
                <w:sz w:val="28"/>
                <w:szCs w:val="28"/>
              </w:rPr>
            </w:pPr>
            <w:r w:rsidRPr="00EA4F49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221D1D" w:rsidRPr="00EA4F49" w:rsidRDefault="00221D1D" w:rsidP="003458A1">
            <w:pPr>
              <w:ind w:right="-142"/>
              <w:rPr>
                <w:b/>
                <w:sz w:val="28"/>
                <w:szCs w:val="28"/>
              </w:rPr>
            </w:pPr>
            <w:r w:rsidRPr="00EA4F49">
              <w:rPr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</w:tc>
      </w:tr>
    </w:tbl>
    <w:p w:rsidR="00221D1D" w:rsidRPr="00EA4F49" w:rsidRDefault="00221D1D" w:rsidP="00221D1D">
      <w:pPr>
        <w:pStyle w:val="a7"/>
        <w:tabs>
          <w:tab w:val="left" w:pos="2130"/>
        </w:tabs>
        <w:spacing w:after="0"/>
        <w:ind w:left="0"/>
        <w:jc w:val="both"/>
        <w:rPr>
          <w:b/>
          <w:sz w:val="28"/>
          <w:szCs w:val="28"/>
        </w:rPr>
      </w:pPr>
      <w:r w:rsidRPr="00EA4F49">
        <w:rPr>
          <w:b/>
          <w:sz w:val="28"/>
          <w:szCs w:val="28"/>
        </w:rPr>
        <w:t>«Предоставление информации о времени и месте</w:t>
      </w:r>
    </w:p>
    <w:p w:rsidR="00221D1D" w:rsidRPr="00EA4F49" w:rsidRDefault="00221D1D" w:rsidP="00221D1D">
      <w:pPr>
        <w:pStyle w:val="a7"/>
        <w:tabs>
          <w:tab w:val="left" w:pos="2130"/>
        </w:tabs>
        <w:spacing w:after="0"/>
        <w:ind w:left="0"/>
        <w:jc w:val="both"/>
        <w:rPr>
          <w:b/>
          <w:sz w:val="28"/>
          <w:szCs w:val="28"/>
        </w:rPr>
      </w:pPr>
      <w:r w:rsidRPr="00EA4F49">
        <w:rPr>
          <w:b/>
          <w:sz w:val="28"/>
          <w:szCs w:val="28"/>
        </w:rPr>
        <w:t>проведения киносеансов, культурно-массовых мероприятий,</w:t>
      </w:r>
    </w:p>
    <w:tbl>
      <w:tblPr>
        <w:tblW w:w="0" w:type="auto"/>
        <w:tblLook w:val="04A0"/>
      </w:tblPr>
      <w:tblGrid>
        <w:gridCol w:w="6912"/>
      </w:tblGrid>
      <w:tr w:rsidR="00221D1D" w:rsidRPr="00EA4F49" w:rsidTr="003458A1">
        <w:tc>
          <w:tcPr>
            <w:tcW w:w="6912" w:type="dxa"/>
            <w:shd w:val="clear" w:color="auto" w:fill="auto"/>
          </w:tcPr>
          <w:p w:rsidR="00221D1D" w:rsidRPr="00547AF5" w:rsidRDefault="00221D1D" w:rsidP="003458A1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547AF5">
              <w:rPr>
                <w:b/>
                <w:sz w:val="28"/>
                <w:szCs w:val="28"/>
                <w:lang w:val="ru-RU" w:eastAsia="ru-RU"/>
              </w:rPr>
              <w:t>анонсы данных мероприятий в учреждениях культуры»</w:t>
            </w:r>
          </w:p>
        </w:tc>
      </w:tr>
    </w:tbl>
    <w:p w:rsidR="00221D1D" w:rsidRDefault="00221D1D" w:rsidP="00221D1D">
      <w:pPr>
        <w:pStyle w:val="a7"/>
        <w:spacing w:after="0"/>
        <w:ind w:left="0"/>
        <w:jc w:val="both"/>
      </w:pPr>
    </w:p>
    <w:p w:rsidR="00221D1D" w:rsidRPr="00E21D48" w:rsidRDefault="00221D1D" w:rsidP="00221D1D">
      <w:pPr>
        <w:pStyle w:val="a7"/>
        <w:spacing w:after="0"/>
        <w:ind w:left="0" w:firstLine="283"/>
        <w:jc w:val="both"/>
      </w:pPr>
      <w:r w:rsidRPr="008703C4">
        <w:t xml:space="preserve">    В соответствии с Федеральным законом от 27 июля 2010 года № 210 –ФЗ «Об организации предоставления государственных и муниципальных услуг», постановлением</w:t>
      </w:r>
      <w:r>
        <w:t xml:space="preserve">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>
        <w:rPr>
          <w:color w:val="FF0000"/>
        </w:rPr>
        <w:t xml:space="preserve"> </w:t>
      </w:r>
      <w:r w:rsidRPr="000A3382">
        <w:t>Положением</w:t>
      </w:r>
      <w:r>
        <w:t xml:space="preserve"> о Комитете культуры администрации Ягоднинского городского округа,</w:t>
      </w:r>
      <w:r w:rsidRPr="000A3382">
        <w:t xml:space="preserve"> </w:t>
      </w:r>
      <w:r w:rsidRPr="00E21D48">
        <w:t>Устав</w:t>
      </w:r>
      <w:r>
        <w:t>ом</w:t>
      </w:r>
      <w:r w:rsidRPr="00E21D48">
        <w:t xml:space="preserve"> муниципального бюджетного учреждения </w:t>
      </w:r>
      <w:r>
        <w:t xml:space="preserve">«Центр культуры Ягоднинского городского округа», </w:t>
      </w:r>
      <w:r w:rsidRPr="00E21D48">
        <w:t>Устав</w:t>
      </w:r>
      <w:r>
        <w:t>ом</w:t>
      </w:r>
      <w:r w:rsidRPr="00E21D48">
        <w:t xml:space="preserve"> муниципального бюджетного учреждения «</w:t>
      </w:r>
      <w:r>
        <w:t xml:space="preserve">Кинотеатр «Факел», Уставом </w:t>
      </w:r>
      <w:r w:rsidRPr="00E21D48">
        <w:t xml:space="preserve">муниципального бюджетного учреждения </w:t>
      </w:r>
      <w:r>
        <w:t xml:space="preserve">«Центр культуры поселка Оротукан», Уставом </w:t>
      </w:r>
      <w:r w:rsidRPr="00E21D48">
        <w:t>муниц</w:t>
      </w:r>
      <w:r>
        <w:t xml:space="preserve">ипального бюджетного учреждения «Центр культуры поселка </w:t>
      </w:r>
      <w:proofErr w:type="spellStart"/>
      <w:r>
        <w:t>Синегорье</w:t>
      </w:r>
      <w:proofErr w:type="spellEnd"/>
      <w:r>
        <w:t xml:space="preserve">», Уставом </w:t>
      </w:r>
      <w:r w:rsidRPr="00E21D48">
        <w:t xml:space="preserve">муниципального бюджетного учреждения </w:t>
      </w:r>
      <w:r>
        <w:t xml:space="preserve">«Дом культуры п. Дебин» </w:t>
      </w:r>
      <w:r w:rsidRPr="00E21D48">
        <w:t>администрация Ягоднинского городского округа</w:t>
      </w:r>
    </w:p>
    <w:p w:rsidR="00221D1D" w:rsidRPr="00143799" w:rsidRDefault="00221D1D" w:rsidP="00221D1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21D1D" w:rsidRDefault="00221D1D" w:rsidP="00221D1D">
      <w:pPr>
        <w:pStyle w:val="a7"/>
        <w:spacing w:after="0"/>
        <w:ind w:left="0" w:firstLine="284"/>
        <w:jc w:val="center"/>
        <w:rPr>
          <w:b/>
        </w:rPr>
      </w:pPr>
      <w:r w:rsidRPr="00600270">
        <w:rPr>
          <w:b/>
        </w:rPr>
        <w:t>ПОСТАНОВЛЯЕТ:</w:t>
      </w:r>
    </w:p>
    <w:p w:rsidR="00221D1D" w:rsidRPr="00600270" w:rsidRDefault="00221D1D" w:rsidP="00221D1D">
      <w:pPr>
        <w:pStyle w:val="a7"/>
        <w:spacing w:after="0"/>
        <w:ind w:left="0" w:firstLine="284"/>
        <w:jc w:val="center"/>
        <w:rPr>
          <w:b/>
        </w:rPr>
      </w:pPr>
    </w:p>
    <w:p w:rsidR="00221D1D" w:rsidRPr="004A3BE1" w:rsidRDefault="00221D1D" w:rsidP="00221D1D">
      <w:pPr>
        <w:ind w:right="74"/>
        <w:jc w:val="both"/>
      </w:pPr>
      <w:r>
        <w:t xml:space="preserve">         1. </w:t>
      </w:r>
      <w:r w:rsidRPr="00207904">
        <w:t>Утверд</w:t>
      </w:r>
      <w:r>
        <w:t>ить административный регламент предоставления</w:t>
      </w:r>
      <w:r w:rsidRPr="00207904">
        <w:t xml:space="preserve"> муниципальной услуги </w:t>
      </w:r>
      <w:r w:rsidRPr="004A3BE1">
        <w:t>«Предоставление информации о времени и месте</w:t>
      </w:r>
      <w:r>
        <w:t xml:space="preserve"> </w:t>
      </w:r>
      <w:r w:rsidRPr="004A3BE1">
        <w:t xml:space="preserve">проведения киносеансов, культурно-массовых мероприятий, анонсы данных мероприятий в учреждениях культуры» </w:t>
      </w:r>
      <w:r>
        <w:t>(приложение № 1 к настоящему постановлению)</w:t>
      </w:r>
      <w:r w:rsidRPr="00207904">
        <w:t>.</w:t>
      </w:r>
    </w:p>
    <w:p w:rsidR="00221D1D" w:rsidRDefault="00221D1D" w:rsidP="00221D1D">
      <w:pPr>
        <w:jc w:val="both"/>
      </w:pPr>
      <w:r>
        <w:t xml:space="preserve">         2</w:t>
      </w:r>
      <w:r w:rsidRPr="00411CFC">
        <w:t xml:space="preserve">. </w:t>
      </w:r>
      <w:r>
        <w:t>Признать</w:t>
      </w:r>
      <w:r w:rsidRPr="00411CFC">
        <w:t xml:space="preserve"> утратившими силу:</w:t>
      </w:r>
    </w:p>
    <w:p w:rsidR="00221D1D" w:rsidRPr="00207904" w:rsidRDefault="00221D1D" w:rsidP="00221D1D">
      <w:pPr>
        <w:jc w:val="both"/>
      </w:pPr>
      <w:r>
        <w:t xml:space="preserve">         2.1.</w:t>
      </w:r>
      <w:r w:rsidRPr="00207904">
        <w:t xml:space="preserve"> </w:t>
      </w:r>
      <w:r>
        <w:t>П</w:t>
      </w:r>
      <w:r w:rsidRPr="00207904">
        <w:t>остановление администрации Ягоднинского муниципального района от 01.12.2010 года № 580 «Об утверждении административного регламента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информации о времени и месте проведения культурно-массовых мероприятий, концертов, киносеан</w:t>
      </w:r>
      <w:r>
        <w:t>сов, анонсы данных мероприятий».</w:t>
      </w:r>
    </w:p>
    <w:p w:rsidR="00221D1D" w:rsidRDefault="00221D1D" w:rsidP="00221D1D">
      <w:pPr>
        <w:jc w:val="both"/>
      </w:pPr>
      <w:r>
        <w:t xml:space="preserve">         </w:t>
      </w:r>
      <w:r w:rsidRPr="00691BB5">
        <w:t xml:space="preserve">2.2. </w:t>
      </w:r>
      <w:proofErr w:type="gramStart"/>
      <w:r w:rsidRPr="00691BB5">
        <w:t>Постановление администрации Ягоднинского муниципального района от 17.08.2012 года № 473 «О</w:t>
      </w:r>
      <w:r>
        <w:t xml:space="preserve"> внесении изменений в</w:t>
      </w:r>
      <w:r w:rsidRPr="00207904">
        <w:t xml:space="preserve"> административн</w:t>
      </w:r>
      <w:r>
        <w:t>ый</w:t>
      </w:r>
      <w:r w:rsidRPr="00207904">
        <w:t xml:space="preserve">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информации о времени и месте проведения культурно-массовых мероприятий, концертов, киносеансов, анонсы данных мероприятий»</w:t>
      </w:r>
      <w:r>
        <w:t xml:space="preserve"> от 01 декабря 2010г. № 580».</w:t>
      </w:r>
      <w:proofErr w:type="gramEnd"/>
    </w:p>
    <w:p w:rsidR="00221D1D" w:rsidRDefault="00221D1D" w:rsidP="00221D1D">
      <w:pPr>
        <w:jc w:val="both"/>
      </w:pPr>
    </w:p>
    <w:p w:rsidR="00221D1D" w:rsidRDefault="00221D1D" w:rsidP="00221D1D">
      <w:pPr>
        <w:jc w:val="both"/>
      </w:pPr>
    </w:p>
    <w:p w:rsidR="00221D1D" w:rsidRDefault="00221D1D" w:rsidP="00221D1D">
      <w:pPr>
        <w:jc w:val="both"/>
      </w:pPr>
    </w:p>
    <w:p w:rsidR="00221D1D" w:rsidRPr="00207904" w:rsidRDefault="00221D1D" w:rsidP="00221D1D">
      <w:pPr>
        <w:jc w:val="center"/>
      </w:pPr>
      <w:r>
        <w:t>2</w:t>
      </w:r>
    </w:p>
    <w:p w:rsidR="00221D1D" w:rsidRPr="00207904" w:rsidRDefault="00221D1D" w:rsidP="00221D1D">
      <w:pPr>
        <w:jc w:val="both"/>
      </w:pPr>
      <w:r>
        <w:t xml:space="preserve">         </w:t>
      </w:r>
      <w:r w:rsidRPr="00691BB5">
        <w:t xml:space="preserve">2.3. </w:t>
      </w:r>
      <w:proofErr w:type="gramStart"/>
      <w:r w:rsidRPr="00691BB5">
        <w:t>Постановление</w:t>
      </w:r>
      <w:r w:rsidRPr="00207904">
        <w:t xml:space="preserve"> администрации Ягоднинского муниципального района от </w:t>
      </w:r>
      <w:r>
        <w:t>27</w:t>
      </w:r>
      <w:r w:rsidRPr="00207904">
        <w:t>.</w:t>
      </w:r>
      <w:r>
        <w:t>11</w:t>
      </w:r>
      <w:r w:rsidRPr="00207904">
        <w:t>.201</w:t>
      </w:r>
      <w:r>
        <w:t>2</w:t>
      </w:r>
      <w:r w:rsidRPr="00207904">
        <w:t xml:space="preserve"> года № </w:t>
      </w:r>
      <w:r>
        <w:t>702</w:t>
      </w:r>
      <w:r w:rsidRPr="00207904">
        <w:t xml:space="preserve"> «</w:t>
      </w:r>
      <w:r>
        <w:t>О внесении изменений в</w:t>
      </w:r>
      <w:r w:rsidRPr="00207904">
        <w:t xml:space="preserve"> административн</w:t>
      </w:r>
      <w:r>
        <w:t>ый</w:t>
      </w:r>
      <w:r w:rsidRPr="00207904">
        <w:t xml:space="preserve">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информации о времени и месте проведения культурно-массовых мероприятий, концертов, киносеансов, анонсы данных мероприятий»</w:t>
      </w:r>
      <w:r>
        <w:t xml:space="preserve"> от 01 декабря 2010г. № 580 (в редакции постановление № 473 от 17.08.2012г. </w:t>
      </w:r>
      <w:r w:rsidRPr="00207904">
        <w:t>«</w:t>
      </w:r>
      <w:r>
        <w:t>О</w:t>
      </w:r>
      <w:proofErr w:type="gramEnd"/>
      <w:r>
        <w:t xml:space="preserve"> </w:t>
      </w:r>
      <w:proofErr w:type="gramStart"/>
      <w:r>
        <w:t>внесении изменений в</w:t>
      </w:r>
      <w:r w:rsidRPr="00207904">
        <w:t xml:space="preserve"> административн</w:t>
      </w:r>
      <w:r>
        <w:t>ый</w:t>
      </w:r>
      <w:r w:rsidRPr="00207904">
        <w:t xml:space="preserve">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информации о времени и месте проведения культурно-массовых мероприятий, концертов, киносеансов, анонсы данных мероприятий»</w:t>
      </w:r>
      <w:r>
        <w:t xml:space="preserve"> от              01 декабря 2010г. № 580)».</w:t>
      </w:r>
      <w:proofErr w:type="gramEnd"/>
    </w:p>
    <w:p w:rsidR="00221D1D" w:rsidRDefault="00221D1D" w:rsidP="00221D1D">
      <w:pPr>
        <w:jc w:val="both"/>
      </w:pPr>
      <w:r>
        <w:rPr>
          <w:b/>
        </w:rPr>
        <w:t xml:space="preserve">         </w:t>
      </w:r>
      <w:r w:rsidRPr="00691BB5">
        <w:t xml:space="preserve">2.4. </w:t>
      </w:r>
      <w:proofErr w:type="gramStart"/>
      <w:r w:rsidRPr="00691BB5">
        <w:t>Постановление</w:t>
      </w:r>
      <w:r w:rsidRPr="00207904">
        <w:t xml:space="preserve"> администрации Ягоднинского муниципального района от </w:t>
      </w:r>
      <w:r>
        <w:t>25</w:t>
      </w:r>
      <w:r w:rsidRPr="00207904">
        <w:t>.</w:t>
      </w:r>
      <w:r>
        <w:t>01</w:t>
      </w:r>
      <w:r w:rsidRPr="00207904">
        <w:t>.201</w:t>
      </w:r>
      <w:r>
        <w:t>3</w:t>
      </w:r>
      <w:r w:rsidRPr="00207904">
        <w:t xml:space="preserve"> года № </w:t>
      </w:r>
      <w:r>
        <w:t>21</w:t>
      </w:r>
      <w:r w:rsidRPr="00207904">
        <w:t xml:space="preserve"> «</w:t>
      </w:r>
      <w:r>
        <w:t>О внесении изменений в</w:t>
      </w:r>
      <w:r w:rsidRPr="00207904">
        <w:t xml:space="preserve"> административн</w:t>
      </w:r>
      <w:r>
        <w:t>ый</w:t>
      </w:r>
      <w:r w:rsidRPr="00207904">
        <w:t xml:space="preserve">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информации о времени и месте проведения культурно-массовых мероприятий, концертов, киносеансов, анонсы данных мероприятий»</w:t>
      </w:r>
      <w:r>
        <w:t xml:space="preserve"> от 01 декабря 2010г. № 580».</w:t>
      </w:r>
      <w:proofErr w:type="gramEnd"/>
    </w:p>
    <w:p w:rsidR="00221D1D" w:rsidRDefault="00221D1D" w:rsidP="00221D1D">
      <w:pPr>
        <w:jc w:val="both"/>
      </w:pPr>
      <w:r>
        <w:rPr>
          <w:b/>
        </w:rPr>
        <w:t xml:space="preserve">         </w:t>
      </w:r>
      <w:r w:rsidRPr="00691BB5">
        <w:t xml:space="preserve">2.5. </w:t>
      </w:r>
      <w:proofErr w:type="gramStart"/>
      <w:r w:rsidRPr="00691BB5">
        <w:t>Постановление</w:t>
      </w:r>
      <w:r w:rsidRPr="00207904">
        <w:t xml:space="preserve"> администрации Ягоднинского муниципального района от </w:t>
      </w:r>
      <w:r>
        <w:t>01</w:t>
      </w:r>
      <w:r w:rsidRPr="00207904">
        <w:t>.</w:t>
      </w:r>
      <w:r>
        <w:t>03</w:t>
      </w:r>
      <w:r w:rsidRPr="00207904">
        <w:t>.201</w:t>
      </w:r>
      <w:r>
        <w:t>3</w:t>
      </w:r>
      <w:r w:rsidRPr="00207904">
        <w:t xml:space="preserve"> года № </w:t>
      </w:r>
      <w:r>
        <w:t>95</w:t>
      </w:r>
      <w:r w:rsidRPr="00207904">
        <w:t xml:space="preserve"> «</w:t>
      </w:r>
      <w:r>
        <w:t>О внесении изменений в</w:t>
      </w:r>
      <w:r w:rsidRPr="00207904">
        <w:t xml:space="preserve"> административн</w:t>
      </w:r>
      <w:r>
        <w:t>ый</w:t>
      </w:r>
      <w:r w:rsidRPr="00207904">
        <w:t xml:space="preserve"> регламент муниципального казенного учреждения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«Предоставление информации о времени и месте проведения культурно-массовых мероприятий, концертов, киносеансов, анонсы данных мероприятий»</w:t>
      </w:r>
      <w:r>
        <w:t xml:space="preserve"> от 01 декабря 2010г. № 580».</w:t>
      </w:r>
      <w:proofErr w:type="gramEnd"/>
    </w:p>
    <w:p w:rsidR="00221D1D" w:rsidRPr="008703C4" w:rsidRDefault="00221D1D" w:rsidP="00221D1D">
      <w:pPr>
        <w:jc w:val="both"/>
      </w:pPr>
      <w:r>
        <w:t xml:space="preserve">         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>
        <w:rPr>
          <w:lang w:val="en-US"/>
        </w:rPr>
        <w:t>yagodnoeadm</w:t>
      </w:r>
      <w:proofErr w:type="spellEnd"/>
      <w:r w:rsidRPr="0005763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221D1D" w:rsidRPr="00CD4C3B" w:rsidRDefault="00221D1D" w:rsidP="00221D1D">
      <w:pPr>
        <w:jc w:val="both"/>
      </w:pPr>
      <w:r>
        <w:t xml:space="preserve">         4</w:t>
      </w:r>
      <w:r w:rsidRPr="00600270">
        <w:t xml:space="preserve">. </w:t>
      </w:r>
      <w:proofErr w:type="gramStart"/>
      <w:r w:rsidRPr="00600270">
        <w:t>Контроль за</w:t>
      </w:r>
      <w:proofErr w:type="gramEnd"/>
      <w:r w:rsidRPr="00600270">
        <w:t xml:space="preserve"> </w:t>
      </w:r>
      <w:r>
        <w:t>ис</w:t>
      </w:r>
      <w:r w:rsidRPr="00600270">
        <w:t xml:space="preserve">полнением настоящего постановления возложить на </w:t>
      </w:r>
      <w:r>
        <w:t>руководителя Комитета культуры администрации Ягоднинского городского округа Е.А. Нефёдову.</w:t>
      </w:r>
    </w:p>
    <w:p w:rsidR="00221D1D" w:rsidRDefault="00221D1D" w:rsidP="00221D1D">
      <w:pPr>
        <w:jc w:val="both"/>
      </w:pPr>
    </w:p>
    <w:p w:rsidR="00221D1D" w:rsidRDefault="00221D1D" w:rsidP="00221D1D">
      <w:pPr>
        <w:jc w:val="both"/>
      </w:pPr>
      <w:r>
        <w:t xml:space="preserve">         </w:t>
      </w:r>
    </w:p>
    <w:p w:rsidR="00221D1D" w:rsidRPr="00E21D48" w:rsidRDefault="00221D1D" w:rsidP="00221D1D">
      <w:pPr>
        <w:jc w:val="both"/>
      </w:pPr>
    </w:p>
    <w:p w:rsidR="00221D1D" w:rsidRPr="00E21D48" w:rsidRDefault="00221D1D" w:rsidP="00221D1D">
      <w:pPr>
        <w:jc w:val="both"/>
      </w:pPr>
    </w:p>
    <w:p w:rsidR="00221D1D" w:rsidRPr="00E21D48" w:rsidRDefault="00221D1D" w:rsidP="00221D1D">
      <w:pPr>
        <w:jc w:val="both"/>
      </w:pPr>
    </w:p>
    <w:p w:rsidR="00221D1D" w:rsidRPr="00E21D48" w:rsidRDefault="00221D1D" w:rsidP="00221D1D">
      <w:pPr>
        <w:jc w:val="both"/>
      </w:pPr>
    </w:p>
    <w:p w:rsidR="00221D1D" w:rsidRDefault="00221D1D" w:rsidP="00221D1D">
      <w:r>
        <w:t xml:space="preserve">       </w:t>
      </w:r>
      <w:r w:rsidRPr="002A7C39">
        <w:t xml:space="preserve">Глава </w:t>
      </w:r>
      <w:r>
        <w:t xml:space="preserve">Ягоднинского городского округа    </w:t>
      </w:r>
      <w:r w:rsidRPr="002A7C39">
        <w:tab/>
      </w:r>
      <w:r w:rsidRPr="002A7C39">
        <w:tab/>
      </w:r>
      <w:r w:rsidRPr="002A7C39">
        <w:tab/>
      </w:r>
      <w:r>
        <w:t xml:space="preserve">                    П.Н. </w:t>
      </w:r>
      <w:proofErr w:type="spellStart"/>
      <w:r>
        <w:t>Страдомский</w:t>
      </w:r>
      <w:proofErr w:type="spellEnd"/>
    </w:p>
    <w:p w:rsidR="00E47605" w:rsidRDefault="00E47605"/>
    <w:sectPr w:rsidR="00E47605" w:rsidSect="00221D1D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1D"/>
    <w:rsid w:val="00221D1D"/>
    <w:rsid w:val="00E4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1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21D1D"/>
    <w:pPr>
      <w:spacing w:after="120"/>
    </w:pPr>
  </w:style>
  <w:style w:type="character" w:customStyle="1" w:styleId="a4">
    <w:name w:val="Основной текст Знак"/>
    <w:basedOn w:val="a0"/>
    <w:link w:val="a3"/>
    <w:rsid w:val="00221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21D1D"/>
    <w:pPr>
      <w:jc w:val="center"/>
    </w:pPr>
    <w:rPr>
      <w:rFonts w:ascii="Tahoma" w:hAnsi="Tahoma"/>
      <w:sz w:val="36"/>
      <w:lang/>
    </w:rPr>
  </w:style>
  <w:style w:type="character" w:customStyle="1" w:styleId="a6">
    <w:name w:val="Название Знак"/>
    <w:basedOn w:val="a0"/>
    <w:link w:val="a5"/>
    <w:rsid w:val="00221D1D"/>
    <w:rPr>
      <w:rFonts w:ascii="Tahoma" w:eastAsia="Times New Roman" w:hAnsi="Tahoma" w:cs="Times New Roman"/>
      <w:sz w:val="36"/>
      <w:szCs w:val="24"/>
      <w:lang/>
    </w:rPr>
  </w:style>
  <w:style w:type="paragraph" w:styleId="a7">
    <w:name w:val="Body Text Indent"/>
    <w:basedOn w:val="a"/>
    <w:link w:val="a8"/>
    <w:rsid w:val="00221D1D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rsid w:val="00221D1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locked/>
    <w:rsid w:val="00221D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2016-10-21T06:44:00Z</dcterms:created>
  <dcterms:modified xsi:type="dcterms:W3CDTF">2016-10-21T06:45:00Z</dcterms:modified>
</cp:coreProperties>
</file>