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892" w:rsidRPr="00AB2892" w:rsidRDefault="00AB2892" w:rsidP="00AB2892">
      <w:pPr>
        <w:jc w:val="center"/>
        <w:rPr>
          <w:b/>
          <w:sz w:val="32"/>
        </w:rPr>
      </w:pPr>
      <w:r w:rsidRPr="00AB2892">
        <w:rPr>
          <w:b/>
          <w:sz w:val="32"/>
        </w:rPr>
        <w:t>ЯГОДНИНСКИЙ МУНИЦИПАЛЬНЫЙ РАЙОН</w:t>
      </w:r>
    </w:p>
    <w:p w:rsidR="00AB2892" w:rsidRPr="00AB2892" w:rsidRDefault="00AB2892" w:rsidP="00AB2892">
      <w:pPr>
        <w:jc w:val="center"/>
        <w:rPr>
          <w:b/>
          <w:sz w:val="32"/>
        </w:rPr>
      </w:pPr>
      <w:r w:rsidRPr="00AB2892">
        <w:rPr>
          <w:b/>
          <w:sz w:val="32"/>
        </w:rPr>
        <w:t>АДМИНИСТРАЦИЯ ЯГОДНИНСКОГО РАЙОНА</w:t>
      </w:r>
    </w:p>
    <w:p w:rsidR="00AB2892" w:rsidRDefault="00AB2892" w:rsidP="00AB2892">
      <w:pPr>
        <w:jc w:val="center"/>
        <w:rPr>
          <w:b/>
          <w:sz w:val="28"/>
        </w:rPr>
      </w:pPr>
    </w:p>
    <w:p w:rsidR="00AB2892" w:rsidRDefault="00AB2892" w:rsidP="00AB2892">
      <w:pPr>
        <w:ind w:left="-709" w:right="-426" w:hanging="142"/>
        <w:jc w:val="center"/>
        <w:rPr>
          <w:b/>
          <w:sz w:val="28"/>
        </w:rPr>
      </w:pPr>
      <w:r>
        <w:rPr>
          <w:b/>
          <w:sz w:val="28"/>
        </w:rPr>
        <w:t>КОМИССИЯ ПО ДЕЛАМ НЕСОВЕРШЕННОЛЕТНИХ И ЗАЩИТЕ ИХ ПРАВ</w:t>
      </w:r>
    </w:p>
    <w:p w:rsidR="00AB2892" w:rsidRDefault="00AB2892" w:rsidP="00AB2892">
      <w:pPr>
        <w:jc w:val="center"/>
        <w:rPr>
          <w:b/>
          <w:sz w:val="16"/>
          <w:szCs w:val="18"/>
        </w:rPr>
      </w:pPr>
      <w:r>
        <w:rPr>
          <w:b/>
          <w:sz w:val="16"/>
          <w:szCs w:val="18"/>
        </w:rPr>
        <w:t>686232 Магаданская область, п. Ягодное, ул. Спортивная, 6; тел. 2-33-09; 2-25-31;  факс 2- 25-31</w:t>
      </w:r>
    </w:p>
    <w:p w:rsidR="00604651" w:rsidRDefault="00604651" w:rsidP="00604651">
      <w:pPr>
        <w:jc w:val="center"/>
        <w:rPr>
          <w:b/>
          <w:szCs w:val="22"/>
        </w:rPr>
      </w:pPr>
    </w:p>
    <w:p w:rsidR="00604651" w:rsidRDefault="00604651" w:rsidP="00604651">
      <w:pPr>
        <w:jc w:val="center"/>
        <w:rPr>
          <w:b/>
          <w:szCs w:val="22"/>
        </w:rPr>
      </w:pPr>
    </w:p>
    <w:p w:rsidR="00604651" w:rsidRPr="00DF6C32" w:rsidRDefault="00604651" w:rsidP="00604651">
      <w:pPr>
        <w:jc w:val="center"/>
        <w:rPr>
          <w:b/>
          <w:szCs w:val="22"/>
        </w:rPr>
      </w:pPr>
      <w:r w:rsidRPr="00DF6C32">
        <w:rPr>
          <w:b/>
          <w:szCs w:val="22"/>
        </w:rPr>
        <w:t>ПОВЕСТКА</w:t>
      </w:r>
    </w:p>
    <w:p w:rsidR="00604651" w:rsidRPr="00DF6C32" w:rsidRDefault="00604651" w:rsidP="00604651">
      <w:pPr>
        <w:jc w:val="center"/>
        <w:rPr>
          <w:b/>
          <w:szCs w:val="22"/>
        </w:rPr>
      </w:pPr>
      <w:r w:rsidRPr="00DF6C32">
        <w:rPr>
          <w:b/>
          <w:szCs w:val="22"/>
        </w:rPr>
        <w:t>заседания комиссии по делам несовершеннолетних и защите их прав</w:t>
      </w:r>
    </w:p>
    <w:p w:rsidR="00604651" w:rsidRPr="00DF6C32" w:rsidRDefault="00604651" w:rsidP="00604651">
      <w:pPr>
        <w:jc w:val="center"/>
        <w:rPr>
          <w:b/>
          <w:szCs w:val="22"/>
        </w:rPr>
      </w:pPr>
      <w:r w:rsidRPr="00DF6C32">
        <w:rPr>
          <w:b/>
          <w:szCs w:val="22"/>
        </w:rPr>
        <w:t>Ягоднинского муниципального района Магаданской области</w:t>
      </w:r>
    </w:p>
    <w:p w:rsidR="00604651" w:rsidRDefault="00604651" w:rsidP="00604651">
      <w:pPr>
        <w:jc w:val="both"/>
        <w:rPr>
          <w:b/>
          <w:szCs w:val="22"/>
        </w:rPr>
      </w:pPr>
    </w:p>
    <w:p w:rsidR="00604651" w:rsidRPr="00DF6C32" w:rsidRDefault="00604651" w:rsidP="00604651">
      <w:pPr>
        <w:jc w:val="both"/>
        <w:rPr>
          <w:b/>
          <w:szCs w:val="22"/>
        </w:rPr>
      </w:pPr>
    </w:p>
    <w:p w:rsidR="00604651" w:rsidRPr="001F6EBB" w:rsidRDefault="00604651" w:rsidP="0060465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«</w:t>
      </w:r>
      <w:r w:rsidR="00D13599">
        <w:rPr>
          <w:b/>
          <w:sz w:val="22"/>
          <w:szCs w:val="22"/>
        </w:rPr>
        <w:t>22</w:t>
      </w:r>
      <w:r w:rsidRPr="001F6EBB">
        <w:rPr>
          <w:b/>
          <w:sz w:val="22"/>
          <w:szCs w:val="22"/>
        </w:rPr>
        <w:t xml:space="preserve">» </w:t>
      </w:r>
      <w:r>
        <w:rPr>
          <w:b/>
          <w:sz w:val="22"/>
          <w:szCs w:val="22"/>
        </w:rPr>
        <w:t xml:space="preserve">сентября </w:t>
      </w:r>
      <w:r w:rsidRPr="001F6EBB">
        <w:rPr>
          <w:b/>
          <w:sz w:val="22"/>
          <w:szCs w:val="22"/>
        </w:rPr>
        <w:t xml:space="preserve">  2014 года</w:t>
      </w:r>
      <w:r>
        <w:rPr>
          <w:b/>
          <w:sz w:val="22"/>
          <w:szCs w:val="22"/>
        </w:rPr>
        <w:tab/>
      </w:r>
      <w:r w:rsidRPr="001F6EBB">
        <w:rPr>
          <w:b/>
          <w:sz w:val="22"/>
          <w:szCs w:val="22"/>
        </w:rPr>
        <w:tab/>
      </w:r>
      <w:r w:rsidRPr="001F6EBB">
        <w:rPr>
          <w:b/>
          <w:sz w:val="22"/>
          <w:szCs w:val="22"/>
        </w:rPr>
        <w:tab/>
      </w:r>
      <w:r w:rsidRPr="001F6EBB">
        <w:rPr>
          <w:b/>
          <w:sz w:val="22"/>
          <w:szCs w:val="22"/>
        </w:rPr>
        <w:tab/>
      </w:r>
      <w:r w:rsidRPr="001F6EBB">
        <w:rPr>
          <w:b/>
          <w:sz w:val="22"/>
          <w:szCs w:val="22"/>
        </w:rPr>
        <w:tab/>
      </w:r>
      <w:r w:rsidRPr="001F6EBB">
        <w:rPr>
          <w:b/>
          <w:sz w:val="22"/>
          <w:szCs w:val="22"/>
        </w:rPr>
        <w:tab/>
      </w:r>
      <w:r w:rsidRPr="001F6EBB">
        <w:rPr>
          <w:b/>
          <w:sz w:val="22"/>
          <w:szCs w:val="22"/>
        </w:rPr>
        <w:tab/>
      </w:r>
      <w:r w:rsidRPr="001F6EBB">
        <w:rPr>
          <w:b/>
          <w:sz w:val="22"/>
          <w:szCs w:val="22"/>
        </w:rPr>
        <w:tab/>
      </w:r>
      <w:r w:rsidRPr="001F6EBB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     </w:t>
      </w:r>
      <w:r>
        <w:rPr>
          <w:b/>
          <w:sz w:val="22"/>
          <w:szCs w:val="22"/>
        </w:rPr>
        <w:tab/>
      </w:r>
      <w:r w:rsidRPr="001F6EBB">
        <w:rPr>
          <w:b/>
          <w:sz w:val="22"/>
          <w:szCs w:val="22"/>
        </w:rPr>
        <w:t xml:space="preserve">№ </w:t>
      </w:r>
      <w:r>
        <w:rPr>
          <w:b/>
          <w:sz w:val="22"/>
          <w:szCs w:val="22"/>
        </w:rPr>
        <w:t>27</w:t>
      </w:r>
    </w:p>
    <w:p w:rsidR="00604651" w:rsidRPr="001F6EBB" w:rsidRDefault="00604651" w:rsidP="00604651">
      <w:pPr>
        <w:jc w:val="both"/>
        <w:rPr>
          <w:b/>
          <w:sz w:val="22"/>
          <w:szCs w:val="22"/>
        </w:rPr>
      </w:pPr>
      <w:r w:rsidRPr="001F6EBB">
        <w:rPr>
          <w:b/>
          <w:sz w:val="22"/>
          <w:szCs w:val="22"/>
        </w:rPr>
        <w:t>п. Ягодное</w:t>
      </w:r>
    </w:p>
    <w:p w:rsidR="00604651" w:rsidRPr="001F6EBB" w:rsidRDefault="00604651" w:rsidP="00604651">
      <w:pPr>
        <w:jc w:val="both"/>
        <w:rPr>
          <w:b/>
          <w:sz w:val="22"/>
          <w:szCs w:val="22"/>
        </w:rPr>
      </w:pPr>
    </w:p>
    <w:p w:rsidR="00604651" w:rsidRPr="005551A4" w:rsidRDefault="00604651" w:rsidP="00604651">
      <w:pPr>
        <w:jc w:val="both"/>
      </w:pPr>
      <w:r w:rsidRPr="005551A4">
        <w:rPr>
          <w:b/>
        </w:rPr>
        <w:t>Председатель</w:t>
      </w:r>
      <w:r>
        <w:rPr>
          <w:b/>
        </w:rPr>
        <w:t>ствующий</w:t>
      </w:r>
      <w:r w:rsidRPr="005551A4">
        <w:rPr>
          <w:b/>
        </w:rPr>
        <w:t xml:space="preserve">: </w:t>
      </w:r>
      <w:r>
        <w:t>Игнаткина Е. Ю.</w:t>
      </w:r>
    </w:p>
    <w:p w:rsidR="00604651" w:rsidRPr="005551A4" w:rsidRDefault="00604651" w:rsidP="00604651">
      <w:pPr>
        <w:jc w:val="both"/>
      </w:pPr>
      <w:r>
        <w:rPr>
          <w:b/>
        </w:rPr>
        <w:t>Секретарь</w:t>
      </w:r>
      <w:r w:rsidRPr="005551A4">
        <w:t xml:space="preserve">: </w:t>
      </w:r>
      <w:r>
        <w:t>Харланович О. Н.</w:t>
      </w:r>
      <w:r w:rsidRPr="005551A4">
        <w:t xml:space="preserve"> </w:t>
      </w:r>
    </w:p>
    <w:p w:rsidR="00604651" w:rsidRPr="005551A4" w:rsidRDefault="00604651" w:rsidP="00604651">
      <w:pPr>
        <w:jc w:val="both"/>
      </w:pPr>
      <w:r w:rsidRPr="005551A4">
        <w:rPr>
          <w:b/>
        </w:rPr>
        <w:t>Члены комиссии</w:t>
      </w:r>
      <w:r w:rsidRPr="005551A4">
        <w:t xml:space="preserve">: Голоцван Е. И., Яцынюк Т. Д., Куликова А. М., </w:t>
      </w:r>
      <w:r>
        <w:t xml:space="preserve">Манина И. В., </w:t>
      </w:r>
      <w:r w:rsidR="00326A59">
        <w:t>Бражник Т. В.,</w:t>
      </w:r>
      <w:r w:rsidRPr="005551A4">
        <w:t xml:space="preserve"> </w:t>
      </w:r>
      <w:r>
        <w:t>Бауките А. З.</w:t>
      </w:r>
      <w:r w:rsidRPr="005551A4">
        <w:t xml:space="preserve"> Кашпур Г. Н.</w:t>
      </w:r>
      <w:r w:rsidR="00326A59">
        <w:t>, Шеремета М. В.</w:t>
      </w:r>
    </w:p>
    <w:p w:rsidR="00604651" w:rsidRDefault="00604651" w:rsidP="00604651">
      <w:pPr>
        <w:jc w:val="both"/>
      </w:pPr>
      <w:r w:rsidRPr="005551A4">
        <w:rPr>
          <w:b/>
        </w:rPr>
        <w:t>При участии</w:t>
      </w:r>
      <w:r w:rsidRPr="005551A4">
        <w:t>: Ткаченко Ю. А. – помощника прокурора</w:t>
      </w:r>
    </w:p>
    <w:p w:rsidR="00326A59" w:rsidRPr="005551A4" w:rsidRDefault="00326A59" w:rsidP="00604651">
      <w:pPr>
        <w:jc w:val="both"/>
      </w:pPr>
      <w:r>
        <w:tab/>
      </w:r>
      <w:r>
        <w:tab/>
        <w:t>Майструк Н. Л. – помощника судьи</w:t>
      </w:r>
    </w:p>
    <w:p w:rsidR="00604651" w:rsidRPr="001F6EBB" w:rsidRDefault="00604651" w:rsidP="00604651">
      <w:pPr>
        <w:jc w:val="both"/>
        <w:rPr>
          <w:sz w:val="22"/>
          <w:szCs w:val="22"/>
        </w:rPr>
      </w:pPr>
    </w:p>
    <w:p w:rsidR="00AB2892" w:rsidRDefault="00AB2892" w:rsidP="00AB2892">
      <w:pPr>
        <w:jc w:val="both"/>
        <w:rPr>
          <w:b/>
          <w:szCs w:val="22"/>
        </w:rPr>
      </w:pPr>
    </w:p>
    <w:p w:rsidR="00AB2892" w:rsidRDefault="00AB2892" w:rsidP="00AB2892">
      <w:pPr>
        <w:jc w:val="both"/>
        <w:rPr>
          <w:b/>
          <w:szCs w:val="22"/>
        </w:rPr>
      </w:pPr>
      <w:r>
        <w:rPr>
          <w:b/>
          <w:szCs w:val="22"/>
        </w:rPr>
        <w:t>1</w:t>
      </w:r>
      <w:r>
        <w:rPr>
          <w:szCs w:val="22"/>
        </w:rPr>
        <w:t xml:space="preserve">. </w:t>
      </w:r>
      <w:r>
        <w:rPr>
          <w:b/>
          <w:szCs w:val="22"/>
        </w:rPr>
        <w:t>Об итогах проведения летней оздоровительной кампании среди детей и подростков в 2014 году. Итоги комплексной межведомственной операции «Подросток».</w:t>
      </w:r>
    </w:p>
    <w:p w:rsidR="00AB2892" w:rsidRDefault="00AB2892" w:rsidP="00AB2892">
      <w:pPr>
        <w:pStyle w:val="ab"/>
        <w:ind w:left="0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Игнаткина Елена Юрьевна – и.о. руководителя МКУ «Управление образованием»</w:t>
      </w:r>
    </w:p>
    <w:p w:rsidR="00AB2892" w:rsidRDefault="00AB2892" w:rsidP="00AB2892">
      <w:pPr>
        <w:pStyle w:val="ab"/>
        <w:ind w:left="0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Демидова Анастасия Михайловна – директор ГКУ «ЯСЦ»</w:t>
      </w:r>
    </w:p>
    <w:p w:rsidR="00AB2892" w:rsidRDefault="00AB2892" w:rsidP="00AB2892">
      <w:pPr>
        <w:pStyle w:val="ab"/>
        <w:ind w:left="0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Кашпур Галина Николаевна – директор ГКУ «Центр занятости населения» Ягоднинского района</w:t>
      </w:r>
    </w:p>
    <w:p w:rsidR="00AB2892" w:rsidRDefault="00AB2892" w:rsidP="00AB2892">
      <w:pPr>
        <w:pStyle w:val="ab"/>
        <w:ind w:left="0"/>
        <w:jc w:val="both"/>
        <w:rPr>
          <w:b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Шеремета Марина Владимировна – и.о. руководителя МКУ «Комитет по физической культуре, спорту и туризму»</w:t>
      </w:r>
    </w:p>
    <w:p w:rsidR="004D642B" w:rsidRDefault="004D642B" w:rsidP="00AB2892">
      <w:pPr>
        <w:jc w:val="both"/>
        <w:rPr>
          <w:b/>
          <w:szCs w:val="22"/>
        </w:rPr>
      </w:pPr>
    </w:p>
    <w:p w:rsidR="00AB2892" w:rsidRDefault="00AB2892" w:rsidP="00AB2892">
      <w:pPr>
        <w:jc w:val="both"/>
        <w:rPr>
          <w:b/>
          <w:szCs w:val="22"/>
        </w:rPr>
      </w:pPr>
      <w:r>
        <w:rPr>
          <w:b/>
          <w:szCs w:val="22"/>
        </w:rPr>
        <w:t>2. О состоянии детско-подростковой преступности по итогам 9 мес. 2014г.</w:t>
      </w:r>
    </w:p>
    <w:p w:rsidR="00AB2892" w:rsidRDefault="00AB2892" w:rsidP="00AB2892">
      <w:pPr>
        <w:jc w:val="both"/>
        <w:rPr>
          <w:sz w:val="20"/>
          <w:szCs w:val="22"/>
        </w:rPr>
      </w:pPr>
      <w:r>
        <w:rPr>
          <w:sz w:val="20"/>
          <w:szCs w:val="22"/>
        </w:rPr>
        <w:t>Бражник Татьяна Васильевна – инспектор ПДН ОМВД России по Ягоднинскому району</w:t>
      </w:r>
    </w:p>
    <w:p w:rsidR="00AB2892" w:rsidRDefault="00AB2892" w:rsidP="00AB2892">
      <w:pPr>
        <w:jc w:val="both"/>
        <w:rPr>
          <w:sz w:val="20"/>
          <w:szCs w:val="22"/>
        </w:rPr>
      </w:pPr>
    </w:p>
    <w:p w:rsidR="00AB2892" w:rsidRDefault="00AB2892" w:rsidP="00AB2892">
      <w:pPr>
        <w:jc w:val="both"/>
        <w:rPr>
          <w:sz w:val="22"/>
          <w:szCs w:val="22"/>
        </w:rPr>
      </w:pPr>
      <w:r>
        <w:rPr>
          <w:b/>
          <w:szCs w:val="22"/>
        </w:rPr>
        <w:t>3. Социально-правовой анализ подучётной категории подростков и семей по итогам 9 мес. 2014 года</w:t>
      </w:r>
    </w:p>
    <w:p w:rsidR="00AB2892" w:rsidRDefault="00AB2892" w:rsidP="00AB2892">
      <w:pPr>
        <w:pStyle w:val="ab"/>
        <w:ind w:left="0"/>
        <w:jc w:val="both"/>
        <w:rPr>
          <w:rFonts w:ascii="Times New Roman" w:hAnsi="Times New Roman"/>
          <w:sz w:val="20"/>
          <w:lang w:val="ru-RU"/>
        </w:rPr>
      </w:pPr>
      <w:r>
        <w:rPr>
          <w:rFonts w:ascii="Times New Roman" w:hAnsi="Times New Roman"/>
          <w:sz w:val="20"/>
          <w:lang w:val="ru-RU"/>
        </w:rPr>
        <w:t xml:space="preserve">Харланович Ольга Николаевна – секретарь </w:t>
      </w:r>
      <w:proofErr w:type="gramStart"/>
      <w:r>
        <w:rPr>
          <w:rFonts w:ascii="Times New Roman" w:hAnsi="Times New Roman"/>
          <w:sz w:val="20"/>
          <w:lang w:val="ru-RU"/>
        </w:rPr>
        <w:t>районной</w:t>
      </w:r>
      <w:proofErr w:type="gramEnd"/>
      <w:r>
        <w:rPr>
          <w:rFonts w:ascii="Times New Roman" w:hAnsi="Times New Roman"/>
          <w:sz w:val="20"/>
          <w:lang w:val="ru-RU"/>
        </w:rPr>
        <w:t xml:space="preserve"> КпДНиЗП</w:t>
      </w:r>
    </w:p>
    <w:p w:rsidR="00AB2892" w:rsidRDefault="00AB2892" w:rsidP="00AB2892">
      <w:pPr>
        <w:pStyle w:val="ab"/>
        <w:ind w:left="0"/>
        <w:jc w:val="both"/>
        <w:rPr>
          <w:rFonts w:ascii="Times New Roman" w:hAnsi="Times New Roman"/>
          <w:sz w:val="20"/>
          <w:lang w:val="ru-RU"/>
        </w:rPr>
      </w:pPr>
    </w:p>
    <w:p w:rsidR="00AB2892" w:rsidRDefault="00AB2892" w:rsidP="00AB2892">
      <w:pPr>
        <w:pStyle w:val="ab"/>
        <w:ind w:left="0"/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4. О подготовке и проведении «Недели подростка» в 2014 году</w:t>
      </w:r>
    </w:p>
    <w:p w:rsidR="00AB2892" w:rsidRDefault="00AB2892" w:rsidP="00AB2892">
      <w:pPr>
        <w:pStyle w:val="ab"/>
        <w:ind w:left="0"/>
        <w:jc w:val="both"/>
        <w:rPr>
          <w:rFonts w:ascii="Times New Roman" w:hAnsi="Times New Roman"/>
          <w:sz w:val="20"/>
          <w:lang w:val="ru-RU"/>
        </w:rPr>
      </w:pPr>
      <w:r>
        <w:rPr>
          <w:rFonts w:ascii="Times New Roman" w:hAnsi="Times New Roman"/>
          <w:sz w:val="20"/>
          <w:lang w:val="ru-RU"/>
        </w:rPr>
        <w:t xml:space="preserve">Харланович Ольга Николаевна – секретарь </w:t>
      </w:r>
      <w:proofErr w:type="gramStart"/>
      <w:r>
        <w:rPr>
          <w:rFonts w:ascii="Times New Roman" w:hAnsi="Times New Roman"/>
          <w:sz w:val="20"/>
          <w:lang w:val="ru-RU"/>
        </w:rPr>
        <w:t>районной</w:t>
      </w:r>
      <w:proofErr w:type="gramEnd"/>
      <w:r>
        <w:rPr>
          <w:rFonts w:ascii="Times New Roman" w:hAnsi="Times New Roman"/>
          <w:sz w:val="20"/>
          <w:lang w:val="ru-RU"/>
        </w:rPr>
        <w:t xml:space="preserve"> КпДНиЗП</w:t>
      </w:r>
    </w:p>
    <w:p w:rsidR="00AB2892" w:rsidRDefault="00AB2892" w:rsidP="00AB2892">
      <w:pPr>
        <w:pStyle w:val="ab"/>
        <w:ind w:left="0"/>
        <w:jc w:val="both"/>
        <w:rPr>
          <w:rFonts w:ascii="Times New Roman" w:hAnsi="Times New Roman"/>
          <w:sz w:val="20"/>
          <w:lang w:val="ru-RU"/>
        </w:rPr>
      </w:pPr>
    </w:p>
    <w:p w:rsidR="00AB2892" w:rsidRDefault="00AB2892" w:rsidP="00AB2892">
      <w:pPr>
        <w:pStyle w:val="ab"/>
        <w:ind w:left="0"/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5. О графике контроля подучётных подростков и социально неблагополучных семей  в октябре 2014 года </w:t>
      </w:r>
    </w:p>
    <w:p w:rsidR="00AB2892" w:rsidRDefault="00AB2892" w:rsidP="00AB2892">
      <w:pPr>
        <w:pStyle w:val="ab"/>
        <w:ind w:left="0"/>
        <w:jc w:val="both"/>
        <w:rPr>
          <w:rFonts w:ascii="Times New Roman" w:hAnsi="Times New Roman"/>
          <w:sz w:val="20"/>
          <w:lang w:val="ru-RU"/>
        </w:rPr>
      </w:pPr>
      <w:r>
        <w:rPr>
          <w:rFonts w:ascii="Times New Roman" w:hAnsi="Times New Roman"/>
          <w:sz w:val="20"/>
          <w:lang w:val="ru-RU"/>
        </w:rPr>
        <w:t xml:space="preserve">Харланович Ольга Николаевна – секретарь </w:t>
      </w:r>
      <w:proofErr w:type="gramStart"/>
      <w:r>
        <w:rPr>
          <w:rFonts w:ascii="Times New Roman" w:hAnsi="Times New Roman"/>
          <w:sz w:val="20"/>
          <w:lang w:val="ru-RU"/>
        </w:rPr>
        <w:t>районной</w:t>
      </w:r>
      <w:proofErr w:type="gramEnd"/>
      <w:r>
        <w:rPr>
          <w:rFonts w:ascii="Times New Roman" w:hAnsi="Times New Roman"/>
          <w:sz w:val="20"/>
          <w:lang w:val="ru-RU"/>
        </w:rPr>
        <w:t xml:space="preserve"> КпДНиЗП</w:t>
      </w:r>
    </w:p>
    <w:p w:rsidR="005E0D04" w:rsidRDefault="005E0D04" w:rsidP="00473F75">
      <w:pPr>
        <w:pStyle w:val="23"/>
        <w:rPr>
          <w:b/>
        </w:rPr>
      </w:pPr>
    </w:p>
    <w:p w:rsidR="00EB608B" w:rsidRPr="00111BF4" w:rsidRDefault="00AB2892" w:rsidP="00473F75">
      <w:pPr>
        <w:pStyle w:val="23"/>
      </w:pPr>
      <w:r>
        <w:rPr>
          <w:b/>
        </w:rPr>
        <w:t xml:space="preserve">6. </w:t>
      </w:r>
      <w:r w:rsidR="00473F75" w:rsidRPr="00473F75">
        <w:rPr>
          <w:b/>
        </w:rPr>
        <w:t xml:space="preserve">Об информации </w:t>
      </w:r>
      <w:r w:rsidR="00473F75" w:rsidRPr="00111BF4">
        <w:t xml:space="preserve">МОГБУЗ </w:t>
      </w:r>
      <w:r w:rsidR="00E60AAD">
        <w:t>«</w:t>
      </w:r>
      <w:r w:rsidR="00473F75" w:rsidRPr="00111BF4">
        <w:t xml:space="preserve">Ягоднинская районная больница» о </w:t>
      </w:r>
      <w:r w:rsidR="00EB608B" w:rsidRPr="00111BF4">
        <w:t>доставлении в приёмное отделение</w:t>
      </w:r>
      <w:r w:rsidR="00EB608B">
        <w:rPr>
          <w:b/>
        </w:rPr>
        <w:t xml:space="preserve"> </w:t>
      </w:r>
      <w:r w:rsidR="00EB608B" w:rsidRPr="00111BF4">
        <w:t>несовершеннолетнего</w:t>
      </w:r>
      <w:r w:rsidR="00EB608B">
        <w:rPr>
          <w:b/>
        </w:rPr>
        <w:t xml:space="preserve"> </w:t>
      </w:r>
      <w:r w:rsidR="00417B52">
        <w:rPr>
          <w:b/>
        </w:rPr>
        <w:t>***</w:t>
      </w:r>
      <w:r w:rsidR="00EB608B">
        <w:rPr>
          <w:b/>
        </w:rPr>
        <w:t xml:space="preserve">, </w:t>
      </w:r>
      <w:r w:rsidR="00417B52">
        <w:t>***</w:t>
      </w:r>
      <w:r w:rsidR="00EB608B" w:rsidRPr="00111BF4">
        <w:t xml:space="preserve"> </w:t>
      </w:r>
      <w:proofErr w:type="gramStart"/>
      <w:r w:rsidR="00EB608B" w:rsidRPr="00111BF4">
        <w:t>г</w:t>
      </w:r>
      <w:proofErr w:type="gramEnd"/>
      <w:r w:rsidR="00EB608B" w:rsidRPr="00111BF4">
        <w:t>.р. в состоянии алкогольного опьянения</w:t>
      </w:r>
    </w:p>
    <w:p w:rsidR="00EB608B" w:rsidRDefault="00EB608B" w:rsidP="00473F75">
      <w:pPr>
        <w:pStyle w:val="23"/>
        <w:rPr>
          <w:b/>
        </w:rPr>
      </w:pPr>
      <w:proofErr w:type="gramStart"/>
      <w:r>
        <w:rPr>
          <w:b/>
        </w:rPr>
        <w:t>Приглашены</w:t>
      </w:r>
      <w:proofErr w:type="gramEnd"/>
      <w:r>
        <w:rPr>
          <w:b/>
        </w:rPr>
        <w:t xml:space="preserve">: </w:t>
      </w:r>
      <w:r w:rsidR="00417B52">
        <w:t>***</w:t>
      </w:r>
      <w:r w:rsidRPr="00EB608B">
        <w:t xml:space="preserve"> </w:t>
      </w:r>
      <w:r>
        <w:t>–</w:t>
      </w:r>
      <w:r w:rsidRPr="00EB608B">
        <w:t xml:space="preserve"> несовершеннолетний</w:t>
      </w:r>
    </w:p>
    <w:p w:rsidR="00EB608B" w:rsidRDefault="00417B52" w:rsidP="00417B52">
      <w:pPr>
        <w:pStyle w:val="23"/>
        <w:ind w:firstLine="1560"/>
      </w:pPr>
      <w:r>
        <w:t>***</w:t>
      </w:r>
      <w:r w:rsidR="00EB608B" w:rsidRPr="00EB608B">
        <w:t xml:space="preserve"> – мать несовершеннолетнего </w:t>
      </w:r>
    </w:p>
    <w:p w:rsidR="00EB608B" w:rsidRDefault="00EB608B" w:rsidP="00473F75">
      <w:pPr>
        <w:pStyle w:val="23"/>
      </w:pPr>
    </w:p>
    <w:p w:rsidR="00EB608B" w:rsidRDefault="006E682F" w:rsidP="00473F75">
      <w:pPr>
        <w:pStyle w:val="23"/>
      </w:pPr>
      <w:r w:rsidRPr="006E682F">
        <w:rPr>
          <w:b/>
        </w:rPr>
        <w:t xml:space="preserve">7. О </w:t>
      </w:r>
      <w:proofErr w:type="gramStart"/>
      <w:r w:rsidRPr="006E682F">
        <w:rPr>
          <w:b/>
        </w:rPr>
        <w:t>протоколе</w:t>
      </w:r>
      <w:proofErr w:type="gramEnd"/>
      <w:r w:rsidRPr="006E682F">
        <w:rPr>
          <w:b/>
        </w:rPr>
        <w:t xml:space="preserve"> </w:t>
      </w:r>
      <w:r w:rsidRPr="005E0D04">
        <w:t>об административном правонарушении, предусмотренном</w:t>
      </w:r>
      <w:r>
        <w:rPr>
          <w:b/>
        </w:rPr>
        <w:t xml:space="preserve"> ст. 20.22 КоАП РФ, </w:t>
      </w:r>
      <w:r w:rsidRPr="005E0D04">
        <w:t xml:space="preserve">в отношении </w:t>
      </w:r>
      <w:proofErr w:type="spellStart"/>
      <w:r w:rsidRPr="005E0D04">
        <w:t>гр-ки</w:t>
      </w:r>
      <w:proofErr w:type="spellEnd"/>
      <w:r w:rsidRPr="005E0D04">
        <w:t xml:space="preserve"> </w:t>
      </w:r>
      <w:r w:rsidR="001D326D">
        <w:rPr>
          <w:b/>
        </w:rPr>
        <w:t>***</w:t>
      </w:r>
      <w:r>
        <w:rPr>
          <w:b/>
        </w:rPr>
        <w:t xml:space="preserve">, </w:t>
      </w:r>
      <w:r w:rsidR="001D326D">
        <w:t>***</w:t>
      </w:r>
      <w:r w:rsidRPr="005E0D04">
        <w:t xml:space="preserve"> г.р., прож. в п. Ягодное, ул. </w:t>
      </w:r>
      <w:r w:rsidR="001D326D">
        <w:t>***</w:t>
      </w:r>
      <w:r w:rsidR="005E0D04">
        <w:t>, не состоящей в браке, работающей, имеющей на иждивении 1 н/л сына, ранее не привлекавшейся к административной ответственности</w:t>
      </w:r>
    </w:p>
    <w:p w:rsidR="003B628F" w:rsidRDefault="003B628F" w:rsidP="00473F75">
      <w:pPr>
        <w:pStyle w:val="23"/>
      </w:pPr>
      <w:proofErr w:type="gramStart"/>
      <w:r w:rsidRPr="003B628F">
        <w:rPr>
          <w:b/>
        </w:rPr>
        <w:t>Приглашена</w:t>
      </w:r>
      <w:proofErr w:type="gramEnd"/>
      <w:r>
        <w:t xml:space="preserve">: </w:t>
      </w:r>
      <w:r w:rsidR="001D326D">
        <w:t>***</w:t>
      </w:r>
      <w:r w:rsidR="009A639A">
        <w:t xml:space="preserve"> </w:t>
      </w:r>
      <w:r w:rsidR="00D00B1A">
        <w:t>–</w:t>
      </w:r>
      <w:r w:rsidR="009A639A">
        <w:t xml:space="preserve"> ответчик</w:t>
      </w:r>
    </w:p>
    <w:p w:rsidR="00D00B1A" w:rsidRDefault="00D00B1A" w:rsidP="00473F75">
      <w:pPr>
        <w:pStyle w:val="23"/>
      </w:pPr>
    </w:p>
    <w:p w:rsidR="00D00B1A" w:rsidRDefault="00D00B1A" w:rsidP="00473F75">
      <w:pPr>
        <w:pStyle w:val="23"/>
      </w:pPr>
      <w:r>
        <w:lastRenderedPageBreak/>
        <w:t xml:space="preserve">8. </w:t>
      </w:r>
      <w:r w:rsidRPr="008F44F9">
        <w:rPr>
          <w:b/>
        </w:rPr>
        <w:t>О ходатайстве</w:t>
      </w:r>
      <w:r>
        <w:t xml:space="preserve"> МБОУ «СОШ п. Синегорье» </w:t>
      </w:r>
      <w:r w:rsidRPr="008F44F9">
        <w:rPr>
          <w:b/>
        </w:rPr>
        <w:t>о переводе</w:t>
      </w:r>
      <w:r>
        <w:t xml:space="preserve"> </w:t>
      </w:r>
      <w:r w:rsidRPr="008F44F9">
        <w:rPr>
          <w:b/>
        </w:rPr>
        <w:t xml:space="preserve">несовершеннолетнего </w:t>
      </w:r>
      <w:r w:rsidR="00A92746">
        <w:rPr>
          <w:b/>
        </w:rPr>
        <w:t>***</w:t>
      </w:r>
      <w:r w:rsidRPr="008F44F9">
        <w:rPr>
          <w:b/>
        </w:rPr>
        <w:t xml:space="preserve">, </w:t>
      </w:r>
      <w:r w:rsidR="00A92746">
        <w:rPr>
          <w:b/>
        </w:rPr>
        <w:t>***</w:t>
      </w:r>
      <w:r w:rsidR="008F44F9" w:rsidRPr="008F44F9">
        <w:rPr>
          <w:b/>
        </w:rPr>
        <w:t xml:space="preserve"> </w:t>
      </w:r>
      <w:proofErr w:type="gramStart"/>
      <w:r w:rsidR="008F44F9" w:rsidRPr="008F44F9">
        <w:rPr>
          <w:b/>
        </w:rPr>
        <w:t>г</w:t>
      </w:r>
      <w:proofErr w:type="gramEnd"/>
      <w:r w:rsidR="008F44F9" w:rsidRPr="008F44F9">
        <w:rPr>
          <w:b/>
        </w:rPr>
        <w:t>.р.</w:t>
      </w:r>
      <w:r w:rsidR="008F44F9">
        <w:t xml:space="preserve"> </w:t>
      </w:r>
      <w:r w:rsidR="008F44F9" w:rsidRPr="008F44F9">
        <w:rPr>
          <w:b/>
        </w:rPr>
        <w:t>в УКП</w:t>
      </w:r>
      <w:r w:rsidR="008F44F9">
        <w:t xml:space="preserve"> при МБОУ «СОШ п. Синегорье» </w:t>
      </w:r>
    </w:p>
    <w:p w:rsidR="008F44F9" w:rsidRPr="008F44F9" w:rsidRDefault="008F44F9" w:rsidP="00473F75">
      <w:pPr>
        <w:pStyle w:val="23"/>
        <w:rPr>
          <w:sz w:val="22"/>
        </w:rPr>
      </w:pPr>
      <w:r w:rsidRPr="008F44F9">
        <w:rPr>
          <w:sz w:val="22"/>
        </w:rPr>
        <w:t xml:space="preserve">Харланович Ольга Николаевна – секретарь </w:t>
      </w:r>
      <w:proofErr w:type="gramStart"/>
      <w:r w:rsidRPr="008F44F9">
        <w:rPr>
          <w:sz w:val="22"/>
        </w:rPr>
        <w:t>районной</w:t>
      </w:r>
      <w:proofErr w:type="gramEnd"/>
      <w:r w:rsidRPr="008F44F9">
        <w:rPr>
          <w:sz w:val="22"/>
        </w:rPr>
        <w:t xml:space="preserve"> КпДНиЗП</w:t>
      </w:r>
    </w:p>
    <w:p w:rsidR="00B0236C" w:rsidRDefault="00B0236C"/>
    <w:p w:rsidR="00BD69F6" w:rsidRDefault="00DF7871" w:rsidP="00BD69F6">
      <w:pPr>
        <w:jc w:val="both"/>
      </w:pPr>
      <w:r>
        <w:t xml:space="preserve">9. </w:t>
      </w:r>
      <w:r w:rsidRPr="001B3D40">
        <w:rPr>
          <w:b/>
        </w:rPr>
        <w:t>О постановлении об отказе в возбуждении уголовного дела</w:t>
      </w:r>
      <w:r>
        <w:t xml:space="preserve"> </w:t>
      </w:r>
      <w:r w:rsidR="00BD69F6">
        <w:t xml:space="preserve">по  факту кражи в отношении несовершеннолетних </w:t>
      </w:r>
      <w:r w:rsidR="00A92746">
        <w:rPr>
          <w:b/>
        </w:rPr>
        <w:t>***</w:t>
      </w:r>
      <w:r w:rsidR="00BD69F6">
        <w:t xml:space="preserve">, </w:t>
      </w:r>
      <w:r w:rsidR="00A92746">
        <w:t xml:space="preserve">*** </w:t>
      </w:r>
      <w:proofErr w:type="spellStart"/>
      <w:r w:rsidR="00BD69F6">
        <w:t>г</w:t>
      </w:r>
      <w:proofErr w:type="gramStart"/>
      <w:r w:rsidR="00BD69F6">
        <w:t>.р</w:t>
      </w:r>
      <w:proofErr w:type="spellEnd"/>
      <w:proofErr w:type="gramEnd"/>
      <w:r w:rsidR="00BD69F6">
        <w:t xml:space="preserve">, </w:t>
      </w:r>
      <w:r w:rsidR="00A92746">
        <w:rPr>
          <w:b/>
        </w:rPr>
        <w:t>***</w:t>
      </w:r>
      <w:r w:rsidR="00BD69F6">
        <w:t xml:space="preserve">, </w:t>
      </w:r>
      <w:r w:rsidR="00A92746">
        <w:t>***</w:t>
      </w:r>
      <w:r w:rsidR="00BD69F6">
        <w:t xml:space="preserve"> г.р.</w:t>
      </w:r>
    </w:p>
    <w:p w:rsidR="001B3D40" w:rsidRDefault="001B3D40" w:rsidP="00BD69F6">
      <w:pPr>
        <w:jc w:val="both"/>
        <w:rPr>
          <w:sz w:val="22"/>
        </w:rPr>
      </w:pPr>
      <w:r w:rsidRPr="001B3D40">
        <w:rPr>
          <w:sz w:val="22"/>
        </w:rPr>
        <w:t xml:space="preserve">Харланович Ольга Николаевна – секретарь </w:t>
      </w:r>
      <w:proofErr w:type="gramStart"/>
      <w:r w:rsidRPr="001B3D40">
        <w:rPr>
          <w:sz w:val="22"/>
        </w:rPr>
        <w:t>районной</w:t>
      </w:r>
      <w:proofErr w:type="gramEnd"/>
      <w:r w:rsidRPr="001B3D40">
        <w:rPr>
          <w:sz w:val="22"/>
        </w:rPr>
        <w:t xml:space="preserve"> КпДНиЗП</w:t>
      </w:r>
    </w:p>
    <w:p w:rsidR="00312136" w:rsidRDefault="00312136" w:rsidP="00BD69F6">
      <w:pPr>
        <w:jc w:val="both"/>
        <w:rPr>
          <w:sz w:val="22"/>
        </w:rPr>
      </w:pPr>
    </w:p>
    <w:p w:rsidR="00312136" w:rsidRDefault="00312136" w:rsidP="00312136">
      <w:pPr>
        <w:pStyle w:val="23"/>
      </w:pPr>
      <w:r>
        <w:rPr>
          <w:b/>
        </w:rPr>
        <w:t>10</w:t>
      </w:r>
      <w:r w:rsidRPr="006E682F">
        <w:rPr>
          <w:b/>
        </w:rPr>
        <w:t xml:space="preserve">. О </w:t>
      </w:r>
      <w:proofErr w:type="gramStart"/>
      <w:r w:rsidRPr="006E682F">
        <w:rPr>
          <w:b/>
        </w:rPr>
        <w:t>протоколе</w:t>
      </w:r>
      <w:proofErr w:type="gramEnd"/>
      <w:r w:rsidRPr="006E682F">
        <w:rPr>
          <w:b/>
        </w:rPr>
        <w:t xml:space="preserve"> </w:t>
      </w:r>
      <w:r w:rsidRPr="005E0D04">
        <w:t>об административном правонарушении, предусмотренном</w:t>
      </w:r>
      <w:r>
        <w:rPr>
          <w:b/>
        </w:rPr>
        <w:t xml:space="preserve"> </w:t>
      </w:r>
      <w:r w:rsidR="00C45AF9">
        <w:rPr>
          <w:b/>
        </w:rPr>
        <w:t>ч. 1 ст. 5.35</w:t>
      </w:r>
      <w:r>
        <w:rPr>
          <w:b/>
        </w:rPr>
        <w:t xml:space="preserve"> КоАП РФ, </w:t>
      </w:r>
      <w:r w:rsidRPr="005E0D04">
        <w:t xml:space="preserve">в отношении </w:t>
      </w:r>
      <w:proofErr w:type="spellStart"/>
      <w:r w:rsidRPr="005E0D04">
        <w:t>гр-ки</w:t>
      </w:r>
      <w:proofErr w:type="spellEnd"/>
      <w:r w:rsidRPr="005E0D04">
        <w:t xml:space="preserve"> </w:t>
      </w:r>
      <w:r w:rsidR="00A92746">
        <w:rPr>
          <w:b/>
        </w:rPr>
        <w:t>***</w:t>
      </w:r>
      <w:r>
        <w:rPr>
          <w:b/>
        </w:rPr>
        <w:t xml:space="preserve">, </w:t>
      </w:r>
      <w:r w:rsidR="00A92746">
        <w:t>***</w:t>
      </w:r>
      <w:r w:rsidRPr="005E0D04">
        <w:t xml:space="preserve"> г.р., прож. в п. Ягодное, ул. </w:t>
      </w:r>
      <w:r w:rsidR="00A92746">
        <w:t>***</w:t>
      </w:r>
      <w:r>
        <w:t xml:space="preserve">, состоящей в браке, работающей, имеющей на иждивении 1 н/л </w:t>
      </w:r>
      <w:r w:rsidR="00C45AF9">
        <w:t>дочь</w:t>
      </w:r>
      <w:r>
        <w:t>, ранее не привлекавшейся к административной ответственности</w:t>
      </w:r>
    </w:p>
    <w:p w:rsidR="00312136" w:rsidRDefault="00312136" w:rsidP="00312136">
      <w:pPr>
        <w:pStyle w:val="23"/>
      </w:pPr>
      <w:proofErr w:type="gramStart"/>
      <w:r w:rsidRPr="003B628F">
        <w:rPr>
          <w:b/>
        </w:rPr>
        <w:t>Приглашена</w:t>
      </w:r>
      <w:proofErr w:type="gramEnd"/>
      <w:r>
        <w:t xml:space="preserve">: </w:t>
      </w:r>
      <w:r w:rsidR="00A92746">
        <w:t>***</w:t>
      </w:r>
      <w:r>
        <w:t xml:space="preserve"> – ответчик</w:t>
      </w:r>
    </w:p>
    <w:p w:rsidR="00312136" w:rsidRDefault="00312136" w:rsidP="00BD69F6">
      <w:pPr>
        <w:jc w:val="both"/>
      </w:pPr>
    </w:p>
    <w:p w:rsidR="00816AED" w:rsidRDefault="00816AED" w:rsidP="00816AED">
      <w:pPr>
        <w:pStyle w:val="23"/>
      </w:pPr>
      <w:r>
        <w:rPr>
          <w:b/>
        </w:rPr>
        <w:t>11</w:t>
      </w:r>
      <w:r w:rsidRPr="006E682F">
        <w:rPr>
          <w:b/>
        </w:rPr>
        <w:t xml:space="preserve">. О </w:t>
      </w:r>
      <w:proofErr w:type="gramStart"/>
      <w:r w:rsidRPr="006E682F">
        <w:rPr>
          <w:b/>
        </w:rPr>
        <w:t>протоколе</w:t>
      </w:r>
      <w:proofErr w:type="gramEnd"/>
      <w:r w:rsidRPr="006E682F">
        <w:rPr>
          <w:b/>
        </w:rPr>
        <w:t xml:space="preserve"> </w:t>
      </w:r>
      <w:r w:rsidRPr="005E0D04">
        <w:t>об административном правонарушении, предусмотренном</w:t>
      </w:r>
      <w:r>
        <w:rPr>
          <w:b/>
        </w:rPr>
        <w:t xml:space="preserve"> ч. 1 ст. 5.35 КоАП РФ, </w:t>
      </w:r>
      <w:r w:rsidRPr="005E0D04">
        <w:t xml:space="preserve">в отношении </w:t>
      </w:r>
      <w:proofErr w:type="spellStart"/>
      <w:r w:rsidRPr="005E0D04">
        <w:t>гр-ки</w:t>
      </w:r>
      <w:proofErr w:type="spellEnd"/>
      <w:r w:rsidRPr="005E0D04">
        <w:t xml:space="preserve"> </w:t>
      </w:r>
      <w:r w:rsidR="00A92746">
        <w:rPr>
          <w:b/>
        </w:rPr>
        <w:t>***</w:t>
      </w:r>
      <w:r>
        <w:rPr>
          <w:b/>
        </w:rPr>
        <w:t xml:space="preserve">, </w:t>
      </w:r>
      <w:r w:rsidR="00A92746">
        <w:t>***</w:t>
      </w:r>
      <w:r w:rsidRPr="005E0D04">
        <w:t xml:space="preserve"> г.р., прож. в п. Ягодное, ул. </w:t>
      </w:r>
      <w:r w:rsidR="00A92746">
        <w:t>***</w:t>
      </w:r>
      <w:r>
        <w:t>, состоящей в браке, работающей, имеющей на иждивении 1 н/л дочь, ранее не привлекавшейся к административной ответственности</w:t>
      </w:r>
    </w:p>
    <w:p w:rsidR="00816AED" w:rsidRDefault="00816AED" w:rsidP="00816AED">
      <w:pPr>
        <w:pStyle w:val="23"/>
      </w:pPr>
      <w:proofErr w:type="gramStart"/>
      <w:r w:rsidRPr="003B628F">
        <w:rPr>
          <w:b/>
        </w:rPr>
        <w:t>Приглашена</w:t>
      </w:r>
      <w:proofErr w:type="gramEnd"/>
      <w:r>
        <w:t xml:space="preserve">: </w:t>
      </w:r>
      <w:r w:rsidR="00A92746">
        <w:t>***</w:t>
      </w:r>
      <w:r>
        <w:t xml:space="preserve"> – ответчик</w:t>
      </w:r>
    </w:p>
    <w:p w:rsidR="00816AED" w:rsidRDefault="00816AED" w:rsidP="00816AED">
      <w:pPr>
        <w:pStyle w:val="23"/>
      </w:pPr>
    </w:p>
    <w:p w:rsidR="00816AED" w:rsidRDefault="00816AED" w:rsidP="00816AED">
      <w:pPr>
        <w:pStyle w:val="23"/>
      </w:pPr>
      <w:r>
        <w:rPr>
          <w:b/>
        </w:rPr>
        <w:t>12</w:t>
      </w:r>
      <w:r w:rsidRPr="006E682F">
        <w:rPr>
          <w:b/>
        </w:rPr>
        <w:t xml:space="preserve">. О </w:t>
      </w:r>
      <w:proofErr w:type="gramStart"/>
      <w:r w:rsidRPr="006E682F">
        <w:rPr>
          <w:b/>
        </w:rPr>
        <w:t>протоколе</w:t>
      </w:r>
      <w:proofErr w:type="gramEnd"/>
      <w:r w:rsidRPr="006E682F">
        <w:rPr>
          <w:b/>
        </w:rPr>
        <w:t xml:space="preserve"> </w:t>
      </w:r>
      <w:r w:rsidRPr="005E0D04">
        <w:t>об административном правонарушении, предусмотренном</w:t>
      </w:r>
      <w:r>
        <w:rPr>
          <w:b/>
        </w:rPr>
        <w:t xml:space="preserve"> ч. 1 ст. 5.35 КоАП РФ, </w:t>
      </w:r>
      <w:r w:rsidRPr="005E0D04">
        <w:t xml:space="preserve">в отношении </w:t>
      </w:r>
      <w:proofErr w:type="spellStart"/>
      <w:r w:rsidRPr="005E0D04">
        <w:t>гр-ки</w:t>
      </w:r>
      <w:proofErr w:type="spellEnd"/>
      <w:r w:rsidRPr="005E0D04">
        <w:t xml:space="preserve"> </w:t>
      </w:r>
      <w:r w:rsidR="00A92746">
        <w:rPr>
          <w:b/>
        </w:rPr>
        <w:t>***</w:t>
      </w:r>
      <w:r>
        <w:rPr>
          <w:b/>
        </w:rPr>
        <w:t xml:space="preserve">, </w:t>
      </w:r>
      <w:r w:rsidR="00A92746">
        <w:t>***</w:t>
      </w:r>
      <w:r w:rsidRPr="005E0D04">
        <w:t xml:space="preserve"> г.р., прож. в п. Ягодное, ул. </w:t>
      </w:r>
      <w:r w:rsidR="00A92746">
        <w:t>***</w:t>
      </w:r>
      <w:r>
        <w:t>, не состоящей в браке, работающей, имеющей на иждивении 1 н/л дочь, ранее не привлекавшейся к административной ответственности</w:t>
      </w:r>
    </w:p>
    <w:p w:rsidR="00816AED" w:rsidRDefault="00816AED" w:rsidP="00816AED">
      <w:pPr>
        <w:pStyle w:val="23"/>
      </w:pPr>
      <w:r w:rsidRPr="003B628F">
        <w:rPr>
          <w:b/>
        </w:rPr>
        <w:t>Приглашена</w:t>
      </w:r>
      <w:r>
        <w:t xml:space="preserve">: </w:t>
      </w:r>
      <w:r w:rsidR="00A92746">
        <w:t>***</w:t>
      </w:r>
      <w:r>
        <w:t xml:space="preserve"> – ответчик</w:t>
      </w:r>
    </w:p>
    <w:p w:rsidR="00816AED" w:rsidRDefault="00816AED" w:rsidP="00816AED">
      <w:pPr>
        <w:pStyle w:val="23"/>
      </w:pPr>
    </w:p>
    <w:p w:rsidR="00816AED" w:rsidRPr="00EB608B" w:rsidRDefault="00816AED" w:rsidP="00BD69F6">
      <w:pPr>
        <w:jc w:val="both"/>
      </w:pPr>
    </w:p>
    <w:sectPr w:rsidR="00816AED" w:rsidRPr="00EB608B" w:rsidSect="00AB2892">
      <w:pgSz w:w="11906" w:h="16838"/>
      <w:pgMar w:top="851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AB2892"/>
    <w:rsid w:val="0004210C"/>
    <w:rsid w:val="000A39E6"/>
    <w:rsid w:val="000D57C0"/>
    <w:rsid w:val="000E343F"/>
    <w:rsid w:val="00111BF4"/>
    <w:rsid w:val="00112E16"/>
    <w:rsid w:val="00143513"/>
    <w:rsid w:val="00183A9E"/>
    <w:rsid w:val="001B3D40"/>
    <w:rsid w:val="001D326D"/>
    <w:rsid w:val="001D643B"/>
    <w:rsid w:val="001D6E0C"/>
    <w:rsid w:val="001F658D"/>
    <w:rsid w:val="00236484"/>
    <w:rsid w:val="00306194"/>
    <w:rsid w:val="00312136"/>
    <w:rsid w:val="00326A59"/>
    <w:rsid w:val="00354CE7"/>
    <w:rsid w:val="003B628F"/>
    <w:rsid w:val="003C661C"/>
    <w:rsid w:val="003F32A6"/>
    <w:rsid w:val="004000F2"/>
    <w:rsid w:val="00417B52"/>
    <w:rsid w:val="004504DB"/>
    <w:rsid w:val="004524C8"/>
    <w:rsid w:val="0045771F"/>
    <w:rsid w:val="004649DC"/>
    <w:rsid w:val="00473F75"/>
    <w:rsid w:val="004A1152"/>
    <w:rsid w:val="004D642B"/>
    <w:rsid w:val="004F1B14"/>
    <w:rsid w:val="00500635"/>
    <w:rsid w:val="00501C93"/>
    <w:rsid w:val="005455F4"/>
    <w:rsid w:val="00560297"/>
    <w:rsid w:val="005D6D37"/>
    <w:rsid w:val="005E0D04"/>
    <w:rsid w:val="005F1342"/>
    <w:rsid w:val="00604651"/>
    <w:rsid w:val="00617BE3"/>
    <w:rsid w:val="00693867"/>
    <w:rsid w:val="006A4F4A"/>
    <w:rsid w:val="006C6100"/>
    <w:rsid w:val="006E682F"/>
    <w:rsid w:val="00751B0B"/>
    <w:rsid w:val="007574C4"/>
    <w:rsid w:val="007629DB"/>
    <w:rsid w:val="00766E4E"/>
    <w:rsid w:val="007742E3"/>
    <w:rsid w:val="007808D3"/>
    <w:rsid w:val="00791647"/>
    <w:rsid w:val="00795EFD"/>
    <w:rsid w:val="007B686C"/>
    <w:rsid w:val="007C7DA8"/>
    <w:rsid w:val="0080110D"/>
    <w:rsid w:val="00813250"/>
    <w:rsid w:val="00816AED"/>
    <w:rsid w:val="008171DE"/>
    <w:rsid w:val="00827B7A"/>
    <w:rsid w:val="0085700F"/>
    <w:rsid w:val="00884F2C"/>
    <w:rsid w:val="00890008"/>
    <w:rsid w:val="00894788"/>
    <w:rsid w:val="008F35FA"/>
    <w:rsid w:val="008F44F9"/>
    <w:rsid w:val="00904EC0"/>
    <w:rsid w:val="009A639A"/>
    <w:rsid w:val="009D20A5"/>
    <w:rsid w:val="00A92746"/>
    <w:rsid w:val="00AB2892"/>
    <w:rsid w:val="00B0236C"/>
    <w:rsid w:val="00B10FDC"/>
    <w:rsid w:val="00B164E6"/>
    <w:rsid w:val="00B23616"/>
    <w:rsid w:val="00B26621"/>
    <w:rsid w:val="00B51B16"/>
    <w:rsid w:val="00B8591D"/>
    <w:rsid w:val="00BD69F6"/>
    <w:rsid w:val="00C22801"/>
    <w:rsid w:val="00C238D1"/>
    <w:rsid w:val="00C45AF9"/>
    <w:rsid w:val="00C57A1B"/>
    <w:rsid w:val="00C807D6"/>
    <w:rsid w:val="00C80B33"/>
    <w:rsid w:val="00C949B2"/>
    <w:rsid w:val="00CB23F0"/>
    <w:rsid w:val="00D00B1A"/>
    <w:rsid w:val="00D13599"/>
    <w:rsid w:val="00D3388F"/>
    <w:rsid w:val="00D3506D"/>
    <w:rsid w:val="00D66418"/>
    <w:rsid w:val="00D777DD"/>
    <w:rsid w:val="00D94C0D"/>
    <w:rsid w:val="00DA76F0"/>
    <w:rsid w:val="00DD0C41"/>
    <w:rsid w:val="00DD23B8"/>
    <w:rsid w:val="00DF7871"/>
    <w:rsid w:val="00E3584F"/>
    <w:rsid w:val="00E515DE"/>
    <w:rsid w:val="00E60AAD"/>
    <w:rsid w:val="00E61976"/>
    <w:rsid w:val="00E703D7"/>
    <w:rsid w:val="00E744AD"/>
    <w:rsid w:val="00E7678E"/>
    <w:rsid w:val="00EB608B"/>
    <w:rsid w:val="00F675D8"/>
    <w:rsid w:val="00FF6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8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80110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11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110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0110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0110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0110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0110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0110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0110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80110D"/>
    <w:pPr>
      <w:jc w:val="both"/>
    </w:pPr>
  </w:style>
  <w:style w:type="character" w:customStyle="1" w:styleId="10">
    <w:name w:val="Заголовок 1 Знак"/>
    <w:basedOn w:val="a0"/>
    <w:link w:val="1"/>
    <w:uiPriority w:val="9"/>
    <w:rsid w:val="008011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011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0110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0110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80110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80110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80110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80110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0110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0110D"/>
    <w:rPr>
      <w:rFonts w:asciiTheme="minorHAnsi" w:hAnsiTheme="minorHAns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80110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8011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0110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80110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0110D"/>
    <w:rPr>
      <w:b/>
      <w:bCs/>
    </w:rPr>
  </w:style>
  <w:style w:type="character" w:styleId="a9">
    <w:name w:val="Emphasis"/>
    <w:basedOn w:val="a0"/>
    <w:uiPriority w:val="20"/>
    <w:qFormat/>
    <w:rsid w:val="0080110D"/>
    <w:rPr>
      <w:i/>
      <w:iCs/>
    </w:rPr>
  </w:style>
  <w:style w:type="paragraph" w:styleId="aa">
    <w:name w:val="No Spacing"/>
    <w:uiPriority w:val="1"/>
    <w:qFormat/>
    <w:rsid w:val="0080110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0110D"/>
    <w:pPr>
      <w:ind w:left="720"/>
      <w:contextualSpacing/>
    </w:pPr>
    <w:rPr>
      <w:rFonts w:asciiTheme="minorHAnsi" w:hAnsiTheme="minorHAns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80110D"/>
    <w:rPr>
      <w:rFonts w:asciiTheme="minorHAnsi" w:hAnsiTheme="minorHAnsi"/>
      <w:i/>
      <w:iCs/>
      <w:color w:val="000000" w:themeColor="text1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80110D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0110D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4F81BD" w:themeColor="accent1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80110D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80110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0110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80110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80110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0110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0110D"/>
    <w:pPr>
      <w:outlineLvl w:val="9"/>
    </w:pPr>
  </w:style>
  <w:style w:type="paragraph" w:customStyle="1" w:styleId="23">
    <w:name w:val="Стиль2"/>
    <w:basedOn w:val="a"/>
    <w:autoRedefine/>
    <w:qFormat/>
    <w:rsid w:val="0080110D"/>
    <w:pPr>
      <w:tabs>
        <w:tab w:val="left" w:pos="372"/>
      </w:tabs>
      <w:jc w:val="both"/>
    </w:pPr>
  </w:style>
  <w:style w:type="paragraph" w:customStyle="1" w:styleId="31">
    <w:name w:val="Стиль3"/>
    <w:basedOn w:val="a"/>
    <w:qFormat/>
    <w:rsid w:val="0080110D"/>
    <w:pPr>
      <w:tabs>
        <w:tab w:val="left" w:pos="372"/>
        <w:tab w:val="center" w:pos="4770"/>
      </w:tabs>
      <w:ind w:right="-142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Липовченко Елена</dc:creator>
  <cp:keywords/>
  <dc:description/>
  <cp:lastModifiedBy>Lera</cp:lastModifiedBy>
  <cp:revision>23</cp:revision>
  <cp:lastPrinted>2014-10-06T07:26:00Z</cp:lastPrinted>
  <dcterms:created xsi:type="dcterms:W3CDTF">2014-09-10T23:12:00Z</dcterms:created>
  <dcterms:modified xsi:type="dcterms:W3CDTF">2014-11-12T01:44:00Z</dcterms:modified>
</cp:coreProperties>
</file>