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49" w:rsidRDefault="00804F49" w:rsidP="00CA6F0C">
      <w:pPr>
        <w:tabs>
          <w:tab w:val="left" w:pos="4395"/>
        </w:tabs>
        <w:spacing w:after="160" w:line="25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СОБРАНИЕ ПРЕДСТАВИТЕЛЕЙ </w:t>
      </w:r>
    </w:p>
    <w:p w:rsidR="00804F49" w:rsidRDefault="00804F49" w:rsidP="00804F49">
      <w:pPr>
        <w:spacing w:after="160" w:line="25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ЯГОДНИНСКОГО ГОРОДСКОГО ОКРУГА</w:t>
      </w:r>
    </w:p>
    <w:p w:rsidR="00804F49" w:rsidRDefault="00804F49" w:rsidP="00D0521E">
      <w:pPr>
        <w:keepNext/>
        <w:spacing w:before="400" w:after="400" w:line="257" w:lineRule="auto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804F49" w:rsidTr="00804F49">
        <w:tc>
          <w:tcPr>
            <w:tcW w:w="15212" w:type="dxa"/>
          </w:tcPr>
          <w:p w:rsidR="00804F49" w:rsidRDefault="00804F49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="00E12CA7">
              <w:rPr>
                <w:b/>
                <w:bCs/>
                <w:sz w:val="28"/>
                <w:szCs w:val="28"/>
                <w:lang w:eastAsia="en-US"/>
              </w:rPr>
              <w:t>26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="00E12CA7">
              <w:rPr>
                <w:b/>
                <w:bCs/>
                <w:sz w:val="28"/>
                <w:szCs w:val="28"/>
                <w:lang w:eastAsia="en-US"/>
              </w:rPr>
              <w:t xml:space="preserve"> апреля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2016 год                                                             </w:t>
            </w:r>
            <w:r w:rsidR="00E12CA7">
              <w:rPr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№ </w:t>
            </w:r>
            <w:r w:rsidR="00E12CA7">
              <w:rPr>
                <w:b/>
                <w:bCs/>
                <w:sz w:val="28"/>
                <w:szCs w:val="28"/>
                <w:lang w:eastAsia="en-US"/>
              </w:rPr>
              <w:t>118</w:t>
            </w:r>
            <w:bookmarkStart w:id="0" w:name="_GoBack"/>
            <w:bookmarkEnd w:id="0"/>
          </w:p>
          <w:p w:rsidR="00804F49" w:rsidRDefault="00804F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04F49" w:rsidRDefault="00804F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п. Ягодное</w:t>
            </w:r>
          </w:p>
        </w:tc>
      </w:tr>
    </w:tbl>
    <w:p w:rsidR="00804F49" w:rsidRDefault="00804F49" w:rsidP="00804F49">
      <w:pPr>
        <w:suppressAutoHyphens/>
        <w:spacing w:after="200" w:line="276" w:lineRule="auto"/>
        <w:rPr>
          <w:rFonts w:eastAsia="Calibri"/>
          <w:sz w:val="10"/>
          <w:szCs w:val="10"/>
          <w:lang w:eastAsia="en-US"/>
        </w:rPr>
      </w:pPr>
    </w:p>
    <w:p w:rsidR="00980F45" w:rsidRDefault="00980F45" w:rsidP="00E12CA7">
      <w:pPr>
        <w:ind w:right="-284" w:firstLine="708"/>
        <w:jc w:val="center"/>
        <w:rPr>
          <w:b/>
          <w:sz w:val="28"/>
          <w:szCs w:val="24"/>
        </w:rPr>
      </w:pPr>
      <w:r w:rsidRPr="00980F45">
        <w:rPr>
          <w:b/>
          <w:sz w:val="28"/>
          <w:szCs w:val="24"/>
        </w:rPr>
        <w:t>О протесте прокуратуры Ягоднинского</w:t>
      </w:r>
      <w:r w:rsidR="002F2BAA">
        <w:rPr>
          <w:b/>
          <w:sz w:val="28"/>
          <w:szCs w:val="24"/>
        </w:rPr>
        <w:t xml:space="preserve"> района № 07-02-2016/2</w:t>
      </w:r>
      <w:r w:rsidR="007E5B05">
        <w:rPr>
          <w:b/>
          <w:sz w:val="28"/>
          <w:szCs w:val="24"/>
        </w:rPr>
        <w:t>2</w:t>
      </w:r>
      <w:r w:rsidR="002F2BAA">
        <w:rPr>
          <w:b/>
          <w:sz w:val="28"/>
          <w:szCs w:val="24"/>
        </w:rPr>
        <w:t xml:space="preserve"> от </w:t>
      </w:r>
      <w:r w:rsidR="00A82C28">
        <w:rPr>
          <w:b/>
          <w:sz w:val="28"/>
          <w:szCs w:val="24"/>
        </w:rPr>
        <w:t>31</w:t>
      </w:r>
      <w:r w:rsidR="002F2BAA">
        <w:rPr>
          <w:b/>
          <w:sz w:val="28"/>
          <w:szCs w:val="24"/>
        </w:rPr>
        <w:t>.0</w:t>
      </w:r>
      <w:r w:rsidRPr="00980F45">
        <w:rPr>
          <w:b/>
          <w:sz w:val="28"/>
          <w:szCs w:val="24"/>
        </w:rPr>
        <w:t xml:space="preserve">3.2016 на </w:t>
      </w:r>
      <w:r w:rsidR="007E5B05">
        <w:rPr>
          <w:b/>
          <w:sz w:val="28"/>
          <w:szCs w:val="24"/>
        </w:rPr>
        <w:t xml:space="preserve">решение Собрания представителей Ягоднинского городского округа от 29.12.2015 № 77 «Об установлении </w:t>
      </w:r>
      <w:proofErr w:type="gramStart"/>
      <w:r w:rsidR="007E5B05">
        <w:rPr>
          <w:b/>
          <w:sz w:val="28"/>
          <w:szCs w:val="24"/>
        </w:rPr>
        <w:t>размера  ежемесячной</w:t>
      </w:r>
      <w:proofErr w:type="gramEnd"/>
      <w:r w:rsidR="007E5B05">
        <w:rPr>
          <w:b/>
          <w:sz w:val="28"/>
          <w:szCs w:val="24"/>
        </w:rPr>
        <w:t xml:space="preserve"> процентной надбавки к должностному окладу выборных должностных лиц, за работу со сведениями, имеющими степень секретности» </w:t>
      </w:r>
    </w:p>
    <w:p w:rsidR="007E5B05" w:rsidRDefault="007E5B05" w:rsidP="00980F45">
      <w:pPr>
        <w:ind w:firstLine="708"/>
        <w:jc w:val="center"/>
        <w:rPr>
          <w:b/>
          <w:sz w:val="36"/>
          <w:szCs w:val="36"/>
        </w:rPr>
      </w:pPr>
    </w:p>
    <w:p w:rsidR="00804F49" w:rsidRDefault="00980F45" w:rsidP="00980F45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F45">
        <w:rPr>
          <w:rFonts w:eastAsia="Calibri"/>
          <w:sz w:val="28"/>
          <w:szCs w:val="28"/>
          <w:lang w:eastAsia="en-US"/>
        </w:rPr>
        <w:t xml:space="preserve">Рассмотрев протест прокуратуры </w:t>
      </w:r>
      <w:r w:rsidR="00A82C28" w:rsidRPr="00A82C28">
        <w:rPr>
          <w:rFonts w:eastAsia="Calibri"/>
          <w:sz w:val="28"/>
          <w:szCs w:val="28"/>
          <w:lang w:eastAsia="en-US"/>
        </w:rPr>
        <w:t xml:space="preserve">Ягоднинского района </w:t>
      </w:r>
      <w:r w:rsidR="007E5B05" w:rsidRPr="007E5B05">
        <w:rPr>
          <w:rFonts w:eastAsia="Calibri"/>
          <w:sz w:val="28"/>
          <w:szCs w:val="28"/>
          <w:lang w:eastAsia="en-US"/>
        </w:rPr>
        <w:t xml:space="preserve">№ 07-02-2016/22 от 31.03.2016 на решение Собрания представителей Ягоднинского городского округа от 29.12.2015 № 77 «Об установлении </w:t>
      </w:r>
      <w:proofErr w:type="gramStart"/>
      <w:r w:rsidR="007E5B05" w:rsidRPr="007E5B05">
        <w:rPr>
          <w:rFonts w:eastAsia="Calibri"/>
          <w:sz w:val="28"/>
          <w:szCs w:val="28"/>
          <w:lang w:eastAsia="en-US"/>
        </w:rPr>
        <w:t>размера  ежемесячной</w:t>
      </w:r>
      <w:proofErr w:type="gramEnd"/>
      <w:r w:rsidR="007E5B05" w:rsidRPr="007E5B05">
        <w:rPr>
          <w:rFonts w:eastAsia="Calibri"/>
          <w:sz w:val="28"/>
          <w:szCs w:val="28"/>
          <w:lang w:eastAsia="en-US"/>
        </w:rPr>
        <w:t xml:space="preserve"> процентной надбавки к должностному окладу выборных должностных лиц, за работу со сведениями, имеющими степень секретности»</w:t>
      </w:r>
      <w:r w:rsidRPr="00980F45">
        <w:rPr>
          <w:rFonts w:eastAsia="Calibri"/>
          <w:sz w:val="28"/>
          <w:szCs w:val="28"/>
          <w:lang w:eastAsia="en-US"/>
        </w:rPr>
        <w:t>, в соответствии со статьей 23 Федерального закона "О про</w:t>
      </w:r>
      <w:r>
        <w:rPr>
          <w:rFonts w:eastAsia="Calibri"/>
          <w:sz w:val="28"/>
          <w:szCs w:val="28"/>
          <w:lang w:eastAsia="en-US"/>
        </w:rPr>
        <w:t xml:space="preserve">куратуре Российской Федерации", </w:t>
      </w:r>
      <w:r w:rsidR="00804F49">
        <w:rPr>
          <w:rFonts w:eastAsia="Calibri"/>
          <w:sz w:val="28"/>
          <w:szCs w:val="28"/>
          <w:lang w:eastAsia="en-US"/>
        </w:rPr>
        <w:t>Собрание представителей Ягоднинского городского округа</w:t>
      </w:r>
    </w:p>
    <w:p w:rsidR="00804F49" w:rsidRPr="00980F45" w:rsidRDefault="00804F49" w:rsidP="00980F4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80F45">
        <w:rPr>
          <w:rFonts w:eastAsia="Calibri"/>
          <w:b/>
          <w:sz w:val="28"/>
          <w:szCs w:val="28"/>
          <w:lang w:eastAsia="en-US"/>
        </w:rPr>
        <w:t>РЕШИЛО:</w:t>
      </w:r>
    </w:p>
    <w:p w:rsidR="00980F45" w:rsidRDefault="00804F49" w:rsidP="00980F45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80F45" w:rsidRPr="00980F45">
        <w:rPr>
          <w:rFonts w:eastAsia="Calibri"/>
          <w:sz w:val="28"/>
          <w:szCs w:val="28"/>
          <w:lang w:eastAsia="en-US"/>
        </w:rPr>
        <w:t>Удовлетворить</w:t>
      </w:r>
      <w:r w:rsidR="00980F45" w:rsidRPr="00980F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80F45" w:rsidRPr="00980F45">
        <w:rPr>
          <w:rFonts w:eastAsia="Calibri"/>
          <w:sz w:val="28"/>
          <w:szCs w:val="28"/>
          <w:lang w:eastAsia="en-US"/>
        </w:rPr>
        <w:t xml:space="preserve">протест прокуратуры </w:t>
      </w:r>
      <w:r w:rsidR="00A82C28" w:rsidRPr="00A82C28">
        <w:rPr>
          <w:rFonts w:eastAsia="Calibri"/>
          <w:sz w:val="28"/>
          <w:szCs w:val="28"/>
          <w:lang w:eastAsia="en-US"/>
        </w:rPr>
        <w:t xml:space="preserve">Ягоднинского района № </w:t>
      </w:r>
      <w:r w:rsidR="007E5B05" w:rsidRPr="007E5B05">
        <w:rPr>
          <w:rFonts w:eastAsia="Calibri"/>
          <w:sz w:val="28"/>
          <w:szCs w:val="28"/>
          <w:lang w:eastAsia="en-US"/>
        </w:rPr>
        <w:t xml:space="preserve">№ 07-02-2016/22 от 31.03.2016 на решение Собрания представителей Ягоднинского городского округа от 29.12.2015 № 77 «Об установлении </w:t>
      </w:r>
      <w:proofErr w:type="gramStart"/>
      <w:r w:rsidR="007E5B05" w:rsidRPr="007E5B05">
        <w:rPr>
          <w:rFonts w:eastAsia="Calibri"/>
          <w:sz w:val="28"/>
          <w:szCs w:val="28"/>
          <w:lang w:eastAsia="en-US"/>
        </w:rPr>
        <w:t>размера  ежемесячной</w:t>
      </w:r>
      <w:proofErr w:type="gramEnd"/>
      <w:r w:rsidR="007E5B05" w:rsidRPr="007E5B05">
        <w:rPr>
          <w:rFonts w:eastAsia="Calibri"/>
          <w:sz w:val="28"/>
          <w:szCs w:val="28"/>
          <w:lang w:eastAsia="en-US"/>
        </w:rPr>
        <w:t xml:space="preserve"> процентной надбавки к должностному окладу выборных должностных лиц, за работу со сведениями, имеющими степень секретности»</w:t>
      </w:r>
      <w:r w:rsidR="001E4BB2">
        <w:rPr>
          <w:rFonts w:eastAsia="Calibri"/>
          <w:sz w:val="28"/>
          <w:szCs w:val="28"/>
          <w:lang w:eastAsia="en-US"/>
        </w:rPr>
        <w:t xml:space="preserve"> в части формы допуска.</w:t>
      </w:r>
    </w:p>
    <w:p w:rsidR="00980F45" w:rsidRPr="00980F45" w:rsidRDefault="00980F45" w:rsidP="007E5B05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F45">
        <w:rPr>
          <w:rFonts w:eastAsia="Calibri"/>
          <w:sz w:val="28"/>
          <w:szCs w:val="28"/>
          <w:lang w:eastAsia="en-US"/>
        </w:rPr>
        <w:t xml:space="preserve">2. </w:t>
      </w:r>
      <w:r w:rsidR="007E5B05" w:rsidRPr="00980F45">
        <w:rPr>
          <w:rFonts w:eastAsia="Calibri"/>
          <w:sz w:val="28"/>
          <w:szCs w:val="28"/>
          <w:lang w:eastAsia="en-US"/>
        </w:rPr>
        <w:t xml:space="preserve">Привести указанное </w:t>
      </w:r>
      <w:r w:rsidR="007E5B05">
        <w:rPr>
          <w:rFonts w:eastAsia="Calibri"/>
          <w:sz w:val="28"/>
          <w:szCs w:val="28"/>
          <w:lang w:eastAsia="en-US"/>
        </w:rPr>
        <w:t>Решение</w:t>
      </w:r>
      <w:r w:rsidR="007E5B05" w:rsidRPr="00980F45">
        <w:rPr>
          <w:rFonts w:eastAsia="Calibri"/>
          <w:sz w:val="28"/>
          <w:szCs w:val="28"/>
          <w:lang w:eastAsia="en-US"/>
        </w:rPr>
        <w:t xml:space="preserve"> в соответствие с требованиями федерального законодательства путем </w:t>
      </w:r>
      <w:r w:rsidR="001E4BB2">
        <w:rPr>
          <w:rFonts w:eastAsia="Calibri"/>
          <w:sz w:val="28"/>
          <w:szCs w:val="28"/>
          <w:lang w:eastAsia="en-US"/>
        </w:rPr>
        <w:t>согласования формы допуска с губернатором Магаданской области</w:t>
      </w:r>
      <w:r w:rsidR="007E5B05" w:rsidRPr="00980F45">
        <w:rPr>
          <w:rFonts w:eastAsia="Calibri"/>
          <w:sz w:val="28"/>
          <w:szCs w:val="28"/>
          <w:lang w:eastAsia="en-US"/>
        </w:rPr>
        <w:t>.</w:t>
      </w:r>
    </w:p>
    <w:p w:rsidR="00980F45" w:rsidRPr="00980F45" w:rsidRDefault="00980F45" w:rsidP="00980F45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F45">
        <w:rPr>
          <w:rFonts w:eastAsia="Calibri"/>
          <w:sz w:val="28"/>
          <w:szCs w:val="28"/>
          <w:lang w:eastAsia="en-US"/>
        </w:rPr>
        <w:t>3. Копию настоящего решения направить в прокуратуру Ягоднинского района.</w:t>
      </w:r>
    </w:p>
    <w:p w:rsidR="00980F45" w:rsidRDefault="00980F45" w:rsidP="00980F45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F45">
        <w:rPr>
          <w:rFonts w:eastAsia="Calibri"/>
          <w:sz w:val="28"/>
          <w:szCs w:val="28"/>
          <w:lang w:eastAsia="en-US"/>
        </w:rPr>
        <w:t>4. Настоящее решение вступает в силу с момента его подписания.</w:t>
      </w:r>
    </w:p>
    <w:p w:rsidR="00980F45" w:rsidRPr="00980F45" w:rsidRDefault="00980F45" w:rsidP="00980F45">
      <w:pPr>
        <w:rPr>
          <w:rFonts w:eastAsia="Calibri"/>
          <w:sz w:val="28"/>
          <w:szCs w:val="28"/>
          <w:lang w:eastAsia="en-US"/>
        </w:rPr>
      </w:pPr>
    </w:p>
    <w:p w:rsidR="00980F45" w:rsidRDefault="00980F45" w:rsidP="00980F45">
      <w:pPr>
        <w:rPr>
          <w:rFonts w:eastAsia="Calibri"/>
          <w:sz w:val="28"/>
          <w:szCs w:val="28"/>
          <w:lang w:eastAsia="en-US"/>
        </w:rPr>
      </w:pPr>
    </w:p>
    <w:p w:rsidR="002F2BAA" w:rsidRPr="00E12CA7" w:rsidRDefault="00980F45" w:rsidP="00E12CA7">
      <w:pPr>
        <w:widowControl w:val="0"/>
        <w:autoSpaceDE w:val="0"/>
        <w:autoSpaceDN w:val="0"/>
        <w:ind w:right="-426"/>
        <w:rPr>
          <w:b/>
          <w:sz w:val="27"/>
          <w:szCs w:val="27"/>
        </w:rPr>
      </w:pPr>
      <w:r w:rsidRPr="00E12CA7">
        <w:rPr>
          <w:b/>
          <w:sz w:val="27"/>
          <w:szCs w:val="27"/>
        </w:rPr>
        <w:t xml:space="preserve">Глава </w:t>
      </w:r>
    </w:p>
    <w:p w:rsidR="00980F45" w:rsidRPr="00E12CA7" w:rsidRDefault="00980F45" w:rsidP="00E12CA7">
      <w:pPr>
        <w:widowControl w:val="0"/>
        <w:autoSpaceDE w:val="0"/>
        <w:autoSpaceDN w:val="0"/>
        <w:ind w:right="-426"/>
        <w:rPr>
          <w:b/>
          <w:sz w:val="27"/>
          <w:szCs w:val="27"/>
        </w:rPr>
      </w:pPr>
      <w:r w:rsidRPr="00E12CA7">
        <w:rPr>
          <w:b/>
          <w:sz w:val="27"/>
          <w:szCs w:val="27"/>
        </w:rPr>
        <w:t xml:space="preserve">Ягоднинского городского округа               </w:t>
      </w:r>
      <w:r w:rsidR="002F2BAA" w:rsidRPr="00E12CA7">
        <w:rPr>
          <w:b/>
          <w:sz w:val="27"/>
          <w:szCs w:val="27"/>
        </w:rPr>
        <w:t xml:space="preserve">                        </w:t>
      </w:r>
      <w:r w:rsidR="00E12CA7">
        <w:rPr>
          <w:b/>
          <w:sz w:val="27"/>
          <w:szCs w:val="27"/>
        </w:rPr>
        <w:t xml:space="preserve">        </w:t>
      </w:r>
      <w:r w:rsidR="002F2BAA" w:rsidRPr="00E12CA7">
        <w:rPr>
          <w:b/>
          <w:sz w:val="27"/>
          <w:szCs w:val="27"/>
        </w:rPr>
        <w:t xml:space="preserve"> </w:t>
      </w:r>
      <w:r w:rsidRPr="00E12CA7">
        <w:rPr>
          <w:b/>
          <w:sz w:val="27"/>
          <w:szCs w:val="27"/>
        </w:rPr>
        <w:t>П.Н. Страдомский</w:t>
      </w:r>
    </w:p>
    <w:p w:rsidR="00980F45" w:rsidRPr="00E12CA7" w:rsidRDefault="00980F45" w:rsidP="00E12CA7">
      <w:pPr>
        <w:widowControl w:val="0"/>
        <w:autoSpaceDE w:val="0"/>
        <w:autoSpaceDN w:val="0"/>
        <w:ind w:right="-426"/>
        <w:rPr>
          <w:b/>
          <w:sz w:val="27"/>
          <w:szCs w:val="27"/>
        </w:rPr>
      </w:pPr>
    </w:p>
    <w:p w:rsidR="00980F45" w:rsidRPr="00E12CA7" w:rsidRDefault="00980F45" w:rsidP="00E12CA7">
      <w:pPr>
        <w:widowControl w:val="0"/>
        <w:autoSpaceDE w:val="0"/>
        <w:autoSpaceDN w:val="0"/>
        <w:ind w:right="-426"/>
        <w:rPr>
          <w:b/>
          <w:sz w:val="27"/>
          <w:szCs w:val="27"/>
        </w:rPr>
      </w:pPr>
    </w:p>
    <w:p w:rsidR="002F2BAA" w:rsidRPr="00E12CA7" w:rsidRDefault="00980F45" w:rsidP="00E12CA7">
      <w:pPr>
        <w:widowControl w:val="0"/>
        <w:autoSpaceDE w:val="0"/>
        <w:autoSpaceDN w:val="0"/>
        <w:ind w:right="-426"/>
        <w:rPr>
          <w:b/>
          <w:sz w:val="27"/>
          <w:szCs w:val="27"/>
        </w:rPr>
      </w:pPr>
      <w:r w:rsidRPr="00E12CA7">
        <w:rPr>
          <w:b/>
          <w:sz w:val="27"/>
          <w:szCs w:val="27"/>
        </w:rPr>
        <w:t xml:space="preserve">Председатель </w:t>
      </w:r>
    </w:p>
    <w:p w:rsidR="00980F45" w:rsidRPr="00E12CA7" w:rsidRDefault="00980F45" w:rsidP="00E12CA7">
      <w:pPr>
        <w:widowControl w:val="0"/>
        <w:autoSpaceDE w:val="0"/>
        <w:autoSpaceDN w:val="0"/>
        <w:ind w:right="-426"/>
        <w:rPr>
          <w:b/>
          <w:sz w:val="27"/>
          <w:szCs w:val="27"/>
        </w:rPr>
      </w:pPr>
      <w:r w:rsidRPr="00E12CA7">
        <w:rPr>
          <w:b/>
          <w:sz w:val="27"/>
          <w:szCs w:val="27"/>
        </w:rPr>
        <w:t>Собрания представителей</w:t>
      </w:r>
    </w:p>
    <w:p w:rsidR="00980F45" w:rsidRPr="00E12CA7" w:rsidRDefault="00980F45" w:rsidP="00E12CA7">
      <w:pPr>
        <w:widowControl w:val="0"/>
        <w:autoSpaceDE w:val="0"/>
        <w:autoSpaceDN w:val="0"/>
        <w:ind w:right="-426"/>
        <w:rPr>
          <w:b/>
          <w:sz w:val="27"/>
          <w:szCs w:val="27"/>
        </w:rPr>
      </w:pPr>
      <w:r w:rsidRPr="00E12CA7">
        <w:rPr>
          <w:b/>
          <w:sz w:val="27"/>
          <w:szCs w:val="27"/>
        </w:rPr>
        <w:t xml:space="preserve">Ягоднинского городского округа                                      </w:t>
      </w:r>
      <w:r w:rsidR="00E12CA7">
        <w:rPr>
          <w:b/>
          <w:sz w:val="27"/>
          <w:szCs w:val="27"/>
        </w:rPr>
        <w:t xml:space="preserve">           </w:t>
      </w:r>
      <w:r w:rsidRPr="00E12CA7">
        <w:rPr>
          <w:b/>
          <w:sz w:val="27"/>
          <w:szCs w:val="27"/>
        </w:rPr>
        <w:t xml:space="preserve"> </w:t>
      </w:r>
      <w:r w:rsidR="002F2BAA" w:rsidRPr="00E12CA7">
        <w:rPr>
          <w:b/>
          <w:sz w:val="27"/>
          <w:szCs w:val="27"/>
        </w:rPr>
        <w:t xml:space="preserve"> </w:t>
      </w:r>
      <w:proofErr w:type="spellStart"/>
      <w:r w:rsidRPr="00E12CA7">
        <w:rPr>
          <w:b/>
          <w:sz w:val="27"/>
          <w:szCs w:val="27"/>
        </w:rPr>
        <w:t>Н.Б.Олейник</w:t>
      </w:r>
      <w:proofErr w:type="spellEnd"/>
    </w:p>
    <w:p w:rsidR="00980F45" w:rsidRPr="00980F45" w:rsidRDefault="00980F45" w:rsidP="00980F4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</w:p>
    <w:p w:rsidR="00804F49" w:rsidRPr="00980F45" w:rsidRDefault="00804F49" w:rsidP="00980F45">
      <w:pPr>
        <w:rPr>
          <w:rFonts w:eastAsia="Calibri"/>
          <w:sz w:val="28"/>
          <w:szCs w:val="28"/>
          <w:lang w:eastAsia="en-US"/>
        </w:rPr>
      </w:pPr>
    </w:p>
    <w:sectPr w:rsidR="00804F49" w:rsidRPr="00980F45" w:rsidSect="0008692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0F"/>
    <w:rsid w:val="0008692D"/>
    <w:rsid w:val="0013398C"/>
    <w:rsid w:val="00180C7F"/>
    <w:rsid w:val="001E2769"/>
    <w:rsid w:val="001E2904"/>
    <w:rsid w:val="001E4BB2"/>
    <w:rsid w:val="001F1842"/>
    <w:rsid w:val="00244370"/>
    <w:rsid w:val="002F2BAA"/>
    <w:rsid w:val="00415C10"/>
    <w:rsid w:val="004351FB"/>
    <w:rsid w:val="00444FAC"/>
    <w:rsid w:val="00454B19"/>
    <w:rsid w:val="004F28F3"/>
    <w:rsid w:val="00644500"/>
    <w:rsid w:val="00752D20"/>
    <w:rsid w:val="007E5B05"/>
    <w:rsid w:val="007F25B7"/>
    <w:rsid w:val="00804F49"/>
    <w:rsid w:val="00887938"/>
    <w:rsid w:val="00976CEE"/>
    <w:rsid w:val="00980F45"/>
    <w:rsid w:val="00A81399"/>
    <w:rsid w:val="00A82C28"/>
    <w:rsid w:val="00B90A1B"/>
    <w:rsid w:val="00BD76C1"/>
    <w:rsid w:val="00C675D4"/>
    <w:rsid w:val="00C7469E"/>
    <w:rsid w:val="00CA177D"/>
    <w:rsid w:val="00CA6F0C"/>
    <w:rsid w:val="00CE57A2"/>
    <w:rsid w:val="00D0521E"/>
    <w:rsid w:val="00DA4F15"/>
    <w:rsid w:val="00E12CA7"/>
    <w:rsid w:val="00E82D0F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5DBCF-C3C5-418B-B45A-17B39094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4F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4</cp:revision>
  <cp:lastPrinted>2016-04-25T22:28:00Z</cp:lastPrinted>
  <dcterms:created xsi:type="dcterms:W3CDTF">2016-04-25T22:28:00Z</dcterms:created>
  <dcterms:modified xsi:type="dcterms:W3CDTF">2016-04-26T21:57:00Z</dcterms:modified>
</cp:coreProperties>
</file>