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7C" w:rsidRPr="00FF517C" w:rsidRDefault="00FF517C" w:rsidP="00FF517C">
      <w:pPr>
        <w:spacing w:line="256" w:lineRule="auto"/>
        <w:jc w:val="center"/>
        <w:rPr>
          <w:rFonts w:ascii="Times New Roman" w:eastAsia="Times New Roman" w:hAnsi="Times New Roman" w:cs="Times New Roman"/>
          <w:b/>
          <w:bCs/>
          <w:sz w:val="38"/>
          <w:szCs w:val="38"/>
        </w:rPr>
      </w:pPr>
      <w:r w:rsidRPr="00FF517C">
        <w:rPr>
          <w:rFonts w:ascii="Times New Roman" w:eastAsia="Times New Roman" w:hAnsi="Times New Roman" w:cs="Times New Roman"/>
          <w:b/>
          <w:bCs/>
          <w:sz w:val="38"/>
          <w:szCs w:val="38"/>
        </w:rPr>
        <w:t xml:space="preserve">СОБРАНИЕ ПРЕДСТАВИТЕЛЕЙ </w:t>
      </w:r>
    </w:p>
    <w:p w:rsidR="00FF517C" w:rsidRPr="00FF517C" w:rsidRDefault="00FF517C" w:rsidP="00FF517C">
      <w:pPr>
        <w:spacing w:after="500" w:line="256" w:lineRule="auto"/>
        <w:jc w:val="center"/>
        <w:rPr>
          <w:rFonts w:ascii="Times New Roman" w:eastAsia="Times New Roman" w:hAnsi="Times New Roman" w:cs="Times New Roman"/>
          <w:b/>
          <w:bCs/>
          <w:sz w:val="38"/>
          <w:szCs w:val="38"/>
        </w:rPr>
      </w:pPr>
      <w:r w:rsidRPr="00FF517C">
        <w:rPr>
          <w:rFonts w:ascii="Times New Roman" w:eastAsia="Times New Roman" w:hAnsi="Times New Roman" w:cs="Times New Roman"/>
          <w:b/>
          <w:bCs/>
          <w:sz w:val="38"/>
          <w:szCs w:val="38"/>
        </w:rPr>
        <w:t>ЯГОДНИНСКОГО ГОРОДСКОГО ОКРУГА</w:t>
      </w:r>
      <w:r w:rsidRPr="00FF517C">
        <w:rPr>
          <w:rFonts w:ascii="Times New Roman" w:eastAsia="Times New Roman" w:hAnsi="Times New Roman" w:cs="Times New Roman"/>
          <w:lang w:eastAsia="en-US"/>
        </w:rPr>
        <w:t xml:space="preserve">     </w:t>
      </w:r>
    </w:p>
    <w:p w:rsidR="00FF517C" w:rsidRPr="00FF517C" w:rsidRDefault="00FF517C" w:rsidP="00FF517C">
      <w:pPr>
        <w:keepNext/>
        <w:spacing w:after="160" w:line="256" w:lineRule="auto"/>
        <w:jc w:val="center"/>
        <w:outlineLvl w:val="0"/>
        <w:rPr>
          <w:rFonts w:ascii="Times New Roman" w:eastAsia="Times New Roman" w:hAnsi="Times New Roman" w:cs="Times New Roman"/>
          <w:b/>
          <w:bCs/>
          <w:sz w:val="40"/>
          <w:szCs w:val="40"/>
        </w:rPr>
      </w:pPr>
      <w:r w:rsidRPr="00FF517C">
        <w:rPr>
          <w:rFonts w:ascii="Times New Roman" w:eastAsia="Times New Roman" w:hAnsi="Times New Roman" w:cs="Times New Roman"/>
          <w:b/>
          <w:bCs/>
          <w:sz w:val="40"/>
          <w:szCs w:val="40"/>
        </w:rPr>
        <w:t>РЕШЕНИЕ</w:t>
      </w:r>
    </w:p>
    <w:tbl>
      <w:tblPr>
        <w:tblW w:w="10173" w:type="dxa"/>
        <w:tblLook w:val="01E0" w:firstRow="1" w:lastRow="1" w:firstColumn="1" w:lastColumn="1" w:noHBand="0" w:noVBand="0"/>
      </w:tblPr>
      <w:tblGrid>
        <w:gridCol w:w="10173"/>
      </w:tblGrid>
      <w:tr w:rsidR="00FF517C" w:rsidRPr="00FF517C" w:rsidTr="006E06D6">
        <w:tc>
          <w:tcPr>
            <w:tcW w:w="10173" w:type="dxa"/>
            <w:hideMark/>
          </w:tcPr>
          <w:p w:rsidR="00FF517C" w:rsidRPr="00FF517C" w:rsidRDefault="00FF517C" w:rsidP="00FF517C">
            <w:pPr>
              <w:spacing w:after="0" w:line="240" w:lineRule="auto"/>
              <w:ind w:right="-675"/>
              <w:rPr>
                <w:rFonts w:ascii="Times New Roman" w:eastAsia="Times New Roman" w:hAnsi="Times New Roman" w:cs="Times New Roman"/>
                <w:b/>
                <w:bCs/>
                <w:sz w:val="28"/>
                <w:szCs w:val="28"/>
                <w:lang w:eastAsia="en-US"/>
              </w:rPr>
            </w:pPr>
            <w:r w:rsidRPr="00FF517C">
              <w:rPr>
                <w:rFonts w:ascii="Times New Roman" w:eastAsia="Times New Roman" w:hAnsi="Times New Roman" w:cs="Times New Roman"/>
                <w:b/>
                <w:bCs/>
                <w:sz w:val="28"/>
                <w:szCs w:val="28"/>
                <w:lang w:eastAsia="en-US"/>
              </w:rPr>
              <w:t>«04» марта 2021г.                                                                                 № 2</w:t>
            </w:r>
            <w:r>
              <w:rPr>
                <w:rFonts w:ascii="Times New Roman" w:eastAsia="Times New Roman" w:hAnsi="Times New Roman" w:cs="Times New Roman"/>
                <w:b/>
                <w:bCs/>
                <w:sz w:val="28"/>
                <w:szCs w:val="28"/>
                <w:lang w:eastAsia="en-US"/>
              </w:rPr>
              <w:t>9</w:t>
            </w:r>
          </w:p>
          <w:p w:rsidR="00FF517C" w:rsidRDefault="00FF517C" w:rsidP="00FF517C">
            <w:pPr>
              <w:spacing w:after="0" w:line="240" w:lineRule="auto"/>
              <w:rPr>
                <w:rFonts w:ascii="Times New Roman" w:eastAsia="Times New Roman" w:hAnsi="Times New Roman" w:cs="Times New Roman"/>
                <w:b/>
                <w:sz w:val="28"/>
                <w:szCs w:val="28"/>
                <w:lang w:eastAsia="en-US"/>
              </w:rPr>
            </w:pPr>
            <w:r w:rsidRPr="00FF517C">
              <w:rPr>
                <w:rFonts w:ascii="Times New Roman" w:eastAsia="Times New Roman" w:hAnsi="Times New Roman" w:cs="Times New Roman"/>
                <w:b/>
                <w:sz w:val="28"/>
                <w:szCs w:val="28"/>
                <w:lang w:eastAsia="en-US"/>
              </w:rPr>
              <w:t xml:space="preserve">                                                        </w:t>
            </w:r>
            <w:bookmarkStart w:id="0" w:name="_GoBack"/>
            <w:bookmarkEnd w:id="0"/>
            <w:r w:rsidRPr="00FF517C">
              <w:rPr>
                <w:rFonts w:ascii="Times New Roman" w:eastAsia="Times New Roman" w:hAnsi="Times New Roman" w:cs="Times New Roman"/>
                <w:b/>
                <w:sz w:val="28"/>
                <w:szCs w:val="28"/>
                <w:lang w:eastAsia="en-US"/>
              </w:rPr>
              <w:t>п. Ягодное</w:t>
            </w:r>
          </w:p>
          <w:p w:rsidR="00FF517C" w:rsidRPr="00FF517C" w:rsidRDefault="00FF517C" w:rsidP="00FF517C">
            <w:pPr>
              <w:spacing w:after="0" w:line="240" w:lineRule="auto"/>
              <w:rPr>
                <w:rFonts w:ascii="Times New Roman" w:eastAsia="Times New Roman" w:hAnsi="Times New Roman" w:cs="Times New Roman"/>
                <w:b/>
                <w:sz w:val="28"/>
                <w:szCs w:val="28"/>
                <w:lang w:eastAsia="en-US"/>
              </w:rPr>
            </w:pPr>
          </w:p>
        </w:tc>
      </w:tr>
    </w:tbl>
    <w:tbl>
      <w:tblPr>
        <w:tblStyle w:val="a4"/>
        <w:tblW w:w="0" w:type="auto"/>
        <w:tblLook w:val="04A0" w:firstRow="1" w:lastRow="0" w:firstColumn="1" w:lastColumn="0" w:noHBand="0" w:noVBand="1"/>
      </w:tblPr>
      <w:tblGrid>
        <w:gridCol w:w="9322"/>
      </w:tblGrid>
      <w:tr w:rsidR="00A32DE4" w:rsidTr="00FF517C">
        <w:tc>
          <w:tcPr>
            <w:tcW w:w="9322" w:type="dxa"/>
            <w:tcBorders>
              <w:top w:val="nil"/>
              <w:left w:val="nil"/>
              <w:bottom w:val="nil"/>
              <w:right w:val="nil"/>
            </w:tcBorders>
          </w:tcPr>
          <w:p w:rsidR="00FF517C" w:rsidRDefault="0014529F" w:rsidP="00FF517C">
            <w:pPr>
              <w:pStyle w:val="a3"/>
              <w:ind w:left="0" w:right="-26"/>
              <w:jc w:val="center"/>
              <w:rPr>
                <w:b/>
                <w:szCs w:val="28"/>
              </w:rPr>
            </w:pPr>
            <w:r>
              <w:rPr>
                <w:b/>
                <w:szCs w:val="28"/>
              </w:rPr>
              <w:t>О К</w:t>
            </w:r>
            <w:r w:rsidR="00FF517C">
              <w:rPr>
                <w:b/>
                <w:szCs w:val="28"/>
              </w:rPr>
              <w:t xml:space="preserve">одексе этики и служебного </w:t>
            </w:r>
            <w:r w:rsidR="00A32DE4">
              <w:rPr>
                <w:b/>
                <w:szCs w:val="28"/>
              </w:rPr>
              <w:t>поведения</w:t>
            </w:r>
          </w:p>
          <w:p w:rsidR="00A32DE4" w:rsidRDefault="00A32DE4" w:rsidP="00FF517C">
            <w:pPr>
              <w:pStyle w:val="a3"/>
              <w:ind w:left="0" w:right="-26"/>
              <w:jc w:val="center"/>
              <w:rPr>
                <w:b/>
                <w:szCs w:val="28"/>
              </w:rPr>
            </w:pPr>
            <w:r>
              <w:rPr>
                <w:b/>
                <w:szCs w:val="28"/>
              </w:rPr>
              <w:t>муниципальных служащих</w:t>
            </w:r>
            <w:r w:rsidR="00D82833">
              <w:rPr>
                <w:b/>
                <w:szCs w:val="28"/>
              </w:rPr>
              <w:t xml:space="preserve"> муниципального </w:t>
            </w:r>
            <w:r w:rsidR="00FF517C">
              <w:rPr>
                <w:b/>
                <w:szCs w:val="28"/>
              </w:rPr>
              <w:t>образования «</w:t>
            </w:r>
            <w:r w:rsidR="00D82833">
              <w:rPr>
                <w:b/>
                <w:szCs w:val="28"/>
              </w:rPr>
              <w:t>Ягоднинский городской</w:t>
            </w:r>
            <w:r>
              <w:rPr>
                <w:b/>
                <w:szCs w:val="28"/>
              </w:rPr>
              <w:t xml:space="preserve"> округ</w:t>
            </w:r>
            <w:r w:rsidR="00D82833">
              <w:rPr>
                <w:b/>
                <w:szCs w:val="28"/>
              </w:rPr>
              <w:t>»</w:t>
            </w:r>
          </w:p>
        </w:tc>
      </w:tr>
    </w:tbl>
    <w:p w:rsidR="00A32DE4" w:rsidRPr="00A32DE4" w:rsidRDefault="00A32DE4">
      <w:pPr>
        <w:pStyle w:val="ConsPlusTitle"/>
        <w:jc w:val="center"/>
        <w:rPr>
          <w:rFonts w:ascii="Times New Roman" w:hAnsi="Times New Roman" w:cs="Times New Roman"/>
          <w:sz w:val="28"/>
          <w:szCs w:val="28"/>
        </w:rPr>
      </w:pPr>
    </w:p>
    <w:p w:rsidR="00A32DE4" w:rsidRDefault="00A32DE4" w:rsidP="00A32DE4">
      <w:pPr>
        <w:autoSpaceDE w:val="0"/>
        <w:autoSpaceDN w:val="0"/>
        <w:adjustRightInd w:val="0"/>
        <w:spacing w:after="0" w:line="240" w:lineRule="auto"/>
        <w:ind w:firstLine="540"/>
        <w:jc w:val="both"/>
        <w:rPr>
          <w:rFonts w:ascii="Times New Roman" w:hAnsi="Times New Roman" w:cs="Times New Roman"/>
          <w:bCs/>
          <w:sz w:val="28"/>
          <w:szCs w:val="28"/>
        </w:rPr>
      </w:pPr>
      <w:r w:rsidRPr="00A32DE4">
        <w:rPr>
          <w:rFonts w:ascii="Times New Roman" w:hAnsi="Times New Roman" w:cs="Times New Roman"/>
          <w:sz w:val="28"/>
          <w:szCs w:val="28"/>
        </w:rPr>
        <w:t xml:space="preserve">В целях установления этических норм и принципов служебного поведения </w:t>
      </w:r>
      <w:r>
        <w:rPr>
          <w:rFonts w:ascii="Times New Roman" w:hAnsi="Times New Roman" w:cs="Times New Roman"/>
          <w:sz w:val="28"/>
          <w:szCs w:val="28"/>
        </w:rPr>
        <w:t xml:space="preserve">муниципальных </w:t>
      </w:r>
      <w:r w:rsidRPr="00A32DE4">
        <w:rPr>
          <w:rFonts w:ascii="Times New Roman" w:hAnsi="Times New Roman" w:cs="Times New Roman"/>
          <w:sz w:val="28"/>
          <w:szCs w:val="28"/>
        </w:rPr>
        <w:t>служащих</w:t>
      </w:r>
      <w:r w:rsidR="00D82833">
        <w:rPr>
          <w:rFonts w:ascii="Times New Roman" w:hAnsi="Times New Roman" w:cs="Times New Roman"/>
          <w:sz w:val="28"/>
          <w:szCs w:val="28"/>
        </w:rPr>
        <w:t xml:space="preserve"> муниципального образования</w:t>
      </w:r>
      <w:r w:rsidRPr="00A32DE4">
        <w:rPr>
          <w:rFonts w:ascii="Times New Roman" w:hAnsi="Times New Roman" w:cs="Times New Roman"/>
          <w:sz w:val="28"/>
          <w:szCs w:val="28"/>
        </w:rPr>
        <w:t xml:space="preserve"> </w:t>
      </w:r>
      <w:r w:rsidR="00D82833">
        <w:rPr>
          <w:rFonts w:ascii="Times New Roman" w:hAnsi="Times New Roman" w:cs="Times New Roman"/>
          <w:sz w:val="28"/>
          <w:szCs w:val="28"/>
        </w:rPr>
        <w:t>«</w:t>
      </w:r>
      <w:r>
        <w:rPr>
          <w:rFonts w:ascii="Times New Roman" w:hAnsi="Times New Roman" w:cs="Times New Roman"/>
          <w:sz w:val="28"/>
          <w:szCs w:val="28"/>
        </w:rPr>
        <w:t>Ягоднинск</w:t>
      </w:r>
      <w:r w:rsidR="00D82833">
        <w:rPr>
          <w:rFonts w:ascii="Times New Roman" w:hAnsi="Times New Roman" w:cs="Times New Roman"/>
          <w:sz w:val="28"/>
          <w:szCs w:val="28"/>
        </w:rPr>
        <w:t>ий</w:t>
      </w:r>
      <w:r>
        <w:rPr>
          <w:rFonts w:ascii="Times New Roman" w:hAnsi="Times New Roman" w:cs="Times New Roman"/>
          <w:sz w:val="28"/>
          <w:szCs w:val="28"/>
        </w:rPr>
        <w:t xml:space="preserve"> городско</w:t>
      </w:r>
      <w:r w:rsidR="00D82833">
        <w:rPr>
          <w:rFonts w:ascii="Times New Roman" w:hAnsi="Times New Roman" w:cs="Times New Roman"/>
          <w:sz w:val="28"/>
          <w:szCs w:val="28"/>
        </w:rPr>
        <w:t>й</w:t>
      </w:r>
      <w:r>
        <w:rPr>
          <w:rFonts w:ascii="Times New Roman" w:hAnsi="Times New Roman" w:cs="Times New Roman"/>
          <w:sz w:val="28"/>
          <w:szCs w:val="28"/>
        </w:rPr>
        <w:t xml:space="preserve"> округ</w:t>
      </w:r>
      <w:r w:rsidR="00D82833">
        <w:rPr>
          <w:rFonts w:ascii="Times New Roman" w:hAnsi="Times New Roman" w:cs="Times New Roman"/>
          <w:sz w:val="28"/>
          <w:szCs w:val="28"/>
        </w:rPr>
        <w:t>»</w:t>
      </w:r>
      <w:r>
        <w:rPr>
          <w:rFonts w:ascii="Times New Roman" w:hAnsi="Times New Roman" w:cs="Times New Roman"/>
          <w:sz w:val="28"/>
          <w:szCs w:val="28"/>
        </w:rPr>
        <w:t xml:space="preserve"> </w:t>
      </w:r>
      <w:r w:rsidRPr="00A32DE4">
        <w:rPr>
          <w:rFonts w:ascii="Times New Roman" w:hAnsi="Times New Roman" w:cs="Times New Roman"/>
          <w:sz w:val="28"/>
          <w:szCs w:val="28"/>
        </w:rPr>
        <w:t xml:space="preserve">для добросовестного и эффективного выполнения ими своих должностных обязанностей, а так же в целях исключения злоупотреблений на </w:t>
      </w:r>
      <w:r>
        <w:rPr>
          <w:rFonts w:ascii="Times New Roman" w:hAnsi="Times New Roman" w:cs="Times New Roman"/>
          <w:sz w:val="28"/>
          <w:szCs w:val="28"/>
        </w:rPr>
        <w:t xml:space="preserve">муниципальной </w:t>
      </w:r>
      <w:r w:rsidRPr="00A32DE4">
        <w:rPr>
          <w:rFonts w:ascii="Times New Roman" w:hAnsi="Times New Roman" w:cs="Times New Roman"/>
          <w:sz w:val="28"/>
          <w:szCs w:val="28"/>
        </w:rPr>
        <w:t xml:space="preserve">службе </w:t>
      </w:r>
      <w:r w:rsidR="00D82833">
        <w:rPr>
          <w:rFonts w:ascii="Times New Roman" w:hAnsi="Times New Roman" w:cs="Times New Roman"/>
          <w:sz w:val="28"/>
          <w:szCs w:val="28"/>
        </w:rPr>
        <w:t>муниципального образования</w:t>
      </w:r>
      <w:r w:rsidR="00D82833" w:rsidRPr="00A32DE4">
        <w:rPr>
          <w:rFonts w:ascii="Times New Roman" w:hAnsi="Times New Roman" w:cs="Times New Roman"/>
          <w:sz w:val="28"/>
          <w:szCs w:val="28"/>
        </w:rPr>
        <w:t xml:space="preserve"> </w:t>
      </w:r>
      <w:r w:rsidR="00D82833">
        <w:rPr>
          <w:rFonts w:ascii="Times New Roman" w:hAnsi="Times New Roman" w:cs="Times New Roman"/>
          <w:sz w:val="28"/>
          <w:szCs w:val="28"/>
        </w:rPr>
        <w:t>«Ягоднинский городской округ»</w:t>
      </w:r>
      <w:r>
        <w:rPr>
          <w:rFonts w:ascii="Times New Roman" w:hAnsi="Times New Roman" w:cs="Times New Roman"/>
          <w:sz w:val="28"/>
          <w:szCs w:val="28"/>
        </w:rPr>
        <w:t>,</w:t>
      </w:r>
      <w:r w:rsidRPr="00A32DE4">
        <w:rPr>
          <w:rFonts w:ascii="Times New Roman" w:hAnsi="Times New Roman" w:cs="Times New Roman"/>
          <w:sz w:val="28"/>
          <w:szCs w:val="28"/>
        </w:rPr>
        <w:t xml:space="preserve"> </w:t>
      </w:r>
      <w:r w:rsidRPr="00395247">
        <w:rPr>
          <w:rFonts w:ascii="Times New Roman" w:hAnsi="Times New Roman" w:cs="Times New Roman"/>
          <w:bCs/>
          <w:sz w:val="28"/>
          <w:szCs w:val="28"/>
        </w:rPr>
        <w:t>Собрание представителей</w:t>
      </w:r>
      <w:r>
        <w:rPr>
          <w:rFonts w:ascii="Times New Roman" w:hAnsi="Times New Roman" w:cs="Times New Roman"/>
          <w:bCs/>
          <w:sz w:val="28"/>
          <w:szCs w:val="28"/>
        </w:rPr>
        <w:t xml:space="preserve"> Ягоднинского городского округа</w:t>
      </w:r>
    </w:p>
    <w:p w:rsidR="00A32DE4" w:rsidRPr="00FF517C" w:rsidRDefault="00A32DE4" w:rsidP="00A32DE4">
      <w:pPr>
        <w:autoSpaceDE w:val="0"/>
        <w:autoSpaceDN w:val="0"/>
        <w:adjustRightInd w:val="0"/>
        <w:spacing w:after="0" w:line="240" w:lineRule="auto"/>
        <w:jc w:val="center"/>
        <w:rPr>
          <w:rFonts w:ascii="Times New Roman" w:hAnsi="Times New Roman" w:cs="Times New Roman"/>
          <w:b/>
          <w:bCs/>
          <w:sz w:val="10"/>
          <w:szCs w:val="10"/>
        </w:rPr>
      </w:pPr>
    </w:p>
    <w:p w:rsidR="00A32DE4" w:rsidRDefault="00A32DE4" w:rsidP="00FF517C">
      <w:pPr>
        <w:autoSpaceDE w:val="0"/>
        <w:autoSpaceDN w:val="0"/>
        <w:adjustRightInd w:val="0"/>
        <w:spacing w:after="0" w:line="240" w:lineRule="auto"/>
        <w:ind w:firstLine="540"/>
        <w:rPr>
          <w:rFonts w:ascii="Times New Roman" w:hAnsi="Times New Roman" w:cs="Times New Roman"/>
          <w:b/>
          <w:bCs/>
          <w:sz w:val="28"/>
          <w:szCs w:val="28"/>
        </w:rPr>
      </w:pPr>
      <w:r w:rsidRPr="00395247">
        <w:rPr>
          <w:rFonts w:ascii="Times New Roman" w:hAnsi="Times New Roman" w:cs="Times New Roman"/>
          <w:b/>
          <w:bCs/>
          <w:sz w:val="28"/>
          <w:szCs w:val="28"/>
        </w:rPr>
        <w:t>РЕШИЛО:</w:t>
      </w:r>
    </w:p>
    <w:p w:rsidR="00FF517C" w:rsidRPr="00FF517C" w:rsidRDefault="00FF517C" w:rsidP="00FF517C">
      <w:pPr>
        <w:autoSpaceDE w:val="0"/>
        <w:autoSpaceDN w:val="0"/>
        <w:adjustRightInd w:val="0"/>
        <w:spacing w:after="0" w:line="240" w:lineRule="auto"/>
        <w:ind w:firstLine="540"/>
        <w:rPr>
          <w:rFonts w:ascii="Times New Roman" w:hAnsi="Times New Roman" w:cs="Times New Roman"/>
          <w:b/>
          <w:bCs/>
          <w:sz w:val="10"/>
          <w:szCs w:val="10"/>
        </w:rPr>
      </w:pPr>
    </w:p>
    <w:p w:rsidR="00A32DE4" w:rsidRPr="00A32DE4" w:rsidRDefault="00A32DE4">
      <w:pPr>
        <w:pStyle w:val="ConsPlusNormal"/>
        <w:ind w:firstLine="540"/>
        <w:jc w:val="both"/>
        <w:rPr>
          <w:rFonts w:ascii="Times New Roman" w:hAnsi="Times New Roman" w:cs="Times New Roman"/>
          <w:sz w:val="28"/>
          <w:szCs w:val="28"/>
        </w:rPr>
      </w:pPr>
      <w:r w:rsidRPr="00A32DE4">
        <w:rPr>
          <w:rFonts w:ascii="Times New Roman" w:hAnsi="Times New Roman" w:cs="Times New Roman"/>
          <w:sz w:val="28"/>
          <w:szCs w:val="28"/>
        </w:rPr>
        <w:t xml:space="preserve">1. Утвердить </w:t>
      </w:r>
      <w:r>
        <w:rPr>
          <w:rFonts w:ascii="Times New Roman" w:hAnsi="Times New Roman" w:cs="Times New Roman"/>
          <w:sz w:val="28"/>
          <w:szCs w:val="28"/>
        </w:rPr>
        <w:t>прилагаемый К</w:t>
      </w:r>
      <w:r w:rsidRPr="00A32DE4">
        <w:rPr>
          <w:rFonts w:ascii="Times New Roman" w:hAnsi="Times New Roman" w:cs="Times New Roman"/>
          <w:sz w:val="28"/>
          <w:szCs w:val="28"/>
        </w:rPr>
        <w:t xml:space="preserve">одекс этики и служебного поведения муниципальных служащих </w:t>
      </w:r>
      <w:r w:rsidR="00D82833">
        <w:rPr>
          <w:rFonts w:ascii="Times New Roman" w:hAnsi="Times New Roman" w:cs="Times New Roman"/>
          <w:sz w:val="28"/>
          <w:szCs w:val="28"/>
        </w:rPr>
        <w:t>муниципального образования</w:t>
      </w:r>
      <w:r w:rsidR="00D82833" w:rsidRPr="00A32DE4">
        <w:rPr>
          <w:rFonts w:ascii="Times New Roman" w:hAnsi="Times New Roman" w:cs="Times New Roman"/>
          <w:sz w:val="28"/>
          <w:szCs w:val="28"/>
        </w:rPr>
        <w:t xml:space="preserve"> </w:t>
      </w:r>
      <w:r w:rsidR="00D82833">
        <w:rPr>
          <w:rFonts w:ascii="Times New Roman" w:hAnsi="Times New Roman" w:cs="Times New Roman"/>
          <w:sz w:val="28"/>
          <w:szCs w:val="28"/>
        </w:rPr>
        <w:t>«Ягоднинский городской округ»</w:t>
      </w:r>
      <w:r>
        <w:rPr>
          <w:rFonts w:ascii="Times New Roman" w:hAnsi="Times New Roman" w:cs="Times New Roman"/>
          <w:sz w:val="28"/>
          <w:szCs w:val="28"/>
        </w:rPr>
        <w:t>.</w:t>
      </w:r>
    </w:p>
    <w:p w:rsidR="00A32DE4" w:rsidRPr="00A32DE4" w:rsidRDefault="00A32DE4">
      <w:pPr>
        <w:pStyle w:val="ConsPlusNormal"/>
        <w:ind w:firstLine="540"/>
        <w:jc w:val="both"/>
        <w:rPr>
          <w:rFonts w:ascii="Times New Roman" w:hAnsi="Times New Roman" w:cs="Times New Roman"/>
          <w:sz w:val="28"/>
          <w:szCs w:val="28"/>
        </w:rPr>
      </w:pPr>
      <w:r w:rsidRPr="00A32DE4">
        <w:rPr>
          <w:rFonts w:ascii="Times New Roman" w:hAnsi="Times New Roman" w:cs="Times New Roman"/>
          <w:sz w:val="28"/>
          <w:szCs w:val="28"/>
        </w:rPr>
        <w:t xml:space="preserve">2. Установить, что действие настоящего решения распространяется на муниципальных служащих </w:t>
      </w:r>
      <w:r w:rsidR="00D82833">
        <w:rPr>
          <w:rFonts w:ascii="Times New Roman" w:hAnsi="Times New Roman" w:cs="Times New Roman"/>
          <w:sz w:val="28"/>
          <w:szCs w:val="28"/>
        </w:rPr>
        <w:t>муниципального образования «</w:t>
      </w:r>
      <w:r w:rsidR="00D82833" w:rsidRPr="00A32DE4">
        <w:rPr>
          <w:rFonts w:ascii="Times New Roman" w:hAnsi="Times New Roman" w:cs="Times New Roman"/>
          <w:sz w:val="28"/>
          <w:szCs w:val="28"/>
        </w:rPr>
        <w:t>Ягоднинск</w:t>
      </w:r>
      <w:r w:rsidR="00D82833">
        <w:rPr>
          <w:rFonts w:ascii="Times New Roman" w:hAnsi="Times New Roman" w:cs="Times New Roman"/>
          <w:sz w:val="28"/>
          <w:szCs w:val="28"/>
        </w:rPr>
        <w:t xml:space="preserve">ий </w:t>
      </w:r>
      <w:r w:rsidR="00D82833" w:rsidRPr="00A32DE4">
        <w:rPr>
          <w:rFonts w:ascii="Times New Roman" w:hAnsi="Times New Roman" w:cs="Times New Roman"/>
          <w:sz w:val="28"/>
          <w:szCs w:val="28"/>
        </w:rPr>
        <w:t>городско</w:t>
      </w:r>
      <w:r w:rsidR="00D82833">
        <w:rPr>
          <w:rFonts w:ascii="Times New Roman" w:hAnsi="Times New Roman" w:cs="Times New Roman"/>
          <w:sz w:val="28"/>
          <w:szCs w:val="28"/>
        </w:rPr>
        <w:t>й</w:t>
      </w:r>
      <w:r w:rsidR="00D82833" w:rsidRPr="00A32DE4">
        <w:rPr>
          <w:rFonts w:ascii="Times New Roman" w:hAnsi="Times New Roman" w:cs="Times New Roman"/>
          <w:sz w:val="28"/>
          <w:szCs w:val="28"/>
        </w:rPr>
        <w:t xml:space="preserve"> округ</w:t>
      </w:r>
      <w:r w:rsidR="00D82833">
        <w:rPr>
          <w:rFonts w:ascii="Times New Roman" w:hAnsi="Times New Roman" w:cs="Times New Roman"/>
          <w:sz w:val="28"/>
          <w:szCs w:val="28"/>
        </w:rPr>
        <w:t>»</w:t>
      </w:r>
      <w:r w:rsidRPr="00A32DE4">
        <w:rPr>
          <w:rFonts w:ascii="Times New Roman" w:hAnsi="Times New Roman" w:cs="Times New Roman"/>
          <w:sz w:val="28"/>
          <w:szCs w:val="28"/>
        </w:rPr>
        <w:t xml:space="preserve">, замещающих должности муниципальной службы </w:t>
      </w:r>
      <w:r w:rsidR="00D82833">
        <w:rPr>
          <w:rFonts w:ascii="Times New Roman" w:hAnsi="Times New Roman" w:cs="Times New Roman"/>
          <w:sz w:val="28"/>
          <w:szCs w:val="28"/>
        </w:rPr>
        <w:t>муниципального образования «</w:t>
      </w:r>
      <w:r w:rsidRPr="00A32DE4">
        <w:rPr>
          <w:rFonts w:ascii="Times New Roman" w:hAnsi="Times New Roman" w:cs="Times New Roman"/>
          <w:sz w:val="28"/>
          <w:szCs w:val="28"/>
        </w:rPr>
        <w:t>Ягоднинск</w:t>
      </w:r>
      <w:r w:rsidR="00D82833">
        <w:rPr>
          <w:rFonts w:ascii="Times New Roman" w:hAnsi="Times New Roman" w:cs="Times New Roman"/>
          <w:sz w:val="28"/>
          <w:szCs w:val="28"/>
        </w:rPr>
        <w:t xml:space="preserve">ий </w:t>
      </w:r>
      <w:r w:rsidRPr="00A32DE4">
        <w:rPr>
          <w:rFonts w:ascii="Times New Roman" w:hAnsi="Times New Roman" w:cs="Times New Roman"/>
          <w:sz w:val="28"/>
          <w:szCs w:val="28"/>
        </w:rPr>
        <w:t>городско</w:t>
      </w:r>
      <w:r w:rsidR="00D82833">
        <w:rPr>
          <w:rFonts w:ascii="Times New Roman" w:hAnsi="Times New Roman" w:cs="Times New Roman"/>
          <w:sz w:val="28"/>
          <w:szCs w:val="28"/>
        </w:rPr>
        <w:t>й</w:t>
      </w:r>
      <w:r w:rsidRPr="00A32DE4">
        <w:rPr>
          <w:rFonts w:ascii="Times New Roman" w:hAnsi="Times New Roman" w:cs="Times New Roman"/>
          <w:sz w:val="28"/>
          <w:szCs w:val="28"/>
        </w:rPr>
        <w:t xml:space="preserve"> округ</w:t>
      </w:r>
      <w:r w:rsidR="00D82833">
        <w:rPr>
          <w:rFonts w:ascii="Times New Roman" w:hAnsi="Times New Roman" w:cs="Times New Roman"/>
          <w:sz w:val="28"/>
          <w:szCs w:val="28"/>
        </w:rPr>
        <w:t xml:space="preserve">» </w:t>
      </w:r>
      <w:r w:rsidRPr="00A32DE4">
        <w:rPr>
          <w:rFonts w:ascii="Times New Roman" w:hAnsi="Times New Roman" w:cs="Times New Roman"/>
          <w:sz w:val="28"/>
          <w:szCs w:val="28"/>
        </w:rPr>
        <w:t xml:space="preserve">в администрации Ягоднинского городского округа, </w:t>
      </w:r>
      <w:r w:rsidRPr="00A32DE4">
        <w:rPr>
          <w:rFonts w:ascii="Times New Roman" w:eastAsia="Calibri" w:hAnsi="Times New Roman" w:cs="Times New Roman"/>
          <w:sz w:val="28"/>
          <w:szCs w:val="28"/>
        </w:rPr>
        <w:t>её отраслевых (функциональных) и территориальных органах, Собрании представителей Ягоднинского городского округа, Контрольно – счетной палате Ягоднинского городского округа</w:t>
      </w:r>
      <w:r w:rsidR="004B2DBD">
        <w:rPr>
          <w:rFonts w:ascii="Times New Roman" w:eastAsia="Calibri" w:hAnsi="Times New Roman" w:cs="Times New Roman"/>
          <w:sz w:val="28"/>
          <w:szCs w:val="28"/>
        </w:rPr>
        <w:t xml:space="preserve"> (далее – органы местного самоуправления)</w:t>
      </w:r>
      <w:r>
        <w:rPr>
          <w:rFonts w:ascii="Times New Roman" w:eastAsia="Calibri" w:hAnsi="Times New Roman" w:cs="Times New Roman"/>
          <w:sz w:val="28"/>
          <w:szCs w:val="28"/>
        </w:rPr>
        <w:t>.</w:t>
      </w:r>
    </w:p>
    <w:p w:rsidR="00A32DE4" w:rsidRPr="00A32DE4" w:rsidRDefault="00A32DE4">
      <w:pPr>
        <w:pStyle w:val="ConsPlusNormal"/>
        <w:ind w:firstLine="540"/>
        <w:jc w:val="both"/>
        <w:rPr>
          <w:rFonts w:ascii="Times New Roman" w:hAnsi="Times New Roman" w:cs="Times New Roman"/>
          <w:sz w:val="28"/>
          <w:szCs w:val="28"/>
        </w:rPr>
      </w:pPr>
      <w:r w:rsidRPr="00A32DE4">
        <w:rPr>
          <w:rFonts w:ascii="Times New Roman" w:hAnsi="Times New Roman" w:cs="Times New Roman"/>
          <w:sz w:val="28"/>
          <w:szCs w:val="28"/>
        </w:rPr>
        <w:t xml:space="preserve">3. Руководителям </w:t>
      </w:r>
      <w:r>
        <w:rPr>
          <w:rFonts w:ascii="Times New Roman" w:hAnsi="Times New Roman" w:cs="Times New Roman"/>
          <w:sz w:val="28"/>
          <w:szCs w:val="28"/>
        </w:rPr>
        <w:t>органов местного самоуправления</w:t>
      </w:r>
      <w:r w:rsidR="004B2DBD">
        <w:rPr>
          <w:rFonts w:ascii="Times New Roman" w:hAnsi="Times New Roman" w:cs="Times New Roman"/>
          <w:sz w:val="28"/>
          <w:szCs w:val="28"/>
        </w:rPr>
        <w:t xml:space="preserve"> </w:t>
      </w:r>
      <w:r w:rsidRPr="00A32DE4">
        <w:rPr>
          <w:rFonts w:ascii="Times New Roman" w:hAnsi="Times New Roman" w:cs="Times New Roman"/>
          <w:sz w:val="28"/>
          <w:szCs w:val="28"/>
        </w:rPr>
        <w:t xml:space="preserve">обеспечить ознакомление </w:t>
      </w:r>
      <w:r>
        <w:rPr>
          <w:rFonts w:ascii="Times New Roman" w:hAnsi="Times New Roman" w:cs="Times New Roman"/>
          <w:sz w:val="28"/>
          <w:szCs w:val="28"/>
        </w:rPr>
        <w:t xml:space="preserve">муниципальных </w:t>
      </w:r>
      <w:r w:rsidRPr="00A32DE4">
        <w:rPr>
          <w:rFonts w:ascii="Times New Roman" w:hAnsi="Times New Roman" w:cs="Times New Roman"/>
          <w:sz w:val="28"/>
          <w:szCs w:val="28"/>
        </w:rPr>
        <w:t>служащих</w:t>
      </w:r>
      <w:r w:rsidR="004B2DBD" w:rsidRPr="004B2DBD">
        <w:rPr>
          <w:rFonts w:ascii="Times New Roman" w:hAnsi="Times New Roman" w:cs="Times New Roman"/>
          <w:sz w:val="28"/>
          <w:szCs w:val="28"/>
        </w:rPr>
        <w:t xml:space="preserve"> </w:t>
      </w:r>
      <w:r w:rsidR="004B2DBD">
        <w:rPr>
          <w:rFonts w:ascii="Times New Roman" w:hAnsi="Times New Roman" w:cs="Times New Roman"/>
          <w:sz w:val="28"/>
          <w:szCs w:val="28"/>
        </w:rPr>
        <w:t>муниципального образования</w:t>
      </w:r>
      <w:r w:rsidR="004B2DBD" w:rsidRPr="00A32DE4">
        <w:rPr>
          <w:rFonts w:ascii="Times New Roman" w:hAnsi="Times New Roman" w:cs="Times New Roman"/>
          <w:sz w:val="28"/>
          <w:szCs w:val="28"/>
        </w:rPr>
        <w:t xml:space="preserve"> </w:t>
      </w:r>
      <w:r w:rsidR="004B2DBD">
        <w:rPr>
          <w:rFonts w:ascii="Times New Roman" w:hAnsi="Times New Roman" w:cs="Times New Roman"/>
          <w:sz w:val="28"/>
          <w:szCs w:val="28"/>
        </w:rPr>
        <w:t>«Ягоднинский городской округ»</w:t>
      </w:r>
      <w:r w:rsidRPr="00A32DE4">
        <w:rPr>
          <w:rFonts w:ascii="Times New Roman" w:hAnsi="Times New Roman" w:cs="Times New Roman"/>
          <w:sz w:val="28"/>
          <w:szCs w:val="28"/>
        </w:rPr>
        <w:t xml:space="preserve"> с </w:t>
      </w:r>
      <w:r>
        <w:rPr>
          <w:rFonts w:ascii="Times New Roman" w:hAnsi="Times New Roman" w:cs="Times New Roman"/>
          <w:sz w:val="28"/>
          <w:szCs w:val="28"/>
        </w:rPr>
        <w:t>К</w:t>
      </w:r>
      <w:r w:rsidRPr="00A32DE4">
        <w:rPr>
          <w:rFonts w:ascii="Times New Roman" w:hAnsi="Times New Roman" w:cs="Times New Roman"/>
          <w:sz w:val="28"/>
          <w:szCs w:val="28"/>
        </w:rPr>
        <w:t>одекс</w:t>
      </w:r>
      <w:r>
        <w:rPr>
          <w:rFonts w:ascii="Times New Roman" w:hAnsi="Times New Roman" w:cs="Times New Roman"/>
          <w:sz w:val="28"/>
          <w:szCs w:val="28"/>
        </w:rPr>
        <w:t>ом</w:t>
      </w:r>
      <w:r w:rsidRPr="00A32DE4">
        <w:rPr>
          <w:rFonts w:ascii="Times New Roman" w:hAnsi="Times New Roman" w:cs="Times New Roman"/>
          <w:sz w:val="28"/>
          <w:szCs w:val="28"/>
        </w:rPr>
        <w:t xml:space="preserve"> этики и служебного поведения муниципальных служащих </w:t>
      </w:r>
      <w:r w:rsidR="004B2DBD">
        <w:rPr>
          <w:rFonts w:ascii="Times New Roman" w:hAnsi="Times New Roman" w:cs="Times New Roman"/>
          <w:sz w:val="28"/>
          <w:szCs w:val="28"/>
        </w:rPr>
        <w:t>муниципального образования</w:t>
      </w:r>
      <w:r w:rsidR="004B2DBD" w:rsidRPr="00A32DE4">
        <w:rPr>
          <w:rFonts w:ascii="Times New Roman" w:hAnsi="Times New Roman" w:cs="Times New Roman"/>
          <w:sz w:val="28"/>
          <w:szCs w:val="28"/>
        </w:rPr>
        <w:t xml:space="preserve"> </w:t>
      </w:r>
      <w:r w:rsidR="004B2DBD">
        <w:rPr>
          <w:rFonts w:ascii="Times New Roman" w:hAnsi="Times New Roman" w:cs="Times New Roman"/>
          <w:sz w:val="28"/>
          <w:szCs w:val="28"/>
        </w:rPr>
        <w:t>«Ягоднинский городской округ»</w:t>
      </w:r>
      <w:r>
        <w:rPr>
          <w:rFonts w:ascii="Times New Roman" w:hAnsi="Times New Roman" w:cs="Times New Roman"/>
          <w:sz w:val="28"/>
          <w:szCs w:val="28"/>
        </w:rPr>
        <w:t>.</w:t>
      </w:r>
    </w:p>
    <w:p w:rsidR="00A32DE4" w:rsidRDefault="00A32DE4">
      <w:pPr>
        <w:pStyle w:val="ConsPlusNormal"/>
        <w:ind w:firstLine="540"/>
        <w:jc w:val="both"/>
        <w:rPr>
          <w:rFonts w:ascii="Times New Roman" w:hAnsi="Times New Roman" w:cs="Times New Roman"/>
          <w:sz w:val="28"/>
          <w:szCs w:val="28"/>
        </w:rPr>
      </w:pPr>
      <w:r w:rsidRPr="00A32DE4">
        <w:rPr>
          <w:rFonts w:ascii="Times New Roman" w:hAnsi="Times New Roman" w:cs="Times New Roman"/>
          <w:sz w:val="28"/>
          <w:szCs w:val="28"/>
        </w:rPr>
        <w:t xml:space="preserve">4. </w:t>
      </w:r>
      <w:r>
        <w:rPr>
          <w:rFonts w:ascii="Times New Roman" w:hAnsi="Times New Roman" w:cs="Times New Roman"/>
          <w:sz w:val="28"/>
          <w:szCs w:val="28"/>
        </w:rPr>
        <w:t>Настоящее решение подлежит официальному опубликованию</w:t>
      </w:r>
      <w:r w:rsidRPr="00A32DE4">
        <w:rPr>
          <w:rFonts w:ascii="Times New Roman" w:hAnsi="Times New Roman" w:cs="Times New Roman"/>
          <w:sz w:val="28"/>
          <w:szCs w:val="28"/>
        </w:rPr>
        <w:t>.</w:t>
      </w:r>
    </w:p>
    <w:p w:rsidR="00FF517C" w:rsidRDefault="00FF517C">
      <w:pPr>
        <w:pStyle w:val="ConsPlusNormal"/>
        <w:ind w:firstLine="540"/>
        <w:jc w:val="both"/>
        <w:rPr>
          <w:rFonts w:ascii="Times New Roman" w:hAnsi="Times New Roman" w:cs="Times New Roman"/>
          <w:sz w:val="28"/>
          <w:szCs w:val="28"/>
        </w:rPr>
      </w:pPr>
    </w:p>
    <w:p w:rsidR="00FF517C" w:rsidRPr="00A32DE4" w:rsidRDefault="00FF517C">
      <w:pPr>
        <w:pStyle w:val="ConsPlusNormal"/>
        <w:ind w:firstLine="540"/>
        <w:jc w:val="both"/>
        <w:rPr>
          <w:rFonts w:ascii="Times New Roman" w:hAnsi="Times New Roman" w:cs="Times New Roman"/>
          <w:sz w:val="28"/>
          <w:szCs w:val="28"/>
        </w:rPr>
      </w:pPr>
    </w:p>
    <w:p w:rsidR="00A32DE4" w:rsidRPr="00477900" w:rsidRDefault="00A32DE4" w:rsidP="00A32DE4">
      <w:pPr>
        <w:spacing w:after="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Pr="00477900">
        <w:rPr>
          <w:rFonts w:ascii="Times New Roman" w:eastAsia="Times New Roman" w:hAnsi="Times New Roman" w:cs="Times New Roman"/>
          <w:b/>
          <w:sz w:val="28"/>
          <w:szCs w:val="28"/>
        </w:rPr>
        <w:t>лав</w:t>
      </w:r>
      <w:r>
        <w:rPr>
          <w:rFonts w:ascii="Times New Roman" w:eastAsia="Times New Roman" w:hAnsi="Times New Roman" w:cs="Times New Roman"/>
          <w:b/>
          <w:sz w:val="28"/>
          <w:szCs w:val="28"/>
        </w:rPr>
        <w:t>а</w:t>
      </w:r>
    </w:p>
    <w:p w:rsidR="00A32DE4" w:rsidRPr="00477900" w:rsidRDefault="00A32DE4" w:rsidP="00A32DE4">
      <w:pPr>
        <w:spacing w:after="0" w:line="259" w:lineRule="auto"/>
        <w:rPr>
          <w:rFonts w:ascii="Times New Roman" w:eastAsia="Times New Roman" w:hAnsi="Times New Roman" w:cs="Times New Roman"/>
          <w:b/>
          <w:sz w:val="28"/>
          <w:szCs w:val="28"/>
        </w:rPr>
      </w:pPr>
      <w:r w:rsidRPr="00477900">
        <w:rPr>
          <w:rFonts w:ascii="Times New Roman" w:eastAsia="Times New Roman" w:hAnsi="Times New Roman" w:cs="Times New Roman"/>
          <w:b/>
          <w:sz w:val="28"/>
          <w:szCs w:val="28"/>
        </w:rPr>
        <w:t xml:space="preserve">Ягоднинского городского округа      </w:t>
      </w:r>
      <w:r w:rsidR="00FF517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Н.Б. Олейник</w:t>
      </w:r>
    </w:p>
    <w:tbl>
      <w:tblPr>
        <w:tblW w:w="12040" w:type="dxa"/>
        <w:tblInd w:w="108" w:type="dxa"/>
        <w:tblLook w:val="0000" w:firstRow="0" w:lastRow="0" w:firstColumn="0" w:lastColumn="0" w:noHBand="0" w:noVBand="0"/>
      </w:tblPr>
      <w:tblGrid>
        <w:gridCol w:w="8789"/>
        <w:gridCol w:w="3251"/>
      </w:tblGrid>
      <w:tr w:rsidR="00A32DE4" w:rsidRPr="00477900" w:rsidTr="00A57C72">
        <w:tc>
          <w:tcPr>
            <w:tcW w:w="8789" w:type="dxa"/>
            <w:tcBorders>
              <w:top w:val="nil"/>
              <w:left w:val="nil"/>
              <w:bottom w:val="nil"/>
              <w:right w:val="nil"/>
            </w:tcBorders>
          </w:tcPr>
          <w:p w:rsidR="00A32DE4" w:rsidRPr="00477900" w:rsidRDefault="00A32DE4" w:rsidP="00A57C72">
            <w:pPr>
              <w:widowControl w:val="0"/>
              <w:autoSpaceDE w:val="0"/>
              <w:autoSpaceDN w:val="0"/>
              <w:adjustRightInd w:val="0"/>
              <w:spacing w:after="0" w:line="240" w:lineRule="auto"/>
              <w:ind w:left="-108"/>
              <w:rPr>
                <w:rFonts w:ascii="Times New Roman" w:eastAsia="Times New Roman" w:hAnsi="Times New Roman" w:cs="Times New Roman"/>
                <w:b/>
                <w:sz w:val="28"/>
                <w:szCs w:val="28"/>
              </w:rPr>
            </w:pPr>
          </w:p>
          <w:p w:rsidR="00A32DE4" w:rsidRPr="00477900" w:rsidRDefault="00A32DE4" w:rsidP="00A57C72">
            <w:pPr>
              <w:widowControl w:val="0"/>
              <w:autoSpaceDE w:val="0"/>
              <w:autoSpaceDN w:val="0"/>
              <w:adjustRightInd w:val="0"/>
              <w:spacing w:after="0" w:line="240" w:lineRule="auto"/>
              <w:ind w:left="-108"/>
              <w:rPr>
                <w:rFonts w:ascii="Times New Roman" w:eastAsia="Times New Roman" w:hAnsi="Times New Roman" w:cs="Times New Roman"/>
                <w:b/>
                <w:sz w:val="28"/>
                <w:szCs w:val="28"/>
              </w:rPr>
            </w:pPr>
            <w:r w:rsidRPr="00477900">
              <w:rPr>
                <w:rFonts w:ascii="Times New Roman" w:eastAsia="Times New Roman" w:hAnsi="Times New Roman" w:cs="Times New Roman"/>
                <w:b/>
                <w:sz w:val="28"/>
                <w:szCs w:val="28"/>
              </w:rPr>
              <w:t xml:space="preserve">Председатель </w:t>
            </w:r>
          </w:p>
          <w:p w:rsidR="00A32DE4" w:rsidRPr="00477900" w:rsidRDefault="00A32DE4" w:rsidP="00A57C72">
            <w:pPr>
              <w:widowControl w:val="0"/>
              <w:autoSpaceDE w:val="0"/>
              <w:autoSpaceDN w:val="0"/>
              <w:adjustRightInd w:val="0"/>
              <w:spacing w:after="0" w:line="240" w:lineRule="auto"/>
              <w:ind w:left="-108"/>
              <w:rPr>
                <w:rFonts w:ascii="Times New Roman" w:eastAsia="Times New Roman" w:hAnsi="Times New Roman" w:cs="Times New Roman"/>
                <w:b/>
                <w:sz w:val="28"/>
                <w:szCs w:val="28"/>
              </w:rPr>
            </w:pPr>
            <w:r w:rsidRPr="00477900">
              <w:rPr>
                <w:rFonts w:ascii="Times New Roman" w:eastAsia="Times New Roman" w:hAnsi="Times New Roman" w:cs="Times New Roman"/>
                <w:b/>
                <w:sz w:val="28"/>
                <w:szCs w:val="28"/>
              </w:rPr>
              <w:t xml:space="preserve">Собрания представителей </w:t>
            </w:r>
          </w:p>
          <w:p w:rsidR="00A32DE4" w:rsidRPr="00477900" w:rsidRDefault="00A32DE4" w:rsidP="00A32DE4">
            <w:pPr>
              <w:widowControl w:val="0"/>
              <w:autoSpaceDE w:val="0"/>
              <w:autoSpaceDN w:val="0"/>
              <w:adjustRightInd w:val="0"/>
              <w:spacing w:after="0" w:line="240" w:lineRule="auto"/>
              <w:ind w:left="-108"/>
              <w:rPr>
                <w:rFonts w:ascii="Times New Roman" w:eastAsia="Times New Roman" w:hAnsi="Times New Roman" w:cs="Times New Roman"/>
                <w:b/>
                <w:sz w:val="28"/>
                <w:szCs w:val="28"/>
              </w:rPr>
            </w:pPr>
            <w:r w:rsidRPr="00477900">
              <w:rPr>
                <w:rFonts w:ascii="Times New Roman" w:eastAsia="Times New Roman" w:hAnsi="Times New Roman" w:cs="Times New Roman"/>
                <w:b/>
                <w:sz w:val="28"/>
                <w:szCs w:val="28"/>
              </w:rPr>
              <w:t>Ягоднинского городского округа</w:t>
            </w:r>
            <w:r>
              <w:rPr>
                <w:rFonts w:ascii="Times New Roman" w:eastAsia="Times New Roman" w:hAnsi="Times New Roman" w:cs="Times New Roman"/>
                <w:b/>
                <w:sz w:val="28"/>
                <w:szCs w:val="28"/>
              </w:rPr>
              <w:t xml:space="preserve">                                   О.Г. Гаврилова</w:t>
            </w:r>
            <w:r w:rsidRPr="00477900">
              <w:rPr>
                <w:rFonts w:ascii="Times New Roman" w:eastAsia="Times New Roman" w:hAnsi="Times New Roman" w:cs="Times New Roman"/>
                <w:b/>
                <w:sz w:val="28"/>
                <w:szCs w:val="28"/>
              </w:rPr>
              <w:t xml:space="preserve"> </w:t>
            </w:r>
          </w:p>
        </w:tc>
        <w:tc>
          <w:tcPr>
            <w:tcW w:w="3251" w:type="dxa"/>
            <w:tcBorders>
              <w:top w:val="nil"/>
              <w:left w:val="nil"/>
              <w:bottom w:val="nil"/>
              <w:right w:val="nil"/>
            </w:tcBorders>
          </w:tcPr>
          <w:p w:rsidR="00A32DE4" w:rsidRPr="00477900" w:rsidRDefault="00A32DE4" w:rsidP="00A57C72">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tc>
      </w:tr>
      <w:tr w:rsidR="00A32DE4" w:rsidRPr="00477900" w:rsidTr="00A57C72">
        <w:tc>
          <w:tcPr>
            <w:tcW w:w="8789" w:type="dxa"/>
            <w:tcBorders>
              <w:top w:val="nil"/>
              <w:left w:val="nil"/>
              <w:bottom w:val="nil"/>
              <w:right w:val="nil"/>
            </w:tcBorders>
          </w:tcPr>
          <w:p w:rsidR="00A32DE4" w:rsidRPr="00477900" w:rsidRDefault="00A32DE4" w:rsidP="00A57C72">
            <w:pPr>
              <w:widowControl w:val="0"/>
              <w:autoSpaceDE w:val="0"/>
              <w:autoSpaceDN w:val="0"/>
              <w:adjustRightInd w:val="0"/>
              <w:spacing w:after="0" w:line="240" w:lineRule="auto"/>
              <w:ind w:left="-108"/>
              <w:rPr>
                <w:rFonts w:ascii="Times New Roman" w:eastAsia="Times New Roman" w:hAnsi="Times New Roman" w:cs="Times New Roman"/>
                <w:b/>
                <w:sz w:val="28"/>
                <w:szCs w:val="28"/>
              </w:rPr>
            </w:pPr>
          </w:p>
        </w:tc>
        <w:tc>
          <w:tcPr>
            <w:tcW w:w="3251" w:type="dxa"/>
            <w:tcBorders>
              <w:top w:val="nil"/>
              <w:left w:val="nil"/>
              <w:bottom w:val="nil"/>
              <w:right w:val="nil"/>
            </w:tcBorders>
          </w:tcPr>
          <w:p w:rsidR="00A32DE4" w:rsidRPr="00477900" w:rsidRDefault="00A32DE4" w:rsidP="00A57C72">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tc>
      </w:tr>
    </w:tbl>
    <w:p w:rsidR="00A32DE4" w:rsidRPr="00FF517C" w:rsidRDefault="00A32DE4">
      <w:pPr>
        <w:pStyle w:val="ConsPlusNormal"/>
        <w:jc w:val="right"/>
        <w:outlineLvl w:val="0"/>
        <w:rPr>
          <w:rFonts w:ascii="Times New Roman" w:hAnsi="Times New Roman" w:cs="Times New Roman"/>
          <w:sz w:val="26"/>
          <w:szCs w:val="26"/>
        </w:rPr>
      </w:pPr>
      <w:r w:rsidRPr="00FF517C">
        <w:rPr>
          <w:rFonts w:ascii="Times New Roman" w:hAnsi="Times New Roman" w:cs="Times New Roman"/>
          <w:sz w:val="26"/>
          <w:szCs w:val="26"/>
        </w:rPr>
        <w:t>Утвержден</w:t>
      </w:r>
    </w:p>
    <w:p w:rsidR="00A32DE4" w:rsidRPr="00FF517C" w:rsidRDefault="004B2DBD">
      <w:pPr>
        <w:pStyle w:val="ConsPlusNormal"/>
        <w:jc w:val="right"/>
        <w:rPr>
          <w:rFonts w:ascii="Times New Roman" w:hAnsi="Times New Roman" w:cs="Times New Roman"/>
          <w:sz w:val="26"/>
          <w:szCs w:val="26"/>
        </w:rPr>
      </w:pPr>
      <w:r w:rsidRPr="00FF517C">
        <w:rPr>
          <w:rFonts w:ascii="Times New Roman" w:hAnsi="Times New Roman" w:cs="Times New Roman"/>
          <w:sz w:val="26"/>
          <w:szCs w:val="26"/>
        </w:rPr>
        <w:t>р</w:t>
      </w:r>
      <w:r w:rsidR="00A32DE4" w:rsidRPr="00FF517C">
        <w:rPr>
          <w:rFonts w:ascii="Times New Roman" w:hAnsi="Times New Roman" w:cs="Times New Roman"/>
          <w:sz w:val="26"/>
          <w:szCs w:val="26"/>
        </w:rPr>
        <w:t xml:space="preserve">ешением Собрания представителей </w:t>
      </w:r>
    </w:p>
    <w:p w:rsidR="00A32DE4" w:rsidRPr="00FF517C" w:rsidRDefault="00A32DE4">
      <w:pPr>
        <w:pStyle w:val="ConsPlusNormal"/>
        <w:jc w:val="right"/>
        <w:rPr>
          <w:rFonts w:ascii="Times New Roman" w:hAnsi="Times New Roman" w:cs="Times New Roman"/>
          <w:sz w:val="26"/>
          <w:szCs w:val="26"/>
        </w:rPr>
      </w:pPr>
      <w:r w:rsidRPr="00FF517C">
        <w:rPr>
          <w:rFonts w:ascii="Times New Roman" w:hAnsi="Times New Roman" w:cs="Times New Roman"/>
          <w:sz w:val="26"/>
          <w:szCs w:val="26"/>
        </w:rPr>
        <w:t>Ягоднинского городского округа</w:t>
      </w:r>
    </w:p>
    <w:p w:rsidR="00A32DE4" w:rsidRPr="00FF517C" w:rsidRDefault="00A32DE4">
      <w:pPr>
        <w:pStyle w:val="ConsPlusNormal"/>
        <w:jc w:val="right"/>
        <w:rPr>
          <w:rFonts w:ascii="Times New Roman" w:hAnsi="Times New Roman" w:cs="Times New Roman"/>
          <w:sz w:val="26"/>
          <w:szCs w:val="26"/>
        </w:rPr>
      </w:pPr>
      <w:r w:rsidRPr="00FF517C">
        <w:rPr>
          <w:rFonts w:ascii="Times New Roman" w:hAnsi="Times New Roman" w:cs="Times New Roman"/>
          <w:sz w:val="26"/>
          <w:szCs w:val="26"/>
        </w:rPr>
        <w:t>от «</w:t>
      </w:r>
      <w:r w:rsidR="00FF517C" w:rsidRPr="00FF517C">
        <w:rPr>
          <w:rFonts w:ascii="Times New Roman" w:hAnsi="Times New Roman" w:cs="Times New Roman"/>
          <w:sz w:val="26"/>
          <w:szCs w:val="26"/>
        </w:rPr>
        <w:t>04</w:t>
      </w:r>
      <w:r w:rsidRPr="00FF517C">
        <w:rPr>
          <w:rFonts w:ascii="Times New Roman" w:hAnsi="Times New Roman" w:cs="Times New Roman"/>
          <w:sz w:val="26"/>
          <w:szCs w:val="26"/>
        </w:rPr>
        <w:t xml:space="preserve">» </w:t>
      </w:r>
      <w:r w:rsidR="00FF517C" w:rsidRPr="00FF517C">
        <w:rPr>
          <w:rFonts w:ascii="Times New Roman" w:hAnsi="Times New Roman" w:cs="Times New Roman"/>
          <w:sz w:val="26"/>
          <w:szCs w:val="26"/>
        </w:rPr>
        <w:t xml:space="preserve">марта </w:t>
      </w:r>
      <w:r w:rsidRPr="00FF517C">
        <w:rPr>
          <w:rFonts w:ascii="Times New Roman" w:hAnsi="Times New Roman" w:cs="Times New Roman"/>
          <w:sz w:val="26"/>
          <w:szCs w:val="26"/>
        </w:rPr>
        <w:t>2021 №</w:t>
      </w:r>
      <w:r w:rsidR="00FF517C" w:rsidRPr="00FF517C">
        <w:rPr>
          <w:rFonts w:ascii="Times New Roman" w:hAnsi="Times New Roman" w:cs="Times New Roman"/>
          <w:sz w:val="26"/>
          <w:szCs w:val="26"/>
        </w:rPr>
        <w:t xml:space="preserve"> 29</w:t>
      </w:r>
    </w:p>
    <w:p w:rsidR="00A32DE4" w:rsidRPr="00A32DE4" w:rsidRDefault="00A32DE4">
      <w:pPr>
        <w:pStyle w:val="ConsPlusNormal"/>
        <w:jc w:val="right"/>
        <w:rPr>
          <w:rFonts w:ascii="Times New Roman" w:hAnsi="Times New Roman" w:cs="Times New Roman"/>
          <w:sz w:val="28"/>
          <w:szCs w:val="28"/>
        </w:rPr>
      </w:pPr>
    </w:p>
    <w:p w:rsidR="00A32DE4" w:rsidRPr="00A32DE4" w:rsidRDefault="00A32DE4">
      <w:pPr>
        <w:pStyle w:val="ConsPlusNormal"/>
        <w:ind w:firstLine="540"/>
        <w:jc w:val="both"/>
        <w:rPr>
          <w:rFonts w:ascii="Times New Roman" w:hAnsi="Times New Roman" w:cs="Times New Roman"/>
          <w:sz w:val="28"/>
          <w:szCs w:val="28"/>
        </w:rPr>
      </w:pPr>
    </w:p>
    <w:p w:rsidR="00A32DE4" w:rsidRPr="00A32DE4" w:rsidRDefault="00A32DE4">
      <w:pPr>
        <w:pStyle w:val="ConsPlusTitle"/>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КОДЕКС</w:t>
      </w:r>
    </w:p>
    <w:p w:rsidR="00A32DE4" w:rsidRPr="00A32DE4" w:rsidRDefault="00A32DE4" w:rsidP="00A32DE4">
      <w:pPr>
        <w:pStyle w:val="ConsPlusTitle"/>
        <w:jc w:val="center"/>
        <w:rPr>
          <w:rFonts w:ascii="Times New Roman" w:hAnsi="Times New Roman" w:cs="Times New Roman"/>
          <w:sz w:val="28"/>
          <w:szCs w:val="28"/>
        </w:rPr>
      </w:pPr>
      <w:r w:rsidRPr="00A32DE4">
        <w:rPr>
          <w:rFonts w:ascii="Times New Roman" w:hAnsi="Times New Roman" w:cs="Times New Roman"/>
          <w:sz w:val="28"/>
          <w:szCs w:val="28"/>
        </w:rPr>
        <w:t>ЭТИК</w:t>
      </w:r>
      <w:r>
        <w:rPr>
          <w:rFonts w:ascii="Times New Roman" w:hAnsi="Times New Roman" w:cs="Times New Roman"/>
          <w:sz w:val="28"/>
          <w:szCs w:val="28"/>
        </w:rPr>
        <w:t xml:space="preserve">И </w:t>
      </w:r>
      <w:r w:rsidRPr="00A32DE4">
        <w:rPr>
          <w:rFonts w:ascii="Times New Roman" w:hAnsi="Times New Roman" w:cs="Times New Roman"/>
          <w:sz w:val="28"/>
          <w:szCs w:val="28"/>
        </w:rPr>
        <w:t>И СЛУЖЕБНО</w:t>
      </w:r>
      <w:r>
        <w:rPr>
          <w:rFonts w:ascii="Times New Roman" w:hAnsi="Times New Roman" w:cs="Times New Roman"/>
          <w:sz w:val="28"/>
          <w:szCs w:val="28"/>
        </w:rPr>
        <w:t>ГО</w:t>
      </w:r>
      <w:r w:rsidRPr="00A32DE4">
        <w:rPr>
          <w:rFonts w:ascii="Times New Roman" w:hAnsi="Times New Roman" w:cs="Times New Roman"/>
          <w:sz w:val="28"/>
          <w:szCs w:val="28"/>
        </w:rPr>
        <w:t xml:space="preserve"> ПОВЕДЕНИ</w:t>
      </w:r>
      <w:r>
        <w:rPr>
          <w:rFonts w:ascii="Times New Roman" w:hAnsi="Times New Roman" w:cs="Times New Roman"/>
          <w:sz w:val="28"/>
          <w:szCs w:val="28"/>
        </w:rPr>
        <w:t>Я</w:t>
      </w:r>
      <w:r w:rsidRPr="00A32DE4">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32DE4">
        <w:rPr>
          <w:rFonts w:ascii="Times New Roman" w:hAnsi="Times New Roman" w:cs="Times New Roman"/>
          <w:sz w:val="28"/>
          <w:szCs w:val="28"/>
        </w:rPr>
        <w:t xml:space="preserve"> СЛУЖАЩИХ </w:t>
      </w:r>
      <w:r w:rsidR="004B2DBD">
        <w:rPr>
          <w:rFonts w:ascii="Times New Roman" w:hAnsi="Times New Roman" w:cs="Times New Roman"/>
          <w:sz w:val="28"/>
          <w:szCs w:val="28"/>
        </w:rPr>
        <w:t>МУНИЦИПАЛЬНОГО ОБРАЗОВАНИЯ «</w:t>
      </w:r>
      <w:r>
        <w:rPr>
          <w:rFonts w:ascii="Times New Roman" w:hAnsi="Times New Roman" w:cs="Times New Roman"/>
          <w:sz w:val="28"/>
          <w:szCs w:val="28"/>
        </w:rPr>
        <w:t>ЯГОДНИНСК</w:t>
      </w:r>
      <w:r w:rsidR="004B2DBD">
        <w:rPr>
          <w:rFonts w:ascii="Times New Roman" w:hAnsi="Times New Roman" w:cs="Times New Roman"/>
          <w:sz w:val="28"/>
          <w:szCs w:val="28"/>
        </w:rPr>
        <w:t>ИЙ</w:t>
      </w:r>
      <w:r>
        <w:rPr>
          <w:rFonts w:ascii="Times New Roman" w:hAnsi="Times New Roman" w:cs="Times New Roman"/>
          <w:sz w:val="28"/>
          <w:szCs w:val="28"/>
        </w:rPr>
        <w:t xml:space="preserve"> ГОРОДСКО</w:t>
      </w:r>
      <w:r w:rsidR="004B2DBD">
        <w:rPr>
          <w:rFonts w:ascii="Times New Roman" w:hAnsi="Times New Roman" w:cs="Times New Roman"/>
          <w:sz w:val="28"/>
          <w:szCs w:val="28"/>
        </w:rPr>
        <w:t>Й</w:t>
      </w:r>
      <w:r>
        <w:rPr>
          <w:rFonts w:ascii="Times New Roman" w:hAnsi="Times New Roman" w:cs="Times New Roman"/>
          <w:sz w:val="28"/>
          <w:szCs w:val="28"/>
        </w:rPr>
        <w:t xml:space="preserve"> ОКРУГ</w:t>
      </w:r>
      <w:r w:rsidR="004B2DBD">
        <w:rPr>
          <w:rFonts w:ascii="Times New Roman" w:hAnsi="Times New Roman" w:cs="Times New Roman"/>
          <w:sz w:val="28"/>
          <w:szCs w:val="28"/>
        </w:rPr>
        <w:t>»</w:t>
      </w:r>
    </w:p>
    <w:p w:rsidR="00A32DE4" w:rsidRPr="00A32DE4" w:rsidRDefault="00A32DE4">
      <w:pPr>
        <w:spacing w:after="1"/>
        <w:rPr>
          <w:rFonts w:ascii="Times New Roman" w:hAnsi="Times New Roman" w:cs="Times New Roman"/>
          <w:sz w:val="28"/>
          <w:szCs w:val="28"/>
        </w:rPr>
      </w:pPr>
    </w:p>
    <w:p w:rsidR="00A32DE4" w:rsidRDefault="00A32DE4" w:rsidP="00A32DE4">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A32DE4" w:rsidRDefault="00A32DE4" w:rsidP="00A32DE4">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I. Общие положения</w:t>
      </w:r>
    </w:p>
    <w:p w:rsidR="00A32DE4" w:rsidRPr="00A32DE4" w:rsidRDefault="00A32DE4" w:rsidP="00A32DE4">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p>
    <w:p w:rsidR="00A32DE4" w:rsidRPr="0004171A" w:rsidRDefault="00A32DE4" w:rsidP="0004171A">
      <w:pPr>
        <w:spacing w:after="0" w:line="240" w:lineRule="auto"/>
        <w:ind w:firstLine="708"/>
        <w:contextualSpacing/>
        <w:jc w:val="both"/>
        <w:rPr>
          <w:rFonts w:ascii="Times New Roman" w:eastAsia="Arial Unicode MS" w:hAnsi="Times New Roman" w:cs="Times New Roman"/>
          <w:sz w:val="28"/>
          <w:szCs w:val="28"/>
        </w:rPr>
      </w:pPr>
      <w:r w:rsidRPr="0004171A">
        <w:rPr>
          <w:rFonts w:ascii="Times New Roman" w:eastAsiaTheme="minorHAnsi" w:hAnsi="Times New Roman" w:cs="Times New Roman"/>
          <w:bCs/>
          <w:sz w:val="28"/>
          <w:szCs w:val="28"/>
          <w:lang w:eastAsia="en-US"/>
        </w:rPr>
        <w:t xml:space="preserve">1. Кодекс этики и служебного поведения муниципальных служащих </w:t>
      </w:r>
      <w:r w:rsidR="004B2DBD" w:rsidRPr="0004171A">
        <w:rPr>
          <w:rFonts w:ascii="Times New Roman" w:hAnsi="Times New Roman" w:cs="Times New Roman"/>
          <w:sz w:val="28"/>
          <w:szCs w:val="28"/>
        </w:rPr>
        <w:t>муниципального образования «Ягоднинский городской округ»</w:t>
      </w:r>
      <w:r w:rsidR="004B2DBD" w:rsidRPr="0004171A">
        <w:rPr>
          <w:rFonts w:ascii="Times New Roman" w:eastAsiaTheme="minorHAnsi" w:hAnsi="Times New Roman" w:cs="Times New Roman"/>
          <w:bCs/>
          <w:sz w:val="28"/>
          <w:szCs w:val="28"/>
          <w:lang w:eastAsia="en-US"/>
        </w:rPr>
        <w:t xml:space="preserve"> </w:t>
      </w:r>
      <w:r w:rsidRPr="0004171A">
        <w:rPr>
          <w:rFonts w:ascii="Times New Roman" w:eastAsiaTheme="minorHAnsi" w:hAnsi="Times New Roman" w:cs="Times New Roman"/>
          <w:bCs/>
          <w:sz w:val="28"/>
          <w:szCs w:val="28"/>
          <w:lang w:eastAsia="en-US"/>
        </w:rPr>
        <w:t xml:space="preserve">(далее - Кодекс) разработан в соответствии с положениями </w:t>
      </w:r>
      <w:hyperlink r:id="rId5" w:history="1">
        <w:r w:rsidRPr="0004171A">
          <w:rPr>
            <w:rFonts w:ascii="Times New Roman" w:eastAsiaTheme="minorHAnsi" w:hAnsi="Times New Roman" w:cs="Times New Roman"/>
            <w:bCs/>
            <w:sz w:val="28"/>
            <w:szCs w:val="28"/>
            <w:lang w:eastAsia="en-US"/>
          </w:rPr>
          <w:t>Конституции</w:t>
        </w:r>
      </w:hyperlink>
      <w:r w:rsidRPr="0004171A">
        <w:rPr>
          <w:rFonts w:ascii="Times New Roman" w:eastAsiaTheme="minorHAnsi" w:hAnsi="Times New Roman" w:cs="Times New Roman"/>
          <w:bCs/>
          <w:sz w:val="28"/>
          <w:szCs w:val="28"/>
          <w:lang w:eastAsia="en-US"/>
        </w:rPr>
        <w:t xml:space="preserve"> Российской Федерации, Федерального </w:t>
      </w:r>
      <w:hyperlink r:id="rId6" w:history="1">
        <w:r w:rsidRPr="0004171A">
          <w:rPr>
            <w:rFonts w:ascii="Times New Roman" w:eastAsiaTheme="minorHAnsi" w:hAnsi="Times New Roman" w:cs="Times New Roman"/>
            <w:bCs/>
            <w:sz w:val="28"/>
            <w:szCs w:val="28"/>
            <w:lang w:eastAsia="en-US"/>
          </w:rPr>
          <w:t>закона</w:t>
        </w:r>
      </w:hyperlink>
      <w:r w:rsidRPr="0004171A">
        <w:rPr>
          <w:rFonts w:ascii="Times New Roman" w:eastAsiaTheme="minorHAnsi" w:hAnsi="Times New Roman" w:cs="Times New Roman"/>
          <w:bCs/>
          <w:sz w:val="28"/>
          <w:szCs w:val="28"/>
          <w:lang w:eastAsia="en-US"/>
        </w:rPr>
        <w:t xml:space="preserve"> от 25 декабря 2008 № 273-ФЗ «О противодействии коррупции», Федерального </w:t>
      </w:r>
      <w:hyperlink r:id="rId7" w:history="1">
        <w:r w:rsidRPr="0004171A">
          <w:rPr>
            <w:rFonts w:ascii="Times New Roman" w:eastAsiaTheme="minorHAnsi" w:hAnsi="Times New Roman" w:cs="Times New Roman"/>
            <w:bCs/>
            <w:sz w:val="28"/>
            <w:szCs w:val="28"/>
            <w:lang w:eastAsia="en-US"/>
          </w:rPr>
          <w:t>закона</w:t>
        </w:r>
      </w:hyperlink>
      <w:r w:rsidRPr="0004171A">
        <w:rPr>
          <w:rFonts w:ascii="Times New Roman" w:eastAsiaTheme="minorHAnsi" w:hAnsi="Times New Roman" w:cs="Times New Roman"/>
          <w:bCs/>
          <w:sz w:val="28"/>
          <w:szCs w:val="28"/>
          <w:lang w:eastAsia="en-US"/>
        </w:rPr>
        <w:t xml:space="preserve"> от 2 марта 2007 № 25-ФЗ «О муниципальной службе в Российской Федерации», </w:t>
      </w:r>
      <w:hyperlink r:id="rId8" w:history="1">
        <w:r w:rsidRPr="0004171A">
          <w:rPr>
            <w:rFonts w:ascii="Times New Roman" w:eastAsiaTheme="minorHAnsi" w:hAnsi="Times New Roman" w:cs="Times New Roman"/>
            <w:bCs/>
            <w:sz w:val="28"/>
            <w:szCs w:val="28"/>
            <w:lang w:eastAsia="en-US"/>
          </w:rPr>
          <w:t>Закона</w:t>
        </w:r>
      </w:hyperlink>
      <w:r w:rsidRPr="0004171A">
        <w:rPr>
          <w:rFonts w:ascii="Times New Roman" w:eastAsiaTheme="minorHAnsi" w:hAnsi="Times New Roman" w:cs="Times New Roman"/>
          <w:bCs/>
          <w:sz w:val="28"/>
          <w:szCs w:val="28"/>
          <w:lang w:eastAsia="en-US"/>
        </w:rPr>
        <w:t xml:space="preserve"> Магаданской области от 2 ноября 2007 № 900-ОЗ «О муниципальной службе в Магаданской области», </w:t>
      </w:r>
      <w:hyperlink r:id="rId9" w:history="1">
        <w:r w:rsidRPr="0004171A">
          <w:rPr>
            <w:rFonts w:ascii="Times New Roman" w:eastAsiaTheme="minorHAnsi" w:hAnsi="Times New Roman" w:cs="Times New Roman"/>
            <w:bCs/>
            <w:sz w:val="28"/>
            <w:szCs w:val="28"/>
            <w:lang w:eastAsia="en-US"/>
          </w:rPr>
          <w:t>Устава</w:t>
        </w:r>
      </w:hyperlink>
      <w:r w:rsidRPr="0004171A">
        <w:rPr>
          <w:rFonts w:ascii="Times New Roman" w:eastAsiaTheme="minorHAnsi" w:hAnsi="Times New Roman" w:cs="Times New Roman"/>
          <w:bCs/>
          <w:sz w:val="28"/>
          <w:szCs w:val="28"/>
          <w:lang w:eastAsia="en-US"/>
        </w:rPr>
        <w:t xml:space="preserve"> муниципального образования «Ягоднинский городской округ»,</w:t>
      </w:r>
      <w:r w:rsidRPr="0004171A">
        <w:rPr>
          <w:rFonts w:ascii="Times New Roman" w:eastAsia="Arial Unicode MS" w:hAnsi="Times New Roman" w:cs="Times New Roman"/>
          <w:sz w:val="28"/>
          <w:szCs w:val="28"/>
        </w:rPr>
        <w:t xml:space="preserve"> утвержденного решением Собрания представителей Ягоднинского городского округа от 03 декабря  2015 № 52.</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4B2DBD" w:rsidRPr="0004171A">
        <w:rPr>
          <w:rFonts w:ascii="Times New Roman" w:hAnsi="Times New Roman" w:cs="Times New Roman"/>
          <w:sz w:val="28"/>
          <w:szCs w:val="28"/>
        </w:rPr>
        <w:t>муниципального образования «Ягоднинский городской округ»</w:t>
      </w:r>
      <w:r w:rsidR="004B2DBD" w:rsidRPr="0004171A">
        <w:rPr>
          <w:rFonts w:ascii="Times New Roman" w:eastAsiaTheme="minorHAnsi" w:hAnsi="Times New Roman" w:cs="Times New Roman"/>
          <w:bCs/>
          <w:sz w:val="28"/>
          <w:szCs w:val="28"/>
          <w:lang w:eastAsia="en-US"/>
        </w:rPr>
        <w:t xml:space="preserve"> </w:t>
      </w:r>
      <w:r w:rsidRPr="0004171A">
        <w:rPr>
          <w:rFonts w:ascii="Times New Roman" w:eastAsiaTheme="minorHAnsi" w:hAnsi="Times New Roman" w:cs="Times New Roman"/>
          <w:bCs/>
          <w:sz w:val="28"/>
          <w:szCs w:val="28"/>
          <w:lang w:eastAsia="en-US"/>
        </w:rPr>
        <w:t>(далее - муниципальные служащие) независимо от замещаемой ими должности.</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 xml:space="preserve">3. Гражданин Российской Федерации, поступающий на муниципальную службу в органы местного самоуправления муниципального образования </w:t>
      </w:r>
      <w:r w:rsidR="004B2DBD" w:rsidRPr="0004171A">
        <w:rPr>
          <w:rFonts w:ascii="Times New Roman" w:eastAsiaTheme="minorHAnsi" w:hAnsi="Times New Roman" w:cs="Times New Roman"/>
          <w:bCs/>
          <w:sz w:val="28"/>
          <w:szCs w:val="28"/>
          <w:lang w:eastAsia="en-US"/>
        </w:rPr>
        <w:t xml:space="preserve">«Ягоднинский городской окру» (далее органы местного самоуправления) </w:t>
      </w:r>
      <w:r w:rsidRPr="0004171A">
        <w:rPr>
          <w:rFonts w:ascii="Times New Roman" w:eastAsiaTheme="minorHAnsi" w:hAnsi="Times New Roman" w:cs="Times New Roman"/>
          <w:bCs/>
          <w:sz w:val="28"/>
          <w:szCs w:val="28"/>
          <w:lang w:eastAsia="en-US"/>
        </w:rPr>
        <w:t>обязан ознакомиться с положениями Кодекса и соблюдать их в процессе своей служебной деятельности.</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 xml:space="preserve">5. Целью Кодекса является </w:t>
      </w:r>
      <w:r w:rsidR="000C2AD7">
        <w:rPr>
          <w:rFonts w:ascii="Times New Roman" w:eastAsiaTheme="minorHAnsi" w:hAnsi="Times New Roman" w:cs="Times New Roman"/>
          <w:bCs/>
          <w:sz w:val="28"/>
          <w:szCs w:val="28"/>
          <w:lang w:eastAsia="en-US"/>
        </w:rPr>
        <w:t>у</w:t>
      </w:r>
      <w:r w:rsidRPr="0004171A">
        <w:rPr>
          <w:rFonts w:ascii="Times New Roman" w:eastAsiaTheme="minorHAnsi" w:hAnsi="Times New Roman" w:cs="Times New Roman"/>
          <w:bCs/>
          <w:sz w:val="28"/>
          <w:szCs w:val="28"/>
          <w:lang w:eastAsia="en-US"/>
        </w:rPr>
        <w:t>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6. Кодекс призван повысить эффективность выполнения муниципальными служащими своих должностных обязанностей.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lastRenderedPageBreak/>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32DE4" w:rsidRPr="0004171A" w:rsidRDefault="00A32DE4"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p>
    <w:p w:rsidR="00A32DE4" w:rsidRPr="008943F8" w:rsidRDefault="00A32DE4" w:rsidP="0004171A">
      <w:pPr>
        <w:autoSpaceDE w:val="0"/>
        <w:autoSpaceDN w:val="0"/>
        <w:adjustRightInd w:val="0"/>
        <w:spacing w:after="0" w:line="240" w:lineRule="auto"/>
        <w:contextualSpacing/>
        <w:jc w:val="center"/>
        <w:outlineLvl w:val="0"/>
        <w:rPr>
          <w:rFonts w:ascii="Times New Roman" w:eastAsiaTheme="minorHAnsi" w:hAnsi="Times New Roman" w:cs="Times New Roman"/>
          <w:b/>
          <w:bCs/>
          <w:sz w:val="28"/>
          <w:szCs w:val="28"/>
          <w:lang w:eastAsia="en-US"/>
        </w:rPr>
      </w:pPr>
      <w:r w:rsidRPr="008943F8">
        <w:rPr>
          <w:rFonts w:ascii="Times New Roman" w:eastAsiaTheme="minorHAnsi" w:hAnsi="Times New Roman" w:cs="Times New Roman"/>
          <w:b/>
          <w:bCs/>
          <w:sz w:val="28"/>
          <w:szCs w:val="28"/>
          <w:lang w:eastAsia="en-US"/>
        </w:rPr>
        <w:t>II. Основные принципы и правила служебного поведения</w:t>
      </w:r>
    </w:p>
    <w:p w:rsidR="00A32DE4" w:rsidRPr="008943F8" w:rsidRDefault="00A32DE4" w:rsidP="0004171A">
      <w:pPr>
        <w:autoSpaceDE w:val="0"/>
        <w:autoSpaceDN w:val="0"/>
        <w:adjustRightInd w:val="0"/>
        <w:spacing w:after="0" w:line="240" w:lineRule="auto"/>
        <w:contextualSpacing/>
        <w:jc w:val="center"/>
        <w:rPr>
          <w:rFonts w:ascii="Times New Roman" w:eastAsiaTheme="minorHAnsi" w:hAnsi="Times New Roman" w:cs="Times New Roman"/>
          <w:b/>
          <w:bCs/>
          <w:sz w:val="28"/>
          <w:szCs w:val="28"/>
          <w:lang w:eastAsia="en-US"/>
        </w:rPr>
      </w:pPr>
      <w:r w:rsidRPr="008943F8">
        <w:rPr>
          <w:rFonts w:ascii="Times New Roman" w:eastAsiaTheme="minorHAnsi" w:hAnsi="Times New Roman" w:cs="Times New Roman"/>
          <w:b/>
          <w:bCs/>
          <w:sz w:val="28"/>
          <w:szCs w:val="28"/>
          <w:lang w:eastAsia="en-US"/>
        </w:rPr>
        <w:t xml:space="preserve">муниципальных служащих </w:t>
      </w:r>
    </w:p>
    <w:p w:rsidR="00A32DE4" w:rsidRPr="0004171A" w:rsidRDefault="00A32DE4" w:rsidP="0004171A">
      <w:pPr>
        <w:autoSpaceDE w:val="0"/>
        <w:autoSpaceDN w:val="0"/>
        <w:adjustRightInd w:val="0"/>
        <w:spacing w:after="0" w:line="240" w:lineRule="auto"/>
        <w:contextualSpacing/>
        <w:jc w:val="center"/>
        <w:rPr>
          <w:rFonts w:ascii="Times New Roman" w:eastAsiaTheme="minorHAnsi" w:hAnsi="Times New Roman" w:cs="Times New Roman"/>
          <w:bCs/>
          <w:sz w:val="28"/>
          <w:szCs w:val="28"/>
          <w:lang w:eastAsia="en-US"/>
        </w:rPr>
      </w:pPr>
    </w:p>
    <w:p w:rsidR="00A32DE4" w:rsidRPr="0004171A" w:rsidRDefault="004B2DBD"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9</w:t>
      </w:r>
      <w:r w:rsidR="00A32DE4" w:rsidRPr="0004171A">
        <w:rPr>
          <w:rFonts w:ascii="Times New Roman" w:eastAsiaTheme="minorHAnsi" w:hAnsi="Times New Roman" w:cs="Times New Roman"/>
          <w:bCs/>
          <w:sz w:val="28"/>
          <w:szCs w:val="28"/>
          <w:lang w:eastAsia="en-US"/>
        </w:rPr>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A32DE4" w:rsidRPr="0004171A" w:rsidRDefault="004B2DBD"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10</w:t>
      </w:r>
      <w:r w:rsidR="00A32DE4" w:rsidRPr="0004171A">
        <w:rPr>
          <w:rFonts w:ascii="Times New Roman" w:eastAsiaTheme="minorHAnsi" w:hAnsi="Times New Roman" w:cs="Times New Roman"/>
          <w:bCs/>
          <w:sz w:val="28"/>
          <w:szCs w:val="28"/>
          <w:lang w:eastAsia="en-US"/>
        </w:rPr>
        <w:t>. Муниципальные служащие, сознавая ответственность перед государством, обществом и гражданами, призваны:</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в) осуществлять свою деятельность в пределах полномочий органа местного самоуправления;</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w:t>
      </w:r>
      <w:r w:rsidR="008943F8">
        <w:rPr>
          <w:rFonts w:ascii="Times New Roman" w:eastAsiaTheme="minorHAnsi" w:hAnsi="Times New Roman" w:cs="Times New Roman"/>
          <w:bCs/>
          <w:sz w:val="28"/>
          <w:szCs w:val="28"/>
          <w:lang w:eastAsia="en-US"/>
        </w:rPr>
        <w:t>ию коррупционных правонарушений;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и) соблюдать нормы служебной, профессиональной этики и правила делового поведения;</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к) проявлять корректность и внимательность в обращении с гражданами и должностными лицами;</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п) воздерживаться от публичных высказываний, суждений и оценок в отношении деятельности органа местного самоуправления, его руководителей, если это не входит в должностные обязанности муниципального служащего;</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р) соблюдать установленные в органе местного самоуправления правила публичных выступлений и представления служебной информации;</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A32DE4"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w:t>
      </w:r>
      <w:r w:rsidR="000C2AD7">
        <w:rPr>
          <w:rFonts w:ascii="Times New Roman" w:eastAsiaTheme="minorHAnsi" w:hAnsi="Times New Roman" w:cs="Times New Roman"/>
          <w:bCs/>
          <w:sz w:val="28"/>
          <w:szCs w:val="28"/>
          <w:lang w:eastAsia="en-US"/>
        </w:rPr>
        <w:t>ации, обычаями делового оборота;</w:t>
      </w:r>
    </w:p>
    <w:p w:rsidR="000C2AD7" w:rsidRDefault="000C2AD7" w:rsidP="000C2A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 постоянно стремиться к обеспечению как можно более эффективного распоряжения ресурсами, находящимися в сфере его ответственности.</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11</w:t>
      </w:r>
      <w:r w:rsidR="00A32DE4" w:rsidRPr="0004171A">
        <w:rPr>
          <w:rFonts w:ascii="Times New Roman" w:eastAsiaTheme="minorHAnsi" w:hAnsi="Times New Roman" w:cs="Times New Roman"/>
          <w:bCs/>
          <w:sz w:val="28"/>
          <w:szCs w:val="28"/>
          <w:lang w:eastAsia="en-US"/>
        </w:rPr>
        <w:t xml:space="preserve">. Муниципальные служащие обязаны соблюдать </w:t>
      </w:r>
      <w:hyperlink r:id="rId10" w:history="1">
        <w:r w:rsidR="00A32DE4" w:rsidRPr="0004171A">
          <w:rPr>
            <w:rFonts w:ascii="Times New Roman" w:eastAsiaTheme="minorHAnsi" w:hAnsi="Times New Roman" w:cs="Times New Roman"/>
            <w:bCs/>
            <w:sz w:val="28"/>
            <w:szCs w:val="28"/>
            <w:lang w:eastAsia="en-US"/>
          </w:rPr>
          <w:t>Конституцию</w:t>
        </w:r>
      </w:hyperlink>
      <w:r w:rsidR="00A32DE4" w:rsidRPr="0004171A">
        <w:rPr>
          <w:rFonts w:ascii="Times New Roman" w:eastAsiaTheme="minorHAnsi" w:hAnsi="Times New Roman" w:cs="Times New Roman"/>
          <w:bCs/>
          <w:sz w:val="28"/>
          <w:szCs w:val="28"/>
          <w:lang w:eastAsia="en-US"/>
        </w:rPr>
        <w:t xml:space="preserve"> Российской Федерации, федеральные конституционные и федеральные законы, муниципальные правовые акты и иные нормативные акты Российской Федерации.</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12</w:t>
      </w:r>
      <w:r w:rsidR="00A32DE4" w:rsidRPr="0004171A">
        <w:rPr>
          <w:rFonts w:ascii="Times New Roman" w:eastAsiaTheme="minorHAnsi" w:hAnsi="Times New Roman" w:cs="Times New Roman"/>
          <w:bCs/>
          <w:sz w:val="28"/>
          <w:szCs w:val="28"/>
          <w:lang w:eastAsia="en-US"/>
        </w:rPr>
        <w:t>.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13</w:t>
      </w:r>
      <w:r w:rsidR="00A32DE4" w:rsidRPr="0004171A">
        <w:rPr>
          <w:rFonts w:ascii="Times New Roman" w:eastAsiaTheme="minorHAnsi" w:hAnsi="Times New Roman" w:cs="Times New Roman"/>
          <w:bCs/>
          <w:sz w:val="28"/>
          <w:szCs w:val="28"/>
          <w:lang w:eastAsia="en-US"/>
        </w:rPr>
        <w:t>.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lastRenderedPageBreak/>
        <w:t>14</w:t>
      </w:r>
      <w:r w:rsidR="00A32DE4" w:rsidRPr="0004171A">
        <w:rPr>
          <w:rFonts w:ascii="Times New Roman" w:eastAsiaTheme="minorHAnsi" w:hAnsi="Times New Roman" w:cs="Times New Roman"/>
          <w:bCs/>
          <w:sz w:val="28"/>
          <w:szCs w:val="28"/>
          <w:lang w:eastAsia="en-US"/>
        </w:rPr>
        <w:t>.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При назначении на должность муниципальной службы и исполнении должностных обязанностей муниципальный служащий обязан заявить о наличии у него личной заинтересованности, которая влияет или может повлиять на надлежащее исполнение ими должностных обязанностей.</w:t>
      </w:r>
    </w:p>
    <w:p w:rsidR="00A32DE4"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15</w:t>
      </w:r>
      <w:r w:rsidR="00A32DE4" w:rsidRPr="0004171A">
        <w:rPr>
          <w:rFonts w:ascii="Times New Roman" w:eastAsiaTheme="minorHAnsi" w:hAnsi="Times New Roman" w:cs="Times New Roman"/>
          <w:bCs/>
          <w:sz w:val="28"/>
          <w:szCs w:val="28"/>
          <w:lang w:eastAsia="en-US"/>
        </w:rPr>
        <w:t xml:space="preserve">.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Федеральным </w:t>
      </w:r>
      <w:hyperlink r:id="rId11" w:history="1">
        <w:r w:rsidR="00A32DE4" w:rsidRPr="0004171A">
          <w:rPr>
            <w:rFonts w:ascii="Times New Roman" w:eastAsiaTheme="minorHAnsi" w:hAnsi="Times New Roman" w:cs="Times New Roman"/>
            <w:bCs/>
            <w:sz w:val="28"/>
            <w:szCs w:val="28"/>
            <w:lang w:eastAsia="en-US"/>
          </w:rPr>
          <w:t>законом</w:t>
        </w:r>
      </w:hyperlink>
      <w:r w:rsidR="00A32DE4" w:rsidRPr="0004171A">
        <w:rPr>
          <w:rFonts w:ascii="Times New Roman" w:eastAsiaTheme="minorHAnsi" w:hAnsi="Times New Roman" w:cs="Times New Roman"/>
          <w:bCs/>
          <w:sz w:val="28"/>
          <w:szCs w:val="28"/>
          <w:lang w:eastAsia="en-US"/>
        </w:rPr>
        <w:t xml:space="preserve"> от 2 марта 2007 </w:t>
      </w:r>
      <w:r w:rsidR="004B2DBD" w:rsidRPr="0004171A">
        <w:rPr>
          <w:rFonts w:ascii="Times New Roman" w:eastAsiaTheme="minorHAnsi" w:hAnsi="Times New Roman" w:cs="Times New Roman"/>
          <w:bCs/>
          <w:sz w:val="28"/>
          <w:szCs w:val="28"/>
          <w:lang w:eastAsia="en-US"/>
        </w:rPr>
        <w:t>№</w:t>
      </w:r>
      <w:r w:rsidR="00A32DE4" w:rsidRPr="0004171A">
        <w:rPr>
          <w:rFonts w:ascii="Times New Roman" w:eastAsiaTheme="minorHAnsi" w:hAnsi="Times New Roman" w:cs="Times New Roman"/>
          <w:bCs/>
          <w:sz w:val="28"/>
          <w:szCs w:val="28"/>
          <w:lang w:eastAsia="en-US"/>
        </w:rPr>
        <w:t xml:space="preserve"> 25-ФЗ </w:t>
      </w:r>
      <w:r w:rsidR="004B2DBD" w:rsidRPr="0004171A">
        <w:rPr>
          <w:rFonts w:ascii="Times New Roman" w:eastAsiaTheme="minorHAnsi" w:hAnsi="Times New Roman" w:cs="Times New Roman"/>
          <w:bCs/>
          <w:sz w:val="28"/>
          <w:szCs w:val="28"/>
          <w:lang w:eastAsia="en-US"/>
        </w:rPr>
        <w:t>«</w:t>
      </w:r>
      <w:r w:rsidR="00A32DE4" w:rsidRPr="0004171A">
        <w:rPr>
          <w:rFonts w:ascii="Times New Roman" w:eastAsiaTheme="minorHAnsi" w:hAnsi="Times New Roman" w:cs="Times New Roman"/>
          <w:bCs/>
          <w:sz w:val="28"/>
          <w:szCs w:val="28"/>
          <w:lang w:eastAsia="en-US"/>
        </w:rPr>
        <w:t>О муниципальной службе в Российской Федерации</w:t>
      </w:r>
      <w:r w:rsidR="004B2DBD" w:rsidRPr="0004171A">
        <w:rPr>
          <w:rFonts w:ascii="Times New Roman" w:eastAsiaTheme="minorHAnsi" w:hAnsi="Times New Roman" w:cs="Times New Roman"/>
          <w:bCs/>
          <w:sz w:val="28"/>
          <w:szCs w:val="28"/>
          <w:lang w:eastAsia="en-US"/>
        </w:rPr>
        <w:t>»</w:t>
      </w:r>
      <w:r w:rsidR="00A32DE4" w:rsidRPr="0004171A">
        <w:rPr>
          <w:rFonts w:ascii="Times New Roman" w:eastAsiaTheme="minorHAnsi" w:hAnsi="Times New Roman" w:cs="Times New Roman"/>
          <w:bCs/>
          <w:sz w:val="28"/>
          <w:szCs w:val="28"/>
          <w:lang w:eastAsia="en-US"/>
        </w:rPr>
        <w:t xml:space="preserve">, Федеральным </w:t>
      </w:r>
      <w:hyperlink r:id="rId12" w:history="1">
        <w:r w:rsidR="00A32DE4" w:rsidRPr="0004171A">
          <w:rPr>
            <w:rFonts w:ascii="Times New Roman" w:eastAsiaTheme="minorHAnsi" w:hAnsi="Times New Roman" w:cs="Times New Roman"/>
            <w:bCs/>
            <w:sz w:val="28"/>
            <w:szCs w:val="28"/>
            <w:lang w:eastAsia="en-US"/>
          </w:rPr>
          <w:t>законом</w:t>
        </w:r>
      </w:hyperlink>
      <w:r w:rsidR="00A32DE4" w:rsidRPr="0004171A">
        <w:rPr>
          <w:rFonts w:ascii="Times New Roman" w:eastAsiaTheme="minorHAnsi" w:hAnsi="Times New Roman" w:cs="Times New Roman"/>
          <w:bCs/>
          <w:sz w:val="28"/>
          <w:szCs w:val="28"/>
          <w:lang w:eastAsia="en-US"/>
        </w:rPr>
        <w:t xml:space="preserve"> от 25 декабря 2008 </w:t>
      </w:r>
      <w:r w:rsidR="004B2DBD" w:rsidRPr="0004171A">
        <w:rPr>
          <w:rFonts w:ascii="Times New Roman" w:eastAsiaTheme="minorHAnsi" w:hAnsi="Times New Roman" w:cs="Times New Roman"/>
          <w:bCs/>
          <w:sz w:val="28"/>
          <w:szCs w:val="28"/>
          <w:lang w:eastAsia="en-US"/>
        </w:rPr>
        <w:t xml:space="preserve">№ </w:t>
      </w:r>
      <w:r w:rsidR="00A32DE4" w:rsidRPr="0004171A">
        <w:rPr>
          <w:rFonts w:ascii="Times New Roman" w:eastAsiaTheme="minorHAnsi" w:hAnsi="Times New Roman" w:cs="Times New Roman"/>
          <w:bCs/>
          <w:sz w:val="28"/>
          <w:szCs w:val="28"/>
          <w:lang w:eastAsia="en-US"/>
        </w:rPr>
        <w:t xml:space="preserve">273-ФЗ </w:t>
      </w:r>
      <w:r w:rsidR="004B2DBD" w:rsidRPr="0004171A">
        <w:rPr>
          <w:rFonts w:ascii="Times New Roman" w:eastAsiaTheme="minorHAnsi" w:hAnsi="Times New Roman" w:cs="Times New Roman"/>
          <w:bCs/>
          <w:sz w:val="28"/>
          <w:szCs w:val="28"/>
          <w:lang w:eastAsia="en-US"/>
        </w:rPr>
        <w:t>«</w:t>
      </w:r>
      <w:r w:rsidR="00A32DE4" w:rsidRPr="0004171A">
        <w:rPr>
          <w:rFonts w:ascii="Times New Roman" w:eastAsiaTheme="minorHAnsi" w:hAnsi="Times New Roman" w:cs="Times New Roman"/>
          <w:bCs/>
          <w:sz w:val="28"/>
          <w:szCs w:val="28"/>
          <w:lang w:eastAsia="en-US"/>
        </w:rPr>
        <w:t>О противодействии коррупции</w:t>
      </w:r>
      <w:r w:rsidR="004B2DBD" w:rsidRPr="0004171A">
        <w:rPr>
          <w:rFonts w:ascii="Times New Roman" w:eastAsiaTheme="minorHAnsi" w:hAnsi="Times New Roman" w:cs="Times New Roman"/>
          <w:bCs/>
          <w:sz w:val="28"/>
          <w:szCs w:val="28"/>
          <w:lang w:eastAsia="en-US"/>
        </w:rPr>
        <w:t>»</w:t>
      </w:r>
      <w:r w:rsidR="00A32DE4" w:rsidRPr="0004171A">
        <w:rPr>
          <w:rFonts w:ascii="Times New Roman" w:eastAsiaTheme="minorHAnsi" w:hAnsi="Times New Roman" w:cs="Times New Roman"/>
          <w:bCs/>
          <w:sz w:val="28"/>
          <w:szCs w:val="28"/>
          <w:lang w:eastAsia="en-US"/>
        </w:rPr>
        <w:t>, иными нормативными правовыми актами.</w:t>
      </w:r>
    </w:p>
    <w:p w:rsidR="000C2AD7" w:rsidRDefault="000C2AD7" w:rsidP="000C2A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2AD7" w:rsidRDefault="000C2AD7" w:rsidP="000C2A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1</w:t>
      </w:r>
      <w:r w:rsidR="000C2AD7">
        <w:rPr>
          <w:rFonts w:ascii="Times New Roman" w:eastAsiaTheme="minorHAnsi" w:hAnsi="Times New Roman" w:cs="Times New Roman"/>
          <w:bCs/>
          <w:sz w:val="28"/>
          <w:szCs w:val="28"/>
          <w:lang w:eastAsia="en-US"/>
        </w:rPr>
        <w:t>7</w:t>
      </w:r>
      <w:r w:rsidR="00A32DE4" w:rsidRPr="0004171A">
        <w:rPr>
          <w:rFonts w:ascii="Times New Roman" w:eastAsiaTheme="minorHAnsi" w:hAnsi="Times New Roman" w:cs="Times New Roman"/>
          <w:bCs/>
          <w:sz w:val="28"/>
          <w:szCs w:val="28"/>
          <w:lang w:eastAsia="en-US"/>
        </w:rPr>
        <w:t>.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1</w:t>
      </w:r>
      <w:r w:rsidR="000C2AD7">
        <w:rPr>
          <w:rFonts w:ascii="Times New Roman" w:eastAsiaTheme="minorHAnsi" w:hAnsi="Times New Roman" w:cs="Times New Roman"/>
          <w:bCs/>
          <w:sz w:val="28"/>
          <w:szCs w:val="28"/>
          <w:lang w:eastAsia="en-US"/>
        </w:rPr>
        <w:t>8</w:t>
      </w:r>
      <w:r w:rsidR="00A32DE4" w:rsidRPr="0004171A">
        <w:rPr>
          <w:rFonts w:ascii="Times New Roman" w:eastAsiaTheme="minorHAnsi" w:hAnsi="Times New Roman" w:cs="Times New Roman"/>
          <w:bCs/>
          <w:sz w:val="28"/>
          <w:szCs w:val="28"/>
          <w:lang w:eastAsia="en-US"/>
        </w:rPr>
        <w:t>.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A32DE4" w:rsidRPr="0004171A" w:rsidRDefault="000C2AD7"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19</w:t>
      </w:r>
      <w:r w:rsidR="00A32DE4" w:rsidRPr="0004171A">
        <w:rPr>
          <w:rFonts w:ascii="Times New Roman" w:eastAsiaTheme="minorHAnsi" w:hAnsi="Times New Roman" w:cs="Times New Roman"/>
          <w:bCs/>
          <w:sz w:val="28"/>
          <w:szCs w:val="28"/>
          <w:lang w:eastAsia="en-US"/>
        </w:rPr>
        <w:t>.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32DE4" w:rsidRPr="0004171A" w:rsidRDefault="000C2AD7"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20</w:t>
      </w:r>
      <w:r w:rsidR="00A32DE4" w:rsidRPr="0004171A">
        <w:rPr>
          <w:rFonts w:ascii="Times New Roman" w:eastAsiaTheme="minorHAnsi" w:hAnsi="Times New Roman" w:cs="Times New Roman"/>
          <w:bCs/>
          <w:sz w:val="28"/>
          <w:szCs w:val="28"/>
          <w:lang w:eastAsia="en-US"/>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lastRenderedPageBreak/>
        <w:t>2</w:t>
      </w:r>
      <w:r w:rsidR="000C2AD7">
        <w:rPr>
          <w:rFonts w:ascii="Times New Roman" w:eastAsiaTheme="minorHAnsi" w:hAnsi="Times New Roman" w:cs="Times New Roman"/>
          <w:bCs/>
          <w:sz w:val="28"/>
          <w:szCs w:val="28"/>
          <w:lang w:eastAsia="en-US"/>
        </w:rPr>
        <w:t>1</w:t>
      </w:r>
      <w:r w:rsidR="00A32DE4" w:rsidRPr="0004171A">
        <w:rPr>
          <w:rFonts w:ascii="Times New Roman" w:eastAsiaTheme="minorHAnsi" w:hAnsi="Times New Roman" w:cs="Times New Roman"/>
          <w:bCs/>
          <w:sz w:val="28"/>
          <w:szCs w:val="28"/>
          <w:lang w:eastAsia="en-US"/>
        </w:rPr>
        <w:t>. Муниципальный служащий, наделенный организационно-распорядительными полномочиями по отношению к другим муниципальным служащим, призван:</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а) принимать меры по предотвращению и урегулированию конфликта интересов;</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б) принимать меры по предотвращению коррупции;</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в) не допускать случаев принуждения муниципальных служащих к участию в деятельности политических партий и общественных объединений.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2</w:t>
      </w:r>
      <w:r w:rsidR="000C2AD7">
        <w:rPr>
          <w:rFonts w:ascii="Times New Roman" w:eastAsiaTheme="minorHAnsi" w:hAnsi="Times New Roman" w:cs="Times New Roman"/>
          <w:bCs/>
          <w:sz w:val="28"/>
          <w:szCs w:val="28"/>
          <w:lang w:eastAsia="en-US"/>
        </w:rPr>
        <w:t>2</w:t>
      </w:r>
      <w:r w:rsidRPr="0004171A">
        <w:rPr>
          <w:rFonts w:ascii="Times New Roman" w:eastAsiaTheme="minorHAnsi" w:hAnsi="Times New Roman" w:cs="Times New Roman"/>
          <w:bCs/>
          <w:sz w:val="28"/>
          <w:szCs w:val="28"/>
          <w:lang w:eastAsia="en-US"/>
        </w:rPr>
        <w:t>.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его подчиненные не допускали коррупционно</w:t>
      </w:r>
      <w:r w:rsidR="000C2AD7">
        <w:rPr>
          <w:rFonts w:ascii="Times New Roman" w:eastAsiaTheme="minorHAnsi" w:hAnsi="Times New Roman" w:cs="Times New Roman"/>
          <w:bCs/>
          <w:sz w:val="28"/>
          <w:szCs w:val="28"/>
          <w:lang w:eastAsia="en-US"/>
        </w:rPr>
        <w:t xml:space="preserve"> </w:t>
      </w:r>
      <w:r w:rsidRPr="0004171A">
        <w:rPr>
          <w:rFonts w:ascii="Times New Roman" w:eastAsiaTheme="minorHAnsi" w:hAnsi="Times New Roman" w:cs="Times New Roman"/>
          <w:bCs/>
          <w:sz w:val="28"/>
          <w:szCs w:val="28"/>
          <w:lang w:eastAsia="en-US"/>
        </w:rPr>
        <w:t>опасного поведения, своим личным поведением подавать им пример честности, беспристрастности и справедливости.</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2</w:t>
      </w:r>
      <w:r w:rsidR="000C2AD7">
        <w:rPr>
          <w:rFonts w:ascii="Times New Roman" w:eastAsiaTheme="minorHAnsi" w:hAnsi="Times New Roman" w:cs="Times New Roman"/>
          <w:bCs/>
          <w:sz w:val="28"/>
          <w:szCs w:val="28"/>
          <w:lang w:eastAsia="en-US"/>
        </w:rPr>
        <w:t>3</w:t>
      </w:r>
      <w:r w:rsidRPr="0004171A">
        <w:rPr>
          <w:rFonts w:ascii="Times New Roman" w:eastAsiaTheme="minorHAnsi" w:hAnsi="Times New Roman" w:cs="Times New Roman"/>
          <w:bCs/>
          <w:sz w:val="28"/>
          <w:szCs w:val="28"/>
          <w:lang w:eastAsia="en-US"/>
        </w:rPr>
        <w:t>.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32DE4" w:rsidRPr="0004171A" w:rsidRDefault="00A32DE4"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p>
    <w:p w:rsidR="00A32DE4" w:rsidRPr="008943F8" w:rsidRDefault="00A32DE4" w:rsidP="0004171A">
      <w:pPr>
        <w:autoSpaceDE w:val="0"/>
        <w:autoSpaceDN w:val="0"/>
        <w:adjustRightInd w:val="0"/>
        <w:spacing w:after="0" w:line="240" w:lineRule="auto"/>
        <w:contextualSpacing/>
        <w:jc w:val="center"/>
        <w:outlineLvl w:val="0"/>
        <w:rPr>
          <w:rFonts w:ascii="Times New Roman" w:eastAsiaTheme="minorHAnsi" w:hAnsi="Times New Roman" w:cs="Times New Roman"/>
          <w:b/>
          <w:bCs/>
          <w:sz w:val="28"/>
          <w:szCs w:val="28"/>
          <w:lang w:eastAsia="en-US"/>
        </w:rPr>
      </w:pPr>
      <w:r w:rsidRPr="008943F8">
        <w:rPr>
          <w:rFonts w:ascii="Times New Roman" w:eastAsiaTheme="minorHAnsi" w:hAnsi="Times New Roman" w:cs="Times New Roman"/>
          <w:b/>
          <w:bCs/>
          <w:sz w:val="28"/>
          <w:szCs w:val="28"/>
          <w:lang w:eastAsia="en-US"/>
        </w:rPr>
        <w:t>III. Рекомендательные этические правила</w:t>
      </w:r>
    </w:p>
    <w:p w:rsidR="00A32DE4" w:rsidRPr="008943F8" w:rsidRDefault="00A32DE4" w:rsidP="0004171A">
      <w:pPr>
        <w:autoSpaceDE w:val="0"/>
        <w:autoSpaceDN w:val="0"/>
        <w:adjustRightInd w:val="0"/>
        <w:spacing w:after="0" w:line="240" w:lineRule="auto"/>
        <w:contextualSpacing/>
        <w:jc w:val="center"/>
        <w:rPr>
          <w:rFonts w:ascii="Times New Roman" w:eastAsiaTheme="minorHAnsi" w:hAnsi="Times New Roman" w:cs="Times New Roman"/>
          <w:b/>
          <w:bCs/>
          <w:sz w:val="28"/>
          <w:szCs w:val="28"/>
          <w:lang w:eastAsia="en-US"/>
        </w:rPr>
      </w:pPr>
      <w:r w:rsidRPr="008943F8">
        <w:rPr>
          <w:rFonts w:ascii="Times New Roman" w:eastAsiaTheme="minorHAnsi" w:hAnsi="Times New Roman" w:cs="Times New Roman"/>
          <w:b/>
          <w:bCs/>
          <w:sz w:val="28"/>
          <w:szCs w:val="28"/>
          <w:lang w:eastAsia="en-US"/>
        </w:rPr>
        <w:t>служебного поведения муниципальных служащих</w:t>
      </w:r>
    </w:p>
    <w:p w:rsidR="00A32DE4" w:rsidRPr="0004171A" w:rsidRDefault="00A32DE4"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p>
    <w:p w:rsidR="00A32DE4" w:rsidRPr="0004171A" w:rsidRDefault="0004171A"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2</w:t>
      </w:r>
      <w:r w:rsidR="000C2AD7">
        <w:rPr>
          <w:rFonts w:ascii="Times New Roman" w:eastAsiaTheme="minorHAnsi" w:hAnsi="Times New Roman" w:cs="Times New Roman"/>
          <w:bCs/>
          <w:sz w:val="28"/>
          <w:szCs w:val="28"/>
          <w:lang w:eastAsia="en-US"/>
        </w:rPr>
        <w:t>4</w:t>
      </w:r>
      <w:r w:rsidR="00A32DE4" w:rsidRPr="0004171A">
        <w:rPr>
          <w:rFonts w:ascii="Times New Roman" w:eastAsiaTheme="minorHAnsi" w:hAnsi="Times New Roman" w:cs="Times New Roman"/>
          <w:bCs/>
          <w:sz w:val="28"/>
          <w:szCs w:val="28"/>
          <w:lang w:eastAsia="en-US"/>
        </w:rPr>
        <w:t>.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2</w:t>
      </w:r>
      <w:r w:rsidR="000C2AD7">
        <w:rPr>
          <w:rFonts w:ascii="Times New Roman" w:eastAsiaTheme="minorHAnsi" w:hAnsi="Times New Roman" w:cs="Times New Roman"/>
          <w:bCs/>
          <w:sz w:val="28"/>
          <w:szCs w:val="28"/>
          <w:lang w:eastAsia="en-US"/>
        </w:rPr>
        <w:t>5</w:t>
      </w:r>
      <w:r w:rsidR="00A32DE4" w:rsidRPr="0004171A">
        <w:rPr>
          <w:rFonts w:ascii="Times New Roman" w:eastAsiaTheme="minorHAnsi" w:hAnsi="Times New Roman" w:cs="Times New Roman"/>
          <w:bCs/>
          <w:sz w:val="28"/>
          <w:szCs w:val="28"/>
          <w:lang w:eastAsia="en-US"/>
        </w:rPr>
        <w:t>. В служебном поведении муниципальный служащий воздерживается от:</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г) курения во время служебных совещаний, бесед, иного общения с гражданами.</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2</w:t>
      </w:r>
      <w:r w:rsidR="000C2AD7">
        <w:rPr>
          <w:rFonts w:ascii="Times New Roman" w:eastAsiaTheme="minorHAnsi" w:hAnsi="Times New Roman" w:cs="Times New Roman"/>
          <w:bCs/>
          <w:sz w:val="28"/>
          <w:szCs w:val="28"/>
          <w:lang w:eastAsia="en-US"/>
        </w:rPr>
        <w:t>6</w:t>
      </w:r>
      <w:r w:rsidR="00A32DE4" w:rsidRPr="0004171A">
        <w:rPr>
          <w:rFonts w:ascii="Times New Roman" w:eastAsiaTheme="minorHAnsi" w:hAnsi="Times New Roman" w:cs="Times New Roman"/>
          <w:bCs/>
          <w:sz w:val="28"/>
          <w:szCs w:val="28"/>
          <w:lang w:eastAsia="en-US"/>
        </w:rPr>
        <w:t>.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32DE4" w:rsidRPr="0004171A" w:rsidRDefault="00A32DE4"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lastRenderedPageBreak/>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A32DE4" w:rsidRPr="0004171A" w:rsidRDefault="0004171A" w:rsidP="0004171A">
      <w:pPr>
        <w:autoSpaceDE w:val="0"/>
        <w:autoSpaceDN w:val="0"/>
        <w:adjustRightInd w:val="0"/>
        <w:spacing w:before="280"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2</w:t>
      </w:r>
      <w:r w:rsidR="000C2AD7">
        <w:rPr>
          <w:rFonts w:ascii="Times New Roman" w:eastAsiaTheme="minorHAnsi" w:hAnsi="Times New Roman" w:cs="Times New Roman"/>
          <w:bCs/>
          <w:sz w:val="28"/>
          <w:szCs w:val="28"/>
          <w:lang w:eastAsia="en-US"/>
        </w:rPr>
        <w:t>7</w:t>
      </w:r>
      <w:r w:rsidR="00A32DE4" w:rsidRPr="0004171A">
        <w:rPr>
          <w:rFonts w:ascii="Times New Roman" w:eastAsiaTheme="minorHAnsi" w:hAnsi="Times New Roman" w:cs="Times New Roman"/>
          <w:bCs/>
          <w:sz w:val="28"/>
          <w:szCs w:val="28"/>
          <w:lang w:eastAsia="en-US"/>
        </w:rPr>
        <w:t>.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A32DE4" w:rsidRPr="0004171A" w:rsidRDefault="00A32DE4"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p>
    <w:p w:rsidR="00A32DE4" w:rsidRPr="008943F8" w:rsidRDefault="00A32DE4" w:rsidP="0004171A">
      <w:pPr>
        <w:autoSpaceDE w:val="0"/>
        <w:autoSpaceDN w:val="0"/>
        <w:adjustRightInd w:val="0"/>
        <w:spacing w:after="0" w:line="240" w:lineRule="auto"/>
        <w:contextualSpacing/>
        <w:jc w:val="center"/>
        <w:outlineLvl w:val="0"/>
        <w:rPr>
          <w:rFonts w:ascii="Times New Roman" w:eastAsiaTheme="minorHAnsi" w:hAnsi="Times New Roman" w:cs="Times New Roman"/>
          <w:b/>
          <w:bCs/>
          <w:sz w:val="28"/>
          <w:szCs w:val="28"/>
          <w:lang w:eastAsia="en-US"/>
        </w:rPr>
      </w:pPr>
      <w:r w:rsidRPr="008943F8">
        <w:rPr>
          <w:rFonts w:ascii="Times New Roman" w:eastAsiaTheme="minorHAnsi" w:hAnsi="Times New Roman" w:cs="Times New Roman"/>
          <w:b/>
          <w:bCs/>
          <w:sz w:val="28"/>
          <w:szCs w:val="28"/>
          <w:lang w:eastAsia="en-US"/>
        </w:rPr>
        <w:t>IV. Ответственность за нарушение положений Кодекса</w:t>
      </w:r>
    </w:p>
    <w:p w:rsidR="00A32DE4" w:rsidRPr="0004171A" w:rsidRDefault="00A32DE4"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p>
    <w:p w:rsidR="00A32DE4" w:rsidRPr="0004171A" w:rsidRDefault="0004171A" w:rsidP="0004171A">
      <w:pPr>
        <w:autoSpaceDE w:val="0"/>
        <w:autoSpaceDN w:val="0"/>
        <w:adjustRightInd w:val="0"/>
        <w:spacing w:after="0" w:line="240" w:lineRule="auto"/>
        <w:ind w:firstLine="540"/>
        <w:contextualSpacing/>
        <w:jc w:val="both"/>
        <w:rPr>
          <w:rFonts w:ascii="Times New Roman" w:eastAsiaTheme="minorHAnsi" w:hAnsi="Times New Roman" w:cs="Times New Roman"/>
          <w:bCs/>
          <w:sz w:val="28"/>
          <w:szCs w:val="28"/>
          <w:lang w:eastAsia="en-US"/>
        </w:rPr>
      </w:pPr>
      <w:r w:rsidRPr="0004171A">
        <w:rPr>
          <w:rFonts w:ascii="Times New Roman" w:eastAsiaTheme="minorHAnsi" w:hAnsi="Times New Roman" w:cs="Times New Roman"/>
          <w:bCs/>
          <w:sz w:val="28"/>
          <w:szCs w:val="28"/>
          <w:lang w:eastAsia="en-US"/>
        </w:rPr>
        <w:t>2</w:t>
      </w:r>
      <w:r w:rsidR="000C2AD7">
        <w:rPr>
          <w:rFonts w:ascii="Times New Roman" w:eastAsiaTheme="minorHAnsi" w:hAnsi="Times New Roman" w:cs="Times New Roman"/>
          <w:bCs/>
          <w:sz w:val="28"/>
          <w:szCs w:val="28"/>
          <w:lang w:eastAsia="en-US"/>
        </w:rPr>
        <w:t>8</w:t>
      </w:r>
      <w:r w:rsidR="00A32DE4" w:rsidRPr="0004171A">
        <w:rPr>
          <w:rFonts w:ascii="Times New Roman" w:eastAsiaTheme="minorHAnsi" w:hAnsi="Times New Roman" w:cs="Times New Roman"/>
          <w:bCs/>
          <w:sz w:val="28"/>
          <w:szCs w:val="28"/>
          <w:lang w:eastAsia="en-US"/>
        </w:rPr>
        <w:t xml:space="preserve">. В случае выявления нарушения муниципальным служащим положений Кодекса, на заседании </w:t>
      </w:r>
      <w:r w:rsidR="00D97EB4">
        <w:rPr>
          <w:rFonts w:ascii="Times New Roman" w:eastAsiaTheme="minorHAnsi" w:hAnsi="Times New Roman" w:cs="Times New Roman"/>
          <w:bCs/>
          <w:sz w:val="28"/>
          <w:szCs w:val="28"/>
          <w:lang w:eastAsia="en-US"/>
        </w:rPr>
        <w:t xml:space="preserve">комиссии </w:t>
      </w:r>
      <w:r w:rsidRPr="0004171A">
        <w:rPr>
          <w:rFonts w:ascii="Times New Roman" w:eastAsiaTheme="minorHAnsi" w:hAnsi="Times New Roman" w:cs="Times New Roman"/>
          <w:sz w:val="28"/>
          <w:szCs w:val="28"/>
          <w:lang w:eastAsia="en-US"/>
        </w:rPr>
        <w:t>по соблюдению требований к служебному поведению муниципальных служащих, замещающих должности муниципальной службы в администрации и структурных подразделениях администрации Ягоднинского городского округа, и урегулированию конфликта интересов</w:t>
      </w:r>
      <w:r w:rsidR="00A32DE4" w:rsidRPr="0004171A">
        <w:rPr>
          <w:rFonts w:ascii="Times New Roman" w:eastAsiaTheme="minorHAnsi" w:hAnsi="Times New Roman" w:cs="Times New Roman"/>
          <w:bCs/>
          <w:sz w:val="28"/>
          <w:szCs w:val="28"/>
          <w:lang w:eastAsia="en-US"/>
        </w:rPr>
        <w:t xml:space="preserve">, образованной в соответствии с </w:t>
      </w:r>
      <w:hyperlink r:id="rId13" w:history="1">
        <w:r w:rsidR="00A32DE4" w:rsidRPr="0004171A">
          <w:rPr>
            <w:rFonts w:ascii="Times New Roman" w:eastAsiaTheme="minorHAnsi" w:hAnsi="Times New Roman" w:cs="Times New Roman"/>
            <w:bCs/>
            <w:sz w:val="28"/>
            <w:szCs w:val="28"/>
            <w:lang w:eastAsia="en-US"/>
          </w:rPr>
          <w:t>постановлением</w:t>
        </w:r>
      </w:hyperlink>
      <w:r w:rsidR="00A32DE4" w:rsidRPr="0004171A">
        <w:rPr>
          <w:rFonts w:ascii="Times New Roman" w:eastAsiaTheme="minorHAnsi" w:hAnsi="Times New Roman" w:cs="Times New Roman"/>
          <w:bCs/>
          <w:sz w:val="28"/>
          <w:szCs w:val="28"/>
          <w:lang w:eastAsia="en-US"/>
        </w:rPr>
        <w:t xml:space="preserve"> </w:t>
      </w:r>
      <w:r w:rsidRPr="0004171A">
        <w:rPr>
          <w:rFonts w:ascii="Times New Roman" w:eastAsiaTheme="minorHAnsi" w:hAnsi="Times New Roman" w:cs="Times New Roman"/>
          <w:sz w:val="28"/>
          <w:szCs w:val="28"/>
          <w:lang w:eastAsia="en-US"/>
        </w:rPr>
        <w:t>администрации Ягоднинского городского округа от 29.02.2016 № 163</w:t>
      </w:r>
      <w:r w:rsidR="00A32DE4" w:rsidRPr="0004171A">
        <w:rPr>
          <w:rFonts w:ascii="Times New Roman" w:eastAsiaTheme="minorHAnsi" w:hAnsi="Times New Roman" w:cs="Times New Roman"/>
          <w:bCs/>
          <w:sz w:val="28"/>
          <w:szCs w:val="28"/>
          <w:lang w:eastAsia="en-US"/>
        </w:rPr>
        <w:t>, рассматривается вопрос о применении к муниципальном служащему мер юридической ответственности.</w:t>
      </w:r>
    </w:p>
    <w:p w:rsidR="0004171A" w:rsidRPr="0004171A" w:rsidRDefault="0004171A" w:rsidP="0004171A">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04171A">
        <w:rPr>
          <w:rFonts w:ascii="Times New Roman" w:eastAsiaTheme="minorHAnsi" w:hAnsi="Times New Roman" w:cs="Times New Roman"/>
          <w:sz w:val="28"/>
          <w:szCs w:val="28"/>
          <w:lang w:eastAsia="en-US"/>
        </w:rPr>
        <w:t>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4171A" w:rsidRPr="0004171A" w:rsidRDefault="0004171A" w:rsidP="0004171A">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sectPr w:rsidR="0004171A" w:rsidRPr="0004171A" w:rsidSect="00FF517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E4"/>
    <w:rsid w:val="00004A88"/>
    <w:rsid w:val="0004171A"/>
    <w:rsid w:val="000C2AD7"/>
    <w:rsid w:val="0014529F"/>
    <w:rsid w:val="004355EC"/>
    <w:rsid w:val="004B2DBD"/>
    <w:rsid w:val="008943F8"/>
    <w:rsid w:val="008F107A"/>
    <w:rsid w:val="0091136A"/>
    <w:rsid w:val="00A32DE4"/>
    <w:rsid w:val="00AF71B1"/>
    <w:rsid w:val="00B87667"/>
    <w:rsid w:val="00D82833"/>
    <w:rsid w:val="00D97EB4"/>
    <w:rsid w:val="00DA7D66"/>
    <w:rsid w:val="00FF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F9B36-47F7-41AF-A566-5B8048C1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D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lock Text"/>
    <w:basedOn w:val="a"/>
    <w:unhideWhenUsed/>
    <w:rsid w:val="00A32DE4"/>
    <w:pPr>
      <w:spacing w:after="0" w:line="240" w:lineRule="auto"/>
      <w:ind w:left="2552" w:right="-2"/>
      <w:jc w:val="both"/>
    </w:pPr>
    <w:rPr>
      <w:rFonts w:ascii="Times New Roman" w:eastAsia="Times New Roman" w:hAnsi="Times New Roman" w:cs="Times New Roman"/>
      <w:sz w:val="28"/>
      <w:szCs w:val="20"/>
    </w:rPr>
  </w:style>
  <w:style w:type="table" w:styleId="a4">
    <w:name w:val="Table Grid"/>
    <w:basedOn w:val="a1"/>
    <w:uiPriority w:val="59"/>
    <w:rsid w:val="00A32DE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A7D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7D6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B8F9B63414E150321E92B629F664CC9C0ACB4118CBDE239C40EB73159BF9B68FAE54540227F21EBDD8F9B4A094EE8R6q2F" TargetMode="External"/><Relationship Id="rId13" Type="http://schemas.openxmlformats.org/officeDocument/2006/relationships/hyperlink" Target="consultantplus://offline/ref=B02B8F9B63414E150321E92B629F664CC9C0ACB41E86B1E433C40EB73159BF9B68FAE54540227F21EBDD8F9B4A094EE8R6q2F" TargetMode="External"/><Relationship Id="rId3" Type="http://schemas.openxmlformats.org/officeDocument/2006/relationships/settings" Target="settings.xml"/><Relationship Id="rId7" Type="http://schemas.openxmlformats.org/officeDocument/2006/relationships/hyperlink" Target="consultantplus://offline/ref=B02B8F9B63414E150321E93D61F33C42C3CDF4B81C87B3B16D9B55EA6650B5CC3DB5E41904736C21EDDD8D9956R0qAF" TargetMode="External"/><Relationship Id="rId12" Type="http://schemas.openxmlformats.org/officeDocument/2006/relationships/hyperlink" Target="consultantplus://offline/ref=B02B8F9B63414E150321E93D61F33C42C3CEFAB11B8CB3B16D9B55EA6650B5CC3DB5E41904736C21EDDD8D9956R0q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02B8F9B63414E150321E93D61F33C42C3CEFAB11B8CB3B16D9B55EA6650B5CC2FB5BC1501727975BE87DA94540F50EA6197EDD201RDq5F" TargetMode="External"/><Relationship Id="rId11" Type="http://schemas.openxmlformats.org/officeDocument/2006/relationships/hyperlink" Target="consultantplus://offline/ref=B02B8F9B63414E150321E93D61F33C42C3CDF4B81C87B3B16D9B55EA6650B5CC3DB5E41904736C21EDDD8D9956R0qAF" TargetMode="External"/><Relationship Id="rId5" Type="http://schemas.openxmlformats.org/officeDocument/2006/relationships/hyperlink" Target="consultantplus://offline/ref=B02B8F9B63414E150321E93D61F33C42C2C3F5BC12D3E4B33CCE5BEF6E00EFDC39FCB1101A77703FEDC38DR9q8F" TargetMode="External"/><Relationship Id="rId15" Type="http://schemas.openxmlformats.org/officeDocument/2006/relationships/theme" Target="theme/theme1.xml"/><Relationship Id="rId10" Type="http://schemas.openxmlformats.org/officeDocument/2006/relationships/hyperlink" Target="consultantplus://offline/ref=B02B8F9B63414E150321E93D61F33C42C2C3F5BC12D3E4B33CCE5BEF6E00EFDC39FCB1101A77703FEDC38DR9q8F" TargetMode="External"/><Relationship Id="rId4" Type="http://schemas.openxmlformats.org/officeDocument/2006/relationships/webSettings" Target="webSettings.xml"/><Relationship Id="rId9" Type="http://schemas.openxmlformats.org/officeDocument/2006/relationships/hyperlink" Target="consultantplus://offline/ref=B02B8F9B63414E150321E92B629F664CC9C0ACB41086BFE335C40EB73159BF9B68FAE54540227F21EBDD8F9B4A094EE8R6q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09AB-5AFC-46D4-9B59-F3766012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StupakEV</dc:creator>
  <cp:lastModifiedBy>Katya</cp:lastModifiedBy>
  <cp:revision>2</cp:revision>
  <cp:lastPrinted>2021-03-04T04:48:00Z</cp:lastPrinted>
  <dcterms:created xsi:type="dcterms:W3CDTF">2021-03-04T04:51:00Z</dcterms:created>
  <dcterms:modified xsi:type="dcterms:W3CDTF">2021-03-04T04:51:00Z</dcterms:modified>
</cp:coreProperties>
</file>