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74" w:rsidRPr="002D3E74" w:rsidRDefault="002D3E74" w:rsidP="002D3E7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8259A">
        <w:rPr>
          <w:b/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EE105E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</w:t>
            </w:r>
            <w:r w:rsidR="00702315">
              <w:rPr>
                <w:b/>
                <w:sz w:val="28"/>
              </w:rPr>
              <w:t xml:space="preserve">  </w:t>
            </w:r>
            <w:r w:rsidR="00EE105E">
              <w:rPr>
                <w:b/>
                <w:sz w:val="28"/>
              </w:rPr>
              <w:t xml:space="preserve">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E2473B" w:rsidTr="00EE105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3437F6">
              <w:rPr>
                <w:sz w:val="28"/>
                <w:szCs w:val="28"/>
              </w:rPr>
              <w:t>кайского муниципального округа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28259A">
              <w:rPr>
                <w:sz w:val="28"/>
                <w:szCs w:val="28"/>
                <w:lang w:val="en-US"/>
              </w:rPr>
              <w:t>V</w:t>
            </w:r>
            <w:r w:rsidR="002D3E74">
              <w:rPr>
                <w:sz w:val="28"/>
                <w:szCs w:val="28"/>
              </w:rPr>
              <w:t xml:space="preserve"> квартал 2020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  <w:bookmarkEnd w:id="0"/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28259A">
        <w:rPr>
          <w:sz w:val="28"/>
          <w:szCs w:val="28"/>
          <w:lang w:val="en-US"/>
        </w:rPr>
        <w:t>V</w:t>
      </w:r>
      <w:r w:rsidR="002D3E74">
        <w:rPr>
          <w:sz w:val="28"/>
          <w:szCs w:val="28"/>
        </w:rPr>
        <w:t xml:space="preserve"> квартал 2020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>.</w:t>
      </w:r>
    </w:p>
    <w:p w:rsidR="00E372DE" w:rsidRDefault="0028259A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C30">
        <w:rPr>
          <w:sz w:val="28"/>
          <w:szCs w:val="28"/>
        </w:rPr>
        <w:t xml:space="preserve">. Настоящее решение вступает в силу </w:t>
      </w:r>
      <w:r w:rsidR="001255A7">
        <w:rPr>
          <w:sz w:val="28"/>
          <w:szCs w:val="28"/>
        </w:rPr>
        <w:t>со дня</w:t>
      </w:r>
      <w:r w:rsidR="00066C30"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 w:rsidR="00066C30"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7219EC" w:rsidRDefault="007219EC" w:rsidP="00A53CB4"/>
    <w:p w:rsidR="00751030" w:rsidRDefault="00751030" w:rsidP="00A53CB4"/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t>Приложение</w:t>
      </w:r>
    </w:p>
    <w:p w:rsidR="00AC1124" w:rsidRDefault="00E372DE" w:rsidP="00BD011A">
      <w:pPr>
        <w:ind w:right="-1"/>
        <w:jc w:val="right"/>
      </w:pPr>
      <w:r w:rsidRPr="005760D3">
        <w:lastRenderedPageBreak/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2D3E74">
        <w:t xml:space="preserve">к проекту </w:t>
      </w:r>
      <w:r w:rsidR="0009321D">
        <w:t xml:space="preserve"> решени</w:t>
      </w:r>
      <w:r w:rsidR="002D3E74">
        <w:t>я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28259A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2D3E74">
        <w:t xml:space="preserve"> </w:t>
      </w:r>
      <w:r w:rsidR="00EE105E">
        <w:t xml:space="preserve"> </w:t>
      </w:r>
      <w:r w:rsidR="007230DE">
        <w:t xml:space="preserve">№ </w:t>
      </w:r>
    </w:p>
    <w:p w:rsidR="00CA361E" w:rsidRDefault="00E372DE" w:rsidP="00751030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28259A">
        <w:rPr>
          <w:b/>
          <w:sz w:val="28"/>
          <w:szCs w:val="28"/>
          <w:lang w:val="en-US"/>
        </w:rPr>
        <w:t>V</w:t>
      </w:r>
      <w:r w:rsidRPr="00852863">
        <w:rPr>
          <w:b/>
          <w:sz w:val="28"/>
          <w:szCs w:val="28"/>
        </w:rPr>
        <w:t xml:space="preserve"> квартал </w:t>
      </w:r>
      <w:r w:rsidR="002D3E74">
        <w:rPr>
          <w:b/>
          <w:sz w:val="28"/>
          <w:szCs w:val="28"/>
        </w:rPr>
        <w:t>2020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  <w:r>
              <w:t>2.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6D588B" w:rsidRDefault="006D588B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EF0D84" w:rsidRDefault="00D07C95" w:rsidP="002F397D">
            <w:pPr>
              <w:jc w:val="center"/>
            </w:pPr>
            <w:r>
              <w:t>3</w:t>
            </w:r>
            <w:r w:rsidR="00AE217F">
              <w:t xml:space="preserve">. </w:t>
            </w:r>
          </w:p>
          <w:p w:rsidR="005C07DC" w:rsidRDefault="005C07DC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AD4AC1" w:rsidRDefault="00AD4AC1" w:rsidP="002F397D">
            <w:pPr>
              <w:jc w:val="center"/>
            </w:pPr>
          </w:p>
          <w:p w:rsidR="00AD4AC1" w:rsidRDefault="00AD4AC1" w:rsidP="002F397D">
            <w:pPr>
              <w:jc w:val="center"/>
            </w:pPr>
          </w:p>
          <w:p w:rsidR="007219EC" w:rsidRDefault="006D588B" w:rsidP="002F397D">
            <w:pPr>
              <w:jc w:val="center"/>
            </w:pPr>
            <w:r>
              <w:t>4</w:t>
            </w:r>
            <w:r w:rsidR="00212F53">
              <w:t>.</w:t>
            </w:r>
          </w:p>
          <w:p w:rsidR="00B83900" w:rsidRPr="00B83900" w:rsidRDefault="00B83900" w:rsidP="002F397D">
            <w:pPr>
              <w:jc w:val="center"/>
            </w:pPr>
          </w:p>
          <w:p w:rsidR="00667FAE" w:rsidRPr="008554E2" w:rsidRDefault="00667FAE" w:rsidP="00DB396C"/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E1" w:rsidRPr="00D07C95" w:rsidRDefault="00D07C95" w:rsidP="008D65DF">
            <w:pPr>
              <w:jc w:val="both"/>
            </w:pPr>
            <w:r w:rsidRPr="00D07C95">
              <w:rPr>
                <w:color w:val="000000"/>
              </w:rPr>
              <w:t>Об утверждении Положения о бюджетном пр</w:t>
            </w:r>
            <w:r w:rsidRPr="00D07C95">
              <w:rPr>
                <w:color w:val="000000"/>
              </w:rPr>
              <w:t>о</w:t>
            </w:r>
            <w:r w:rsidRPr="00D07C95">
              <w:rPr>
                <w:color w:val="000000"/>
              </w:rPr>
              <w:t xml:space="preserve">цессе в </w:t>
            </w:r>
            <w:proofErr w:type="spellStart"/>
            <w:r w:rsidRPr="00D07C95">
              <w:rPr>
                <w:color w:val="000000"/>
              </w:rPr>
              <w:t>Ханкайском</w:t>
            </w:r>
            <w:proofErr w:type="spellEnd"/>
            <w:r w:rsidRPr="00D07C95">
              <w:rPr>
                <w:color w:val="000000"/>
              </w:rPr>
              <w:t xml:space="preserve"> муниципальном округа Пр</w:t>
            </w:r>
            <w:r w:rsidRPr="00D07C95">
              <w:rPr>
                <w:color w:val="000000"/>
              </w:rPr>
              <w:t>и</w:t>
            </w:r>
            <w:r w:rsidRPr="00D07C95">
              <w:rPr>
                <w:color w:val="000000"/>
              </w:rPr>
              <w:t>морского края</w:t>
            </w:r>
            <w:r w:rsidRPr="00D07C95">
              <w:t xml:space="preserve"> </w:t>
            </w:r>
          </w:p>
          <w:p w:rsidR="00D07C95" w:rsidRDefault="00D07C95" w:rsidP="0028259A">
            <w:pPr>
              <w:autoSpaceDE w:val="0"/>
              <w:autoSpaceDN w:val="0"/>
              <w:adjustRightInd w:val="0"/>
              <w:jc w:val="both"/>
            </w:pPr>
          </w:p>
          <w:p w:rsidR="00D07C95" w:rsidRDefault="00D07C95" w:rsidP="0028259A">
            <w:pPr>
              <w:autoSpaceDE w:val="0"/>
              <w:autoSpaceDN w:val="0"/>
              <w:adjustRightInd w:val="0"/>
              <w:jc w:val="both"/>
            </w:pPr>
          </w:p>
          <w:p w:rsidR="00D07C95" w:rsidRDefault="00D07C95" w:rsidP="0028259A">
            <w:pPr>
              <w:autoSpaceDE w:val="0"/>
              <w:autoSpaceDN w:val="0"/>
              <w:adjustRightInd w:val="0"/>
              <w:jc w:val="both"/>
            </w:pPr>
          </w:p>
          <w:p w:rsidR="00D07C95" w:rsidRDefault="00D07C95" w:rsidP="0028259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758">
              <w:rPr>
                <w:szCs w:val="28"/>
              </w:rPr>
              <w:t>Об утверждении Положения о порядке провед</w:t>
            </w:r>
            <w:r w:rsidRPr="00D12758">
              <w:rPr>
                <w:szCs w:val="28"/>
              </w:rPr>
              <w:t>е</w:t>
            </w:r>
            <w:r w:rsidRPr="00D12758">
              <w:rPr>
                <w:szCs w:val="28"/>
              </w:rPr>
              <w:t>ния конкурса по отбору кандидатур на должность Главы Ханкайского му</w:t>
            </w:r>
            <w:r>
              <w:rPr>
                <w:szCs w:val="28"/>
              </w:rPr>
              <w:t xml:space="preserve">ниципального округа </w:t>
            </w:r>
          </w:p>
          <w:p w:rsidR="00D07C95" w:rsidRDefault="00D07C95" w:rsidP="0028259A">
            <w:pPr>
              <w:autoSpaceDE w:val="0"/>
              <w:autoSpaceDN w:val="0"/>
              <w:adjustRightInd w:val="0"/>
              <w:jc w:val="both"/>
            </w:pPr>
          </w:p>
          <w:p w:rsidR="006D588B" w:rsidRDefault="006D588B" w:rsidP="0028259A">
            <w:pPr>
              <w:autoSpaceDE w:val="0"/>
              <w:autoSpaceDN w:val="0"/>
              <w:adjustRightInd w:val="0"/>
              <w:jc w:val="both"/>
            </w:pPr>
          </w:p>
          <w:p w:rsidR="0028259A" w:rsidRDefault="0028259A" w:rsidP="0028259A">
            <w:pPr>
              <w:autoSpaceDE w:val="0"/>
              <w:autoSpaceDN w:val="0"/>
              <w:adjustRightInd w:val="0"/>
              <w:jc w:val="both"/>
            </w:pPr>
            <w:r>
              <w:t>О бюджете Ханкайского муниципального округа на 2021 год и плановый период 2022 и 2023 годов (1-е чтение)</w:t>
            </w:r>
          </w:p>
          <w:p w:rsidR="00AE217F" w:rsidRDefault="00AE217F" w:rsidP="008D65DF">
            <w:pPr>
              <w:jc w:val="both"/>
            </w:pPr>
          </w:p>
          <w:p w:rsidR="00AD4AC1" w:rsidRDefault="00AD4AC1" w:rsidP="008D65DF">
            <w:pPr>
              <w:jc w:val="both"/>
            </w:pPr>
          </w:p>
          <w:p w:rsidR="00AD4AC1" w:rsidRDefault="00AD4AC1" w:rsidP="008D65DF">
            <w:pPr>
              <w:jc w:val="both"/>
            </w:pPr>
          </w:p>
          <w:p w:rsidR="00AE217F" w:rsidRPr="00667FAE" w:rsidRDefault="00AD4AC1" w:rsidP="00AD4AC1">
            <w:pPr>
              <w:jc w:val="both"/>
            </w:pPr>
            <w:r>
              <w:t>О бюджете Ханкайского муниципального округа на 2021 год и плановый период 2022 и 2023 годов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Pr="0028259A" w:rsidRDefault="0028259A" w:rsidP="002F397D">
            <w:pPr>
              <w:jc w:val="center"/>
            </w:pPr>
            <w:r>
              <w:t>октябрь</w:t>
            </w:r>
          </w:p>
          <w:p w:rsidR="004820E1" w:rsidRDefault="004820E1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6D588B" w:rsidP="002F397D">
            <w:pPr>
              <w:jc w:val="center"/>
            </w:pPr>
            <w:r>
              <w:t>октябрь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6D588B" w:rsidRDefault="006D588B" w:rsidP="002F397D">
            <w:pPr>
              <w:jc w:val="center"/>
            </w:pPr>
          </w:p>
          <w:p w:rsidR="004820E1" w:rsidRDefault="0028259A" w:rsidP="002F397D">
            <w:pPr>
              <w:jc w:val="center"/>
            </w:pPr>
            <w:r>
              <w:t>ноябрь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751030" w:rsidRDefault="00751030" w:rsidP="00AD4AC1"/>
          <w:p w:rsidR="00AD4AC1" w:rsidRDefault="00AD4AC1" w:rsidP="00AD4AC1"/>
          <w:p w:rsidR="00AD4AC1" w:rsidRDefault="00AD4AC1" w:rsidP="00AD4AC1"/>
          <w:p w:rsidR="004820E1" w:rsidRPr="004820E1" w:rsidRDefault="0028259A" w:rsidP="002F397D">
            <w:pPr>
              <w:jc w:val="center"/>
            </w:pPr>
            <w:r>
              <w:t>декабрь</w:t>
            </w:r>
          </w:p>
          <w:p w:rsidR="00667FAE" w:rsidRDefault="00667FAE" w:rsidP="002F397D">
            <w:pPr>
              <w:jc w:val="center"/>
            </w:pPr>
          </w:p>
          <w:p w:rsidR="002646B3" w:rsidRDefault="002646B3" w:rsidP="00A53CB4"/>
          <w:p w:rsidR="00667FAE" w:rsidRPr="00667FAE" w:rsidRDefault="00667FAE" w:rsidP="00DB396C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6B3" w:rsidRDefault="00D07C95" w:rsidP="002F397D">
            <w:pPr>
              <w:jc w:val="both"/>
            </w:pPr>
            <w:proofErr w:type="gramStart"/>
            <w:r>
              <w:t>Председатель постоянной комиссии по бюджету, нал</w:t>
            </w:r>
            <w:r>
              <w:t>о</w:t>
            </w:r>
            <w:r>
              <w:t>гам, финансам, экономике и земельным отношениям (П.В. Зайцев</w:t>
            </w:r>
            <w:proofErr w:type="gramEnd"/>
          </w:p>
          <w:p w:rsidR="002646B3" w:rsidRDefault="002646B3" w:rsidP="002F397D">
            <w:pPr>
              <w:jc w:val="both"/>
            </w:pPr>
          </w:p>
          <w:p w:rsidR="00D07C95" w:rsidRDefault="006D588B" w:rsidP="002F397D">
            <w:pPr>
              <w:jc w:val="both"/>
            </w:pPr>
            <w:r>
              <w:t>Председатель комиссии по местному самоуправлению, правопорядку и законности</w:t>
            </w:r>
          </w:p>
          <w:p w:rsidR="006D588B" w:rsidRDefault="006D588B" w:rsidP="002F397D">
            <w:pPr>
              <w:jc w:val="both"/>
            </w:pPr>
            <w:r>
              <w:t>(С.П. Попов)</w:t>
            </w:r>
          </w:p>
          <w:p w:rsidR="00D07C95" w:rsidRDefault="00D07C95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  <w:r>
              <w:t xml:space="preserve">Председатель </w:t>
            </w:r>
            <w:r w:rsidR="00AD4AC1">
              <w:t>постоянной комиссии по бюджету, нал</w:t>
            </w:r>
            <w:r w:rsidR="00AD4AC1">
              <w:t>о</w:t>
            </w:r>
            <w:r w:rsidR="00AD4AC1">
              <w:t>гам, финансам, экономике и земельным отношениям (П.В. Зайцев</w:t>
            </w:r>
            <w:r w:rsidR="002D3E74">
              <w:t>)</w:t>
            </w:r>
          </w:p>
          <w:p w:rsidR="005C07DC" w:rsidRDefault="00147D53" w:rsidP="005C07DC">
            <w:pPr>
              <w:jc w:val="both"/>
            </w:pPr>
            <w:r>
              <w:t xml:space="preserve"> </w:t>
            </w:r>
          </w:p>
          <w:p w:rsidR="00AD4AC1" w:rsidRDefault="00AD4AC1" w:rsidP="00AD4AC1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>гам, финансам, экономике и земельным отношениям (П.В. Зайцев)</w:t>
            </w:r>
          </w:p>
          <w:p w:rsidR="00AE1468" w:rsidRPr="0009321D" w:rsidRDefault="00AE1468" w:rsidP="00DB396C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38" w:rsidRDefault="002C0438" w:rsidP="002F397D">
            <w:pPr>
              <w:jc w:val="center"/>
              <w:rPr>
                <w:b/>
                <w:sz w:val="28"/>
                <w:szCs w:val="28"/>
              </w:rPr>
            </w:pPr>
          </w:p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Совета представительных органов местного самоуправления при Думе Ханкайского муниципального </w:t>
            </w:r>
            <w:r w:rsidR="00261747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>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617EC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местного самоуправления поселений, депутатов муниц</w:t>
            </w:r>
            <w:r w:rsidRPr="00FE5EFC">
              <w:t>и</w:t>
            </w:r>
            <w:r w:rsidRPr="00FE5EFC">
              <w:t>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751030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831BE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7D53"/>
    <w:rsid w:val="00193234"/>
    <w:rsid w:val="00195574"/>
    <w:rsid w:val="001B4E8C"/>
    <w:rsid w:val="001E0A41"/>
    <w:rsid w:val="001E1B21"/>
    <w:rsid w:val="001E20DA"/>
    <w:rsid w:val="001E5F04"/>
    <w:rsid w:val="00212F53"/>
    <w:rsid w:val="00261747"/>
    <w:rsid w:val="002646B3"/>
    <w:rsid w:val="00271F6B"/>
    <w:rsid w:val="0028199D"/>
    <w:rsid w:val="00281E3C"/>
    <w:rsid w:val="0028259A"/>
    <w:rsid w:val="00295912"/>
    <w:rsid w:val="002C0438"/>
    <w:rsid w:val="002D3E74"/>
    <w:rsid w:val="002F40F0"/>
    <w:rsid w:val="00300AE8"/>
    <w:rsid w:val="00311F1C"/>
    <w:rsid w:val="00320064"/>
    <w:rsid w:val="00321EE0"/>
    <w:rsid w:val="00336357"/>
    <w:rsid w:val="003374E4"/>
    <w:rsid w:val="00341DF5"/>
    <w:rsid w:val="003437F6"/>
    <w:rsid w:val="00351F5B"/>
    <w:rsid w:val="00354579"/>
    <w:rsid w:val="00355DB6"/>
    <w:rsid w:val="00356CD9"/>
    <w:rsid w:val="00376C9A"/>
    <w:rsid w:val="003A00A1"/>
    <w:rsid w:val="003A2039"/>
    <w:rsid w:val="003C0001"/>
    <w:rsid w:val="003D3719"/>
    <w:rsid w:val="004249F8"/>
    <w:rsid w:val="00442F86"/>
    <w:rsid w:val="00477637"/>
    <w:rsid w:val="004820E1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D588B"/>
    <w:rsid w:val="006F3DF0"/>
    <w:rsid w:val="007003A0"/>
    <w:rsid w:val="00702315"/>
    <w:rsid w:val="007219EC"/>
    <w:rsid w:val="00721EE6"/>
    <w:rsid w:val="007230DE"/>
    <w:rsid w:val="007369CB"/>
    <w:rsid w:val="00745B1F"/>
    <w:rsid w:val="00751030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135FE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14452"/>
    <w:rsid w:val="00A21733"/>
    <w:rsid w:val="00A31B0E"/>
    <w:rsid w:val="00A4115E"/>
    <w:rsid w:val="00A53CB4"/>
    <w:rsid w:val="00A71F51"/>
    <w:rsid w:val="00AC1124"/>
    <w:rsid w:val="00AD1C31"/>
    <w:rsid w:val="00AD1EB4"/>
    <w:rsid w:val="00AD4AC1"/>
    <w:rsid w:val="00AE1468"/>
    <w:rsid w:val="00AE217F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A5780"/>
    <w:rsid w:val="00CB1286"/>
    <w:rsid w:val="00CC1A40"/>
    <w:rsid w:val="00CD2D29"/>
    <w:rsid w:val="00D07C95"/>
    <w:rsid w:val="00D36309"/>
    <w:rsid w:val="00D5383B"/>
    <w:rsid w:val="00D60C82"/>
    <w:rsid w:val="00D6211E"/>
    <w:rsid w:val="00D702AE"/>
    <w:rsid w:val="00DB396C"/>
    <w:rsid w:val="00DD7CFA"/>
    <w:rsid w:val="00E2473B"/>
    <w:rsid w:val="00E372DE"/>
    <w:rsid w:val="00E40585"/>
    <w:rsid w:val="00ED70F9"/>
    <w:rsid w:val="00EE077D"/>
    <w:rsid w:val="00EE083B"/>
    <w:rsid w:val="00EE0B62"/>
    <w:rsid w:val="00EE105E"/>
    <w:rsid w:val="00EE1766"/>
    <w:rsid w:val="00EE47FA"/>
    <w:rsid w:val="00EF0D84"/>
    <w:rsid w:val="00EF327C"/>
    <w:rsid w:val="00F0646B"/>
    <w:rsid w:val="00F072B4"/>
    <w:rsid w:val="00F17E61"/>
    <w:rsid w:val="00F239FB"/>
    <w:rsid w:val="00F26EC7"/>
    <w:rsid w:val="00F33E1D"/>
    <w:rsid w:val="00F44795"/>
    <w:rsid w:val="00F635DD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E2837-8BAF-4245-9892-39C73579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15</cp:revision>
  <cp:lastPrinted>2020-09-22T23:55:00Z</cp:lastPrinted>
  <dcterms:created xsi:type="dcterms:W3CDTF">2019-03-27T05:34:00Z</dcterms:created>
  <dcterms:modified xsi:type="dcterms:W3CDTF">2020-09-23T02:58:00Z</dcterms:modified>
</cp:coreProperties>
</file>