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07" w:rsidRDefault="00897607" w:rsidP="00897607">
      <w:pPr>
        <w:ind w:left="10206"/>
        <w:jc w:val="center"/>
        <w:rPr>
          <w:sz w:val="28"/>
          <w:szCs w:val="28"/>
        </w:rPr>
      </w:pPr>
    </w:p>
    <w:p w:rsidR="00897607" w:rsidRDefault="00897607" w:rsidP="00897607">
      <w:pPr>
        <w:jc w:val="center"/>
        <w:rPr>
          <w:b/>
          <w:bCs/>
          <w:sz w:val="28"/>
          <w:szCs w:val="28"/>
        </w:rPr>
      </w:pPr>
    </w:p>
    <w:p w:rsidR="00897607" w:rsidRDefault="00897607" w:rsidP="008976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897607" w:rsidRDefault="00897607" w:rsidP="008976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gramStart"/>
      <w:r>
        <w:rPr>
          <w:b/>
          <w:bCs/>
          <w:sz w:val="28"/>
          <w:szCs w:val="28"/>
        </w:rPr>
        <w:t>показателях  (</w:t>
      </w:r>
      <w:proofErr w:type="gramEnd"/>
      <w:r>
        <w:rPr>
          <w:b/>
          <w:bCs/>
          <w:sz w:val="28"/>
          <w:szCs w:val="28"/>
        </w:rPr>
        <w:t xml:space="preserve">индикаторах) муниципальной программы </w:t>
      </w:r>
    </w:p>
    <w:p w:rsidR="00897607" w:rsidRPr="00FE2F2B" w:rsidRDefault="00897607" w:rsidP="008976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систем жилищно-коммунальной инфраструктуры и дорожного хозяйства в </w:t>
      </w:r>
      <w:proofErr w:type="spellStart"/>
      <w:r>
        <w:rPr>
          <w:b/>
          <w:bCs/>
          <w:sz w:val="28"/>
          <w:szCs w:val="28"/>
        </w:rPr>
        <w:t>Ханкайском</w:t>
      </w:r>
      <w:proofErr w:type="spellEnd"/>
      <w:r>
        <w:rPr>
          <w:b/>
          <w:bCs/>
          <w:sz w:val="28"/>
          <w:szCs w:val="28"/>
        </w:rPr>
        <w:t xml:space="preserve"> муниципальном районе» </w:t>
      </w:r>
    </w:p>
    <w:p w:rsidR="00897607" w:rsidRDefault="00897607" w:rsidP="00897607">
      <w:pPr>
        <w:jc w:val="center"/>
      </w:pPr>
      <w:r w:rsidRPr="00FE2F2B">
        <w:rPr>
          <w:b/>
          <w:bCs/>
          <w:sz w:val="28"/>
          <w:szCs w:val="28"/>
        </w:rPr>
        <w:t>  </w:t>
      </w:r>
      <w:r>
        <w:rPr>
          <w:b/>
          <w:bCs/>
          <w:sz w:val="28"/>
          <w:szCs w:val="28"/>
        </w:rPr>
        <w:t>на 2015-2018 годы</w:t>
      </w:r>
      <w:r w:rsidRPr="00FE2F2B">
        <w:rPr>
          <w:b/>
          <w:bCs/>
          <w:sz w:val="28"/>
          <w:szCs w:val="28"/>
        </w:rPr>
        <w:t> </w:t>
      </w:r>
    </w:p>
    <w:tbl>
      <w:tblPr>
        <w:tblW w:w="146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9042"/>
        <w:gridCol w:w="851"/>
        <w:gridCol w:w="850"/>
        <w:gridCol w:w="851"/>
        <w:gridCol w:w="850"/>
        <w:gridCol w:w="709"/>
        <w:gridCol w:w="850"/>
      </w:tblGrid>
      <w:tr w:rsidR="00897607" w:rsidRPr="00C65B75" w:rsidTr="00C65B75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897607" w:rsidRPr="00C65B75" w:rsidRDefault="00897607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№ п/п</w:t>
            </w:r>
          </w:p>
        </w:tc>
        <w:tc>
          <w:tcPr>
            <w:tcW w:w="9042" w:type="dxa"/>
            <w:vMerge w:val="restart"/>
            <w:shd w:val="clear" w:color="auto" w:fill="auto"/>
            <w:vAlign w:val="center"/>
            <w:hideMark/>
          </w:tcPr>
          <w:p w:rsidR="00897607" w:rsidRPr="00C65B75" w:rsidRDefault="00897607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97607" w:rsidRPr="00C65B75" w:rsidRDefault="00C65B75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Ед. изм.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  <w:hideMark/>
          </w:tcPr>
          <w:p w:rsidR="00897607" w:rsidRPr="00C65B75" w:rsidRDefault="00897607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Значения показателей</w:t>
            </w:r>
          </w:p>
        </w:tc>
      </w:tr>
      <w:tr w:rsidR="0013749A" w:rsidRPr="00C65B75" w:rsidTr="0013749A">
        <w:trPr>
          <w:trHeight w:val="302"/>
          <w:tblHeader/>
        </w:trPr>
        <w:tc>
          <w:tcPr>
            <w:tcW w:w="641" w:type="dxa"/>
            <w:vMerge/>
            <w:vAlign w:val="center"/>
            <w:hideMark/>
          </w:tcPr>
          <w:p w:rsidR="0013749A" w:rsidRPr="00C65B75" w:rsidRDefault="0013749A" w:rsidP="00A66712">
            <w:pPr>
              <w:rPr>
                <w:sz w:val="22"/>
                <w:szCs w:val="22"/>
              </w:rPr>
            </w:pPr>
          </w:p>
        </w:tc>
        <w:tc>
          <w:tcPr>
            <w:tcW w:w="9042" w:type="dxa"/>
            <w:vMerge/>
            <w:vAlign w:val="center"/>
            <w:hideMark/>
          </w:tcPr>
          <w:p w:rsidR="0013749A" w:rsidRPr="00C65B75" w:rsidRDefault="0013749A" w:rsidP="00A667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3749A" w:rsidRPr="00C65B75" w:rsidRDefault="0013749A" w:rsidP="00A667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  <w:r w:rsidRPr="00C65B75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2015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49A" w:rsidRPr="00C65B75" w:rsidRDefault="0013749A" w:rsidP="00137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2016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2017</w:t>
            </w:r>
          </w:p>
        </w:tc>
      </w:tr>
      <w:tr w:rsidR="0013749A" w:rsidRPr="00C65B75" w:rsidTr="0013749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1</w:t>
            </w:r>
          </w:p>
        </w:tc>
        <w:tc>
          <w:tcPr>
            <w:tcW w:w="9042" w:type="dxa"/>
            <w:shd w:val="clear" w:color="auto" w:fill="auto"/>
            <w:vAlign w:val="center"/>
            <w:hideMark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49A" w:rsidRPr="00C65B75" w:rsidRDefault="00517107" w:rsidP="00137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49A" w:rsidRPr="00C65B75" w:rsidRDefault="00517107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3749A" w:rsidRPr="00C65B75" w:rsidTr="00B13A55">
        <w:trPr>
          <w:trHeight w:val="417"/>
        </w:trPr>
        <w:tc>
          <w:tcPr>
            <w:tcW w:w="14644" w:type="dxa"/>
            <w:gridSpan w:val="8"/>
            <w:shd w:val="clear" w:color="auto" w:fill="auto"/>
            <w:noWrap/>
            <w:vAlign w:val="center"/>
            <w:hideMark/>
          </w:tcPr>
          <w:p w:rsidR="0013749A" w:rsidRPr="00C65B75" w:rsidRDefault="0013749A" w:rsidP="00A66712">
            <w:pPr>
              <w:jc w:val="center"/>
              <w:rPr>
                <w:b/>
                <w:bCs/>
                <w:sz w:val="22"/>
                <w:szCs w:val="22"/>
              </w:rPr>
            </w:pPr>
            <w:r w:rsidRPr="00C65B75">
              <w:rPr>
                <w:b/>
                <w:bCs/>
                <w:sz w:val="22"/>
                <w:szCs w:val="22"/>
              </w:rPr>
              <w:t xml:space="preserve">Муниципальная программа «Развитие систем жилищно-коммунальной инфраструктуры и дорожного хозяйства в </w:t>
            </w:r>
            <w:proofErr w:type="spellStart"/>
            <w:r w:rsidRPr="00C65B75">
              <w:rPr>
                <w:b/>
                <w:bCs/>
                <w:sz w:val="22"/>
                <w:szCs w:val="22"/>
              </w:rPr>
              <w:t>Ханкайском</w:t>
            </w:r>
            <w:proofErr w:type="spellEnd"/>
            <w:r w:rsidRPr="00C65B75">
              <w:rPr>
                <w:b/>
                <w:bCs/>
                <w:sz w:val="22"/>
                <w:szCs w:val="22"/>
              </w:rPr>
              <w:t xml:space="preserve"> муниципальном районе»</w:t>
            </w:r>
          </w:p>
        </w:tc>
      </w:tr>
      <w:tr w:rsidR="0013749A" w:rsidRPr="00C65B75" w:rsidTr="0013749A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1.</w:t>
            </w:r>
          </w:p>
        </w:tc>
        <w:tc>
          <w:tcPr>
            <w:tcW w:w="9042" w:type="dxa"/>
            <w:shd w:val="clear" w:color="auto" w:fill="auto"/>
          </w:tcPr>
          <w:p w:rsidR="0013749A" w:rsidRPr="00C65B75" w:rsidRDefault="0013749A" w:rsidP="00A66712">
            <w:pPr>
              <w:jc w:val="both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 xml:space="preserve">снижение удельной величины потребления энергетических ресурсов в многоквартирных домах </w:t>
            </w:r>
          </w:p>
          <w:p w:rsidR="0013749A" w:rsidRPr="00C65B75" w:rsidRDefault="0013749A" w:rsidP="00A667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49A" w:rsidRPr="00C65B75" w:rsidRDefault="00911F17" w:rsidP="00137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13749A" w:rsidRPr="00C65B75" w:rsidTr="0013749A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2.</w:t>
            </w:r>
          </w:p>
        </w:tc>
        <w:tc>
          <w:tcPr>
            <w:tcW w:w="9042" w:type="dxa"/>
            <w:shd w:val="clear" w:color="auto" w:fill="auto"/>
          </w:tcPr>
          <w:p w:rsidR="0013749A" w:rsidRPr="00C65B75" w:rsidRDefault="0013749A" w:rsidP="00A66712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5B75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удельной величины потребления энергетических ресурсов в бюджетных организациях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49A" w:rsidRPr="00C65B75" w:rsidRDefault="00911F17" w:rsidP="00137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13749A" w:rsidRPr="00C65B75" w:rsidTr="00D450A3">
        <w:trPr>
          <w:trHeight w:val="419"/>
        </w:trPr>
        <w:tc>
          <w:tcPr>
            <w:tcW w:w="14644" w:type="dxa"/>
            <w:gridSpan w:val="8"/>
            <w:shd w:val="clear" w:color="auto" w:fill="auto"/>
            <w:noWrap/>
            <w:vAlign w:val="center"/>
            <w:hideMark/>
          </w:tcPr>
          <w:p w:rsidR="0013749A" w:rsidRPr="00C65B75" w:rsidRDefault="0013749A" w:rsidP="0013749A">
            <w:pPr>
              <w:jc w:val="center"/>
              <w:rPr>
                <w:b/>
                <w:sz w:val="22"/>
                <w:szCs w:val="22"/>
              </w:rPr>
            </w:pPr>
            <w:r w:rsidRPr="00C65B75">
              <w:rPr>
                <w:b/>
                <w:bCs/>
                <w:sz w:val="22"/>
                <w:szCs w:val="22"/>
              </w:rPr>
              <w:t xml:space="preserve">Подпрограмма 1. </w:t>
            </w:r>
            <w:r w:rsidRPr="00C65B75">
              <w:rPr>
                <w:b/>
                <w:sz w:val="22"/>
                <w:szCs w:val="22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C65B75">
              <w:rPr>
                <w:b/>
                <w:sz w:val="22"/>
                <w:szCs w:val="22"/>
              </w:rPr>
              <w:t>Ханкайском</w:t>
            </w:r>
            <w:proofErr w:type="spellEnd"/>
            <w:r w:rsidRPr="00C65B75">
              <w:rPr>
                <w:b/>
                <w:sz w:val="22"/>
                <w:szCs w:val="22"/>
              </w:rPr>
              <w:t xml:space="preserve"> муниципальном районе»</w:t>
            </w:r>
          </w:p>
        </w:tc>
      </w:tr>
      <w:tr w:rsidR="0013749A" w:rsidRPr="00C65B75" w:rsidTr="0013749A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1.</w:t>
            </w:r>
          </w:p>
        </w:tc>
        <w:tc>
          <w:tcPr>
            <w:tcW w:w="9042" w:type="dxa"/>
            <w:shd w:val="clear" w:color="auto" w:fill="auto"/>
          </w:tcPr>
          <w:p w:rsidR="0013749A" w:rsidRPr="00C65B75" w:rsidRDefault="0013749A" w:rsidP="00A66712">
            <w:pPr>
              <w:jc w:val="both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 xml:space="preserve">снижение темпов износа объектов коммунальной инфраструктуры </w:t>
            </w:r>
          </w:p>
          <w:p w:rsidR="0013749A" w:rsidRPr="00C65B75" w:rsidRDefault="0013749A" w:rsidP="00A667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62,5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49A" w:rsidRPr="00C65B75" w:rsidRDefault="00911F17" w:rsidP="00137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</w:tr>
      <w:tr w:rsidR="0013749A" w:rsidRPr="00C65B75" w:rsidTr="0013749A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2.</w:t>
            </w:r>
          </w:p>
        </w:tc>
        <w:tc>
          <w:tcPr>
            <w:tcW w:w="9042" w:type="dxa"/>
            <w:shd w:val="clear" w:color="auto" w:fill="auto"/>
          </w:tcPr>
          <w:p w:rsidR="0013749A" w:rsidRPr="00C65B75" w:rsidRDefault="0013749A" w:rsidP="00A66712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5B75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показателя аварийности инженерных сетей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proofErr w:type="spellStart"/>
            <w:r w:rsidRPr="00C65B75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49A" w:rsidRPr="00C65B75" w:rsidRDefault="00911F17" w:rsidP="00137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15</w:t>
            </w:r>
          </w:p>
        </w:tc>
      </w:tr>
      <w:tr w:rsidR="0013749A" w:rsidRPr="00C65B75" w:rsidTr="0013749A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3.</w:t>
            </w:r>
          </w:p>
        </w:tc>
        <w:tc>
          <w:tcPr>
            <w:tcW w:w="9042" w:type="dxa"/>
            <w:shd w:val="clear" w:color="auto" w:fill="auto"/>
          </w:tcPr>
          <w:p w:rsidR="0013749A" w:rsidRPr="00C65B75" w:rsidRDefault="0013749A" w:rsidP="00A667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5B75">
              <w:rPr>
                <w:rFonts w:ascii="Times New Roman" w:hAnsi="Times New Roman" w:cs="Times New Roman"/>
                <w:sz w:val="22"/>
                <w:szCs w:val="22"/>
              </w:rPr>
              <w:t>Снижение потерь энергоресурсов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49A" w:rsidRPr="00C65B75" w:rsidRDefault="00911F17" w:rsidP="00137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3749A" w:rsidRPr="00C65B75" w:rsidTr="000402FC">
        <w:trPr>
          <w:trHeight w:val="419"/>
        </w:trPr>
        <w:tc>
          <w:tcPr>
            <w:tcW w:w="14644" w:type="dxa"/>
            <w:gridSpan w:val="8"/>
            <w:shd w:val="clear" w:color="auto" w:fill="auto"/>
            <w:noWrap/>
            <w:vAlign w:val="center"/>
            <w:hideMark/>
          </w:tcPr>
          <w:p w:rsidR="0013749A" w:rsidRPr="00C65B75" w:rsidRDefault="0013749A" w:rsidP="0013749A">
            <w:pPr>
              <w:jc w:val="center"/>
              <w:rPr>
                <w:b/>
                <w:sz w:val="22"/>
                <w:szCs w:val="22"/>
              </w:rPr>
            </w:pPr>
            <w:r w:rsidRPr="00C65B75">
              <w:rPr>
                <w:b/>
                <w:bCs/>
                <w:sz w:val="22"/>
                <w:szCs w:val="22"/>
              </w:rPr>
              <w:t xml:space="preserve">Подпрограмма 2. </w:t>
            </w:r>
            <w:r w:rsidRPr="00C65B75">
              <w:rPr>
                <w:b/>
                <w:sz w:val="22"/>
                <w:szCs w:val="22"/>
              </w:rPr>
              <w:t xml:space="preserve">«Развитие дорожного хозяйства в </w:t>
            </w:r>
            <w:proofErr w:type="spellStart"/>
            <w:r w:rsidRPr="00C65B75">
              <w:rPr>
                <w:b/>
                <w:sz w:val="22"/>
                <w:szCs w:val="22"/>
              </w:rPr>
              <w:t>Ханкайском</w:t>
            </w:r>
            <w:proofErr w:type="spellEnd"/>
            <w:r w:rsidRPr="00C65B75">
              <w:rPr>
                <w:b/>
                <w:sz w:val="22"/>
                <w:szCs w:val="22"/>
              </w:rPr>
              <w:t xml:space="preserve"> муниципальном районе»</w:t>
            </w:r>
          </w:p>
        </w:tc>
      </w:tr>
      <w:tr w:rsidR="0013749A" w:rsidRPr="00C65B75" w:rsidTr="0013749A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4.</w:t>
            </w:r>
          </w:p>
        </w:tc>
        <w:tc>
          <w:tcPr>
            <w:tcW w:w="9042" w:type="dxa"/>
            <w:shd w:val="clear" w:color="auto" w:fill="auto"/>
          </w:tcPr>
          <w:p w:rsidR="0013749A" w:rsidRPr="00C65B75" w:rsidRDefault="0013749A" w:rsidP="00A66712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5B75">
              <w:rPr>
                <w:rFonts w:ascii="Times New Roman" w:hAnsi="Times New Roman" w:cs="Times New Roman"/>
                <w:sz w:val="22"/>
                <w:szCs w:val="22"/>
              </w:rPr>
              <w:t>Доля отремонтированных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49A" w:rsidRPr="00C65B75" w:rsidRDefault="00911F17" w:rsidP="00137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3749A" w:rsidRPr="00C65B75" w:rsidTr="0013749A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5.</w:t>
            </w:r>
          </w:p>
        </w:tc>
        <w:tc>
          <w:tcPr>
            <w:tcW w:w="9042" w:type="dxa"/>
            <w:shd w:val="clear" w:color="auto" w:fill="auto"/>
          </w:tcPr>
          <w:p w:rsidR="0013749A" w:rsidRPr="00C65B75" w:rsidRDefault="0013749A" w:rsidP="00A66712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5B75">
              <w:rPr>
                <w:rFonts w:ascii="Times New Roman" w:hAnsi="Times New Roman" w:cs="Times New Roman"/>
                <w:sz w:val="22"/>
                <w:szCs w:val="22"/>
              </w:rPr>
              <w:t>Доля отремонтированных дорог общего пользования местного значения с твёрдым покрытием, в отношении которых проведён капитальный, текущий ремонт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12,3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49A" w:rsidRPr="00C65B75" w:rsidRDefault="00911F17" w:rsidP="00137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</w:tr>
      <w:tr w:rsidR="0013749A" w:rsidRPr="00C65B75" w:rsidTr="0013749A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6.</w:t>
            </w:r>
          </w:p>
        </w:tc>
        <w:tc>
          <w:tcPr>
            <w:tcW w:w="9042" w:type="dxa"/>
            <w:shd w:val="clear" w:color="auto" w:fill="auto"/>
          </w:tcPr>
          <w:p w:rsidR="0013749A" w:rsidRPr="00C65B75" w:rsidRDefault="0013749A" w:rsidP="00A667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65B75">
              <w:rPr>
                <w:rFonts w:ascii="Times New Roman" w:hAnsi="Times New Roman" w:cs="Times New Roman"/>
                <w:sz w:val="22"/>
                <w:szCs w:val="22"/>
              </w:rPr>
              <w:t>Доля протяжённости автомобильных дорог общего пользования местного значения с твёрдым покрытием в общей протяжённости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 w:rsidRPr="00C65B75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49A" w:rsidRPr="00C65B75" w:rsidRDefault="00517107" w:rsidP="00137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49A" w:rsidRPr="00C65B75" w:rsidRDefault="0013749A" w:rsidP="00A66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:rsidR="00F54F4A" w:rsidRDefault="00F54F4A"/>
    <w:p w:rsidR="00A01937" w:rsidRDefault="00A01937"/>
    <w:p w:rsidR="00A01937" w:rsidRDefault="00A01937">
      <w:r>
        <w:t>Начальник отдела жизнеобеспечения Администрации Ханкайского муниципального района                                                                                                          А.А. Васильев</w:t>
      </w:r>
    </w:p>
    <w:sectPr w:rsidR="00A01937" w:rsidSect="00C65B7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07"/>
    <w:rsid w:val="0013749A"/>
    <w:rsid w:val="0036357F"/>
    <w:rsid w:val="0040466E"/>
    <w:rsid w:val="00454890"/>
    <w:rsid w:val="00517107"/>
    <w:rsid w:val="00897607"/>
    <w:rsid w:val="00911F17"/>
    <w:rsid w:val="00930E8E"/>
    <w:rsid w:val="00A01937"/>
    <w:rsid w:val="00C65B75"/>
    <w:rsid w:val="00EE3B0F"/>
    <w:rsid w:val="00F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5970-C186-41FC-ABDD-8DC77AC5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60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6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6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Александрович</dc:creator>
  <cp:keywords/>
  <dc:description/>
  <cp:lastModifiedBy>Васильев Александр Александрович</cp:lastModifiedBy>
  <cp:revision>5</cp:revision>
  <cp:lastPrinted>2017-09-27T02:37:00Z</cp:lastPrinted>
  <dcterms:created xsi:type="dcterms:W3CDTF">2017-09-27T02:21:00Z</dcterms:created>
  <dcterms:modified xsi:type="dcterms:W3CDTF">2018-08-21T02:16:00Z</dcterms:modified>
</cp:coreProperties>
</file>