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026"/>
        <w:gridCol w:w="3647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D256DD" wp14:editId="235B567F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18-06-0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7C2CC8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07.06.2018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7C2CC8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7C2CC8">
        <w:trPr>
          <w:trHeight w:val="567"/>
        </w:trPr>
        <w:tc>
          <w:tcPr>
            <w:tcW w:w="4503" w:type="dxa"/>
            <w:gridSpan w:val="2"/>
          </w:tcPr>
          <w:p w:rsidR="00876C18" w:rsidRPr="00B266D7" w:rsidRDefault="007C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финансового </w:t>
            </w:r>
            <w:r w:rsidR="00A01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</w:t>
            </w:r>
            <w:r w:rsidR="00A01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14.11.2012 № 20 «О назначении состава</w:t>
            </w:r>
            <w:r w:rsidR="00A01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экспертной</w:t>
            </w:r>
            <w:r w:rsidR="00A01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финансового управления Адм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нистрации</w:t>
            </w:r>
            <w:r w:rsidR="00A01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Ханкайского </w:t>
            </w:r>
            <w:r w:rsidR="00A01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ципального района Приморского края»</w:t>
            </w:r>
            <w:r w:rsidR="00EA6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011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521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CC8">
        <w:rPr>
          <w:rFonts w:ascii="Times New Roman" w:hAnsi="Times New Roman" w:cs="Times New Roman"/>
          <w:sz w:val="28"/>
          <w:szCs w:val="28"/>
        </w:rPr>
        <w:t>В связи с уходом основного работника в отпуск по беременности и р</w:t>
      </w:r>
      <w:r w:rsidR="007C2CC8">
        <w:rPr>
          <w:rFonts w:ascii="Times New Roman" w:hAnsi="Times New Roman" w:cs="Times New Roman"/>
          <w:sz w:val="28"/>
          <w:szCs w:val="28"/>
        </w:rPr>
        <w:t>о</w:t>
      </w:r>
      <w:r w:rsidR="007C2CC8">
        <w:rPr>
          <w:rFonts w:ascii="Times New Roman" w:hAnsi="Times New Roman" w:cs="Times New Roman"/>
          <w:sz w:val="28"/>
          <w:szCs w:val="28"/>
        </w:rPr>
        <w:t>дам</w:t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6871" w:rsidRDefault="005766AE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CC8">
        <w:rPr>
          <w:rFonts w:ascii="Times New Roman" w:hAnsi="Times New Roman" w:cs="Times New Roman"/>
          <w:sz w:val="28"/>
          <w:szCs w:val="28"/>
        </w:rPr>
        <w:t xml:space="preserve">1. </w:t>
      </w:r>
      <w:r w:rsidR="003857DC">
        <w:rPr>
          <w:rFonts w:ascii="Times New Roman" w:hAnsi="Times New Roman" w:cs="Times New Roman"/>
          <w:sz w:val="28"/>
          <w:szCs w:val="28"/>
        </w:rPr>
        <w:t>Внести в состав экспертной комиссии следующие изменения:</w:t>
      </w:r>
    </w:p>
    <w:p w:rsidR="003857DC" w:rsidRDefault="003857DC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вывести из состава комиссии Аверину Е.В. – главного специалиста 1 разряда отдела бюджетной политики, исполнения бюджета и межбюджетных отношений;</w:t>
      </w:r>
    </w:p>
    <w:p w:rsidR="008533B4" w:rsidRDefault="003857DC" w:rsidP="008533B4">
      <w:pPr>
        <w:spacing w:before="120"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ввести в состав комиссии Жуйкову И.П. - </w:t>
      </w:r>
      <w:r w:rsidR="008533B4">
        <w:rPr>
          <w:rFonts w:ascii="Times New Roman" w:hAnsi="Times New Roman" w:cs="Times New Roman"/>
          <w:sz w:val="28"/>
          <w:szCs w:val="28"/>
        </w:rPr>
        <w:t>главного специалиста 1 разряда отдела бюджетной политики, исполнения б</w:t>
      </w:r>
      <w:r w:rsidR="008533B4">
        <w:rPr>
          <w:rFonts w:ascii="Times New Roman" w:hAnsi="Times New Roman" w:cs="Times New Roman"/>
          <w:sz w:val="28"/>
          <w:szCs w:val="28"/>
        </w:rPr>
        <w:t>юджета и межбюджетных отношений.</w:t>
      </w:r>
    </w:p>
    <w:p w:rsidR="003857DC" w:rsidRDefault="003857DC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4112"/>
        <w:gridCol w:w="2226"/>
      </w:tblGrid>
      <w:tr w:rsidR="00225081" w:rsidTr="00225081">
        <w:tc>
          <w:tcPr>
            <w:tcW w:w="3190" w:type="dxa"/>
          </w:tcPr>
          <w:p w:rsidR="00225081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148" w:type="dxa"/>
          </w:tcPr>
          <w:p w:rsidR="00225081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25081" w:rsidRDefault="00225081" w:rsidP="00225081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225081"/>
    <w:rsid w:val="00277687"/>
    <w:rsid w:val="003857DC"/>
    <w:rsid w:val="00396A21"/>
    <w:rsid w:val="004770BD"/>
    <w:rsid w:val="005766AE"/>
    <w:rsid w:val="005F13BC"/>
    <w:rsid w:val="006F4D32"/>
    <w:rsid w:val="007C2CC8"/>
    <w:rsid w:val="007D1F00"/>
    <w:rsid w:val="008533B4"/>
    <w:rsid w:val="00876C18"/>
    <w:rsid w:val="0089787D"/>
    <w:rsid w:val="008E4B47"/>
    <w:rsid w:val="00921BA4"/>
    <w:rsid w:val="009865BF"/>
    <w:rsid w:val="009E78B7"/>
    <w:rsid w:val="00A01B99"/>
    <w:rsid w:val="00B020E5"/>
    <w:rsid w:val="00B026AA"/>
    <w:rsid w:val="00B16871"/>
    <w:rsid w:val="00B266D7"/>
    <w:rsid w:val="00C7730D"/>
    <w:rsid w:val="00D736FE"/>
    <w:rsid w:val="00D83507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4</cp:revision>
  <cp:lastPrinted>2018-06-07T05:55:00Z</cp:lastPrinted>
  <dcterms:created xsi:type="dcterms:W3CDTF">2018-06-07T05:55:00Z</dcterms:created>
  <dcterms:modified xsi:type="dcterms:W3CDTF">2018-06-07T05:56:00Z</dcterms:modified>
</cp:coreProperties>
</file>