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CF6937" w:rsidP="00CF693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E1FEB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4E1FEB">
              <w:rPr>
                <w:b/>
                <w:sz w:val="28"/>
                <w:szCs w:val="28"/>
                <w:lang w:eastAsia="zh-CN"/>
              </w:rPr>
              <w:t>14/64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113BC" w:rsidTr="00935AE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CF6937" w:rsidP="005017F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F6937">
              <w:rPr>
                <w:sz w:val="28"/>
                <w:szCs w:val="28"/>
              </w:rPr>
              <w:t>О распределении средств федеральн</w:t>
            </w:r>
            <w:r w:rsidRPr="00CF6937">
              <w:rPr>
                <w:sz w:val="28"/>
                <w:szCs w:val="28"/>
              </w:rPr>
              <w:t>о</w:t>
            </w:r>
            <w:r w:rsidRPr="00CF6937">
              <w:rPr>
                <w:sz w:val="28"/>
                <w:szCs w:val="28"/>
              </w:rPr>
              <w:t>го бюджета, выделенных территор</w:t>
            </w:r>
            <w:r w:rsidRPr="00CF6937">
              <w:rPr>
                <w:sz w:val="28"/>
                <w:szCs w:val="28"/>
              </w:rPr>
              <w:t>и</w:t>
            </w:r>
            <w:r w:rsidRPr="00CF6937">
              <w:rPr>
                <w:sz w:val="28"/>
                <w:szCs w:val="28"/>
              </w:rPr>
              <w:t>альной избирательной комиссии Ха</w:t>
            </w:r>
            <w:r w:rsidRPr="00CF6937">
              <w:rPr>
                <w:sz w:val="28"/>
                <w:szCs w:val="28"/>
              </w:rPr>
              <w:t>н</w:t>
            </w:r>
            <w:r w:rsidRPr="00CF6937">
              <w:rPr>
                <w:sz w:val="28"/>
                <w:szCs w:val="28"/>
              </w:rPr>
              <w:t>кайского района на подготовку и проведение в</w:t>
            </w:r>
            <w:r w:rsidRPr="00CF6937">
              <w:rPr>
                <w:sz w:val="28"/>
                <w:szCs w:val="28"/>
              </w:rPr>
              <w:t>ы</w:t>
            </w:r>
            <w:r w:rsidRPr="00CF6937">
              <w:rPr>
                <w:sz w:val="28"/>
                <w:szCs w:val="28"/>
              </w:rPr>
              <w:t xml:space="preserve">боров </w:t>
            </w:r>
            <w:r>
              <w:rPr>
                <w:sz w:val="28"/>
                <w:szCs w:val="28"/>
              </w:rPr>
              <w:t>депутатов Государственной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мы Федерального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935AEA" w:rsidRPr="00935AEA">
              <w:rPr>
                <w:sz w:val="28"/>
                <w:szCs w:val="28"/>
              </w:rPr>
              <w:t xml:space="preserve">Российской Федерации </w:t>
            </w:r>
            <w:r>
              <w:rPr>
                <w:sz w:val="28"/>
                <w:szCs w:val="28"/>
              </w:rPr>
              <w:t>восьмого созыва</w:t>
            </w:r>
            <w:r w:rsidR="005017FF">
              <w:t xml:space="preserve"> </w:t>
            </w:r>
            <w:r w:rsidR="005017FF" w:rsidRPr="005017FF">
              <w:rPr>
                <w:sz w:val="28"/>
                <w:szCs w:val="28"/>
              </w:rPr>
              <w:t>д</w:t>
            </w:r>
            <w:r w:rsidR="005017FF">
              <w:rPr>
                <w:sz w:val="28"/>
                <w:szCs w:val="28"/>
              </w:rPr>
              <w:t>ля ниж</w:t>
            </w:r>
            <w:r w:rsidR="005017FF">
              <w:rPr>
                <w:sz w:val="28"/>
                <w:szCs w:val="28"/>
              </w:rPr>
              <w:t>е</w:t>
            </w:r>
            <w:r w:rsidR="005017FF">
              <w:rPr>
                <w:sz w:val="28"/>
                <w:szCs w:val="28"/>
              </w:rPr>
              <w:t>стоящих избирател</w:t>
            </w:r>
            <w:r w:rsidR="005017FF">
              <w:rPr>
                <w:sz w:val="28"/>
                <w:szCs w:val="28"/>
              </w:rPr>
              <w:t>ь</w:t>
            </w:r>
            <w:r w:rsidR="005017FF">
              <w:rPr>
                <w:sz w:val="28"/>
                <w:szCs w:val="28"/>
              </w:rPr>
              <w:t>ных ко</w:t>
            </w:r>
            <w:r w:rsidR="005017FF" w:rsidRPr="005017FF">
              <w:rPr>
                <w:sz w:val="28"/>
                <w:szCs w:val="28"/>
              </w:rPr>
              <w:t>миссий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 xml:space="preserve">7, 68 Избирательного кодекса Приморского края,  руководствуясь </w:t>
      </w:r>
      <w:r w:rsidR="00A25B2F">
        <w:rPr>
          <w:sz w:val="28"/>
          <w:szCs w:val="28"/>
        </w:rPr>
        <w:t xml:space="preserve">пунктом 1.4 </w:t>
      </w:r>
      <w:r w:rsidR="00A25B2F" w:rsidRPr="00CF6937">
        <w:rPr>
          <w:sz w:val="28"/>
          <w:szCs w:val="28"/>
        </w:rPr>
        <w:t xml:space="preserve">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</w:t>
      </w:r>
      <w:r w:rsidR="00A25B2F">
        <w:rPr>
          <w:sz w:val="28"/>
          <w:szCs w:val="28"/>
        </w:rPr>
        <w:t>утвержденной постановлением</w:t>
      </w:r>
      <w:proofErr w:type="gramEnd"/>
      <w:r w:rsidR="00A25B2F">
        <w:rPr>
          <w:sz w:val="28"/>
          <w:szCs w:val="28"/>
        </w:rPr>
        <w:t xml:space="preserve"> Центральной избирательной комиссии Ро</w:t>
      </w:r>
      <w:r w:rsidR="00A25B2F">
        <w:rPr>
          <w:sz w:val="28"/>
          <w:szCs w:val="28"/>
        </w:rPr>
        <w:t>с</w:t>
      </w:r>
      <w:r w:rsidR="00A25B2F">
        <w:rPr>
          <w:sz w:val="28"/>
          <w:szCs w:val="28"/>
        </w:rPr>
        <w:t xml:space="preserve">сийской Федерации от 18.05.2016 №7/59-7, </w:t>
      </w:r>
      <w:r w:rsidR="00CF6937" w:rsidRPr="00CF6937">
        <w:rPr>
          <w:sz w:val="28"/>
          <w:szCs w:val="28"/>
        </w:rPr>
        <w:t>решением Избирательной коми</w:t>
      </w:r>
      <w:r w:rsidR="00CF6937" w:rsidRPr="00CF6937">
        <w:rPr>
          <w:sz w:val="28"/>
          <w:szCs w:val="28"/>
        </w:rPr>
        <w:t>с</w:t>
      </w:r>
      <w:r w:rsidR="00CF6937" w:rsidRPr="00CF6937">
        <w:rPr>
          <w:sz w:val="28"/>
          <w:szCs w:val="28"/>
        </w:rPr>
        <w:t xml:space="preserve">сии Приморского края от </w:t>
      </w:r>
      <w:r w:rsidR="00CF6937">
        <w:rPr>
          <w:sz w:val="28"/>
          <w:szCs w:val="28"/>
        </w:rPr>
        <w:t>30.07.2021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295/2032</w:t>
      </w:r>
      <w:r w:rsidR="00CF6937" w:rsidRPr="00CF693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распределении средств федерального бюджета, выделенных </w:t>
      </w:r>
      <w:r w:rsidR="00CF6937" w:rsidRPr="00CF6937">
        <w:rPr>
          <w:sz w:val="28"/>
          <w:szCs w:val="28"/>
        </w:rPr>
        <w:t>Избирательной комиссии Приморского края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 xml:space="preserve">на подготовку и проведение </w:t>
      </w:r>
      <w:proofErr w:type="gramStart"/>
      <w:r w:rsidR="00CF6937" w:rsidRPr="00CF6937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sz w:val="28"/>
          <w:szCs w:val="28"/>
        </w:rPr>
        <w:t>восьмого</w:t>
      </w:r>
      <w:proofErr w:type="gramEnd"/>
      <w:r w:rsidR="00CF6937" w:rsidRPr="00CF6937">
        <w:rPr>
          <w:sz w:val="28"/>
          <w:szCs w:val="28"/>
        </w:rPr>
        <w:t xml:space="preserve"> созыва»,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>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F6937" w:rsidRPr="00CF6937">
        <w:rPr>
          <w:rFonts w:eastAsia="Calibri"/>
          <w:sz w:val="28"/>
          <w:szCs w:val="28"/>
          <w:lang w:eastAsia="en-US"/>
        </w:rPr>
        <w:t>Утвердить распределение средств федерального бюджета, выделе</w:t>
      </w:r>
      <w:r w:rsidR="00CF6937" w:rsidRPr="00CF6937">
        <w:rPr>
          <w:rFonts w:eastAsia="Calibri"/>
          <w:sz w:val="28"/>
          <w:szCs w:val="28"/>
          <w:lang w:eastAsia="en-US"/>
        </w:rPr>
        <w:t>н</w:t>
      </w:r>
      <w:r w:rsidR="00CF6937" w:rsidRPr="00CF6937">
        <w:rPr>
          <w:rFonts w:eastAsia="Calibri"/>
          <w:sz w:val="28"/>
          <w:szCs w:val="28"/>
          <w:lang w:eastAsia="en-US"/>
        </w:rPr>
        <w:t>ных территориальной избирательной комиссии Ханкайского района на по</w:t>
      </w:r>
      <w:r w:rsidR="00CF6937" w:rsidRPr="00CF6937">
        <w:rPr>
          <w:rFonts w:eastAsia="Calibri"/>
          <w:sz w:val="28"/>
          <w:szCs w:val="28"/>
          <w:lang w:eastAsia="en-US"/>
        </w:rPr>
        <w:t>д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готовку и проведение </w:t>
      </w:r>
      <w:proofErr w:type="gramStart"/>
      <w:r w:rsidR="00CF6937" w:rsidRPr="00CF6937">
        <w:rPr>
          <w:rFonts w:eastAsia="Calibri"/>
          <w:sz w:val="28"/>
          <w:szCs w:val="28"/>
          <w:lang w:eastAsia="en-US"/>
        </w:rPr>
        <w:t xml:space="preserve">выборов </w:t>
      </w:r>
      <w:r w:rsidR="00A25B2F" w:rsidRPr="00A25B2F">
        <w:rPr>
          <w:rFonts w:eastAsia="Calibri"/>
          <w:sz w:val="28"/>
          <w:szCs w:val="28"/>
          <w:lang w:eastAsia="en-US"/>
        </w:rPr>
        <w:t>депутатов Государственной Думы Федерал</w:t>
      </w:r>
      <w:r w:rsidR="00A25B2F" w:rsidRPr="00A25B2F">
        <w:rPr>
          <w:rFonts w:eastAsia="Calibri"/>
          <w:sz w:val="28"/>
          <w:szCs w:val="28"/>
          <w:lang w:eastAsia="en-US"/>
        </w:rPr>
        <w:t>ь</w:t>
      </w:r>
      <w:r w:rsidR="00A25B2F" w:rsidRPr="00A25B2F">
        <w:rPr>
          <w:rFonts w:eastAsia="Calibri"/>
          <w:sz w:val="28"/>
          <w:szCs w:val="28"/>
          <w:lang w:eastAsia="en-US"/>
        </w:rPr>
        <w:t xml:space="preserve">ного Собрания </w:t>
      </w:r>
      <w:r w:rsidR="00935AEA" w:rsidRPr="00935AEA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A25B2F" w:rsidRPr="00A25B2F">
        <w:rPr>
          <w:rFonts w:eastAsia="Calibri"/>
          <w:sz w:val="28"/>
          <w:szCs w:val="28"/>
          <w:lang w:eastAsia="en-US"/>
        </w:rPr>
        <w:t>восьмого созыва</w:t>
      </w:r>
      <w:proofErr w:type="gramEnd"/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5017FF" w:rsidRPr="005017FF">
        <w:rPr>
          <w:rFonts w:eastAsia="Calibri"/>
          <w:sz w:val="28"/>
          <w:szCs w:val="28"/>
          <w:lang w:eastAsia="en-US"/>
        </w:rPr>
        <w:t>для нижестоящих и</w:t>
      </w:r>
      <w:r w:rsidR="005017FF" w:rsidRPr="005017FF">
        <w:rPr>
          <w:rFonts w:eastAsia="Calibri"/>
          <w:sz w:val="28"/>
          <w:szCs w:val="28"/>
          <w:lang w:eastAsia="en-US"/>
        </w:rPr>
        <w:t>з</w:t>
      </w:r>
      <w:r w:rsidR="005017FF" w:rsidRPr="005017FF">
        <w:rPr>
          <w:rFonts w:eastAsia="Calibri"/>
          <w:sz w:val="28"/>
          <w:szCs w:val="28"/>
          <w:lang w:eastAsia="en-US"/>
        </w:rPr>
        <w:t xml:space="preserve">бирательных комиссий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35AEA" w:rsidRDefault="00935AEA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4E1FEB"/>
    <w:sectPr w:rsidR="00B859EE" w:rsidSect="004E1FEB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4E1FEB"/>
    <w:rsid w:val="005017FF"/>
    <w:rsid w:val="00547EFF"/>
    <w:rsid w:val="00561A70"/>
    <w:rsid w:val="005A79BB"/>
    <w:rsid w:val="005B2DAB"/>
    <w:rsid w:val="005E074A"/>
    <w:rsid w:val="007E2750"/>
    <w:rsid w:val="00803D1E"/>
    <w:rsid w:val="0085576B"/>
    <w:rsid w:val="00875EED"/>
    <w:rsid w:val="00935AEA"/>
    <w:rsid w:val="00970FA2"/>
    <w:rsid w:val="00A154B9"/>
    <w:rsid w:val="00A25B2F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2021-08-09T00:19:00Z</cp:lastPrinted>
  <dcterms:created xsi:type="dcterms:W3CDTF">2020-06-07T05:48:00Z</dcterms:created>
  <dcterms:modified xsi:type="dcterms:W3CDTF">2021-08-09T00:24:00Z</dcterms:modified>
</cp:coreProperties>
</file>