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Default="00837B75" w:rsidP="00444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5F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07</w:t>
      </w:r>
      <w:r w:rsidR="006753BB" w:rsidRPr="00305F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857B0D" w:rsidRPr="00305F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Pr="00305F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305F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201</w:t>
      </w:r>
      <w:r w:rsidR="00857B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-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C68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158/538</w:t>
      </w:r>
    </w:p>
    <w:p w:rsidR="00444231" w:rsidRDefault="00444231" w:rsidP="006753BB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4231" w:rsidRDefault="00444231" w:rsidP="00444231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65993" w:rsidTr="006753BB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6753BB" w:rsidP="00857B0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смету расходов территориальной избирательной коми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сии Ханкайского района 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подготовку и проведение дополнительных выборов депутатов Думы Ханкайского муниц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пального района пятого созыва по о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номандат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ным избирательным округам № 4 и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57B0D" w:rsidRP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7, назначенных на 8 сентября 2019 года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утвержденную решением территориальной избирательной коми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сии Ханкайского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.201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</w:t>
            </w:r>
            <w:r w:rsidRPr="006753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/4</w:t>
            </w:r>
            <w:r w:rsidR="00857B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B0D" w:rsidRPr="0096784F" w:rsidRDefault="00857B0D" w:rsidP="00857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6784F">
        <w:rPr>
          <w:rFonts w:ascii="Times New Roman" w:eastAsia="Calibri" w:hAnsi="Times New Roman" w:cs="Times New Roman"/>
          <w:sz w:val="28"/>
        </w:rPr>
        <w:t>В соответствии со статьями 6</w:t>
      </w:r>
      <w:r>
        <w:rPr>
          <w:rFonts w:ascii="Times New Roman" w:eastAsia="Calibri" w:hAnsi="Times New Roman" w:cs="Times New Roman"/>
          <w:sz w:val="28"/>
        </w:rPr>
        <w:t>7</w:t>
      </w:r>
      <w:r w:rsidRPr="0096784F">
        <w:rPr>
          <w:rFonts w:ascii="Times New Roman" w:eastAsia="Calibri" w:hAnsi="Times New Roman" w:cs="Times New Roman"/>
          <w:sz w:val="28"/>
        </w:rPr>
        <w:t>, 6</w:t>
      </w:r>
      <w:r>
        <w:rPr>
          <w:rFonts w:ascii="Times New Roman" w:eastAsia="Calibri" w:hAnsi="Times New Roman" w:cs="Times New Roman"/>
          <w:sz w:val="28"/>
        </w:rPr>
        <w:t>8</w:t>
      </w:r>
      <w:r w:rsidRPr="0096784F">
        <w:rPr>
          <w:rFonts w:ascii="Times New Roman" w:eastAsia="Calibri" w:hAnsi="Times New Roman" w:cs="Times New Roman"/>
          <w:sz w:val="28"/>
        </w:rPr>
        <w:t xml:space="preserve"> Избирательного кодекса Приморского края</w:t>
      </w:r>
      <w:r>
        <w:rPr>
          <w:rFonts w:ascii="Times New Roman" w:eastAsia="Calibri" w:hAnsi="Times New Roman" w:cs="Times New Roman"/>
          <w:sz w:val="28"/>
        </w:rPr>
        <w:t xml:space="preserve">, руководствуясь решением Избирательной комиссии Приморского края от 08.06.2016 № 2406/323 «Об </w:t>
      </w:r>
      <w:r w:rsidRPr="00BD3398">
        <w:rPr>
          <w:rFonts w:ascii="Times New Roman" w:hAnsi="Times New Roman" w:cs="Times New Roman"/>
          <w:sz w:val="28"/>
          <w:szCs w:val="28"/>
        </w:rPr>
        <w:t>утверждении Инструкции о порядке открытия и ведения счетов, учета, отчетности и перечисления денежных средств, в</w:t>
      </w:r>
      <w:r w:rsidRPr="00BD3398">
        <w:rPr>
          <w:rFonts w:ascii="Times New Roman" w:hAnsi="Times New Roman" w:cs="Times New Roman"/>
          <w:sz w:val="28"/>
          <w:szCs w:val="28"/>
        </w:rPr>
        <w:t>ы</w:t>
      </w:r>
      <w:r w:rsidRPr="00BD3398">
        <w:rPr>
          <w:rFonts w:ascii="Times New Roman" w:hAnsi="Times New Roman" w:cs="Times New Roman"/>
          <w:sz w:val="28"/>
          <w:szCs w:val="28"/>
        </w:rPr>
        <w:t>деленных из краевого бюджета и бюджетов муниципальных образований и</w:t>
      </w:r>
      <w:r w:rsidRPr="00BD3398">
        <w:rPr>
          <w:rFonts w:ascii="Times New Roman" w:hAnsi="Times New Roman" w:cs="Times New Roman"/>
          <w:sz w:val="28"/>
          <w:szCs w:val="28"/>
        </w:rPr>
        <w:t>з</w:t>
      </w:r>
      <w:r w:rsidRPr="00BD3398">
        <w:rPr>
          <w:rFonts w:ascii="Times New Roman" w:hAnsi="Times New Roman" w:cs="Times New Roman"/>
          <w:sz w:val="28"/>
          <w:szCs w:val="28"/>
        </w:rPr>
        <w:t>бирательным комиссиям, комиссиям референдума, комиссиям по отзыву»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</w:rPr>
        <w:t>территориальная избирательная комиссия Ханкайского района</w:t>
      </w:r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1. </w:t>
      </w:r>
      <w:proofErr w:type="gramStart"/>
      <w:r w:rsidR="006753B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>смет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расходов территориальной избирательной комиссии Ханкайского района на подготовку и проведение 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дополнительных выборов депутатов Думы Ханкайского муниципального района пятого соз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ва по од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>номандат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ным избирательным округам № 4 и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7B0D" w:rsidRPr="00857B0D">
        <w:rPr>
          <w:rFonts w:ascii="Times New Roman" w:eastAsia="Calibri" w:hAnsi="Times New Roman" w:cs="Times New Roman"/>
          <w:bCs/>
          <w:sz w:val="28"/>
          <w:szCs w:val="28"/>
        </w:rPr>
        <w:t>№ 7, назначенных на 8 сентября 2019 года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, утвержденную решением территориальной избирател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ной комиссии Ханкайского района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1204B4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1204B4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 xml:space="preserve">.2019 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857B0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204B4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="00857B0D" w:rsidRPr="006753BB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1204B4">
        <w:rPr>
          <w:rFonts w:ascii="Times New Roman" w:eastAsia="Calibri" w:hAnsi="Times New Roman" w:cs="Times New Roman"/>
          <w:bCs/>
          <w:sz w:val="28"/>
          <w:szCs w:val="28"/>
        </w:rPr>
        <w:t>534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>, и</w:t>
      </w:r>
      <w:r w:rsidR="000B7AE8">
        <w:rPr>
          <w:rFonts w:ascii="Times New Roman" w:eastAsia="Calibri" w:hAnsi="Times New Roman" w:cs="Times New Roman"/>
          <w:bCs/>
          <w:sz w:val="28"/>
          <w:szCs w:val="28"/>
        </w:rPr>
        <w:t>зложив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 xml:space="preserve"> ее в н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92462">
        <w:rPr>
          <w:rFonts w:ascii="Times New Roman" w:eastAsia="Calibri" w:hAnsi="Times New Roman" w:cs="Times New Roman"/>
          <w:bCs/>
          <w:sz w:val="28"/>
          <w:szCs w:val="28"/>
        </w:rPr>
        <w:t>вой редакции</w:t>
      </w:r>
      <w:r w:rsidR="004E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</w:t>
      </w:r>
      <w:r w:rsidR="006753BB">
        <w:rPr>
          <w:rFonts w:ascii="Times New Roman" w:eastAsia="Calibri" w:hAnsi="Times New Roman" w:cs="Times New Roman"/>
          <w:sz w:val="28"/>
          <w:szCs w:val="28"/>
        </w:rPr>
        <w:t>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End"/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B0D" w:rsidRDefault="00857B0D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FF65CB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p w:rsidR="00857B0D" w:rsidRDefault="00857B0D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57B0D" w:rsidSect="0069246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B7AE8"/>
    <w:rsid w:val="001204B4"/>
    <w:rsid w:val="0018128A"/>
    <w:rsid w:val="001D36CB"/>
    <w:rsid w:val="00257301"/>
    <w:rsid w:val="00260436"/>
    <w:rsid w:val="00267367"/>
    <w:rsid w:val="00276F3E"/>
    <w:rsid w:val="00305FD8"/>
    <w:rsid w:val="00307819"/>
    <w:rsid w:val="0033093D"/>
    <w:rsid w:val="0040012B"/>
    <w:rsid w:val="00406551"/>
    <w:rsid w:val="0043528C"/>
    <w:rsid w:val="00437F16"/>
    <w:rsid w:val="00444231"/>
    <w:rsid w:val="00496B5D"/>
    <w:rsid w:val="004E3B16"/>
    <w:rsid w:val="00532592"/>
    <w:rsid w:val="00544E3C"/>
    <w:rsid w:val="005643C4"/>
    <w:rsid w:val="005A0272"/>
    <w:rsid w:val="005B4209"/>
    <w:rsid w:val="00611507"/>
    <w:rsid w:val="006366F5"/>
    <w:rsid w:val="006376FB"/>
    <w:rsid w:val="00652A36"/>
    <w:rsid w:val="006753BB"/>
    <w:rsid w:val="006753F3"/>
    <w:rsid w:val="00692462"/>
    <w:rsid w:val="006A71A0"/>
    <w:rsid w:val="006B163F"/>
    <w:rsid w:val="006D00E5"/>
    <w:rsid w:val="006F5AB6"/>
    <w:rsid w:val="00765993"/>
    <w:rsid w:val="00793F99"/>
    <w:rsid w:val="00837B75"/>
    <w:rsid w:val="00857B0D"/>
    <w:rsid w:val="008C680C"/>
    <w:rsid w:val="008D163D"/>
    <w:rsid w:val="008F1840"/>
    <w:rsid w:val="0092745C"/>
    <w:rsid w:val="00935995"/>
    <w:rsid w:val="0094714A"/>
    <w:rsid w:val="0096645D"/>
    <w:rsid w:val="00971231"/>
    <w:rsid w:val="0097272F"/>
    <w:rsid w:val="00985A37"/>
    <w:rsid w:val="00990A91"/>
    <w:rsid w:val="00995565"/>
    <w:rsid w:val="009A0ACE"/>
    <w:rsid w:val="009C2921"/>
    <w:rsid w:val="009E104A"/>
    <w:rsid w:val="00AB2A6D"/>
    <w:rsid w:val="00AF07F5"/>
    <w:rsid w:val="00BA6F34"/>
    <w:rsid w:val="00BD3398"/>
    <w:rsid w:val="00BD6CB5"/>
    <w:rsid w:val="00BE7DFA"/>
    <w:rsid w:val="00C715F9"/>
    <w:rsid w:val="00CF61B4"/>
    <w:rsid w:val="00D74693"/>
    <w:rsid w:val="00D84105"/>
    <w:rsid w:val="00D976BD"/>
    <w:rsid w:val="00DA25A0"/>
    <w:rsid w:val="00DD6E00"/>
    <w:rsid w:val="00E0153B"/>
    <w:rsid w:val="00E3623A"/>
    <w:rsid w:val="00E51071"/>
    <w:rsid w:val="00EE3556"/>
    <w:rsid w:val="00EF7D91"/>
    <w:rsid w:val="00F80603"/>
    <w:rsid w:val="00F82F9D"/>
    <w:rsid w:val="00FB670E"/>
    <w:rsid w:val="00FB747A"/>
    <w:rsid w:val="00FC64D3"/>
    <w:rsid w:val="00FE58D0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7</cp:revision>
  <cp:lastPrinted>2019-09-06T05:33:00Z</cp:lastPrinted>
  <dcterms:created xsi:type="dcterms:W3CDTF">2019-09-05T04:22:00Z</dcterms:created>
  <dcterms:modified xsi:type="dcterms:W3CDTF">2019-09-08T02:37:00Z</dcterms:modified>
</cp:coreProperties>
</file>