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3" w:rsidRDefault="00107F13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17583B4" wp14:editId="10064E3B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3D0F5C" w:rsidRPr="003D0F5C" w:rsidRDefault="003D0F5C" w:rsidP="00107F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C93DFF" w:rsidRDefault="0016544F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11.01</w:t>
      </w:r>
      <w:r w:rsidR="00C24F7A" w:rsidRP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3D0F5C" w:rsidRP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D0F5C" w:rsidRP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268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</w:t>
      </w:r>
      <w:r w:rsid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130/445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224558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 w:rsidR="0073360D">
        <w:rPr>
          <w:rFonts w:ascii="Times New Roman" w:eastAsia="Calibri" w:hAnsi="Times New Roman" w:cs="Times New Roman"/>
          <w:sz w:val="28"/>
          <w:szCs w:val="28"/>
        </w:rPr>
        <w:t xml:space="preserve"> работе</w:t>
      </w:r>
      <w:r w:rsidR="000A4F6B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избирател</w:t>
      </w:r>
      <w:r w:rsidRPr="003D0F5C">
        <w:rPr>
          <w:rFonts w:ascii="Times New Roman" w:eastAsia="Calibri" w:hAnsi="Times New Roman" w:cs="Times New Roman"/>
          <w:sz w:val="28"/>
          <w:szCs w:val="28"/>
        </w:rPr>
        <w:t>ь</w:t>
      </w:r>
      <w:r w:rsidRPr="003D0F5C">
        <w:rPr>
          <w:rFonts w:ascii="Times New Roman" w:eastAsia="Calibri" w:hAnsi="Times New Roman" w:cs="Times New Roman"/>
          <w:sz w:val="28"/>
          <w:szCs w:val="28"/>
        </w:rPr>
        <w:t>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 w:rsidR="0073360D">
        <w:rPr>
          <w:rFonts w:ascii="Times New Roman" w:eastAsia="Calibri" w:hAnsi="Times New Roman" w:cs="Times New Roman"/>
          <w:sz w:val="28"/>
          <w:szCs w:val="28"/>
        </w:rPr>
        <w:t>ского района за 201</w:t>
      </w:r>
      <w:r w:rsidR="0016544F">
        <w:rPr>
          <w:rFonts w:ascii="Times New Roman" w:eastAsia="Calibri" w:hAnsi="Times New Roman" w:cs="Times New Roman"/>
          <w:sz w:val="28"/>
          <w:szCs w:val="28"/>
        </w:rPr>
        <w:t>8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24F7A" w:rsidRDefault="00C24F7A" w:rsidP="000A4F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 Федерального закона «Об основных гаран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избирательных прав и права на участие в референдуме граждан Рос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Федерации», статьей 2</w:t>
      </w:r>
      <w:r w:rsidR="00FA5F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заслушав председателя территориальной избирательной комиссии Ханкайс-кого района О.В. Гурулеву,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ерриториальная избирательная комиссия Хан</w:t>
      </w:r>
      <w:r w:rsidR="00224558">
        <w:rPr>
          <w:rFonts w:ascii="Times New Roman" w:eastAsia="Calibri" w:hAnsi="Times New Roman" w:cs="Times New Roman"/>
          <w:sz w:val="28"/>
          <w:szCs w:val="28"/>
        </w:rPr>
        <w:t>-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кайского района</w:t>
      </w:r>
      <w:r w:rsidR="003D0F5C"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C24F7A" w:rsidRP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Default="003D0F5C" w:rsidP="000A4F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0A4F6B" w:rsidRPr="003D0F5C" w:rsidRDefault="000A4F6B" w:rsidP="000A4F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7336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 w:rsidR="0073360D">
        <w:rPr>
          <w:rFonts w:ascii="Times New Roman" w:eastAsia="Calibri" w:hAnsi="Times New Roman" w:cs="Times New Roman"/>
          <w:sz w:val="28"/>
          <w:szCs w:val="28"/>
        </w:rPr>
        <w:t xml:space="preserve">отчет о </w:t>
      </w:r>
      <w:r w:rsidRPr="003D0F5C">
        <w:rPr>
          <w:rFonts w:ascii="Times New Roman" w:eastAsia="Calibri" w:hAnsi="Times New Roman" w:cs="Times New Roman"/>
          <w:sz w:val="28"/>
          <w:szCs w:val="28"/>
        </w:rPr>
        <w:t>работ</w:t>
      </w:r>
      <w:r w:rsidR="0073360D">
        <w:rPr>
          <w:rFonts w:ascii="Times New Roman" w:eastAsia="Calibri" w:hAnsi="Times New Roman" w:cs="Times New Roman"/>
          <w:sz w:val="28"/>
          <w:szCs w:val="28"/>
        </w:rPr>
        <w:t>е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F7A">
        <w:rPr>
          <w:rFonts w:ascii="Times New Roman" w:eastAsia="Calibri" w:hAnsi="Times New Roman" w:cs="Times New Roman"/>
          <w:sz w:val="28"/>
          <w:szCs w:val="28"/>
        </w:rPr>
        <w:t>Ханкайско</w:t>
      </w:r>
      <w:r w:rsidR="0073360D">
        <w:rPr>
          <w:rFonts w:ascii="Times New Roman" w:eastAsia="Calibri" w:hAnsi="Times New Roman" w:cs="Times New Roman"/>
          <w:sz w:val="28"/>
          <w:szCs w:val="28"/>
        </w:rPr>
        <w:t>го района за 201</w:t>
      </w:r>
      <w:r w:rsidR="0016544F">
        <w:rPr>
          <w:rFonts w:ascii="Times New Roman" w:eastAsia="Calibri" w:hAnsi="Times New Roman" w:cs="Times New Roman"/>
          <w:sz w:val="28"/>
          <w:szCs w:val="28"/>
        </w:rPr>
        <w:t>8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4B7BB1" w:rsidRPr="004B7BB1" w:rsidRDefault="004B7BB1" w:rsidP="000A4F6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7B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2. 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</w:t>
      </w:r>
      <w:proofErr w:type="gramStart"/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мест-ного</w:t>
      </w:r>
      <w:proofErr w:type="gramEnd"/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в разделе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Тер-риториальная избирательная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комиссия».</w:t>
      </w:r>
    </w:p>
    <w:p w:rsidR="003D0F5C" w:rsidRDefault="003D0F5C" w:rsidP="000A4F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0D" w:rsidRDefault="0073360D" w:rsidP="000A4F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558" w:rsidRDefault="00224558" w:rsidP="000A4F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EC0B44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EC0B44" w:rsidRPr="00EC0B44" w:rsidRDefault="00EC0B44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CE38BE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A34BC2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A34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BC2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F6B" w:rsidRDefault="000A4F6B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F6B" w:rsidRPr="003D0F5C" w:rsidRDefault="000A4F6B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92" w:rsidRPr="00763896" w:rsidRDefault="0073360D" w:rsidP="000A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 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2F" w:rsidRPr="00763896" w:rsidRDefault="0073360D" w:rsidP="000A4F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D0F5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72F" w:rsidRPr="0076389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B672F" w:rsidRPr="00763896" w:rsidRDefault="0073360D" w:rsidP="000A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B672F" w:rsidRPr="0076389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B672F" w:rsidRPr="00763896" w:rsidRDefault="0073360D" w:rsidP="000A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63896">
        <w:rPr>
          <w:rFonts w:ascii="Times New Roman" w:hAnsi="Times New Roman" w:cs="Times New Roman"/>
          <w:sz w:val="28"/>
          <w:szCs w:val="28"/>
        </w:rPr>
        <w:t xml:space="preserve"> Ханкайского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672F" w:rsidRPr="00C93DFF" w:rsidRDefault="0073360D" w:rsidP="000A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640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5B7C">
        <w:rPr>
          <w:rFonts w:ascii="Times New Roman" w:hAnsi="Times New Roman" w:cs="Times New Roman"/>
          <w:sz w:val="28"/>
          <w:szCs w:val="28"/>
        </w:rPr>
        <w:t xml:space="preserve">от </w:t>
      </w:r>
      <w:r w:rsidR="0016544F">
        <w:rPr>
          <w:rFonts w:ascii="Times New Roman" w:hAnsi="Times New Roman" w:cs="Times New Roman"/>
          <w:sz w:val="28"/>
          <w:szCs w:val="28"/>
        </w:rPr>
        <w:t>11.01.201</w:t>
      </w:r>
      <w:r w:rsidR="0011701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24F7A" w:rsidRPr="00C93DFF">
        <w:rPr>
          <w:rFonts w:ascii="Times New Roman" w:hAnsi="Times New Roman" w:cs="Times New Roman"/>
          <w:sz w:val="28"/>
          <w:szCs w:val="28"/>
        </w:rPr>
        <w:t xml:space="preserve"> </w:t>
      </w:r>
      <w:r w:rsidR="00763896" w:rsidRPr="00C93DFF">
        <w:rPr>
          <w:rFonts w:ascii="Times New Roman" w:hAnsi="Times New Roman" w:cs="Times New Roman"/>
          <w:sz w:val="28"/>
          <w:szCs w:val="28"/>
        </w:rPr>
        <w:t xml:space="preserve">№ </w:t>
      </w:r>
      <w:r w:rsidR="0016544F">
        <w:rPr>
          <w:rFonts w:ascii="Times New Roman" w:hAnsi="Times New Roman" w:cs="Times New Roman"/>
          <w:sz w:val="28"/>
          <w:szCs w:val="28"/>
        </w:rPr>
        <w:t>130/445</w:t>
      </w:r>
    </w:p>
    <w:p w:rsidR="00763896" w:rsidRDefault="00763896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2F" w:rsidRPr="00763896" w:rsidRDefault="0073360D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24558"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FB672F" w:rsidRDefault="0073360D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Ханкайского района з</w:t>
      </w:r>
      <w:r w:rsidR="00C24F7A">
        <w:rPr>
          <w:rFonts w:ascii="Times New Roman" w:hAnsi="Times New Roman" w:cs="Times New Roman"/>
          <w:b/>
          <w:sz w:val="28"/>
          <w:szCs w:val="28"/>
        </w:rPr>
        <w:t>а 201</w:t>
      </w:r>
      <w:r w:rsidR="0016544F">
        <w:rPr>
          <w:rFonts w:ascii="Times New Roman" w:hAnsi="Times New Roman" w:cs="Times New Roman"/>
          <w:b/>
          <w:sz w:val="28"/>
          <w:szCs w:val="28"/>
        </w:rPr>
        <w:t>8</w:t>
      </w:r>
      <w:r w:rsidR="007638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1689" w:rsidRDefault="00D41689" w:rsidP="00D416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24E" w:rsidRPr="00BB3D4F" w:rsidRDefault="0027624E" w:rsidP="0027624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</w:t>
      </w:r>
      <w:r w:rsidRPr="00BB3D4F">
        <w:rPr>
          <w:rFonts w:ascii="Times New Roman" w:eastAsia="Calibri" w:hAnsi="Times New Roman" w:cs="Times New Roman"/>
          <w:sz w:val="28"/>
          <w:szCs w:val="28"/>
        </w:rPr>
        <w:t>деятельности комиссии в 201</w:t>
      </w:r>
      <w:r w:rsidR="0016544F">
        <w:rPr>
          <w:rFonts w:ascii="Times New Roman" w:eastAsia="Calibri" w:hAnsi="Times New Roman" w:cs="Times New Roman"/>
          <w:sz w:val="28"/>
          <w:szCs w:val="28"/>
        </w:rPr>
        <w:t>8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были:</w:t>
      </w:r>
    </w:p>
    <w:p w:rsidR="0027624E" w:rsidRPr="00BB3D4F" w:rsidRDefault="0027624E" w:rsidP="002762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- 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 w:rsidR="0016544F">
        <w:rPr>
          <w:rFonts w:ascii="Times New Roman" w:eastAsia="Calibri" w:hAnsi="Times New Roman" w:cs="Times New Roman"/>
          <w:sz w:val="28"/>
          <w:szCs w:val="28"/>
        </w:rPr>
        <w:t xml:space="preserve">выборов Президента Российской Федерации, досрочных и </w:t>
      </w:r>
      <w:r w:rsidR="00C93DFF">
        <w:rPr>
          <w:rFonts w:ascii="Times New Roman" w:eastAsia="Calibri" w:hAnsi="Times New Roman" w:cs="Times New Roman"/>
          <w:sz w:val="28"/>
          <w:szCs w:val="28"/>
        </w:rPr>
        <w:t>допо</w:t>
      </w:r>
      <w:r w:rsidR="00C93DFF">
        <w:rPr>
          <w:rFonts w:ascii="Times New Roman" w:eastAsia="Calibri" w:hAnsi="Times New Roman" w:cs="Times New Roman"/>
          <w:sz w:val="28"/>
          <w:szCs w:val="28"/>
        </w:rPr>
        <w:t>л</w:t>
      </w:r>
      <w:r w:rsidR="00C93DFF">
        <w:rPr>
          <w:rFonts w:ascii="Times New Roman" w:eastAsia="Calibri" w:hAnsi="Times New Roman" w:cs="Times New Roman"/>
          <w:sz w:val="28"/>
          <w:szCs w:val="28"/>
        </w:rPr>
        <w:t xml:space="preserve">нительных 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выборов </w:t>
      </w:r>
      <w:r w:rsidR="0016544F">
        <w:rPr>
          <w:rFonts w:ascii="Times New Roman" w:eastAsia="Calibri" w:hAnsi="Times New Roman" w:cs="Times New Roman"/>
          <w:sz w:val="28"/>
          <w:szCs w:val="28"/>
        </w:rPr>
        <w:t>губернатора Приморского края</w:t>
      </w:r>
      <w:r w:rsidRPr="00BB3D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624E" w:rsidRPr="00BB3D4F" w:rsidRDefault="0027624E" w:rsidP="00276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      - осуществление на территории Ханкайского муниципального района </w:t>
      </w:r>
      <w:proofErr w:type="gramStart"/>
      <w:r w:rsidRPr="00BB3D4F">
        <w:rPr>
          <w:rFonts w:ascii="Times New Roman" w:eastAsia="Calibri" w:hAnsi="Times New Roman" w:cs="Times New Roman"/>
          <w:sz w:val="28"/>
          <w:szCs w:val="28"/>
        </w:rPr>
        <w:t>ко</w:t>
      </w:r>
      <w:r w:rsidRPr="00BB3D4F">
        <w:rPr>
          <w:rFonts w:ascii="Times New Roman" w:eastAsia="Calibri" w:hAnsi="Times New Roman" w:cs="Times New Roman"/>
          <w:sz w:val="28"/>
          <w:szCs w:val="28"/>
        </w:rPr>
        <w:t>н</w:t>
      </w:r>
      <w:r w:rsidRPr="00BB3D4F">
        <w:rPr>
          <w:rFonts w:ascii="Times New Roman" w:eastAsia="Calibri" w:hAnsi="Times New Roman" w:cs="Times New Roman"/>
          <w:sz w:val="28"/>
          <w:szCs w:val="28"/>
        </w:rPr>
        <w:t>троля за</w:t>
      </w:r>
      <w:proofErr w:type="gramEnd"/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проведению выборов, ра</w:t>
      </w:r>
      <w:r w:rsidRPr="00BB3D4F">
        <w:rPr>
          <w:rFonts w:ascii="Times New Roman" w:eastAsia="Calibri" w:hAnsi="Times New Roman" w:cs="Times New Roman"/>
          <w:sz w:val="28"/>
          <w:szCs w:val="28"/>
        </w:rPr>
        <w:t>с</w:t>
      </w:r>
      <w:r w:rsidRPr="00BB3D4F">
        <w:rPr>
          <w:rFonts w:ascii="Times New Roman" w:eastAsia="Calibri" w:hAnsi="Times New Roman" w:cs="Times New Roman"/>
          <w:sz w:val="28"/>
          <w:szCs w:val="28"/>
        </w:rPr>
        <w:t>смотрение жалоб на решения и действия (бездействие) участковых избир</w:t>
      </w:r>
      <w:r w:rsidRPr="00BB3D4F">
        <w:rPr>
          <w:rFonts w:ascii="Times New Roman" w:eastAsia="Calibri" w:hAnsi="Times New Roman" w:cs="Times New Roman"/>
          <w:sz w:val="28"/>
          <w:szCs w:val="28"/>
        </w:rPr>
        <w:t>а</w:t>
      </w:r>
      <w:r w:rsidRPr="00BB3D4F">
        <w:rPr>
          <w:rFonts w:ascii="Times New Roman" w:eastAsia="Calibri" w:hAnsi="Times New Roman" w:cs="Times New Roman"/>
          <w:sz w:val="28"/>
          <w:szCs w:val="28"/>
        </w:rPr>
        <w:t>тельных комиссий и их должностных лиц;</w:t>
      </w:r>
    </w:p>
    <w:p w:rsidR="00BB3D4F" w:rsidRPr="00BB3D4F" w:rsidRDefault="00BB3D4F" w:rsidP="00BB3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ф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и </w:t>
      </w:r>
      <w:proofErr w:type="gramStart"/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при форм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ировании </w:t>
      </w:r>
      <w:r w:rsidR="0016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</w:t>
      </w:r>
      <w:r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ковых избирательных к</w:t>
      </w:r>
      <w:r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миссий и </w:t>
      </w:r>
      <w:r w:rsidR="00165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резерва,</w:t>
      </w:r>
      <w:r w:rsidR="0016544F"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составы участковых избирательных комис</w:t>
      </w:r>
      <w:r w:rsidR="00055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сий, при</w:t>
      </w:r>
      <w:r w:rsidR="0016544F" w:rsidRPr="0016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 формировании резерва</w:t>
      </w:r>
      <w:r w:rsidR="00055B31" w:rsidRPr="0005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составов участковых избирательных комиссий</w:t>
      </w:r>
      <w:r w:rsidR="00055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 местными отделениями политических партий в Ха</w:t>
      </w:r>
      <w:r w:rsidRPr="00BB3D4F">
        <w:rPr>
          <w:rFonts w:ascii="Times New Roman" w:eastAsia="Calibri" w:hAnsi="Times New Roman" w:cs="Times New Roman"/>
          <w:sz w:val="28"/>
          <w:szCs w:val="28"/>
        </w:rPr>
        <w:t>н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кайском муниципальном районе по вопросам их участия в </w:t>
      </w:r>
      <w:r w:rsidR="00055B31" w:rsidRPr="00055B31">
        <w:rPr>
          <w:rFonts w:ascii="Times New Roman" w:eastAsia="Calibri" w:hAnsi="Times New Roman" w:cs="Times New Roman"/>
          <w:sz w:val="28"/>
          <w:szCs w:val="28"/>
        </w:rPr>
        <w:t>формировании н</w:t>
      </w:r>
      <w:r w:rsidR="00055B31" w:rsidRPr="00055B31">
        <w:rPr>
          <w:rFonts w:ascii="Times New Roman" w:eastAsia="Calibri" w:hAnsi="Times New Roman" w:cs="Times New Roman"/>
          <w:sz w:val="28"/>
          <w:szCs w:val="28"/>
        </w:rPr>
        <w:t>о</w:t>
      </w:r>
      <w:r w:rsidR="00055B31" w:rsidRPr="00055B31">
        <w:rPr>
          <w:rFonts w:ascii="Times New Roman" w:eastAsia="Calibri" w:hAnsi="Times New Roman" w:cs="Times New Roman"/>
          <w:sz w:val="28"/>
          <w:szCs w:val="28"/>
        </w:rPr>
        <w:t>вых составов участковых избирательных комиссий и резерва</w:t>
      </w:r>
      <w:r w:rsidRPr="00BB3D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 органами государственной власти и органами местн</w:t>
      </w:r>
      <w:r w:rsidRPr="00BB3D4F">
        <w:rPr>
          <w:rFonts w:ascii="Times New Roman" w:eastAsia="Calibri" w:hAnsi="Times New Roman" w:cs="Times New Roman"/>
          <w:sz w:val="28"/>
          <w:szCs w:val="28"/>
        </w:rPr>
        <w:t>о</w:t>
      </w:r>
      <w:r w:rsidRPr="00BB3D4F">
        <w:rPr>
          <w:rFonts w:ascii="Times New Roman" w:eastAsia="Calibri" w:hAnsi="Times New Roman" w:cs="Times New Roman"/>
          <w:sz w:val="28"/>
          <w:szCs w:val="28"/>
        </w:rPr>
        <w:t>го самоуправления по вопросам оказания содействия избирательным комисс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>ям в реализации их полномочий по подготовке и проведению выборов, обе</w:t>
      </w:r>
      <w:r w:rsidRPr="00BB3D4F">
        <w:rPr>
          <w:rFonts w:ascii="Times New Roman" w:eastAsia="Calibri" w:hAnsi="Times New Roman" w:cs="Times New Roman"/>
          <w:sz w:val="28"/>
          <w:szCs w:val="28"/>
        </w:rPr>
        <w:t>с</w:t>
      </w:r>
      <w:r w:rsidRPr="00BB3D4F">
        <w:rPr>
          <w:rFonts w:ascii="Times New Roman" w:eastAsia="Calibri" w:hAnsi="Times New Roman" w:cs="Times New Roman"/>
          <w:sz w:val="28"/>
          <w:szCs w:val="28"/>
        </w:rPr>
        <w:t>печении прав отдельной категории граждан</w:t>
      </w:r>
      <w:r w:rsidR="00055B31">
        <w:rPr>
          <w:rFonts w:ascii="Times New Roman" w:eastAsia="Calibri" w:hAnsi="Times New Roman" w:cs="Times New Roman"/>
          <w:sz w:val="28"/>
          <w:szCs w:val="28"/>
        </w:rPr>
        <w:t xml:space="preserve"> (инвалидов)</w:t>
      </w:r>
      <w:r w:rsidRPr="00BB3D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>- взаимодействие с правоохранительными органами по вопросам обесп</w:t>
      </w:r>
      <w:r w:rsidRPr="00BB3D4F">
        <w:rPr>
          <w:rFonts w:ascii="Times New Roman" w:eastAsia="Calibri" w:hAnsi="Times New Roman" w:cs="Times New Roman"/>
          <w:sz w:val="28"/>
          <w:szCs w:val="28"/>
        </w:rPr>
        <w:t>е</w:t>
      </w:r>
      <w:r w:rsidRPr="00BB3D4F">
        <w:rPr>
          <w:rFonts w:ascii="Times New Roman" w:eastAsia="Calibri" w:hAnsi="Times New Roman" w:cs="Times New Roman"/>
          <w:sz w:val="28"/>
          <w:szCs w:val="28"/>
        </w:rPr>
        <w:t>чения законности и обеспечения общественного порядка в период подготовки и проведения выборов;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B3D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осуществлением регистрации (учета) избирателей, участн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ков референдума, составлением и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уточнением списков избирателей </w:t>
      </w:r>
      <w:r w:rsidRPr="00BB3D4F">
        <w:rPr>
          <w:rFonts w:ascii="Times New Roman" w:eastAsia="Calibri" w:hAnsi="Times New Roman" w:cs="Times New Roman"/>
          <w:sz w:val="28"/>
          <w:szCs w:val="28"/>
        </w:rPr>
        <w:t>на терр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>тории Ханкайского муниципального района;</w:t>
      </w:r>
    </w:p>
    <w:p w:rsidR="0027624E" w:rsidRPr="00FA5FDE" w:rsidRDefault="00BB3D4F" w:rsidP="00BB3D4F">
      <w:pPr>
        <w:pStyle w:val="-14"/>
        <w:spacing w:line="240" w:lineRule="auto"/>
        <w:ind w:firstLine="567"/>
        <w:rPr>
          <w:rFonts w:eastAsia="Calibri"/>
          <w:i/>
        </w:rPr>
      </w:pPr>
      <w:r w:rsidRPr="00BB3D4F">
        <w:rPr>
          <w:rFonts w:eastAsia="Calibri"/>
        </w:rPr>
        <w:t>-</w:t>
      </w:r>
      <w:r>
        <w:rPr>
          <w:rFonts w:eastAsia="Calibri"/>
          <w:i/>
        </w:rPr>
        <w:t xml:space="preserve"> </w:t>
      </w:r>
      <w:r w:rsidRPr="00BB3D4F">
        <w:rPr>
          <w:rFonts w:eastAsia="Calibri"/>
        </w:rPr>
        <w:t>у</w:t>
      </w:r>
      <w:r w:rsidRPr="00BB3D4F">
        <w:t>ч</w:t>
      </w:r>
      <w:r w:rsidRPr="00CE38BE">
        <w:t>астие в реализации Концепции обучения кадров избирательных к</w:t>
      </w:r>
      <w:r w:rsidRPr="00CE38BE">
        <w:t>о</w:t>
      </w:r>
      <w:r w:rsidRPr="00CE38BE">
        <w:t>миссий и других участников избирательного (референдумного) процесса в Российской Федерации в 201</w:t>
      </w:r>
      <w:r>
        <w:t>6</w:t>
      </w:r>
      <w:r w:rsidR="00224558">
        <w:t>-</w:t>
      </w:r>
      <w:r w:rsidRPr="00CE38BE">
        <w:t>201</w:t>
      </w:r>
      <w:r>
        <w:t>8</w:t>
      </w:r>
      <w:r w:rsidRPr="00CE38BE">
        <w:t xml:space="preserve"> годах. Обучение составов участковых и</w:t>
      </w:r>
      <w:r w:rsidRPr="00CE38BE">
        <w:t>з</w:t>
      </w:r>
      <w:r w:rsidRPr="00CE38BE">
        <w:t>бирательных комиссий и граждан,</w:t>
      </w:r>
      <w:r w:rsidR="00224558">
        <w:t xml:space="preserve"> зачисленных в резерв составов </w:t>
      </w:r>
      <w:r w:rsidRPr="00CE38BE">
        <w:t>участковых избирательных комиссий по повышению правовой культуры избирателей, м</w:t>
      </w:r>
      <w:r w:rsidRPr="00CE38BE">
        <w:t>о</w:t>
      </w:r>
      <w:r w:rsidRPr="00CE38BE">
        <w:t>ниторингу и совершенствованию избирательных технологий в Российской Федерации</w:t>
      </w:r>
      <w:r w:rsidR="0027624E" w:rsidRPr="00BB3D4F">
        <w:rPr>
          <w:rFonts w:eastAsia="Calibri"/>
        </w:rPr>
        <w:t>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lastRenderedPageBreak/>
        <w:t>- взаимодействие со средствами массовой информации в целях обеспеч</w:t>
      </w:r>
      <w:r w:rsidRPr="00BB3D4F">
        <w:rPr>
          <w:rFonts w:ascii="Times New Roman" w:eastAsia="Calibri" w:hAnsi="Times New Roman" w:cs="Times New Roman"/>
          <w:sz w:val="28"/>
          <w:szCs w:val="28"/>
        </w:rPr>
        <w:t>е</w:t>
      </w:r>
      <w:r w:rsidRPr="00BB3D4F">
        <w:rPr>
          <w:rFonts w:ascii="Times New Roman" w:eastAsia="Calibri" w:hAnsi="Times New Roman" w:cs="Times New Roman"/>
          <w:sz w:val="28"/>
          <w:szCs w:val="28"/>
        </w:rPr>
        <w:t>ния открытости и гласности избирательных процедур в Ханкайском муниц</w:t>
      </w:r>
      <w:r w:rsidRPr="00BB3D4F">
        <w:rPr>
          <w:rFonts w:ascii="Times New Roman" w:eastAsia="Calibri" w:hAnsi="Times New Roman" w:cs="Times New Roman"/>
          <w:sz w:val="28"/>
          <w:szCs w:val="28"/>
        </w:rPr>
        <w:t>и</w:t>
      </w:r>
      <w:r w:rsidRPr="00BB3D4F">
        <w:rPr>
          <w:rFonts w:ascii="Times New Roman" w:eastAsia="Calibri" w:hAnsi="Times New Roman" w:cs="Times New Roman"/>
          <w:sz w:val="28"/>
          <w:szCs w:val="28"/>
        </w:rPr>
        <w:t>пальном районе;</w:t>
      </w:r>
    </w:p>
    <w:p w:rsidR="00BB3D4F" w:rsidRPr="00CE38BE" w:rsidRDefault="00BB3D4F" w:rsidP="00BB3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CE38BE">
        <w:rPr>
          <w:rFonts w:ascii="Times New Roman" w:eastAsia="Calibri" w:hAnsi="Times New Roman" w:cs="Times New Roman"/>
          <w:sz w:val="28"/>
          <w:szCs w:val="28"/>
        </w:rPr>
        <w:t>точнение персональных данных членов участковых избирательных к</w:t>
      </w:r>
      <w:r w:rsidRPr="00CE38BE">
        <w:rPr>
          <w:rFonts w:ascii="Times New Roman" w:eastAsia="Calibri" w:hAnsi="Times New Roman" w:cs="Times New Roman"/>
          <w:sz w:val="28"/>
          <w:szCs w:val="28"/>
        </w:rPr>
        <w:t>о</w:t>
      </w:r>
      <w:r w:rsidRPr="00CE38BE">
        <w:rPr>
          <w:rFonts w:ascii="Times New Roman" w:eastAsia="Calibri" w:hAnsi="Times New Roman" w:cs="Times New Roman"/>
          <w:sz w:val="28"/>
          <w:szCs w:val="28"/>
        </w:rPr>
        <w:t>миссий и лиц, зачисленных в резервы составов участковых избирательных к</w:t>
      </w:r>
      <w:r w:rsidRPr="00CE38B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миссий;</w:t>
      </w:r>
    </w:p>
    <w:p w:rsidR="00BB3D4F" w:rsidRPr="00CE38BE" w:rsidRDefault="00BB3D4F" w:rsidP="00BB3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размещения </w:t>
      </w:r>
      <w:r w:rsidRPr="00CE38BE">
        <w:rPr>
          <w:rFonts w:ascii="Times New Roman" w:hAnsi="Times New Roman" w:cs="Times New Roman"/>
          <w:sz w:val="28"/>
          <w:szCs w:val="28"/>
        </w:rPr>
        <w:t>на сайте Ханкайского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информации </w:t>
      </w:r>
      <w:r w:rsidRPr="00CE38B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E38BE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38B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Ханкайского района</w:t>
      </w:r>
      <w:r w:rsidRPr="00CE38BE">
        <w:rPr>
          <w:rFonts w:ascii="Times New Roman" w:hAnsi="Times New Roman" w:cs="Times New Roman"/>
          <w:sz w:val="28"/>
          <w:szCs w:val="28"/>
        </w:rPr>
        <w:t>.</w:t>
      </w:r>
    </w:p>
    <w:p w:rsidR="007044B6" w:rsidRPr="00BB3D4F" w:rsidRDefault="00487786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год было подготовлено и проведено</w:t>
      </w:r>
      <w:r w:rsidR="00704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B31">
        <w:rPr>
          <w:rFonts w:ascii="Times New Roman" w:eastAsia="Calibri" w:hAnsi="Times New Roman" w:cs="Times New Roman"/>
          <w:sz w:val="28"/>
          <w:szCs w:val="28"/>
        </w:rPr>
        <w:t>50</w:t>
      </w:r>
      <w:r w:rsidR="00A34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4B6">
        <w:rPr>
          <w:rFonts w:ascii="Times New Roman" w:eastAsia="Calibri" w:hAnsi="Times New Roman" w:cs="Times New Roman"/>
          <w:sz w:val="28"/>
          <w:szCs w:val="28"/>
        </w:rPr>
        <w:t xml:space="preserve">заседание, на котором были рассмотрены все запланированные вопросы и принято </w:t>
      </w:r>
      <w:r w:rsidR="00EE770D">
        <w:rPr>
          <w:rFonts w:ascii="Times New Roman" w:eastAsia="Calibri" w:hAnsi="Times New Roman" w:cs="Times New Roman"/>
          <w:sz w:val="28"/>
          <w:szCs w:val="28"/>
        </w:rPr>
        <w:t>1</w:t>
      </w:r>
      <w:r w:rsidR="00055B31">
        <w:rPr>
          <w:rFonts w:ascii="Times New Roman" w:eastAsia="Calibri" w:hAnsi="Times New Roman" w:cs="Times New Roman"/>
          <w:sz w:val="28"/>
          <w:szCs w:val="28"/>
        </w:rPr>
        <w:t>47</w:t>
      </w:r>
      <w:r w:rsidR="007044B6" w:rsidRPr="00C93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4B6">
        <w:rPr>
          <w:rFonts w:ascii="Times New Roman" w:eastAsia="Calibri" w:hAnsi="Times New Roman" w:cs="Times New Roman"/>
          <w:sz w:val="28"/>
          <w:szCs w:val="28"/>
        </w:rPr>
        <w:t>решений. Все чл</w:t>
      </w:r>
      <w:r w:rsidR="007044B6">
        <w:rPr>
          <w:rFonts w:ascii="Times New Roman" w:eastAsia="Calibri" w:hAnsi="Times New Roman" w:cs="Times New Roman"/>
          <w:sz w:val="28"/>
          <w:szCs w:val="28"/>
        </w:rPr>
        <w:t>е</w:t>
      </w:r>
      <w:r w:rsidR="007044B6">
        <w:rPr>
          <w:rFonts w:ascii="Times New Roman" w:eastAsia="Calibri" w:hAnsi="Times New Roman" w:cs="Times New Roman"/>
          <w:sz w:val="28"/>
          <w:szCs w:val="28"/>
        </w:rPr>
        <w:t>ны комиссии принимали активное участие в работе комиссии.</w:t>
      </w:r>
    </w:p>
    <w:p w:rsidR="00AA6488" w:rsidRDefault="00AA6488" w:rsidP="00D41689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D416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период подготовки и проведения </w:t>
      </w:r>
      <w:r w:rsidR="00487786" w:rsidRPr="00487786">
        <w:rPr>
          <w:rFonts w:ascii="Times New Roman" w:hAnsi="Times New Roman" w:cs="Times New Roman"/>
          <w:sz w:val="28"/>
          <w:szCs w:val="28"/>
        </w:rPr>
        <w:t>выбор</w:t>
      </w:r>
      <w:r w:rsidR="00487786">
        <w:rPr>
          <w:rFonts w:ascii="Times New Roman" w:hAnsi="Times New Roman" w:cs="Times New Roman"/>
          <w:sz w:val="28"/>
          <w:szCs w:val="28"/>
        </w:rPr>
        <w:t>ов</w:t>
      </w:r>
      <w:r w:rsidR="00D05379">
        <w:rPr>
          <w:rFonts w:ascii="Times New Roman" w:hAnsi="Times New Roman" w:cs="Times New Roman"/>
          <w:sz w:val="28"/>
          <w:szCs w:val="28"/>
        </w:rPr>
        <w:t xml:space="preserve"> </w:t>
      </w: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комиссией и аппаратом ТИК оказывала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сь мето</w:t>
      </w:r>
      <w:r w:rsidR="00D80E06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дическая и организационно-</w:t>
      </w:r>
      <w:r w:rsid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ческая</w:t>
      </w:r>
      <w:r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помо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щь </w:t>
      </w:r>
      <w:r w:rsid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участковым </w:t>
      </w:r>
      <w:r w:rsidR="00CB647D" w:rsidRPr="0048778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комиссиям по оформлению решений, копированию документов и др.</w:t>
      </w:r>
    </w:p>
    <w:p w:rsidR="00EE3D3F" w:rsidRPr="00EE3D3F" w:rsidRDefault="00487786" w:rsidP="00A34BC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проведено </w:t>
      </w:r>
      <w:r w:rsidR="00E3648A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 семинара дл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председателей, заместителей, 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секретарей участковых избирательных комиссий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операторов специального программного обеспечения для изготовления протоколов участковой коми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сии об итогах голосования с машиночитаемым кодом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причем обучени</w:t>
      </w:r>
      <w:r w:rsidR="00E3648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3648A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</w:t>
      </w:r>
      <w:r w:rsidR="00E3648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E364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торов 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</w:t>
      </w:r>
      <w:r w:rsidR="00E3648A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одилось</w:t>
      </w:r>
      <w:r w:rsidR="00EE77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местах, в помещениях комиссий,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дало возможность </w:t>
      </w:r>
      <w:r w:rsidR="00E364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проводящим учебу Гаркавец М.Н. и Ивченко М.Н. 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более детально обговорить</w:t>
      </w:r>
      <w:r w:rsidR="00E364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операторами УИК 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 возможные ситуации, рассмотреть на</w:t>
      </w:r>
      <w:proofErr w:type="gramEnd"/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примерах</w:t>
      </w:r>
      <w:proofErr w:type="gramEnd"/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обыграть их. Большую работу</w:t>
      </w:r>
      <w:r w:rsidR="00DE45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обучению членов УИК </w:t>
      </w:r>
      <w:proofErr w:type="gramStart"/>
      <w:r w:rsidR="00DE45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провели по своим направлениям</w:t>
      </w:r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системный администратор ГАС</w:t>
      </w:r>
      <w:proofErr w:type="gramEnd"/>
      <w:r w:rsidR="00AE4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«Выборы» Андреева Н.В.</w:t>
      </w:r>
      <w:r w:rsidR="00DE45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</w:t>
      </w:r>
      <w:r w:rsidR="00DE455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DE4553">
        <w:rPr>
          <w:rFonts w:ascii="Times New Roman" w:eastAsia="Times New Roman" w:hAnsi="Times New Roman" w:cs="Times New Roman"/>
          <w:sz w:val="28"/>
          <w:szCs w:val="20"/>
          <w:lang w:eastAsia="ru-RU"/>
        </w:rPr>
        <w:t>дущий специалист-эксперт аппарата ТИК С.Г. Свиридова.</w:t>
      </w:r>
    </w:p>
    <w:p w:rsidR="00C42109" w:rsidRPr="00470786" w:rsidRDefault="00C42109" w:rsidP="00D4168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DE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D4168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47078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3648A">
        <w:rPr>
          <w:rFonts w:ascii="Times New Roman" w:eastAsia="Calibri" w:hAnsi="Times New Roman" w:cs="Times New Roman"/>
          <w:sz w:val="28"/>
          <w:szCs w:val="28"/>
        </w:rPr>
        <w:t>первой половине</w:t>
      </w:r>
      <w:r w:rsidRPr="00470786">
        <w:rPr>
          <w:rFonts w:ascii="Times New Roman" w:eastAsia="Calibri" w:hAnsi="Times New Roman" w:cs="Times New Roman"/>
          <w:sz w:val="28"/>
          <w:szCs w:val="28"/>
        </w:rPr>
        <w:t xml:space="preserve"> года комиссия осуществляла взаимодействие с мес</w:t>
      </w:r>
      <w:r w:rsidRPr="00470786">
        <w:rPr>
          <w:rFonts w:ascii="Times New Roman" w:eastAsia="Calibri" w:hAnsi="Times New Roman" w:cs="Times New Roman"/>
          <w:sz w:val="28"/>
          <w:szCs w:val="28"/>
        </w:rPr>
        <w:t>т</w:t>
      </w:r>
      <w:r w:rsidRPr="00470786">
        <w:rPr>
          <w:rFonts w:ascii="Times New Roman" w:eastAsia="Calibri" w:hAnsi="Times New Roman" w:cs="Times New Roman"/>
          <w:sz w:val="28"/>
          <w:szCs w:val="28"/>
        </w:rPr>
        <w:t>ными отделениями политических партий в Ханкайском муниципальном ра</w:t>
      </w:r>
      <w:r w:rsidRPr="00470786">
        <w:rPr>
          <w:rFonts w:ascii="Times New Roman" w:eastAsia="Calibri" w:hAnsi="Times New Roman" w:cs="Times New Roman"/>
          <w:sz w:val="28"/>
          <w:szCs w:val="28"/>
        </w:rPr>
        <w:t>й</w:t>
      </w:r>
      <w:r w:rsidRPr="00470786">
        <w:rPr>
          <w:rFonts w:ascii="Times New Roman" w:eastAsia="Calibri" w:hAnsi="Times New Roman" w:cs="Times New Roman"/>
          <w:sz w:val="28"/>
          <w:szCs w:val="28"/>
        </w:rPr>
        <w:t xml:space="preserve">оне по вопросам их участия в </w:t>
      </w:r>
      <w:r w:rsidR="00E3648A" w:rsidRPr="00E3648A">
        <w:rPr>
          <w:rFonts w:ascii="Times New Roman" w:eastAsia="Calibri" w:hAnsi="Times New Roman" w:cs="Times New Roman"/>
          <w:sz w:val="28"/>
          <w:szCs w:val="28"/>
        </w:rPr>
        <w:t>формировании новых составов участковых и</w:t>
      </w:r>
      <w:r w:rsidR="00E3648A" w:rsidRPr="00E3648A">
        <w:rPr>
          <w:rFonts w:ascii="Times New Roman" w:eastAsia="Calibri" w:hAnsi="Times New Roman" w:cs="Times New Roman"/>
          <w:sz w:val="28"/>
          <w:szCs w:val="28"/>
        </w:rPr>
        <w:t>з</w:t>
      </w:r>
      <w:r w:rsidR="00E3648A" w:rsidRPr="00E3648A">
        <w:rPr>
          <w:rFonts w:ascii="Times New Roman" w:eastAsia="Calibri" w:hAnsi="Times New Roman" w:cs="Times New Roman"/>
          <w:sz w:val="28"/>
          <w:szCs w:val="28"/>
        </w:rPr>
        <w:t>бирательных комиссий и резерва</w:t>
      </w:r>
      <w:r w:rsidR="00E364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6025" w:rsidRPr="00470786" w:rsidRDefault="007B6025" w:rsidP="007B60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86">
        <w:rPr>
          <w:rFonts w:ascii="Times New Roman" w:eastAsia="Calibri" w:hAnsi="Times New Roman" w:cs="Times New Roman"/>
          <w:sz w:val="28"/>
          <w:szCs w:val="28"/>
        </w:rPr>
        <w:t>По вопросам оказания содействия участковым избирательным комиссиям в реализации их полномочий по подготовке и проведению выборов, обеспеч</w:t>
      </w:r>
      <w:r w:rsidRPr="00470786">
        <w:rPr>
          <w:rFonts w:ascii="Times New Roman" w:eastAsia="Calibri" w:hAnsi="Times New Roman" w:cs="Times New Roman"/>
          <w:sz w:val="28"/>
          <w:szCs w:val="28"/>
        </w:rPr>
        <w:t>е</w:t>
      </w:r>
      <w:r w:rsidRPr="00470786">
        <w:rPr>
          <w:rFonts w:ascii="Times New Roman" w:eastAsia="Calibri" w:hAnsi="Times New Roman" w:cs="Times New Roman"/>
          <w:sz w:val="28"/>
          <w:szCs w:val="28"/>
        </w:rPr>
        <w:t>нии прав отдельной категории граждан комиссией осуществлялось взаимоде</w:t>
      </w:r>
      <w:r w:rsidRPr="00470786">
        <w:rPr>
          <w:rFonts w:ascii="Times New Roman" w:eastAsia="Calibri" w:hAnsi="Times New Roman" w:cs="Times New Roman"/>
          <w:sz w:val="28"/>
          <w:szCs w:val="28"/>
        </w:rPr>
        <w:t>й</w:t>
      </w:r>
      <w:r w:rsidRPr="00470786">
        <w:rPr>
          <w:rFonts w:ascii="Times New Roman" w:eastAsia="Calibri" w:hAnsi="Times New Roman" w:cs="Times New Roman"/>
          <w:sz w:val="28"/>
          <w:szCs w:val="28"/>
        </w:rPr>
        <w:t>ствие с органами государственной власти и органами местного самоуправл</w:t>
      </w:r>
      <w:r w:rsidRPr="00470786">
        <w:rPr>
          <w:rFonts w:ascii="Times New Roman" w:eastAsia="Calibri" w:hAnsi="Times New Roman" w:cs="Times New Roman"/>
          <w:sz w:val="28"/>
          <w:szCs w:val="28"/>
        </w:rPr>
        <w:t>е</w:t>
      </w:r>
      <w:r w:rsidRPr="00470786">
        <w:rPr>
          <w:rFonts w:ascii="Times New Roman" w:eastAsia="Calibri" w:hAnsi="Times New Roman" w:cs="Times New Roman"/>
          <w:sz w:val="28"/>
          <w:szCs w:val="28"/>
        </w:rPr>
        <w:t xml:space="preserve">ния. </w:t>
      </w:r>
    </w:p>
    <w:p w:rsidR="00EE3D3F" w:rsidRDefault="00554ECC" w:rsidP="00D41689">
      <w:pPr>
        <w:tabs>
          <w:tab w:val="left" w:pos="56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1C2">
        <w:rPr>
          <w:rFonts w:ascii="Times New Roman" w:eastAsia="Calibri" w:hAnsi="Times New Roman" w:cs="Times New Roman"/>
          <w:sz w:val="28"/>
          <w:szCs w:val="28"/>
        </w:rPr>
        <w:t>По вопросам обеспечения законности и обеспечения общественного п</w:t>
      </w:r>
      <w:r w:rsidRPr="00C161C2">
        <w:rPr>
          <w:rFonts w:ascii="Times New Roman" w:eastAsia="Calibri" w:hAnsi="Times New Roman" w:cs="Times New Roman"/>
          <w:sz w:val="28"/>
          <w:szCs w:val="28"/>
        </w:rPr>
        <w:t>о</w:t>
      </w:r>
      <w:r w:rsidRPr="00C161C2">
        <w:rPr>
          <w:rFonts w:ascii="Times New Roman" w:eastAsia="Calibri" w:hAnsi="Times New Roman" w:cs="Times New Roman"/>
          <w:sz w:val="28"/>
          <w:szCs w:val="28"/>
        </w:rPr>
        <w:t xml:space="preserve">рядка в период подготовки и проведения </w:t>
      </w:r>
      <w:r w:rsidR="00EE3D3F" w:rsidRPr="00487786">
        <w:rPr>
          <w:rFonts w:ascii="Times New Roman" w:hAnsi="Times New Roman" w:cs="Times New Roman"/>
          <w:sz w:val="28"/>
          <w:szCs w:val="28"/>
        </w:rPr>
        <w:t>выбор</w:t>
      </w:r>
      <w:r w:rsidR="00EE3D3F">
        <w:rPr>
          <w:rFonts w:ascii="Times New Roman" w:hAnsi="Times New Roman" w:cs="Times New Roman"/>
          <w:sz w:val="28"/>
          <w:szCs w:val="28"/>
        </w:rPr>
        <w:t>ов</w:t>
      </w:r>
      <w:r w:rsidR="00EE3D3F" w:rsidRPr="00487786">
        <w:rPr>
          <w:rFonts w:ascii="Times New Roman" w:hAnsi="Times New Roman" w:cs="Times New Roman"/>
          <w:sz w:val="28"/>
          <w:szCs w:val="28"/>
        </w:rPr>
        <w:t xml:space="preserve"> </w:t>
      </w:r>
      <w:r w:rsidRPr="00C161C2">
        <w:rPr>
          <w:rFonts w:ascii="Times New Roman" w:eastAsia="Calibri" w:hAnsi="Times New Roman" w:cs="Times New Roman"/>
          <w:sz w:val="28"/>
          <w:szCs w:val="28"/>
        </w:rPr>
        <w:t xml:space="preserve">комиссией осуществлялось взаимодействие </w:t>
      </w:r>
      <w:r w:rsidRPr="00C161C2">
        <w:rPr>
          <w:rFonts w:ascii="Times New Roman" w:hAnsi="Times New Roman"/>
          <w:sz w:val="28"/>
          <w:szCs w:val="28"/>
        </w:rPr>
        <w:t>с правоохранительными органами</w:t>
      </w:r>
      <w:r w:rsidR="00110052" w:rsidRPr="00C161C2">
        <w:rPr>
          <w:rFonts w:ascii="Times New Roman" w:hAnsi="Times New Roman"/>
          <w:sz w:val="28"/>
          <w:szCs w:val="28"/>
        </w:rPr>
        <w:t>. Дежурство сотрудника</w:t>
      </w:r>
      <w:r w:rsidR="00C161C2" w:rsidRPr="00C161C2">
        <w:rPr>
          <w:rFonts w:ascii="Times New Roman" w:hAnsi="Times New Roman"/>
          <w:sz w:val="28"/>
          <w:szCs w:val="28"/>
        </w:rPr>
        <w:t>ми осуществлялось в течение 3</w:t>
      </w:r>
      <w:r w:rsidR="00110052" w:rsidRPr="00C161C2">
        <w:rPr>
          <w:rFonts w:ascii="Times New Roman" w:hAnsi="Times New Roman"/>
          <w:sz w:val="28"/>
          <w:szCs w:val="28"/>
        </w:rPr>
        <w:t xml:space="preserve"> дней, замечаний к их работе от </w:t>
      </w:r>
      <w:r w:rsidR="00C161C2" w:rsidRPr="00C161C2">
        <w:rPr>
          <w:rFonts w:ascii="Times New Roman" w:hAnsi="Times New Roman"/>
          <w:sz w:val="28"/>
          <w:szCs w:val="28"/>
        </w:rPr>
        <w:t xml:space="preserve">участковых </w:t>
      </w:r>
      <w:r w:rsidR="00110052" w:rsidRPr="00C161C2">
        <w:rPr>
          <w:rFonts w:ascii="Times New Roman" w:hAnsi="Times New Roman"/>
          <w:sz w:val="28"/>
          <w:szCs w:val="28"/>
        </w:rPr>
        <w:t>к</w:t>
      </w:r>
      <w:r w:rsidR="00110052" w:rsidRPr="00C161C2">
        <w:rPr>
          <w:rFonts w:ascii="Times New Roman" w:hAnsi="Times New Roman"/>
          <w:sz w:val="28"/>
          <w:szCs w:val="28"/>
        </w:rPr>
        <w:t>о</w:t>
      </w:r>
      <w:r w:rsidR="00110052" w:rsidRPr="00C161C2">
        <w:rPr>
          <w:rFonts w:ascii="Times New Roman" w:hAnsi="Times New Roman"/>
          <w:sz w:val="28"/>
          <w:szCs w:val="28"/>
        </w:rPr>
        <w:t xml:space="preserve">миссий не поступало. </w:t>
      </w:r>
    </w:p>
    <w:p w:rsidR="00EE3D3F" w:rsidRDefault="00EE3D3F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</w:t>
      </w:r>
      <w:r w:rsidR="00E3648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жалоб </w:t>
      </w:r>
      <w:r w:rsidRPr="00470786">
        <w:rPr>
          <w:rFonts w:ascii="Times New Roman" w:hAnsi="Times New Roman"/>
          <w:sz w:val="28"/>
          <w:szCs w:val="28"/>
        </w:rPr>
        <w:t>на решения и действия (бездействие) ТИК и участк</w:t>
      </w:r>
      <w:r w:rsidRPr="00470786">
        <w:rPr>
          <w:rFonts w:ascii="Times New Roman" w:hAnsi="Times New Roman"/>
          <w:sz w:val="28"/>
          <w:szCs w:val="28"/>
        </w:rPr>
        <w:t>о</w:t>
      </w:r>
      <w:r w:rsidRPr="00470786">
        <w:rPr>
          <w:rFonts w:ascii="Times New Roman" w:hAnsi="Times New Roman"/>
          <w:sz w:val="28"/>
          <w:szCs w:val="28"/>
        </w:rPr>
        <w:t xml:space="preserve">вых избирательных комиссий и их должностных лиц </w:t>
      </w:r>
      <w:r w:rsidR="00701882">
        <w:rPr>
          <w:rFonts w:ascii="Times New Roman" w:hAnsi="Times New Roman"/>
          <w:sz w:val="28"/>
          <w:szCs w:val="28"/>
        </w:rPr>
        <w:t xml:space="preserve">в ТИК </w:t>
      </w:r>
      <w:r w:rsidRPr="00470786">
        <w:rPr>
          <w:rFonts w:ascii="Times New Roman" w:hAnsi="Times New Roman"/>
          <w:sz w:val="28"/>
          <w:szCs w:val="28"/>
        </w:rPr>
        <w:t>не поступало.</w:t>
      </w:r>
    </w:p>
    <w:p w:rsidR="00D83891" w:rsidRPr="00C604BF" w:rsidRDefault="00D83891" w:rsidP="00C60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В течение года проводилась работа </w:t>
      </w:r>
      <w:r w:rsidR="00C604BF" w:rsidRPr="00C604BF">
        <w:rPr>
          <w:rFonts w:ascii="Times New Roman" w:hAnsi="Times New Roman" w:cs="Times New Roman"/>
          <w:sz w:val="28"/>
          <w:szCs w:val="28"/>
        </w:rPr>
        <w:t>по подбору и формированию допо</w:t>
      </w:r>
      <w:r w:rsidR="00C604BF" w:rsidRPr="00C604BF">
        <w:rPr>
          <w:rFonts w:ascii="Times New Roman" w:hAnsi="Times New Roman" w:cs="Times New Roman"/>
          <w:sz w:val="28"/>
          <w:szCs w:val="28"/>
        </w:rPr>
        <w:t>л</w:t>
      </w:r>
      <w:r w:rsidR="00C604BF" w:rsidRPr="00C604BF">
        <w:rPr>
          <w:rFonts w:ascii="Times New Roman" w:hAnsi="Times New Roman" w:cs="Times New Roman"/>
          <w:sz w:val="28"/>
          <w:szCs w:val="28"/>
        </w:rPr>
        <w:t xml:space="preserve">нительного резерва участковых избирательных комиссий, </w:t>
      </w:r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по уточнению </w:t>
      </w:r>
      <w:r w:rsidR="00C604BF" w:rsidRPr="00C604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приведению в соответствие сведений и персональных данных членов участк</w:t>
      </w:r>
      <w:r w:rsidR="00C604BF" w:rsidRPr="00C604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04BF" w:rsidRPr="00C60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избирательных комиссий и лиц, зачисленных в резерв</w:t>
      </w:r>
      <w:r w:rsidRPr="00C604BF">
        <w:rPr>
          <w:rFonts w:ascii="Times New Roman" w:eastAsia="Calibri" w:hAnsi="Times New Roman" w:cs="Times New Roman"/>
          <w:sz w:val="28"/>
          <w:szCs w:val="28"/>
        </w:rPr>
        <w:t>, по внесению изм</w:t>
      </w:r>
      <w:r w:rsidRPr="00C604BF">
        <w:rPr>
          <w:rFonts w:ascii="Times New Roman" w:eastAsia="Calibri" w:hAnsi="Times New Roman" w:cs="Times New Roman"/>
          <w:sz w:val="28"/>
          <w:szCs w:val="28"/>
        </w:rPr>
        <w:t>е</w:t>
      </w:r>
      <w:r w:rsidRPr="00C604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нений в составы </w:t>
      </w:r>
      <w:r w:rsidRPr="00C604BF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2D0AE4" w:rsidRPr="00C604BF">
        <w:rPr>
          <w:rFonts w:ascii="Times New Roman" w:hAnsi="Times New Roman" w:cs="Times New Roman"/>
          <w:sz w:val="28"/>
          <w:szCs w:val="28"/>
        </w:rPr>
        <w:t xml:space="preserve"> и резерв</w:t>
      </w:r>
      <w:r w:rsidRPr="00C604BF">
        <w:rPr>
          <w:rFonts w:ascii="Times New Roman" w:hAnsi="Times New Roman" w:cs="Times New Roman"/>
          <w:sz w:val="28"/>
          <w:szCs w:val="28"/>
        </w:rPr>
        <w:t>, за год по да</w:t>
      </w:r>
      <w:r w:rsidRPr="00C604BF">
        <w:rPr>
          <w:rFonts w:ascii="Times New Roman" w:hAnsi="Times New Roman" w:cs="Times New Roman"/>
          <w:sz w:val="28"/>
          <w:szCs w:val="28"/>
        </w:rPr>
        <w:t>н</w:t>
      </w:r>
      <w:r w:rsidRPr="00C604BF">
        <w:rPr>
          <w:rFonts w:ascii="Times New Roman" w:hAnsi="Times New Roman" w:cs="Times New Roman"/>
          <w:sz w:val="28"/>
          <w:szCs w:val="28"/>
        </w:rPr>
        <w:t>н</w:t>
      </w:r>
      <w:r w:rsidR="002D0AE4" w:rsidRPr="00C604BF">
        <w:rPr>
          <w:rFonts w:ascii="Times New Roman" w:hAnsi="Times New Roman" w:cs="Times New Roman"/>
          <w:sz w:val="28"/>
          <w:szCs w:val="28"/>
        </w:rPr>
        <w:t>ым</w:t>
      </w:r>
      <w:r w:rsidRPr="00C604B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D0AE4" w:rsidRPr="00C604BF">
        <w:rPr>
          <w:rFonts w:ascii="Times New Roman" w:hAnsi="Times New Roman" w:cs="Times New Roman"/>
          <w:sz w:val="28"/>
          <w:szCs w:val="28"/>
        </w:rPr>
        <w:t>ам</w:t>
      </w:r>
      <w:r w:rsidRPr="00C604BF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701882">
        <w:rPr>
          <w:rFonts w:ascii="Times New Roman" w:hAnsi="Times New Roman" w:cs="Times New Roman"/>
          <w:sz w:val="28"/>
          <w:szCs w:val="28"/>
        </w:rPr>
        <w:t>3</w:t>
      </w:r>
      <w:r w:rsidR="00D05379" w:rsidRPr="00D05379">
        <w:rPr>
          <w:rFonts w:ascii="Times New Roman" w:hAnsi="Times New Roman" w:cs="Times New Roman"/>
          <w:sz w:val="28"/>
          <w:szCs w:val="28"/>
        </w:rPr>
        <w:t>2</w:t>
      </w:r>
      <w:r w:rsidR="002D0AE4" w:rsidRPr="00C604BF">
        <w:rPr>
          <w:rFonts w:ascii="Times New Roman" w:hAnsi="Times New Roman" w:cs="Times New Roman"/>
          <w:sz w:val="28"/>
          <w:szCs w:val="28"/>
        </w:rPr>
        <w:t xml:space="preserve"> </w:t>
      </w:r>
      <w:r w:rsidRPr="00C604BF">
        <w:rPr>
          <w:rFonts w:ascii="Times New Roman" w:hAnsi="Times New Roman" w:cs="Times New Roman"/>
          <w:sz w:val="28"/>
          <w:szCs w:val="28"/>
        </w:rPr>
        <w:t>решени</w:t>
      </w:r>
      <w:r w:rsidR="00D05379">
        <w:rPr>
          <w:rFonts w:ascii="Times New Roman" w:hAnsi="Times New Roman" w:cs="Times New Roman"/>
          <w:sz w:val="28"/>
          <w:szCs w:val="28"/>
        </w:rPr>
        <w:t>я</w:t>
      </w:r>
      <w:r w:rsidRPr="00C604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7FE4" w:rsidRDefault="00C604BF" w:rsidP="00C60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DE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="00701882">
        <w:rPr>
          <w:rFonts w:ascii="Times New Roman" w:eastAsia="Calibri" w:hAnsi="Times New Roman" w:cs="Times New Roman"/>
          <w:sz w:val="28"/>
          <w:szCs w:val="28"/>
        </w:rPr>
        <w:t>членов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 участковых избирательных комиссий по повышению правовой культуры избирателей, мониторингу и совершенствованию избир</w:t>
      </w:r>
      <w:r w:rsidRPr="00D83891">
        <w:rPr>
          <w:rFonts w:ascii="Times New Roman" w:eastAsia="Calibri" w:hAnsi="Times New Roman" w:cs="Times New Roman"/>
          <w:sz w:val="28"/>
          <w:szCs w:val="28"/>
        </w:rPr>
        <w:t>а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тельных технологий в Российской Федерации было </w:t>
      </w:r>
      <w:r w:rsidR="00224558">
        <w:rPr>
          <w:rFonts w:ascii="Times New Roman" w:eastAsia="Calibri" w:hAnsi="Times New Roman" w:cs="Times New Roman"/>
          <w:sz w:val="28"/>
          <w:szCs w:val="28"/>
        </w:rPr>
        <w:t>продолжено в 201</w:t>
      </w:r>
      <w:r w:rsidR="00701882">
        <w:rPr>
          <w:rFonts w:ascii="Times New Roman" w:eastAsia="Calibri" w:hAnsi="Times New Roman" w:cs="Times New Roman"/>
          <w:sz w:val="28"/>
          <w:szCs w:val="28"/>
        </w:rPr>
        <w:t>8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Обучение проходило согласно плану, утвержденному решением ТИК от </w:t>
      </w:r>
      <w:r w:rsidR="00701882">
        <w:rPr>
          <w:rFonts w:ascii="Times New Roman" w:eastAsia="Calibri" w:hAnsi="Times New Roman" w:cs="Times New Roman"/>
          <w:sz w:val="28"/>
          <w:szCs w:val="28"/>
        </w:rPr>
        <w:t>2</w:t>
      </w:r>
      <w:r w:rsidR="00CE6B24">
        <w:rPr>
          <w:rFonts w:ascii="Times New Roman" w:eastAsia="Calibri" w:hAnsi="Times New Roman" w:cs="Times New Roman"/>
          <w:sz w:val="28"/>
          <w:szCs w:val="28"/>
        </w:rPr>
        <w:t>6</w:t>
      </w:r>
      <w:r w:rsidRPr="00D83891">
        <w:rPr>
          <w:rFonts w:ascii="Times New Roman" w:eastAsia="Calibri" w:hAnsi="Times New Roman" w:cs="Times New Roman"/>
          <w:sz w:val="28"/>
          <w:szCs w:val="28"/>
        </w:rPr>
        <w:t>.0</w:t>
      </w:r>
      <w:r w:rsidR="00701882">
        <w:rPr>
          <w:rFonts w:ascii="Times New Roman" w:eastAsia="Calibri" w:hAnsi="Times New Roman" w:cs="Times New Roman"/>
          <w:sz w:val="28"/>
          <w:szCs w:val="28"/>
        </w:rPr>
        <w:t>1</w:t>
      </w:r>
      <w:r w:rsidRPr="00D83891">
        <w:rPr>
          <w:rFonts w:ascii="Times New Roman" w:eastAsia="Calibri" w:hAnsi="Times New Roman" w:cs="Times New Roman"/>
          <w:sz w:val="28"/>
          <w:szCs w:val="28"/>
        </w:rPr>
        <w:t>.201</w:t>
      </w:r>
      <w:r w:rsidR="00701882">
        <w:rPr>
          <w:rFonts w:ascii="Times New Roman" w:eastAsia="Calibri" w:hAnsi="Times New Roman" w:cs="Times New Roman"/>
          <w:sz w:val="28"/>
          <w:szCs w:val="28"/>
        </w:rPr>
        <w:t>8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CE6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882">
        <w:rPr>
          <w:rFonts w:ascii="Times New Roman" w:eastAsia="Calibri" w:hAnsi="Times New Roman" w:cs="Times New Roman"/>
          <w:sz w:val="28"/>
          <w:szCs w:val="28"/>
        </w:rPr>
        <w:t>80/299</w:t>
      </w:r>
      <w:r w:rsidRPr="00D83891">
        <w:rPr>
          <w:rFonts w:ascii="Times New Roman" w:eastAsia="Calibri" w:hAnsi="Times New Roman" w:cs="Times New Roman"/>
          <w:sz w:val="28"/>
          <w:szCs w:val="28"/>
        </w:rPr>
        <w:t>. Обучение проходило в виде самостоятельной подгото</w:t>
      </w:r>
      <w:r w:rsidRPr="00D83891">
        <w:rPr>
          <w:rFonts w:ascii="Times New Roman" w:eastAsia="Calibri" w:hAnsi="Times New Roman" w:cs="Times New Roman"/>
          <w:sz w:val="28"/>
          <w:szCs w:val="28"/>
        </w:rPr>
        <w:t>в</w:t>
      </w:r>
      <w:r w:rsidRPr="00D83891">
        <w:rPr>
          <w:rFonts w:ascii="Times New Roman" w:eastAsia="Calibri" w:hAnsi="Times New Roman" w:cs="Times New Roman"/>
          <w:sz w:val="28"/>
          <w:szCs w:val="28"/>
        </w:rPr>
        <w:t>ки и семинаров. После изучения тем члены участковых комиссий прошли т</w:t>
      </w:r>
      <w:r w:rsidRPr="00D83891">
        <w:rPr>
          <w:rFonts w:ascii="Times New Roman" w:eastAsia="Calibri" w:hAnsi="Times New Roman" w:cs="Times New Roman"/>
          <w:sz w:val="28"/>
          <w:szCs w:val="28"/>
        </w:rPr>
        <w:t>е</w:t>
      </w:r>
      <w:r w:rsidR="00A27FE4">
        <w:rPr>
          <w:rFonts w:ascii="Times New Roman" w:eastAsia="Calibri" w:hAnsi="Times New Roman" w:cs="Times New Roman"/>
          <w:sz w:val="28"/>
          <w:szCs w:val="28"/>
        </w:rPr>
        <w:t>стирование</w:t>
      </w:r>
      <w:r w:rsidR="00A27FE4" w:rsidRPr="00A27FE4">
        <w:rPr>
          <w:rFonts w:ascii="Times New Roman" w:eastAsia="Calibri" w:hAnsi="Times New Roman" w:cs="Times New Roman"/>
          <w:sz w:val="28"/>
          <w:szCs w:val="28"/>
        </w:rPr>
        <w:t xml:space="preserve"> и получили сертификаты</w:t>
      </w:r>
      <w:r w:rsidR="00A27FE4">
        <w:rPr>
          <w:rFonts w:ascii="Times New Roman" w:eastAsia="Calibri" w:hAnsi="Times New Roman" w:cs="Times New Roman"/>
          <w:sz w:val="28"/>
          <w:szCs w:val="28"/>
        </w:rPr>
        <w:t>. Тестирование членов УИК старого с</w:t>
      </w:r>
      <w:r w:rsidR="00A27FE4">
        <w:rPr>
          <w:rFonts w:ascii="Times New Roman" w:eastAsia="Calibri" w:hAnsi="Times New Roman" w:cs="Times New Roman"/>
          <w:sz w:val="28"/>
          <w:szCs w:val="28"/>
        </w:rPr>
        <w:t>о</w:t>
      </w:r>
      <w:r w:rsidR="00A27FE4">
        <w:rPr>
          <w:rFonts w:ascii="Times New Roman" w:eastAsia="Calibri" w:hAnsi="Times New Roman" w:cs="Times New Roman"/>
          <w:sz w:val="28"/>
          <w:szCs w:val="28"/>
        </w:rPr>
        <w:t xml:space="preserve">става было проведено в марте месяце, члены вновь сформированного состава комиссий дважды прошли тестирование и получили сертификаты: в сентябре и декабре. </w:t>
      </w:r>
    </w:p>
    <w:p w:rsidR="00C604BF" w:rsidRDefault="00A27FE4" w:rsidP="00A27FE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Вс</w:t>
      </w:r>
      <w:r w:rsidR="00D05379">
        <w:rPr>
          <w:rFonts w:ascii="Times New Roman" w:eastAsia="Calibri" w:hAnsi="Times New Roman" w:cs="Times New Roman"/>
          <w:sz w:val="28"/>
          <w:szCs w:val="28"/>
        </w:rPr>
        <w:t xml:space="preserve">е члены ТИК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D05379">
        <w:rPr>
          <w:rFonts w:ascii="Times New Roman" w:eastAsia="Calibri" w:hAnsi="Times New Roman" w:cs="Times New Roman"/>
          <w:sz w:val="28"/>
          <w:szCs w:val="28"/>
        </w:rPr>
        <w:t>прошли тестирование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получили сертификаты</w:t>
      </w:r>
      <w:r w:rsidR="00D053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1A88" w:rsidRDefault="00701A88" w:rsidP="00701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4BF">
        <w:rPr>
          <w:rFonts w:ascii="Times New Roman" w:eastAsia="Calibri" w:hAnsi="Times New Roman" w:cs="Times New Roman"/>
          <w:sz w:val="28"/>
          <w:szCs w:val="28"/>
        </w:rPr>
        <w:t>В целях обеспечения открытости и гласности избирательных процедур в Ханкайском муниципальном районе ТИК осуществляет взаимодействие со средствами массовой информации. В 201</w:t>
      </w:r>
      <w:r w:rsidR="00A27FE4">
        <w:rPr>
          <w:rFonts w:ascii="Times New Roman" w:eastAsia="Calibri" w:hAnsi="Times New Roman" w:cs="Times New Roman"/>
          <w:sz w:val="28"/>
          <w:szCs w:val="28"/>
        </w:rPr>
        <w:t>8 году во время</w:t>
      </w:r>
      <w:r w:rsidR="00C604BF" w:rsidRPr="00C604BF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A27FE4">
        <w:rPr>
          <w:rFonts w:ascii="Times New Roman" w:hAnsi="Times New Roman" w:cs="Times New Roman"/>
          <w:sz w:val="28"/>
          <w:szCs w:val="28"/>
        </w:rPr>
        <w:t>ов</w:t>
      </w:r>
      <w:r w:rsidR="00C604BF" w:rsidRPr="00C604BF">
        <w:rPr>
          <w:rFonts w:ascii="Times New Roman" w:hAnsi="Times New Roman" w:cs="Times New Roman"/>
          <w:sz w:val="28"/>
          <w:szCs w:val="28"/>
        </w:rPr>
        <w:t xml:space="preserve"> </w:t>
      </w:r>
      <w:r w:rsidR="00A27FE4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и Губернатора Приморского края </w:t>
      </w:r>
      <w:r w:rsidRPr="00C604BF">
        <w:rPr>
          <w:rFonts w:ascii="Times New Roman" w:eastAsia="Calibri" w:hAnsi="Times New Roman" w:cs="Times New Roman"/>
          <w:sz w:val="28"/>
          <w:szCs w:val="28"/>
        </w:rPr>
        <w:t>в газете «Примо</w:t>
      </w:r>
      <w:r w:rsidRPr="00C604BF">
        <w:rPr>
          <w:rFonts w:ascii="Times New Roman" w:eastAsia="Calibri" w:hAnsi="Times New Roman" w:cs="Times New Roman"/>
          <w:sz w:val="28"/>
          <w:szCs w:val="28"/>
        </w:rPr>
        <w:t>р</w:t>
      </w:r>
      <w:r w:rsidRPr="00C604BF">
        <w:rPr>
          <w:rFonts w:ascii="Times New Roman" w:eastAsia="Calibri" w:hAnsi="Times New Roman" w:cs="Times New Roman"/>
          <w:sz w:val="28"/>
          <w:szCs w:val="28"/>
        </w:rPr>
        <w:t xml:space="preserve">ские зори» и 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Pr="00C604BF">
        <w:rPr>
          <w:rFonts w:ascii="Times New Roman" w:eastAsia="Calibri" w:hAnsi="Times New Roman" w:cs="Times New Roman"/>
          <w:sz w:val="28"/>
          <w:szCs w:val="28"/>
        </w:rPr>
        <w:t>в сети Интернет на странице ТИК на сайте органов местн</w:t>
      </w:r>
      <w:r w:rsidRPr="00C604BF">
        <w:rPr>
          <w:rFonts w:ascii="Times New Roman" w:eastAsia="Calibri" w:hAnsi="Times New Roman" w:cs="Times New Roman"/>
          <w:sz w:val="28"/>
          <w:szCs w:val="28"/>
        </w:rPr>
        <w:t>о</w:t>
      </w:r>
      <w:r w:rsidRPr="00C604BF">
        <w:rPr>
          <w:rFonts w:ascii="Times New Roman" w:eastAsia="Calibri" w:hAnsi="Times New Roman" w:cs="Times New Roman"/>
          <w:sz w:val="28"/>
          <w:szCs w:val="28"/>
        </w:rPr>
        <w:t>го самоуправления Ханкайского муниципального района</w:t>
      </w:r>
      <w:r w:rsidR="00EE3D3F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>размещены требуемые законодатель</w:t>
      </w:r>
      <w:r w:rsidR="00EE3D3F">
        <w:rPr>
          <w:rFonts w:ascii="Times New Roman" w:eastAsia="Calibri" w:hAnsi="Times New Roman" w:cs="Times New Roman"/>
          <w:sz w:val="28"/>
          <w:szCs w:val="28"/>
        </w:rPr>
        <w:t xml:space="preserve">ством </w:t>
      </w:r>
      <w:r w:rsidR="00F15A89" w:rsidRPr="00C604BF">
        <w:rPr>
          <w:rFonts w:ascii="Times New Roman" w:eastAsia="Calibri" w:hAnsi="Times New Roman" w:cs="Times New Roman"/>
          <w:sz w:val="28"/>
          <w:szCs w:val="28"/>
        </w:rPr>
        <w:t>решения комиссии и итоги выборов</w:t>
      </w:r>
      <w:r w:rsidRPr="00C604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3D3F" w:rsidRDefault="00EE3D3F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</w:t>
      </w:r>
      <w:r w:rsidR="00A27FE4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комиссией была продолжена работа по приему граждан, ра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писание прие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 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размещено на информационном стенде, расположенном в здании Администрации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втором этаже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, и странице ТИК на офиц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альном сайте органов местного самоуправления Ханкайского муниципального района. </w:t>
      </w:r>
    </w:p>
    <w:p w:rsidR="003E7FAB" w:rsidRDefault="003E7FAB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A27FE4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февраля по </w:t>
      </w:r>
      <w:r w:rsidR="00A27FE4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в Ханкайском муниципальном районе террит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риальной избирательной комиссией совместно с Управлением народного о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разования </w:t>
      </w:r>
      <w:r w:rsidR="00A27F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A27FE4" w:rsidRPr="00A27F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МБУ «Библиотечно - музейный центр» 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проводились мероприятия, посвященные Дню молодого избирателя, согласно плану, утвержденному р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шением ТИК</w:t>
      </w:r>
      <w:r w:rsidR="00A27F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26.01.2018 №</w:t>
      </w:r>
      <w:r w:rsidR="007A15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27FE4">
        <w:rPr>
          <w:rFonts w:ascii="Times New Roman" w:eastAsia="Times New Roman" w:hAnsi="Times New Roman" w:cs="Times New Roman"/>
          <w:sz w:val="28"/>
          <w:szCs w:val="20"/>
          <w:lang w:eastAsia="ru-RU"/>
        </w:rPr>
        <w:t>80/298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E7FAB" w:rsidRPr="003E7FAB" w:rsidRDefault="003E7FAB" w:rsidP="003E7FA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В 14 школах района и филиале агропромышленного колледжа прошли  тематические классные часы, на которых ребята познакомились с основами избирательного права. Прошли встречи с председателями участковых избир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тельных комиссий, которые  рассказали ребятам о месте и роли участковых избирательных комиссий в системе избирательных комиссий в Российской Федерации, о</w:t>
      </w:r>
      <w:r w:rsidR="001A64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подготовке к выборам Президента РФ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. В школьных библиотеках были оформлены стенды и книжные выставки.</w:t>
      </w:r>
      <w:r w:rsidRPr="003E7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AB" w:rsidRPr="003E7FAB" w:rsidRDefault="003E7FAB" w:rsidP="003E7FA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проводимые мероприятия были направлены на повышение уровня информированности учащихся по вопросам избирательного права, воспитания чувства гражданственности, патриотизма, долга.</w:t>
      </w:r>
    </w:p>
    <w:p w:rsidR="003E7FAB" w:rsidRPr="003E7FAB" w:rsidRDefault="003E7FAB" w:rsidP="003E7FA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Активное участи</w:t>
      </w:r>
      <w:r w:rsidR="001A64D7">
        <w:rPr>
          <w:rFonts w:ascii="Times New Roman" w:eastAsia="Times New Roman" w:hAnsi="Times New Roman" w:cs="Times New Roman"/>
          <w:sz w:val="28"/>
          <w:szCs w:val="20"/>
          <w:lang w:eastAsia="ru-RU"/>
        </w:rPr>
        <w:t>е в данных мероприятиях приняли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члены участковых комиссий избирательных участков: №</w:t>
      </w:r>
      <w:r w:rsidR="001A64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290</w:t>
      </w:r>
      <w:r w:rsidR="001A64D7">
        <w:rPr>
          <w:rFonts w:ascii="Times New Roman" w:eastAsia="Times New Roman" w:hAnsi="Times New Roman" w:cs="Times New Roman"/>
          <w:sz w:val="28"/>
          <w:szCs w:val="20"/>
          <w:lang w:eastAsia="ru-RU"/>
        </w:rPr>
        <w:t>5 - Смирнова Г.В. (заместитель председателя), № 2906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A64D7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Корнюшина В.Ю. (председатель) и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A64D7">
        <w:rPr>
          <w:rFonts w:ascii="Times New Roman" w:eastAsia="Times New Roman" w:hAnsi="Times New Roman" w:cs="Times New Roman"/>
          <w:sz w:val="28"/>
          <w:szCs w:val="20"/>
          <w:lang w:eastAsia="ru-RU"/>
        </w:rPr>
        <w:t>Рыжих О.Ф. (з</w:t>
      </w:r>
      <w:r w:rsidR="001A64D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A64D7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меститель председателя)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, №</w:t>
      </w:r>
      <w:r w:rsidR="001A64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2907 - Федюченко И.А.</w:t>
      </w:r>
      <w:r w:rsidR="007A1501" w:rsidRPr="007A15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A1501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A1501" w:rsidRPr="007A150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председатель)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, №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2910 - Бибик Л.М.</w:t>
      </w:r>
      <w:r w:rsidR="00E4644A" w:rsidRP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(председатель комиссии)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Селиванова В.М. (секретарь)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, №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2913 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Кузьминская Л.Д. (председатель) и 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Мельник В.О.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(член комиссии), № 29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>- Герасимова Т.Н. (секретарь</w:t>
      </w:r>
      <w:proofErr w:type="gramEnd"/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, № 2916 - Саломатина Л.В.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(председатель), </w:t>
      </w:r>
      <w:r w:rsidR="00E4644A" w:rsidRP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>Вор</w:t>
      </w:r>
      <w:r w:rsidR="00E4644A" w:rsidRP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4644A" w:rsidRP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нова Е.А. 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proofErr w:type="spellStart"/>
      <w:r w:rsidR="007A1501">
        <w:rPr>
          <w:rFonts w:ascii="Times New Roman" w:eastAsia="Times New Roman" w:hAnsi="Times New Roman" w:cs="Times New Roman"/>
          <w:sz w:val="28"/>
          <w:szCs w:val="20"/>
          <w:lang w:eastAsia="ru-RU"/>
        </w:rPr>
        <w:t>Ивчук</w:t>
      </w:r>
      <w:proofErr w:type="spellEnd"/>
      <w:r w:rsidR="007A15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4644A" w:rsidRP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>А.С.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(члены)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, №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2917 - Маленко И.В.</w:t>
      </w:r>
      <w:r w:rsidR="007A15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(председатель)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7A15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2919 - Осадчая Л.В.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(председатель)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Теслина С.Н.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>(секретарь)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, №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2924 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>Бандурко В.А. (заместитель председателя)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, №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2925 - Бабинцева О.Ю.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(предс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датель)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, №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292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Тепло</w:t>
      </w:r>
      <w:r w:rsidR="00E4644A">
        <w:rPr>
          <w:rFonts w:ascii="Times New Roman" w:eastAsia="Times New Roman" w:hAnsi="Times New Roman" w:cs="Times New Roman"/>
          <w:sz w:val="28"/>
          <w:szCs w:val="20"/>
          <w:lang w:eastAsia="ru-RU"/>
        </w:rPr>
        <w:t>ва А.А. (председатель)</w:t>
      </w:r>
      <w:r w:rsidRPr="003E7FA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A64D7" w:rsidRDefault="001A64D7" w:rsidP="00830E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D7" w:rsidRDefault="001A64D7" w:rsidP="00830E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64D7" w:rsidSect="002E16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66E9"/>
    <w:multiLevelType w:val="hybridMultilevel"/>
    <w:tmpl w:val="8A86C682"/>
    <w:lvl w:ilvl="0" w:tplc="3518418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A1936C6"/>
    <w:multiLevelType w:val="hybridMultilevel"/>
    <w:tmpl w:val="82520DC8"/>
    <w:lvl w:ilvl="0" w:tplc="93A46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3E97"/>
    <w:multiLevelType w:val="hybridMultilevel"/>
    <w:tmpl w:val="EF10EDB0"/>
    <w:lvl w:ilvl="0" w:tplc="7F3A7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87919"/>
    <w:multiLevelType w:val="hybridMultilevel"/>
    <w:tmpl w:val="35A464DE"/>
    <w:lvl w:ilvl="0" w:tplc="0CBC0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2F"/>
    <w:rsid w:val="00042389"/>
    <w:rsid w:val="00055B31"/>
    <w:rsid w:val="000A4F6B"/>
    <w:rsid w:val="000D511C"/>
    <w:rsid w:val="000F338B"/>
    <w:rsid w:val="00107F13"/>
    <w:rsid w:val="00110052"/>
    <w:rsid w:val="00115B7C"/>
    <w:rsid w:val="0011701D"/>
    <w:rsid w:val="0016544F"/>
    <w:rsid w:val="001A64D7"/>
    <w:rsid w:val="001D6F14"/>
    <w:rsid w:val="00224558"/>
    <w:rsid w:val="00237449"/>
    <w:rsid w:val="002747BD"/>
    <w:rsid w:val="002758DB"/>
    <w:rsid w:val="0027624E"/>
    <w:rsid w:val="0028038E"/>
    <w:rsid w:val="002D0AE4"/>
    <w:rsid w:val="002D5D44"/>
    <w:rsid w:val="002E1678"/>
    <w:rsid w:val="002E48D8"/>
    <w:rsid w:val="003826C5"/>
    <w:rsid w:val="003A5CD7"/>
    <w:rsid w:val="003B19E6"/>
    <w:rsid w:val="003D0F5C"/>
    <w:rsid w:val="003E7FAB"/>
    <w:rsid w:val="00426895"/>
    <w:rsid w:val="00433A3B"/>
    <w:rsid w:val="00470786"/>
    <w:rsid w:val="00480D17"/>
    <w:rsid w:val="00487786"/>
    <w:rsid w:val="004B1334"/>
    <w:rsid w:val="004B2ECA"/>
    <w:rsid w:val="004B7BB1"/>
    <w:rsid w:val="00512BAB"/>
    <w:rsid w:val="0052555D"/>
    <w:rsid w:val="0054281A"/>
    <w:rsid w:val="00554ECC"/>
    <w:rsid w:val="00590BAE"/>
    <w:rsid w:val="00637E6D"/>
    <w:rsid w:val="00644857"/>
    <w:rsid w:val="00654290"/>
    <w:rsid w:val="00654C1B"/>
    <w:rsid w:val="00697999"/>
    <w:rsid w:val="006A138E"/>
    <w:rsid w:val="006F1798"/>
    <w:rsid w:val="00701882"/>
    <w:rsid w:val="00701A88"/>
    <w:rsid w:val="007044B6"/>
    <w:rsid w:val="0073360D"/>
    <w:rsid w:val="007457CC"/>
    <w:rsid w:val="00763896"/>
    <w:rsid w:val="0077559F"/>
    <w:rsid w:val="007822DF"/>
    <w:rsid w:val="007879C6"/>
    <w:rsid w:val="007A1501"/>
    <w:rsid w:val="007B6025"/>
    <w:rsid w:val="007E3F22"/>
    <w:rsid w:val="007F4CF2"/>
    <w:rsid w:val="0080787F"/>
    <w:rsid w:val="00807FA1"/>
    <w:rsid w:val="00830EFC"/>
    <w:rsid w:val="008E186D"/>
    <w:rsid w:val="0094124E"/>
    <w:rsid w:val="00947561"/>
    <w:rsid w:val="0099457C"/>
    <w:rsid w:val="009A7731"/>
    <w:rsid w:val="009C55B0"/>
    <w:rsid w:val="00A05F8D"/>
    <w:rsid w:val="00A27FE4"/>
    <w:rsid w:val="00A34BC2"/>
    <w:rsid w:val="00A41E0F"/>
    <w:rsid w:val="00A54F2D"/>
    <w:rsid w:val="00A74AB8"/>
    <w:rsid w:val="00AA6488"/>
    <w:rsid w:val="00AE4C6C"/>
    <w:rsid w:val="00B04FDE"/>
    <w:rsid w:val="00BB3D4F"/>
    <w:rsid w:val="00BF4D24"/>
    <w:rsid w:val="00C161C2"/>
    <w:rsid w:val="00C206C3"/>
    <w:rsid w:val="00C24F7A"/>
    <w:rsid w:val="00C42109"/>
    <w:rsid w:val="00C604BF"/>
    <w:rsid w:val="00C71AAD"/>
    <w:rsid w:val="00C87BF3"/>
    <w:rsid w:val="00C93DFF"/>
    <w:rsid w:val="00CB647D"/>
    <w:rsid w:val="00CE38BE"/>
    <w:rsid w:val="00CE6B24"/>
    <w:rsid w:val="00D05379"/>
    <w:rsid w:val="00D25CAD"/>
    <w:rsid w:val="00D41689"/>
    <w:rsid w:val="00D80E06"/>
    <w:rsid w:val="00D83891"/>
    <w:rsid w:val="00D93227"/>
    <w:rsid w:val="00DA06B2"/>
    <w:rsid w:val="00DE4553"/>
    <w:rsid w:val="00E33211"/>
    <w:rsid w:val="00E3648A"/>
    <w:rsid w:val="00E4644A"/>
    <w:rsid w:val="00E478A1"/>
    <w:rsid w:val="00E64093"/>
    <w:rsid w:val="00E720EA"/>
    <w:rsid w:val="00E95269"/>
    <w:rsid w:val="00EA6CFD"/>
    <w:rsid w:val="00EB4733"/>
    <w:rsid w:val="00EB7207"/>
    <w:rsid w:val="00EC0B44"/>
    <w:rsid w:val="00ED67ED"/>
    <w:rsid w:val="00EE3D3F"/>
    <w:rsid w:val="00EE770D"/>
    <w:rsid w:val="00F03A51"/>
    <w:rsid w:val="00F15A89"/>
    <w:rsid w:val="00F7681A"/>
    <w:rsid w:val="00F82F92"/>
    <w:rsid w:val="00FA5FDE"/>
    <w:rsid w:val="00FB4E70"/>
    <w:rsid w:val="00FB672F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Территориальная избирательная комиссия</cp:lastModifiedBy>
  <cp:revision>55</cp:revision>
  <cp:lastPrinted>2019-01-11T05:40:00Z</cp:lastPrinted>
  <dcterms:created xsi:type="dcterms:W3CDTF">2014-01-27T23:46:00Z</dcterms:created>
  <dcterms:modified xsi:type="dcterms:W3CDTF">2021-02-04T02:58:00Z</dcterms:modified>
</cp:coreProperties>
</file>