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51" w:rsidRPr="000D370F" w:rsidRDefault="0014419F" w:rsidP="000A15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EE5542" w:rsidRPr="000D370F" w:rsidRDefault="00EE5542" w:rsidP="00EE5542">
      <w:pPr>
        <w:jc w:val="center"/>
        <w:rPr>
          <w:sz w:val="28"/>
          <w:szCs w:val="28"/>
        </w:rPr>
      </w:pPr>
      <w:r w:rsidRPr="000D370F">
        <w:rPr>
          <w:sz w:val="28"/>
          <w:szCs w:val="28"/>
        </w:rPr>
        <w:t>к</w:t>
      </w:r>
      <w:r w:rsidR="000A1551" w:rsidRPr="000D370F">
        <w:rPr>
          <w:sz w:val="28"/>
          <w:szCs w:val="28"/>
        </w:rPr>
        <w:t xml:space="preserve">онтрольно-счетной палаты </w:t>
      </w:r>
    </w:p>
    <w:p w:rsidR="00E30013" w:rsidRPr="000D370F" w:rsidRDefault="00EE5542" w:rsidP="00EE5542">
      <w:pPr>
        <w:jc w:val="center"/>
        <w:rPr>
          <w:sz w:val="28"/>
          <w:szCs w:val="28"/>
        </w:rPr>
      </w:pPr>
      <w:r w:rsidRPr="000D370F">
        <w:rPr>
          <w:sz w:val="28"/>
          <w:szCs w:val="28"/>
        </w:rPr>
        <w:t xml:space="preserve">Ханкайского муниципального </w:t>
      </w:r>
      <w:r w:rsidR="00E83AB9">
        <w:rPr>
          <w:sz w:val="28"/>
          <w:szCs w:val="28"/>
        </w:rPr>
        <w:t>округа</w:t>
      </w:r>
      <w:r w:rsidR="002C3024" w:rsidRPr="000D370F">
        <w:rPr>
          <w:sz w:val="28"/>
          <w:szCs w:val="28"/>
        </w:rPr>
        <w:t xml:space="preserve"> Приморского края</w:t>
      </w:r>
      <w:r w:rsidRPr="000D370F">
        <w:rPr>
          <w:sz w:val="28"/>
          <w:szCs w:val="28"/>
        </w:rPr>
        <w:t xml:space="preserve"> </w:t>
      </w:r>
    </w:p>
    <w:p w:rsidR="004F6AC7" w:rsidRPr="000D370F" w:rsidRDefault="000A1551" w:rsidP="000A1551">
      <w:pPr>
        <w:jc w:val="center"/>
        <w:rPr>
          <w:sz w:val="28"/>
          <w:szCs w:val="28"/>
        </w:rPr>
      </w:pPr>
      <w:r w:rsidRPr="000D370F">
        <w:rPr>
          <w:sz w:val="28"/>
          <w:szCs w:val="28"/>
        </w:rPr>
        <w:t xml:space="preserve">об исполнении </w:t>
      </w:r>
      <w:r w:rsidR="00EE5542" w:rsidRPr="000D370F">
        <w:rPr>
          <w:sz w:val="28"/>
          <w:szCs w:val="28"/>
        </w:rPr>
        <w:t>местного</w:t>
      </w:r>
      <w:r w:rsidRPr="000D370F">
        <w:rPr>
          <w:sz w:val="28"/>
          <w:szCs w:val="28"/>
        </w:rPr>
        <w:t xml:space="preserve"> бюджета</w:t>
      </w:r>
      <w:r w:rsidR="004F6AC7" w:rsidRPr="000D370F">
        <w:rPr>
          <w:sz w:val="28"/>
          <w:szCs w:val="28"/>
        </w:rPr>
        <w:t xml:space="preserve"> </w:t>
      </w:r>
    </w:p>
    <w:p w:rsidR="000A1551" w:rsidRPr="000D370F" w:rsidRDefault="004F6AC7" w:rsidP="000A1551">
      <w:pPr>
        <w:jc w:val="center"/>
        <w:rPr>
          <w:sz w:val="28"/>
          <w:szCs w:val="28"/>
        </w:rPr>
      </w:pPr>
      <w:r w:rsidRPr="000D370F">
        <w:rPr>
          <w:sz w:val="28"/>
          <w:szCs w:val="28"/>
        </w:rPr>
        <w:t>Ханкайского муниципального района</w:t>
      </w:r>
      <w:r w:rsidR="000A1551" w:rsidRPr="000D370F">
        <w:rPr>
          <w:sz w:val="28"/>
          <w:szCs w:val="28"/>
        </w:rPr>
        <w:t xml:space="preserve"> </w:t>
      </w:r>
      <w:r w:rsidR="000E75FD">
        <w:rPr>
          <w:sz w:val="28"/>
          <w:szCs w:val="28"/>
        </w:rPr>
        <w:t xml:space="preserve"> </w:t>
      </w:r>
    </w:p>
    <w:p w:rsidR="000A1551" w:rsidRPr="000D370F" w:rsidRDefault="000A1551" w:rsidP="000A1551">
      <w:pPr>
        <w:jc w:val="center"/>
        <w:rPr>
          <w:sz w:val="28"/>
          <w:szCs w:val="28"/>
        </w:rPr>
      </w:pPr>
      <w:r w:rsidRPr="000D370F">
        <w:rPr>
          <w:sz w:val="28"/>
          <w:szCs w:val="28"/>
        </w:rPr>
        <w:t>за 20</w:t>
      </w:r>
      <w:r w:rsidR="00E83AB9">
        <w:rPr>
          <w:sz w:val="28"/>
          <w:szCs w:val="28"/>
        </w:rPr>
        <w:t>20</w:t>
      </w:r>
      <w:r w:rsidRPr="000D370F">
        <w:rPr>
          <w:sz w:val="28"/>
          <w:szCs w:val="28"/>
        </w:rPr>
        <w:t xml:space="preserve"> год</w:t>
      </w:r>
    </w:p>
    <w:p w:rsidR="000A1551" w:rsidRPr="005374E8" w:rsidRDefault="000A1551" w:rsidP="000A1551">
      <w:pPr>
        <w:jc w:val="center"/>
        <w:rPr>
          <w:sz w:val="28"/>
          <w:szCs w:val="28"/>
        </w:rPr>
      </w:pPr>
    </w:p>
    <w:p w:rsidR="0014419F" w:rsidRPr="00D47301" w:rsidRDefault="0014419F" w:rsidP="001441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подготовлена на основе  </w:t>
      </w:r>
      <w:r w:rsidRPr="00D47301">
        <w:rPr>
          <w:sz w:val="28"/>
          <w:szCs w:val="28"/>
        </w:rPr>
        <w:t>Заключени</w:t>
      </w:r>
      <w:r>
        <w:rPr>
          <w:sz w:val="28"/>
          <w:szCs w:val="28"/>
        </w:rPr>
        <w:t>я</w:t>
      </w:r>
      <w:r w:rsidRPr="00D4730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47301">
        <w:rPr>
          <w:sz w:val="28"/>
          <w:szCs w:val="28"/>
        </w:rPr>
        <w:t>онтрольно-счетной п</w:t>
      </w:r>
      <w:r w:rsidRPr="00D47301">
        <w:rPr>
          <w:sz w:val="28"/>
          <w:szCs w:val="28"/>
        </w:rPr>
        <w:t>а</w:t>
      </w:r>
      <w:r w:rsidRPr="00D47301">
        <w:rPr>
          <w:sz w:val="28"/>
          <w:szCs w:val="28"/>
        </w:rPr>
        <w:t xml:space="preserve">латы </w:t>
      </w:r>
      <w:r>
        <w:rPr>
          <w:sz w:val="28"/>
          <w:szCs w:val="28"/>
        </w:rPr>
        <w:t xml:space="preserve">Ханкайского муниципального </w:t>
      </w:r>
      <w:r w:rsidR="00ED783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Приморского края </w:t>
      </w:r>
      <w:r w:rsidRPr="00D47301">
        <w:rPr>
          <w:sz w:val="28"/>
          <w:szCs w:val="28"/>
        </w:rPr>
        <w:t xml:space="preserve"> на отчет об испо</w:t>
      </w:r>
      <w:r w:rsidRPr="00D47301">
        <w:rPr>
          <w:sz w:val="28"/>
          <w:szCs w:val="28"/>
        </w:rPr>
        <w:t>л</w:t>
      </w:r>
      <w:r w:rsidRPr="00D47301">
        <w:rPr>
          <w:sz w:val="28"/>
          <w:szCs w:val="28"/>
        </w:rPr>
        <w:t xml:space="preserve">нении </w:t>
      </w:r>
      <w:r>
        <w:rPr>
          <w:sz w:val="28"/>
          <w:szCs w:val="28"/>
        </w:rPr>
        <w:t xml:space="preserve">местного </w:t>
      </w:r>
      <w:r w:rsidRPr="00D47301">
        <w:rPr>
          <w:sz w:val="28"/>
          <w:szCs w:val="28"/>
        </w:rPr>
        <w:t xml:space="preserve"> бюджета </w:t>
      </w:r>
      <w:r w:rsidR="00ED7832">
        <w:rPr>
          <w:sz w:val="28"/>
          <w:szCs w:val="28"/>
        </w:rPr>
        <w:t xml:space="preserve">района </w:t>
      </w:r>
      <w:r w:rsidRPr="00D47301">
        <w:rPr>
          <w:sz w:val="28"/>
          <w:szCs w:val="28"/>
        </w:rPr>
        <w:t>за 20</w:t>
      </w:r>
      <w:r>
        <w:rPr>
          <w:sz w:val="28"/>
          <w:szCs w:val="28"/>
        </w:rPr>
        <w:t>20</w:t>
      </w:r>
      <w:r w:rsidRPr="00D47301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  <w:r w:rsidRPr="00D47301">
        <w:rPr>
          <w:sz w:val="28"/>
          <w:szCs w:val="28"/>
        </w:rPr>
        <w:t xml:space="preserve"> </w:t>
      </w:r>
    </w:p>
    <w:p w:rsidR="000A1551" w:rsidRPr="00D47301" w:rsidRDefault="00ED44B0" w:rsidP="000A1551">
      <w:pPr>
        <w:ind w:firstLine="720"/>
        <w:jc w:val="both"/>
        <w:rPr>
          <w:sz w:val="28"/>
          <w:szCs w:val="28"/>
        </w:rPr>
      </w:pPr>
      <w:bookmarkStart w:id="0" w:name="sub_2300013"/>
      <w:r w:rsidRPr="00CE6E4D">
        <w:rPr>
          <w:sz w:val="28"/>
          <w:szCs w:val="28"/>
        </w:rPr>
        <w:t>М</w:t>
      </w:r>
      <w:r w:rsidR="00A32DE1" w:rsidRPr="00CE6E4D">
        <w:rPr>
          <w:sz w:val="28"/>
          <w:szCs w:val="28"/>
        </w:rPr>
        <w:t>естный</w:t>
      </w:r>
      <w:r w:rsidR="000A1551" w:rsidRPr="00CE6E4D">
        <w:rPr>
          <w:sz w:val="28"/>
          <w:szCs w:val="28"/>
        </w:rPr>
        <w:t xml:space="preserve"> бюджет осуществлялся в рамках </w:t>
      </w:r>
      <w:r w:rsidR="005524E9">
        <w:rPr>
          <w:sz w:val="28"/>
          <w:szCs w:val="28"/>
        </w:rPr>
        <w:t>первого</w:t>
      </w:r>
      <w:r w:rsidR="00D46A16" w:rsidRPr="00CE6E4D">
        <w:rPr>
          <w:sz w:val="28"/>
          <w:szCs w:val="28"/>
        </w:rPr>
        <w:t xml:space="preserve"> года </w:t>
      </w:r>
      <w:r w:rsidR="00C60020" w:rsidRPr="00CE6E4D">
        <w:rPr>
          <w:sz w:val="28"/>
          <w:szCs w:val="28"/>
        </w:rPr>
        <w:t>трехлетнего</w:t>
      </w:r>
      <w:r w:rsidR="000A1551" w:rsidRPr="00CE6E4D">
        <w:rPr>
          <w:sz w:val="28"/>
          <w:szCs w:val="28"/>
        </w:rPr>
        <w:t xml:space="preserve"> бю</w:t>
      </w:r>
      <w:r w:rsidR="000A1551" w:rsidRPr="00CE6E4D">
        <w:rPr>
          <w:sz w:val="28"/>
          <w:szCs w:val="28"/>
        </w:rPr>
        <w:t>д</w:t>
      </w:r>
      <w:r w:rsidR="000A1551" w:rsidRPr="00CE6E4D">
        <w:rPr>
          <w:sz w:val="28"/>
          <w:szCs w:val="28"/>
        </w:rPr>
        <w:t>жетного планирования, путем внедрения программно-целевого метода через м</w:t>
      </w:r>
      <w:r w:rsidR="000A1551" w:rsidRPr="00CE6E4D">
        <w:rPr>
          <w:sz w:val="28"/>
          <w:szCs w:val="28"/>
        </w:rPr>
        <w:t>е</w:t>
      </w:r>
      <w:r w:rsidR="000A1551" w:rsidRPr="00CE6E4D">
        <w:rPr>
          <w:sz w:val="28"/>
          <w:szCs w:val="28"/>
        </w:rPr>
        <w:t xml:space="preserve">ханизм </w:t>
      </w:r>
      <w:r w:rsidR="00A32DE1" w:rsidRPr="00CE6E4D">
        <w:rPr>
          <w:sz w:val="28"/>
          <w:szCs w:val="28"/>
        </w:rPr>
        <w:t>муниципальных</w:t>
      </w:r>
      <w:r w:rsidR="000A1551" w:rsidRPr="00CE6E4D">
        <w:rPr>
          <w:sz w:val="28"/>
          <w:szCs w:val="28"/>
        </w:rPr>
        <w:t xml:space="preserve"> программ </w:t>
      </w:r>
      <w:r w:rsidR="00A32DE1" w:rsidRPr="00CE6E4D">
        <w:rPr>
          <w:sz w:val="28"/>
          <w:szCs w:val="28"/>
        </w:rPr>
        <w:t>Ханкайского муниципального района</w:t>
      </w:r>
      <w:r w:rsidR="000A1551" w:rsidRPr="00CE6E4D">
        <w:rPr>
          <w:sz w:val="28"/>
          <w:szCs w:val="28"/>
        </w:rPr>
        <w:t>.</w:t>
      </w:r>
      <w:r w:rsidR="000A1551" w:rsidRPr="00D47301">
        <w:rPr>
          <w:sz w:val="28"/>
          <w:szCs w:val="28"/>
        </w:rPr>
        <w:t xml:space="preserve"> </w:t>
      </w:r>
    </w:p>
    <w:p w:rsidR="000A1551" w:rsidRPr="00D47301" w:rsidRDefault="00A32DE1" w:rsidP="000A1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="000A1551" w:rsidRPr="00D47301">
        <w:rPr>
          <w:sz w:val="28"/>
          <w:szCs w:val="28"/>
        </w:rPr>
        <w:t xml:space="preserve"> о </w:t>
      </w:r>
      <w:r>
        <w:rPr>
          <w:sz w:val="28"/>
          <w:szCs w:val="28"/>
        </w:rPr>
        <w:t>местном</w:t>
      </w:r>
      <w:r w:rsidR="000A1551" w:rsidRPr="00D47301">
        <w:rPr>
          <w:sz w:val="28"/>
          <w:szCs w:val="28"/>
        </w:rPr>
        <w:t xml:space="preserve"> бюджете  в первоначальной редакции утверждены следующие </w:t>
      </w:r>
      <w:bookmarkEnd w:id="0"/>
      <w:r w:rsidR="000A1551" w:rsidRPr="00D47301">
        <w:rPr>
          <w:sz w:val="28"/>
          <w:szCs w:val="28"/>
        </w:rPr>
        <w:t xml:space="preserve">показатели </w:t>
      </w:r>
      <w:r>
        <w:rPr>
          <w:sz w:val="28"/>
          <w:szCs w:val="28"/>
        </w:rPr>
        <w:t>местного</w:t>
      </w:r>
      <w:r w:rsidR="000A1551" w:rsidRPr="00D47301">
        <w:rPr>
          <w:sz w:val="28"/>
          <w:szCs w:val="28"/>
        </w:rPr>
        <w:t xml:space="preserve"> бюджета: </w:t>
      </w:r>
    </w:p>
    <w:p w:rsidR="000F40D1" w:rsidRDefault="000F40D1" w:rsidP="000A1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1551" w:rsidRPr="00D47301">
        <w:rPr>
          <w:sz w:val="28"/>
          <w:szCs w:val="28"/>
        </w:rPr>
        <w:t xml:space="preserve">общий объем доходов в сумме </w:t>
      </w:r>
      <w:r w:rsidR="0021223D">
        <w:rPr>
          <w:sz w:val="28"/>
          <w:szCs w:val="28"/>
        </w:rPr>
        <w:t>686087588,35</w:t>
      </w:r>
      <w:r w:rsidR="00E02872">
        <w:rPr>
          <w:sz w:val="28"/>
          <w:szCs w:val="28"/>
        </w:rPr>
        <w:t xml:space="preserve"> </w:t>
      </w:r>
      <w:r w:rsidR="000A1551" w:rsidRPr="00D47301">
        <w:rPr>
          <w:sz w:val="28"/>
          <w:szCs w:val="28"/>
        </w:rPr>
        <w:t xml:space="preserve">рублей, </w:t>
      </w:r>
    </w:p>
    <w:p w:rsidR="000F40D1" w:rsidRDefault="000F40D1" w:rsidP="000A1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1551" w:rsidRPr="00D47301">
        <w:rPr>
          <w:sz w:val="28"/>
          <w:szCs w:val="28"/>
        </w:rPr>
        <w:t xml:space="preserve">общий объем расходов </w:t>
      </w:r>
      <w:r>
        <w:rPr>
          <w:sz w:val="28"/>
          <w:szCs w:val="28"/>
        </w:rPr>
        <w:t xml:space="preserve"> в сумме </w:t>
      </w:r>
      <w:r w:rsidR="0021223D">
        <w:rPr>
          <w:sz w:val="28"/>
          <w:szCs w:val="28"/>
        </w:rPr>
        <w:t>690142522,35</w:t>
      </w:r>
      <w:r w:rsidR="000A1551" w:rsidRPr="00D47301">
        <w:rPr>
          <w:sz w:val="28"/>
          <w:szCs w:val="28"/>
        </w:rPr>
        <w:t xml:space="preserve"> рублей, </w:t>
      </w:r>
    </w:p>
    <w:p w:rsidR="000A1551" w:rsidRPr="00D47301" w:rsidRDefault="000F40D1" w:rsidP="000A1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1551" w:rsidRPr="00D47301">
        <w:rPr>
          <w:sz w:val="28"/>
          <w:szCs w:val="28"/>
        </w:rPr>
        <w:t xml:space="preserve">размер дефицита </w:t>
      </w:r>
      <w:r w:rsidR="00A32DE1">
        <w:rPr>
          <w:sz w:val="28"/>
          <w:szCs w:val="28"/>
        </w:rPr>
        <w:t>–</w:t>
      </w:r>
      <w:r w:rsidR="000A1551" w:rsidRPr="00D47301">
        <w:rPr>
          <w:sz w:val="28"/>
          <w:szCs w:val="28"/>
        </w:rPr>
        <w:t xml:space="preserve"> </w:t>
      </w:r>
      <w:r w:rsidR="0021223D">
        <w:rPr>
          <w:sz w:val="28"/>
          <w:szCs w:val="28"/>
        </w:rPr>
        <w:t>4054934,00</w:t>
      </w:r>
      <w:r w:rsidR="00A32DE1">
        <w:rPr>
          <w:sz w:val="28"/>
          <w:szCs w:val="28"/>
        </w:rPr>
        <w:t xml:space="preserve"> </w:t>
      </w:r>
      <w:r w:rsidR="000A1551" w:rsidRPr="00D47301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0A1551" w:rsidRPr="00D47301" w:rsidRDefault="0014419F" w:rsidP="000A1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A1551" w:rsidRPr="00D47301">
        <w:rPr>
          <w:sz w:val="28"/>
          <w:szCs w:val="28"/>
        </w:rPr>
        <w:t xml:space="preserve"> ходе исполнения </w:t>
      </w:r>
      <w:r w:rsidR="00B234D1">
        <w:rPr>
          <w:sz w:val="28"/>
          <w:szCs w:val="28"/>
        </w:rPr>
        <w:t>местного</w:t>
      </w:r>
      <w:r w:rsidR="000A1551" w:rsidRPr="00D47301">
        <w:rPr>
          <w:sz w:val="28"/>
          <w:szCs w:val="28"/>
        </w:rPr>
        <w:t xml:space="preserve"> бюд</w:t>
      </w:r>
      <w:bookmarkStart w:id="1" w:name="_GoBack"/>
      <w:bookmarkEnd w:id="1"/>
      <w:r w:rsidR="000A1551" w:rsidRPr="00D47301">
        <w:rPr>
          <w:sz w:val="28"/>
          <w:szCs w:val="28"/>
        </w:rPr>
        <w:t xml:space="preserve">жета  в </w:t>
      </w:r>
      <w:r w:rsidR="00B234D1">
        <w:rPr>
          <w:sz w:val="28"/>
          <w:szCs w:val="28"/>
        </w:rPr>
        <w:t>решение</w:t>
      </w:r>
      <w:r w:rsidR="000A1551" w:rsidRPr="00D47301">
        <w:rPr>
          <w:sz w:val="28"/>
          <w:szCs w:val="28"/>
        </w:rPr>
        <w:t xml:space="preserve"> о </w:t>
      </w:r>
      <w:r w:rsidR="00B234D1">
        <w:rPr>
          <w:sz w:val="28"/>
          <w:szCs w:val="28"/>
        </w:rPr>
        <w:t>местном</w:t>
      </w:r>
      <w:r w:rsidR="000A1551" w:rsidRPr="00D47301">
        <w:rPr>
          <w:sz w:val="28"/>
          <w:szCs w:val="28"/>
        </w:rPr>
        <w:t xml:space="preserve"> бюджете </w:t>
      </w:r>
      <w:r w:rsidR="00E02872">
        <w:rPr>
          <w:sz w:val="28"/>
          <w:szCs w:val="28"/>
        </w:rPr>
        <w:t>тр</w:t>
      </w:r>
      <w:r w:rsidR="00E02872">
        <w:rPr>
          <w:sz w:val="28"/>
          <w:szCs w:val="28"/>
        </w:rPr>
        <w:t>и</w:t>
      </w:r>
      <w:r w:rsidR="00E02872">
        <w:rPr>
          <w:sz w:val="28"/>
          <w:szCs w:val="28"/>
        </w:rPr>
        <w:t>надцать</w:t>
      </w:r>
      <w:r w:rsidR="000A1551" w:rsidRPr="00D47301">
        <w:rPr>
          <w:sz w:val="28"/>
          <w:szCs w:val="28"/>
        </w:rPr>
        <w:t xml:space="preserve"> раз вносились изменения в параметры </w:t>
      </w:r>
      <w:r w:rsidR="00B234D1">
        <w:rPr>
          <w:sz w:val="28"/>
          <w:szCs w:val="28"/>
        </w:rPr>
        <w:t>местного</w:t>
      </w:r>
      <w:r w:rsidR="000A1551" w:rsidRPr="00D47301">
        <w:rPr>
          <w:sz w:val="28"/>
          <w:szCs w:val="28"/>
        </w:rPr>
        <w:t xml:space="preserve"> бюджета на 20</w:t>
      </w:r>
      <w:r w:rsidR="00E02872">
        <w:rPr>
          <w:sz w:val="28"/>
          <w:szCs w:val="28"/>
        </w:rPr>
        <w:t>20</w:t>
      </w:r>
      <w:r w:rsidR="000A1551" w:rsidRPr="00D47301">
        <w:rPr>
          <w:sz w:val="28"/>
          <w:szCs w:val="28"/>
        </w:rPr>
        <w:t xml:space="preserve"> год.</w:t>
      </w:r>
      <w:r w:rsidR="007A7938">
        <w:rPr>
          <w:sz w:val="28"/>
          <w:szCs w:val="28"/>
        </w:rPr>
        <w:t xml:space="preserve"> </w:t>
      </w:r>
      <w:r w:rsidR="000A1551" w:rsidRPr="00D47301">
        <w:rPr>
          <w:sz w:val="28"/>
          <w:szCs w:val="28"/>
        </w:rPr>
        <w:t xml:space="preserve"> </w:t>
      </w:r>
    </w:p>
    <w:p w:rsidR="00802A19" w:rsidRDefault="000A1551" w:rsidP="00802A19">
      <w:pPr>
        <w:ind w:firstLine="720"/>
        <w:jc w:val="both"/>
        <w:rPr>
          <w:sz w:val="28"/>
          <w:szCs w:val="28"/>
        </w:rPr>
      </w:pPr>
      <w:r w:rsidRPr="00D47301">
        <w:rPr>
          <w:sz w:val="28"/>
          <w:szCs w:val="28"/>
        </w:rPr>
        <w:t xml:space="preserve">В результате бюджетные назначения в действующей редакции </w:t>
      </w:r>
      <w:r w:rsidR="003128BE">
        <w:rPr>
          <w:sz w:val="28"/>
          <w:szCs w:val="28"/>
        </w:rPr>
        <w:t>решения</w:t>
      </w:r>
      <w:r w:rsidRPr="00D47301">
        <w:rPr>
          <w:sz w:val="28"/>
          <w:szCs w:val="28"/>
        </w:rPr>
        <w:t xml:space="preserve"> о </w:t>
      </w:r>
      <w:r w:rsidR="003128BE">
        <w:rPr>
          <w:sz w:val="28"/>
          <w:szCs w:val="28"/>
        </w:rPr>
        <w:t>местном</w:t>
      </w:r>
      <w:r w:rsidRPr="00D47301">
        <w:rPr>
          <w:sz w:val="28"/>
          <w:szCs w:val="28"/>
        </w:rPr>
        <w:t xml:space="preserve"> бюджете увеличились</w:t>
      </w:r>
      <w:r w:rsidR="00802A19">
        <w:rPr>
          <w:sz w:val="28"/>
          <w:szCs w:val="28"/>
        </w:rPr>
        <w:t xml:space="preserve"> </w:t>
      </w:r>
      <w:r w:rsidRPr="00D47301">
        <w:rPr>
          <w:sz w:val="28"/>
          <w:szCs w:val="28"/>
        </w:rPr>
        <w:t>на 20</w:t>
      </w:r>
      <w:r w:rsidR="00E02872">
        <w:rPr>
          <w:sz w:val="28"/>
          <w:szCs w:val="28"/>
        </w:rPr>
        <w:t>20</w:t>
      </w:r>
      <w:r w:rsidRPr="00D47301">
        <w:rPr>
          <w:sz w:val="28"/>
          <w:szCs w:val="28"/>
        </w:rPr>
        <w:t xml:space="preserve"> год: </w:t>
      </w:r>
    </w:p>
    <w:p w:rsidR="00802A19" w:rsidRDefault="00802A19" w:rsidP="00802A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1551" w:rsidRPr="00D47301">
        <w:rPr>
          <w:sz w:val="28"/>
          <w:szCs w:val="28"/>
        </w:rPr>
        <w:t xml:space="preserve">общий объем доходов - на </w:t>
      </w:r>
      <w:r w:rsidR="00E02872">
        <w:rPr>
          <w:sz w:val="28"/>
          <w:szCs w:val="28"/>
        </w:rPr>
        <w:t>142711587,00</w:t>
      </w:r>
      <w:r w:rsidR="003128BE">
        <w:rPr>
          <w:sz w:val="28"/>
          <w:szCs w:val="28"/>
        </w:rPr>
        <w:t xml:space="preserve"> </w:t>
      </w:r>
      <w:r w:rsidR="000A1551" w:rsidRPr="0072639E">
        <w:rPr>
          <w:sz w:val="28"/>
          <w:szCs w:val="28"/>
        </w:rPr>
        <w:t xml:space="preserve">рублей и составил </w:t>
      </w:r>
      <w:r w:rsidR="000C2894">
        <w:rPr>
          <w:sz w:val="28"/>
          <w:szCs w:val="28"/>
        </w:rPr>
        <w:t>828799175,45</w:t>
      </w:r>
      <w:r w:rsidR="003128BE">
        <w:rPr>
          <w:sz w:val="28"/>
          <w:szCs w:val="28"/>
        </w:rPr>
        <w:t xml:space="preserve"> </w:t>
      </w:r>
      <w:r w:rsidR="000A1551" w:rsidRPr="0072639E">
        <w:rPr>
          <w:sz w:val="28"/>
          <w:szCs w:val="28"/>
        </w:rPr>
        <w:t xml:space="preserve"> рублей, </w:t>
      </w:r>
    </w:p>
    <w:p w:rsidR="00802A19" w:rsidRDefault="00802A19" w:rsidP="00802A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1551" w:rsidRPr="0072639E">
        <w:rPr>
          <w:sz w:val="28"/>
          <w:szCs w:val="28"/>
        </w:rPr>
        <w:t xml:space="preserve">общий объем расходов - на </w:t>
      </w:r>
      <w:r w:rsidR="00C655D1">
        <w:rPr>
          <w:sz w:val="28"/>
          <w:szCs w:val="28"/>
        </w:rPr>
        <w:t>158074460,00</w:t>
      </w:r>
      <w:r w:rsidR="003128BE">
        <w:rPr>
          <w:sz w:val="28"/>
          <w:szCs w:val="28"/>
        </w:rPr>
        <w:t xml:space="preserve"> </w:t>
      </w:r>
      <w:r w:rsidR="000A1551" w:rsidRPr="0072639E">
        <w:rPr>
          <w:sz w:val="28"/>
          <w:szCs w:val="28"/>
        </w:rPr>
        <w:t xml:space="preserve"> рублей</w:t>
      </w:r>
      <w:r w:rsidR="003128BE">
        <w:rPr>
          <w:sz w:val="28"/>
          <w:szCs w:val="28"/>
        </w:rPr>
        <w:t xml:space="preserve"> и составил </w:t>
      </w:r>
      <w:r w:rsidR="00C655D1">
        <w:rPr>
          <w:sz w:val="28"/>
          <w:szCs w:val="28"/>
        </w:rPr>
        <w:t>848216979,45</w:t>
      </w:r>
      <w:r w:rsidR="003128BE">
        <w:rPr>
          <w:sz w:val="28"/>
          <w:szCs w:val="28"/>
        </w:rPr>
        <w:t xml:space="preserve">  рублей</w:t>
      </w:r>
      <w:r w:rsidR="000A1551" w:rsidRPr="0072639E">
        <w:rPr>
          <w:sz w:val="28"/>
          <w:szCs w:val="28"/>
        </w:rPr>
        <w:t xml:space="preserve">, </w:t>
      </w:r>
    </w:p>
    <w:p w:rsidR="000A1551" w:rsidRDefault="00802A19" w:rsidP="007914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1551" w:rsidRPr="0072639E">
        <w:rPr>
          <w:sz w:val="28"/>
          <w:szCs w:val="28"/>
        </w:rPr>
        <w:t xml:space="preserve">размер дефицита - на </w:t>
      </w:r>
      <w:r w:rsidR="00891806">
        <w:rPr>
          <w:sz w:val="28"/>
          <w:szCs w:val="28"/>
        </w:rPr>
        <w:t xml:space="preserve"> </w:t>
      </w:r>
      <w:r w:rsidR="00C155A6">
        <w:rPr>
          <w:sz w:val="28"/>
          <w:szCs w:val="28"/>
        </w:rPr>
        <w:t>15362870,00</w:t>
      </w:r>
      <w:r w:rsidR="0053799F">
        <w:rPr>
          <w:sz w:val="28"/>
          <w:szCs w:val="28"/>
        </w:rPr>
        <w:t xml:space="preserve"> </w:t>
      </w:r>
      <w:r w:rsidR="000A1551" w:rsidRPr="0072639E">
        <w:rPr>
          <w:sz w:val="28"/>
          <w:szCs w:val="28"/>
        </w:rPr>
        <w:t xml:space="preserve">рублей </w:t>
      </w:r>
      <w:r w:rsidR="003128BE">
        <w:rPr>
          <w:sz w:val="28"/>
          <w:szCs w:val="28"/>
        </w:rPr>
        <w:t xml:space="preserve"> и составил </w:t>
      </w:r>
      <w:r w:rsidR="00C155A6">
        <w:rPr>
          <w:sz w:val="28"/>
          <w:szCs w:val="28"/>
        </w:rPr>
        <w:t>19417804,00</w:t>
      </w:r>
      <w:r w:rsidR="003128B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7914D2" w:rsidRPr="0072639E" w:rsidRDefault="007914D2" w:rsidP="007914D2">
      <w:pPr>
        <w:ind w:firstLine="720"/>
        <w:jc w:val="both"/>
        <w:rPr>
          <w:sz w:val="28"/>
          <w:szCs w:val="28"/>
        </w:rPr>
      </w:pPr>
    </w:p>
    <w:p w:rsidR="000A1551" w:rsidRPr="0072639E" w:rsidRDefault="000A1551" w:rsidP="000A1551">
      <w:pPr>
        <w:ind w:firstLine="708"/>
        <w:jc w:val="center"/>
        <w:rPr>
          <w:sz w:val="28"/>
          <w:szCs w:val="28"/>
        </w:rPr>
      </w:pPr>
      <w:r w:rsidRPr="007A5588">
        <w:rPr>
          <w:sz w:val="28"/>
          <w:szCs w:val="28"/>
        </w:rPr>
        <w:t xml:space="preserve">Внесение изменений в </w:t>
      </w:r>
      <w:r w:rsidR="00802A19" w:rsidRPr="007A5588">
        <w:rPr>
          <w:sz w:val="28"/>
          <w:szCs w:val="28"/>
        </w:rPr>
        <w:t>решение</w:t>
      </w:r>
      <w:r w:rsidRPr="007A5588">
        <w:rPr>
          <w:sz w:val="28"/>
          <w:szCs w:val="28"/>
        </w:rPr>
        <w:t xml:space="preserve"> о </w:t>
      </w:r>
      <w:r w:rsidR="00802A19" w:rsidRPr="007A5588">
        <w:rPr>
          <w:sz w:val="28"/>
          <w:szCs w:val="28"/>
        </w:rPr>
        <w:t>местном</w:t>
      </w:r>
      <w:r w:rsidRPr="007A5588">
        <w:rPr>
          <w:sz w:val="28"/>
          <w:szCs w:val="28"/>
        </w:rPr>
        <w:t xml:space="preserve"> бюджете</w:t>
      </w:r>
      <w:r w:rsidRPr="0072639E">
        <w:rPr>
          <w:sz w:val="28"/>
          <w:szCs w:val="28"/>
        </w:rPr>
        <w:t xml:space="preserve"> </w:t>
      </w:r>
    </w:p>
    <w:p w:rsidR="000A1551" w:rsidRPr="0072639E" w:rsidRDefault="00802A19" w:rsidP="000A155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решениями Думы о местном бюджете</w:t>
      </w:r>
      <w:r w:rsidR="000A1551" w:rsidRPr="0072639E">
        <w:rPr>
          <w:sz w:val="28"/>
          <w:szCs w:val="28"/>
        </w:rPr>
        <w:t xml:space="preserve"> </w:t>
      </w:r>
    </w:p>
    <w:p w:rsidR="000A1551" w:rsidRPr="0072639E" w:rsidRDefault="000A1551" w:rsidP="000A1551">
      <w:pPr>
        <w:ind w:firstLine="708"/>
        <w:jc w:val="center"/>
        <w:rPr>
          <w:sz w:val="28"/>
          <w:szCs w:val="28"/>
        </w:rPr>
      </w:pPr>
      <w:r w:rsidRPr="0072639E">
        <w:rPr>
          <w:sz w:val="28"/>
          <w:szCs w:val="28"/>
        </w:rPr>
        <w:t xml:space="preserve">по основным параметрам </w:t>
      </w:r>
    </w:p>
    <w:p w:rsidR="00D26AFE" w:rsidRDefault="000A1551" w:rsidP="000A1551">
      <w:pPr>
        <w:ind w:firstLine="708"/>
        <w:jc w:val="center"/>
        <w:rPr>
          <w:sz w:val="28"/>
          <w:szCs w:val="28"/>
        </w:rPr>
      </w:pPr>
      <w:r w:rsidRPr="0072639E">
        <w:rPr>
          <w:sz w:val="28"/>
          <w:szCs w:val="28"/>
        </w:rPr>
        <w:t>20</w:t>
      </w:r>
      <w:r w:rsidR="007221D9">
        <w:rPr>
          <w:sz w:val="28"/>
          <w:szCs w:val="28"/>
        </w:rPr>
        <w:t>20</w:t>
      </w:r>
      <w:r w:rsidRPr="0072639E">
        <w:rPr>
          <w:sz w:val="28"/>
          <w:szCs w:val="28"/>
        </w:rPr>
        <w:t xml:space="preserve"> года</w:t>
      </w:r>
    </w:p>
    <w:p w:rsidR="00043B38" w:rsidRDefault="001A0763" w:rsidP="00FD41F1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рублей</w:t>
      </w:r>
    </w:p>
    <w:tbl>
      <w:tblPr>
        <w:tblW w:w="1148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850"/>
        <w:gridCol w:w="850"/>
        <w:gridCol w:w="850"/>
        <w:gridCol w:w="851"/>
        <w:gridCol w:w="850"/>
        <w:gridCol w:w="852"/>
        <w:gridCol w:w="850"/>
        <w:gridCol w:w="851"/>
        <w:gridCol w:w="850"/>
        <w:gridCol w:w="851"/>
        <w:gridCol w:w="851"/>
        <w:gridCol w:w="852"/>
      </w:tblGrid>
      <w:tr w:rsidR="00587554" w:rsidRPr="009205C5" w:rsidTr="00C75AA5">
        <w:trPr>
          <w:trHeight w:val="69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7554" w:rsidRDefault="00587554" w:rsidP="00C75AA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110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54" w:rsidRPr="000856A3" w:rsidRDefault="00587554" w:rsidP="00C75AA5">
            <w:pPr>
              <w:jc w:val="center"/>
              <w:rPr>
                <w:color w:val="000000"/>
                <w:sz w:val="20"/>
                <w:szCs w:val="20"/>
              </w:rPr>
            </w:pPr>
            <w:r w:rsidRPr="000856A3">
              <w:rPr>
                <w:color w:val="000000"/>
                <w:sz w:val="20"/>
                <w:szCs w:val="20"/>
              </w:rPr>
              <w:t xml:space="preserve">Решение Думы Ханкайского муниципального района от 17.12.2019 № 539 </w:t>
            </w:r>
          </w:p>
          <w:p w:rsidR="00587554" w:rsidRPr="009205C5" w:rsidRDefault="00587554" w:rsidP="00C75AA5">
            <w:pPr>
              <w:jc w:val="center"/>
              <w:rPr>
                <w:sz w:val="20"/>
                <w:szCs w:val="20"/>
              </w:rPr>
            </w:pPr>
            <w:r w:rsidRPr="000856A3">
              <w:rPr>
                <w:color w:val="000000"/>
                <w:sz w:val="20"/>
                <w:szCs w:val="20"/>
              </w:rPr>
              <w:t>"О бюджете Ханкайского муниципального района на 2020 год и плановый период 2021 и 2022 годов</w:t>
            </w:r>
            <w:r w:rsidRPr="000856A3">
              <w:rPr>
                <w:color w:val="000000"/>
                <w:sz w:val="16"/>
                <w:szCs w:val="16"/>
              </w:rPr>
              <w:t>"</w:t>
            </w:r>
          </w:p>
        </w:tc>
      </w:tr>
      <w:tr w:rsidR="00587554" w:rsidRPr="009205C5" w:rsidTr="00C75AA5">
        <w:trPr>
          <w:trHeight w:val="15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7554" w:rsidRPr="009205C5" w:rsidRDefault="00587554" w:rsidP="00C75AA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54" w:rsidRPr="009205C5" w:rsidRDefault="00587554" w:rsidP="00C75AA5">
            <w:pPr>
              <w:jc w:val="center"/>
              <w:rPr>
                <w:sz w:val="20"/>
                <w:szCs w:val="20"/>
              </w:rPr>
            </w:pPr>
            <w:r w:rsidRPr="009205C5">
              <w:rPr>
                <w:sz w:val="20"/>
                <w:szCs w:val="20"/>
              </w:rPr>
              <w:t>от 17.12.2019 № 539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54" w:rsidRPr="009205C5" w:rsidRDefault="00587554" w:rsidP="00C75AA5">
            <w:pPr>
              <w:jc w:val="center"/>
              <w:rPr>
                <w:sz w:val="20"/>
                <w:szCs w:val="20"/>
              </w:rPr>
            </w:pPr>
            <w:r w:rsidRPr="009205C5">
              <w:rPr>
                <w:sz w:val="20"/>
                <w:szCs w:val="20"/>
              </w:rPr>
              <w:t>от 28.01.2020 № 555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54" w:rsidRPr="009205C5" w:rsidRDefault="00587554" w:rsidP="00C75AA5">
            <w:pPr>
              <w:jc w:val="center"/>
              <w:rPr>
                <w:sz w:val="20"/>
                <w:szCs w:val="20"/>
              </w:rPr>
            </w:pPr>
            <w:r w:rsidRPr="009205C5">
              <w:rPr>
                <w:sz w:val="20"/>
                <w:szCs w:val="20"/>
              </w:rPr>
              <w:t>от 10.02.2020 № 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54" w:rsidRPr="009205C5" w:rsidRDefault="00587554" w:rsidP="00C75AA5">
            <w:pPr>
              <w:jc w:val="center"/>
              <w:rPr>
                <w:sz w:val="20"/>
                <w:szCs w:val="20"/>
              </w:rPr>
            </w:pPr>
            <w:r w:rsidRPr="009205C5">
              <w:rPr>
                <w:sz w:val="20"/>
                <w:szCs w:val="20"/>
              </w:rPr>
              <w:t>от 27.02.2020 № 564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54" w:rsidRPr="009205C5" w:rsidRDefault="00587554" w:rsidP="00C75AA5">
            <w:pPr>
              <w:jc w:val="center"/>
              <w:rPr>
                <w:sz w:val="20"/>
                <w:szCs w:val="20"/>
              </w:rPr>
            </w:pPr>
            <w:r w:rsidRPr="009205C5">
              <w:rPr>
                <w:sz w:val="20"/>
                <w:szCs w:val="20"/>
              </w:rPr>
              <w:t>от 12.03.2020 № 569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54" w:rsidRPr="009205C5" w:rsidRDefault="00587554" w:rsidP="00C75AA5">
            <w:pPr>
              <w:jc w:val="center"/>
              <w:rPr>
                <w:sz w:val="20"/>
                <w:szCs w:val="20"/>
              </w:rPr>
            </w:pPr>
            <w:r w:rsidRPr="009205C5">
              <w:rPr>
                <w:sz w:val="20"/>
                <w:szCs w:val="20"/>
              </w:rPr>
              <w:t>от 27.03.2020 № 575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54" w:rsidRPr="009205C5" w:rsidRDefault="00587554" w:rsidP="00C75AA5">
            <w:pPr>
              <w:jc w:val="center"/>
              <w:rPr>
                <w:sz w:val="20"/>
                <w:szCs w:val="20"/>
              </w:rPr>
            </w:pPr>
            <w:r w:rsidRPr="009205C5">
              <w:rPr>
                <w:sz w:val="20"/>
                <w:szCs w:val="20"/>
              </w:rPr>
              <w:t>от 26.05.2020 № 589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54" w:rsidRPr="009205C5" w:rsidRDefault="00587554" w:rsidP="00C75AA5">
            <w:pPr>
              <w:jc w:val="center"/>
              <w:rPr>
                <w:sz w:val="20"/>
                <w:szCs w:val="20"/>
              </w:rPr>
            </w:pPr>
            <w:r w:rsidRPr="009205C5">
              <w:rPr>
                <w:sz w:val="20"/>
                <w:szCs w:val="20"/>
              </w:rPr>
              <w:t xml:space="preserve">от 30.06.2020 № 595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54" w:rsidRPr="009205C5" w:rsidRDefault="00587554" w:rsidP="00C75AA5">
            <w:pPr>
              <w:jc w:val="center"/>
              <w:rPr>
                <w:sz w:val="20"/>
                <w:szCs w:val="20"/>
              </w:rPr>
            </w:pPr>
            <w:r w:rsidRPr="009205C5">
              <w:rPr>
                <w:sz w:val="20"/>
                <w:szCs w:val="20"/>
              </w:rPr>
              <w:t>от 25.08.2020 № 607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54" w:rsidRPr="009205C5" w:rsidRDefault="00587554" w:rsidP="00C75AA5">
            <w:pPr>
              <w:jc w:val="center"/>
              <w:rPr>
                <w:sz w:val="20"/>
                <w:szCs w:val="20"/>
              </w:rPr>
            </w:pPr>
            <w:r w:rsidRPr="009205C5">
              <w:rPr>
                <w:sz w:val="20"/>
                <w:szCs w:val="20"/>
              </w:rPr>
              <w:t>от 08.09.2020 № 611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54" w:rsidRPr="009205C5" w:rsidRDefault="00587554" w:rsidP="00C75AA5">
            <w:pPr>
              <w:jc w:val="center"/>
              <w:rPr>
                <w:sz w:val="20"/>
                <w:szCs w:val="20"/>
              </w:rPr>
            </w:pPr>
            <w:r w:rsidRPr="009205C5">
              <w:rPr>
                <w:sz w:val="20"/>
                <w:szCs w:val="20"/>
              </w:rPr>
              <w:t>от 29.09.2020 № 07, от 27.10.2020 № 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54" w:rsidRPr="009205C5" w:rsidRDefault="00587554" w:rsidP="00C75AA5">
            <w:pPr>
              <w:jc w:val="center"/>
              <w:rPr>
                <w:sz w:val="20"/>
                <w:szCs w:val="20"/>
              </w:rPr>
            </w:pPr>
            <w:r w:rsidRPr="009205C5">
              <w:rPr>
                <w:sz w:val="20"/>
                <w:szCs w:val="20"/>
              </w:rPr>
              <w:t xml:space="preserve">от 26.11.2020 № 54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54" w:rsidRPr="009205C5" w:rsidRDefault="00587554" w:rsidP="00C75AA5">
            <w:pPr>
              <w:jc w:val="center"/>
              <w:rPr>
                <w:sz w:val="20"/>
                <w:szCs w:val="20"/>
              </w:rPr>
            </w:pPr>
            <w:r w:rsidRPr="009205C5">
              <w:rPr>
                <w:sz w:val="20"/>
                <w:szCs w:val="20"/>
              </w:rPr>
              <w:t>от 17.12.2020 № 73</w:t>
            </w:r>
          </w:p>
        </w:tc>
      </w:tr>
      <w:tr w:rsidR="00587554" w:rsidRPr="009205C5" w:rsidTr="00C75AA5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7554" w:rsidRPr="009205C5" w:rsidRDefault="00587554" w:rsidP="00C75AA5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686 087 588,35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686 165 970,35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718 827 297,35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717 563 321,35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712 105 599,78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742 139 455,75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776 041 455,29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777 178 606,62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785 272 692,77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785 272 692,77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796 388 180,58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820 561 676,58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828 799 175,45</w:t>
            </w:r>
          </w:p>
        </w:tc>
      </w:tr>
      <w:tr w:rsidR="00587554" w:rsidRPr="009205C5" w:rsidTr="00C75AA5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7554" w:rsidRPr="009205C5" w:rsidRDefault="00587554" w:rsidP="00C75AA5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690 142 522,35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705 583 774,35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738 245 101,35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736 981 125,35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731 523 403,78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761 557 259,75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795 459 259,29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796 596 410,62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804 690 496,77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804 690 496,77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815 805 984,58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839 979 480,58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848 216 979,45</w:t>
            </w:r>
          </w:p>
        </w:tc>
      </w:tr>
      <w:tr w:rsidR="00587554" w:rsidRPr="009205C5" w:rsidTr="00C75AA5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87554" w:rsidRPr="009205C5" w:rsidRDefault="00587554" w:rsidP="00C75AA5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4 054 934,00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19 417 804,00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19 417 804,00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19 417 804,00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19 417 804,00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19 417 804,00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19 417 804,00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19 417 804,00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19 417 804,00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19 417 804,00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19 417 804,00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19 417 804,00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19 417 804,00</w:t>
            </w:r>
          </w:p>
        </w:tc>
      </w:tr>
    </w:tbl>
    <w:p w:rsidR="00587554" w:rsidRDefault="00587554" w:rsidP="00587554">
      <w:pPr>
        <w:jc w:val="both"/>
        <w:rPr>
          <w:sz w:val="28"/>
          <w:szCs w:val="28"/>
        </w:rPr>
      </w:pPr>
    </w:p>
    <w:p w:rsidR="00587554" w:rsidRDefault="00587554" w:rsidP="0031346D">
      <w:pPr>
        <w:ind w:firstLine="708"/>
        <w:jc w:val="both"/>
        <w:rPr>
          <w:sz w:val="28"/>
          <w:szCs w:val="28"/>
        </w:rPr>
      </w:pPr>
    </w:p>
    <w:p w:rsidR="007D5592" w:rsidRDefault="0014419F" w:rsidP="003134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A1551" w:rsidRPr="001C57C7">
        <w:rPr>
          <w:sz w:val="28"/>
          <w:szCs w:val="28"/>
        </w:rPr>
        <w:t xml:space="preserve"> результате</w:t>
      </w:r>
      <w:r w:rsidR="000A1551" w:rsidRPr="0072639E">
        <w:rPr>
          <w:sz w:val="28"/>
          <w:szCs w:val="28"/>
        </w:rPr>
        <w:t xml:space="preserve"> произведенных корректировок бюджетные назначения на</w:t>
      </w:r>
      <w:r w:rsidR="007C2FD4">
        <w:rPr>
          <w:sz w:val="28"/>
          <w:szCs w:val="28"/>
        </w:rPr>
        <w:t xml:space="preserve"> </w:t>
      </w:r>
      <w:r w:rsidR="000A1551" w:rsidRPr="0072639E">
        <w:rPr>
          <w:sz w:val="28"/>
          <w:szCs w:val="28"/>
        </w:rPr>
        <w:t xml:space="preserve"> 20</w:t>
      </w:r>
      <w:r w:rsidR="00C75AA5">
        <w:rPr>
          <w:sz w:val="28"/>
          <w:szCs w:val="28"/>
        </w:rPr>
        <w:t>20</w:t>
      </w:r>
      <w:r w:rsidR="000A1551" w:rsidRPr="0072639E">
        <w:rPr>
          <w:sz w:val="28"/>
          <w:szCs w:val="28"/>
        </w:rPr>
        <w:t xml:space="preserve"> год в процентном соотношении увеличены по доходам на</w:t>
      </w:r>
      <w:r w:rsidR="00A63DE4">
        <w:rPr>
          <w:sz w:val="28"/>
          <w:szCs w:val="28"/>
        </w:rPr>
        <w:t xml:space="preserve"> </w:t>
      </w:r>
      <w:r w:rsidR="00050A47">
        <w:rPr>
          <w:sz w:val="28"/>
          <w:szCs w:val="28"/>
        </w:rPr>
        <w:t>20,8</w:t>
      </w:r>
      <w:r w:rsidR="00A63DE4">
        <w:rPr>
          <w:sz w:val="28"/>
          <w:szCs w:val="28"/>
        </w:rPr>
        <w:t>%</w:t>
      </w:r>
      <w:r w:rsidR="000A1551" w:rsidRPr="0072639E">
        <w:rPr>
          <w:sz w:val="28"/>
          <w:szCs w:val="28"/>
        </w:rPr>
        <w:t xml:space="preserve">, расходам - на </w:t>
      </w:r>
      <w:r w:rsidR="00050A47">
        <w:rPr>
          <w:sz w:val="28"/>
          <w:szCs w:val="28"/>
        </w:rPr>
        <w:t>22,9</w:t>
      </w:r>
      <w:r w:rsidR="00A63DE4">
        <w:rPr>
          <w:sz w:val="28"/>
          <w:szCs w:val="28"/>
        </w:rPr>
        <w:t>%</w:t>
      </w:r>
      <w:r w:rsidR="001C57C7">
        <w:rPr>
          <w:sz w:val="28"/>
          <w:szCs w:val="28"/>
        </w:rPr>
        <w:t xml:space="preserve"> </w:t>
      </w:r>
      <w:r w:rsidR="000A1551" w:rsidRPr="0072639E">
        <w:rPr>
          <w:sz w:val="28"/>
          <w:szCs w:val="28"/>
        </w:rPr>
        <w:t xml:space="preserve">и размеру дефицита </w:t>
      </w:r>
      <w:r w:rsidR="00733499">
        <w:rPr>
          <w:sz w:val="28"/>
          <w:szCs w:val="28"/>
        </w:rPr>
        <w:t>–</w:t>
      </w:r>
      <w:r w:rsidR="000A1551" w:rsidRPr="0072639E">
        <w:rPr>
          <w:sz w:val="28"/>
          <w:szCs w:val="28"/>
        </w:rPr>
        <w:t xml:space="preserve"> </w:t>
      </w:r>
      <w:r w:rsidR="00733499">
        <w:rPr>
          <w:sz w:val="28"/>
          <w:szCs w:val="28"/>
        </w:rPr>
        <w:t xml:space="preserve">в </w:t>
      </w:r>
      <w:r w:rsidR="00050A47">
        <w:rPr>
          <w:sz w:val="28"/>
          <w:szCs w:val="28"/>
        </w:rPr>
        <w:t>3,8</w:t>
      </w:r>
      <w:r w:rsidR="00733499">
        <w:rPr>
          <w:sz w:val="28"/>
          <w:szCs w:val="28"/>
        </w:rPr>
        <w:t xml:space="preserve"> раз</w:t>
      </w:r>
      <w:r w:rsidR="00050A47">
        <w:rPr>
          <w:sz w:val="28"/>
          <w:szCs w:val="28"/>
        </w:rPr>
        <w:t>а</w:t>
      </w:r>
      <w:r w:rsidR="00733499">
        <w:rPr>
          <w:sz w:val="28"/>
          <w:szCs w:val="28"/>
        </w:rPr>
        <w:t xml:space="preserve"> по сравнению с первоначально прин</w:t>
      </w:r>
      <w:r w:rsidR="00733499">
        <w:rPr>
          <w:sz w:val="28"/>
          <w:szCs w:val="28"/>
        </w:rPr>
        <w:t>я</w:t>
      </w:r>
      <w:r w:rsidR="00733499">
        <w:rPr>
          <w:sz w:val="28"/>
          <w:szCs w:val="28"/>
        </w:rPr>
        <w:t>тым бюджетом</w:t>
      </w:r>
      <w:r w:rsidR="000A1551" w:rsidRPr="0072639E">
        <w:rPr>
          <w:sz w:val="28"/>
          <w:szCs w:val="28"/>
        </w:rPr>
        <w:t>.</w:t>
      </w:r>
    </w:p>
    <w:p w:rsidR="000A1551" w:rsidRPr="0072639E" w:rsidRDefault="000A1551" w:rsidP="000A1551">
      <w:pPr>
        <w:ind w:firstLine="708"/>
        <w:jc w:val="both"/>
        <w:rPr>
          <w:sz w:val="28"/>
          <w:szCs w:val="28"/>
        </w:rPr>
      </w:pPr>
      <w:r w:rsidRPr="00123417">
        <w:rPr>
          <w:sz w:val="28"/>
          <w:szCs w:val="28"/>
        </w:rPr>
        <w:t>За 20</w:t>
      </w:r>
      <w:r w:rsidR="00050A47">
        <w:rPr>
          <w:sz w:val="28"/>
          <w:szCs w:val="28"/>
        </w:rPr>
        <w:t>20</w:t>
      </w:r>
      <w:r w:rsidRPr="00123417">
        <w:rPr>
          <w:sz w:val="28"/>
          <w:szCs w:val="28"/>
        </w:rPr>
        <w:t xml:space="preserve"> год</w:t>
      </w:r>
      <w:r w:rsidRPr="0072639E">
        <w:rPr>
          <w:sz w:val="28"/>
          <w:szCs w:val="28"/>
        </w:rPr>
        <w:t xml:space="preserve"> в </w:t>
      </w:r>
      <w:r w:rsidR="00F35D2D">
        <w:rPr>
          <w:sz w:val="28"/>
          <w:szCs w:val="28"/>
        </w:rPr>
        <w:t xml:space="preserve">местный </w:t>
      </w:r>
      <w:r w:rsidRPr="0072639E">
        <w:rPr>
          <w:sz w:val="28"/>
          <w:szCs w:val="28"/>
        </w:rPr>
        <w:t xml:space="preserve"> бюджет поступило доходов </w:t>
      </w:r>
      <w:r w:rsidR="002D2EB0">
        <w:rPr>
          <w:sz w:val="28"/>
          <w:szCs w:val="28"/>
        </w:rPr>
        <w:t>821497780,04</w:t>
      </w:r>
      <w:r w:rsidR="00A42C8B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>рублей (</w:t>
      </w:r>
      <w:r w:rsidR="001A0763">
        <w:rPr>
          <w:sz w:val="28"/>
          <w:szCs w:val="28"/>
        </w:rPr>
        <w:t>99,12</w:t>
      </w:r>
      <w:r w:rsidRPr="0072639E">
        <w:rPr>
          <w:sz w:val="28"/>
          <w:szCs w:val="28"/>
        </w:rPr>
        <w:t>% плановых назначений)</w:t>
      </w:r>
      <w:r w:rsidR="00393387">
        <w:rPr>
          <w:sz w:val="28"/>
          <w:szCs w:val="28"/>
        </w:rPr>
        <w:t xml:space="preserve"> </w:t>
      </w:r>
      <w:r w:rsidR="00A42C8B">
        <w:rPr>
          <w:sz w:val="28"/>
          <w:szCs w:val="28"/>
        </w:rPr>
        <w:t>с</w:t>
      </w:r>
      <w:r w:rsidR="00393387">
        <w:rPr>
          <w:sz w:val="28"/>
          <w:szCs w:val="28"/>
        </w:rPr>
        <w:t xml:space="preserve"> учет</w:t>
      </w:r>
      <w:r w:rsidR="00A42C8B">
        <w:rPr>
          <w:sz w:val="28"/>
          <w:szCs w:val="28"/>
        </w:rPr>
        <w:t>ом</w:t>
      </w:r>
      <w:r w:rsidR="00393387">
        <w:rPr>
          <w:sz w:val="28"/>
          <w:szCs w:val="28"/>
        </w:rPr>
        <w:t xml:space="preserve">  возмещения и возврата краевых сре</w:t>
      </w:r>
      <w:proofErr w:type="gramStart"/>
      <w:r w:rsidR="00393387">
        <w:rPr>
          <w:sz w:val="28"/>
          <w:szCs w:val="28"/>
        </w:rPr>
        <w:t>дств в с</w:t>
      </w:r>
      <w:proofErr w:type="gramEnd"/>
      <w:r w:rsidR="00393387">
        <w:rPr>
          <w:sz w:val="28"/>
          <w:szCs w:val="28"/>
        </w:rPr>
        <w:t xml:space="preserve">умме </w:t>
      </w:r>
      <w:r w:rsidR="001A0763">
        <w:rPr>
          <w:sz w:val="28"/>
          <w:szCs w:val="28"/>
        </w:rPr>
        <w:t xml:space="preserve">47323,03 </w:t>
      </w:r>
      <w:r w:rsidR="00393387">
        <w:rPr>
          <w:sz w:val="28"/>
          <w:szCs w:val="28"/>
        </w:rPr>
        <w:t>рублей</w:t>
      </w:r>
      <w:r w:rsidRPr="0072639E">
        <w:rPr>
          <w:sz w:val="28"/>
          <w:szCs w:val="28"/>
        </w:rPr>
        <w:t xml:space="preserve">, расходы бюджета составили </w:t>
      </w:r>
      <w:r w:rsidR="00C37DFF">
        <w:rPr>
          <w:sz w:val="28"/>
          <w:szCs w:val="28"/>
        </w:rPr>
        <w:t xml:space="preserve"> </w:t>
      </w:r>
      <w:r w:rsidR="00353B84">
        <w:rPr>
          <w:sz w:val="28"/>
          <w:szCs w:val="28"/>
        </w:rPr>
        <w:t>801379003,67</w:t>
      </w:r>
      <w:r w:rsidRPr="0072639E">
        <w:rPr>
          <w:sz w:val="28"/>
          <w:szCs w:val="28"/>
        </w:rPr>
        <w:t> рублей (</w:t>
      </w:r>
      <w:r w:rsidR="00C177FD">
        <w:rPr>
          <w:sz w:val="28"/>
          <w:szCs w:val="28"/>
        </w:rPr>
        <w:t>94,48</w:t>
      </w:r>
      <w:r w:rsidRPr="0072639E">
        <w:rPr>
          <w:sz w:val="28"/>
          <w:szCs w:val="28"/>
        </w:rPr>
        <w:t>%</w:t>
      </w:r>
      <w:r w:rsidR="00F117CF">
        <w:rPr>
          <w:sz w:val="28"/>
          <w:szCs w:val="28"/>
        </w:rPr>
        <w:t xml:space="preserve"> </w:t>
      </w:r>
      <w:r w:rsidR="00383A83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плана) и размер </w:t>
      </w:r>
      <w:r w:rsidR="00C177FD">
        <w:rPr>
          <w:sz w:val="28"/>
          <w:szCs w:val="28"/>
        </w:rPr>
        <w:t xml:space="preserve">профицита </w:t>
      </w:r>
      <w:r w:rsidRPr="0072639E">
        <w:rPr>
          <w:sz w:val="28"/>
          <w:szCs w:val="28"/>
        </w:rPr>
        <w:t xml:space="preserve"> </w:t>
      </w:r>
      <w:r w:rsidR="00F35D2D">
        <w:rPr>
          <w:sz w:val="28"/>
          <w:szCs w:val="28"/>
        </w:rPr>
        <w:t>–</w:t>
      </w:r>
      <w:r w:rsidRPr="0072639E">
        <w:rPr>
          <w:sz w:val="28"/>
          <w:szCs w:val="28"/>
        </w:rPr>
        <w:t xml:space="preserve"> </w:t>
      </w:r>
      <w:r w:rsidR="00C177FD">
        <w:rPr>
          <w:sz w:val="28"/>
          <w:szCs w:val="28"/>
        </w:rPr>
        <w:t>20118776,37</w:t>
      </w:r>
      <w:r w:rsidRPr="0072639E">
        <w:rPr>
          <w:sz w:val="28"/>
          <w:szCs w:val="28"/>
        </w:rPr>
        <w:t xml:space="preserve"> рублей</w:t>
      </w:r>
      <w:r w:rsidR="003501BD">
        <w:rPr>
          <w:sz w:val="28"/>
          <w:szCs w:val="28"/>
        </w:rPr>
        <w:t xml:space="preserve"> при плановом дефиц</w:t>
      </w:r>
      <w:r w:rsidR="003501BD">
        <w:rPr>
          <w:sz w:val="28"/>
          <w:szCs w:val="28"/>
        </w:rPr>
        <w:t>и</w:t>
      </w:r>
      <w:r w:rsidR="003501BD">
        <w:rPr>
          <w:sz w:val="28"/>
          <w:szCs w:val="28"/>
        </w:rPr>
        <w:t xml:space="preserve">те в сумме </w:t>
      </w:r>
      <w:r w:rsidR="00C177FD">
        <w:rPr>
          <w:sz w:val="28"/>
          <w:szCs w:val="28"/>
        </w:rPr>
        <w:t>19417804,00</w:t>
      </w:r>
      <w:r w:rsidR="005A55DC">
        <w:rPr>
          <w:sz w:val="28"/>
          <w:szCs w:val="28"/>
        </w:rPr>
        <w:t xml:space="preserve"> рублей</w:t>
      </w:r>
      <w:r w:rsidRPr="0072639E">
        <w:rPr>
          <w:sz w:val="28"/>
          <w:szCs w:val="28"/>
        </w:rPr>
        <w:t>.</w:t>
      </w:r>
    </w:p>
    <w:p w:rsidR="000A1551" w:rsidRDefault="000A1551" w:rsidP="000A1551">
      <w:pPr>
        <w:ind w:firstLine="708"/>
        <w:jc w:val="both"/>
        <w:rPr>
          <w:sz w:val="28"/>
          <w:szCs w:val="28"/>
        </w:rPr>
      </w:pPr>
      <w:r w:rsidRPr="00AB05B2">
        <w:rPr>
          <w:sz w:val="28"/>
          <w:szCs w:val="28"/>
        </w:rPr>
        <w:t xml:space="preserve">Исполнение </w:t>
      </w:r>
      <w:r w:rsidR="00F35D2D" w:rsidRPr="00AB05B2">
        <w:rPr>
          <w:sz w:val="28"/>
          <w:szCs w:val="28"/>
        </w:rPr>
        <w:t>местного</w:t>
      </w:r>
      <w:r w:rsidRPr="00AB05B2">
        <w:rPr>
          <w:sz w:val="28"/>
          <w:szCs w:val="28"/>
        </w:rPr>
        <w:t xml:space="preserve"> бюджета</w:t>
      </w:r>
      <w:r w:rsidR="00D609BA" w:rsidRPr="00AB05B2">
        <w:rPr>
          <w:sz w:val="28"/>
          <w:szCs w:val="28"/>
        </w:rPr>
        <w:t xml:space="preserve"> по основным параметрам</w:t>
      </w:r>
      <w:r w:rsidRPr="00AB05B2">
        <w:rPr>
          <w:sz w:val="28"/>
          <w:szCs w:val="28"/>
        </w:rPr>
        <w:t xml:space="preserve"> за 20</w:t>
      </w:r>
      <w:r w:rsidR="00DA471A">
        <w:rPr>
          <w:sz w:val="28"/>
          <w:szCs w:val="28"/>
        </w:rPr>
        <w:t>20</w:t>
      </w:r>
      <w:r w:rsidRPr="00AB05B2">
        <w:rPr>
          <w:sz w:val="28"/>
          <w:szCs w:val="28"/>
        </w:rPr>
        <w:t xml:space="preserve"> год пре</w:t>
      </w:r>
      <w:r w:rsidRPr="00AB05B2">
        <w:rPr>
          <w:sz w:val="28"/>
          <w:szCs w:val="28"/>
        </w:rPr>
        <w:t>д</w:t>
      </w:r>
      <w:r w:rsidRPr="00AB05B2">
        <w:rPr>
          <w:sz w:val="28"/>
          <w:szCs w:val="28"/>
        </w:rPr>
        <w:t>ставлено в диаграмме.</w:t>
      </w:r>
      <w:r w:rsidRPr="0072639E">
        <w:rPr>
          <w:sz w:val="28"/>
          <w:szCs w:val="28"/>
        </w:rPr>
        <w:t xml:space="preserve"> </w:t>
      </w:r>
    </w:p>
    <w:p w:rsidR="004E5C0D" w:rsidRDefault="004E5C0D" w:rsidP="000A1551">
      <w:pPr>
        <w:ind w:firstLine="708"/>
        <w:jc w:val="both"/>
        <w:rPr>
          <w:sz w:val="28"/>
          <w:szCs w:val="28"/>
        </w:rPr>
      </w:pPr>
    </w:p>
    <w:p w:rsidR="004E5C0D" w:rsidRDefault="004E5C0D" w:rsidP="004E5C0D">
      <w:pPr>
        <w:ind w:hanging="284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6E443A1" wp14:editId="424DBE6D">
            <wp:extent cx="6991350" cy="46577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B164D" w:rsidRDefault="00CB164D" w:rsidP="00CB164D">
      <w:pPr>
        <w:jc w:val="both"/>
        <w:rPr>
          <w:sz w:val="28"/>
          <w:szCs w:val="28"/>
        </w:rPr>
      </w:pPr>
    </w:p>
    <w:p w:rsidR="00F92872" w:rsidRDefault="000A1551" w:rsidP="002B1716">
      <w:pPr>
        <w:ind w:firstLine="708"/>
        <w:jc w:val="right"/>
      </w:pPr>
      <w:r w:rsidRPr="0072639E">
        <w:t>(</w:t>
      </w:r>
      <w:r w:rsidR="00F35D2D">
        <w:t>тысяч</w:t>
      </w:r>
      <w:r w:rsidRPr="0072639E">
        <w:t xml:space="preserve"> рублей) </w:t>
      </w:r>
    </w:p>
    <w:p w:rsidR="000A1551" w:rsidRPr="0072639E" w:rsidRDefault="000A1551" w:rsidP="000A1551">
      <w:pPr>
        <w:ind w:firstLine="708"/>
        <w:jc w:val="both"/>
        <w:rPr>
          <w:sz w:val="28"/>
          <w:szCs w:val="28"/>
        </w:rPr>
      </w:pPr>
    </w:p>
    <w:p w:rsidR="000A1551" w:rsidRDefault="000A1551" w:rsidP="000A1551">
      <w:pPr>
        <w:ind w:firstLine="709"/>
        <w:jc w:val="center"/>
        <w:rPr>
          <w:b/>
          <w:sz w:val="28"/>
          <w:szCs w:val="28"/>
        </w:rPr>
      </w:pPr>
      <w:r w:rsidRPr="0072639E">
        <w:rPr>
          <w:b/>
          <w:sz w:val="28"/>
          <w:szCs w:val="28"/>
        </w:rPr>
        <w:t> </w:t>
      </w:r>
      <w:r w:rsidRPr="00B424C8">
        <w:rPr>
          <w:b/>
          <w:sz w:val="28"/>
          <w:szCs w:val="28"/>
        </w:rPr>
        <w:t>ДОХОДЫ</w:t>
      </w:r>
    </w:p>
    <w:p w:rsidR="002F78A6" w:rsidRPr="0072639E" w:rsidRDefault="002F78A6" w:rsidP="000A1551">
      <w:pPr>
        <w:ind w:firstLine="709"/>
        <w:jc w:val="center"/>
        <w:rPr>
          <w:b/>
          <w:sz w:val="28"/>
          <w:szCs w:val="28"/>
        </w:rPr>
      </w:pPr>
    </w:p>
    <w:p w:rsidR="000A1551" w:rsidRPr="0072639E" w:rsidRDefault="000A1551" w:rsidP="000A1551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Доходы </w:t>
      </w:r>
      <w:r w:rsidR="00831BD9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утверждены </w:t>
      </w:r>
      <w:r w:rsidR="00831BD9">
        <w:rPr>
          <w:sz w:val="28"/>
          <w:szCs w:val="28"/>
        </w:rPr>
        <w:t>решением</w:t>
      </w:r>
      <w:r w:rsidRPr="0072639E">
        <w:rPr>
          <w:sz w:val="28"/>
          <w:szCs w:val="28"/>
        </w:rPr>
        <w:t xml:space="preserve"> о бюджете</w:t>
      </w:r>
      <w:r w:rsidR="00831BD9">
        <w:rPr>
          <w:sz w:val="28"/>
          <w:szCs w:val="28"/>
        </w:rPr>
        <w:t xml:space="preserve"> Ханкайского муниципального района</w:t>
      </w:r>
      <w:r w:rsidR="00897711">
        <w:rPr>
          <w:sz w:val="28"/>
          <w:szCs w:val="28"/>
        </w:rPr>
        <w:t xml:space="preserve"> на 20</w:t>
      </w:r>
      <w:r w:rsidR="00C507E9">
        <w:rPr>
          <w:sz w:val="28"/>
          <w:szCs w:val="28"/>
        </w:rPr>
        <w:t>20</w:t>
      </w:r>
      <w:r w:rsidR="00897711">
        <w:rPr>
          <w:sz w:val="28"/>
          <w:szCs w:val="28"/>
        </w:rPr>
        <w:t xml:space="preserve"> год</w:t>
      </w:r>
      <w:r w:rsidRPr="0072639E">
        <w:rPr>
          <w:sz w:val="28"/>
          <w:szCs w:val="28"/>
        </w:rPr>
        <w:t xml:space="preserve"> в сумме </w:t>
      </w:r>
      <w:r w:rsidR="00C507E9">
        <w:rPr>
          <w:sz w:val="28"/>
          <w:szCs w:val="28"/>
        </w:rPr>
        <w:t>828799175,45</w:t>
      </w:r>
      <w:r w:rsidRPr="0072639E">
        <w:rPr>
          <w:sz w:val="28"/>
          <w:szCs w:val="28"/>
        </w:rPr>
        <w:t xml:space="preserve"> рублей, исполнены на </w:t>
      </w:r>
      <w:r w:rsidR="00C507E9">
        <w:rPr>
          <w:sz w:val="28"/>
          <w:szCs w:val="28"/>
        </w:rPr>
        <w:t>99,12</w:t>
      </w:r>
      <w:r w:rsidRPr="0072639E">
        <w:rPr>
          <w:sz w:val="28"/>
          <w:szCs w:val="28"/>
        </w:rPr>
        <w:t>%, что составило</w:t>
      </w:r>
      <w:r w:rsidR="001B2B9D">
        <w:rPr>
          <w:sz w:val="28"/>
          <w:szCs w:val="28"/>
        </w:rPr>
        <w:t xml:space="preserve"> </w:t>
      </w:r>
      <w:r w:rsidR="00C507E9">
        <w:rPr>
          <w:sz w:val="28"/>
          <w:szCs w:val="28"/>
        </w:rPr>
        <w:t>821497780,04</w:t>
      </w:r>
      <w:r w:rsidRPr="0072639E">
        <w:rPr>
          <w:sz w:val="28"/>
          <w:szCs w:val="28"/>
        </w:rPr>
        <w:t xml:space="preserve"> рублей</w:t>
      </w:r>
      <w:proofErr w:type="gramStart"/>
      <w:r w:rsidR="00613172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 П</w:t>
      </w:r>
      <w:proofErr w:type="gramEnd"/>
      <w:r w:rsidRPr="0072639E">
        <w:rPr>
          <w:sz w:val="28"/>
          <w:szCs w:val="28"/>
        </w:rPr>
        <w:t>о сра</w:t>
      </w:r>
      <w:r w:rsidR="00FD5DB4">
        <w:rPr>
          <w:sz w:val="28"/>
          <w:szCs w:val="28"/>
        </w:rPr>
        <w:t>в</w:t>
      </w:r>
      <w:r w:rsidRPr="0072639E">
        <w:rPr>
          <w:sz w:val="28"/>
          <w:szCs w:val="28"/>
        </w:rPr>
        <w:t>нению с 201</w:t>
      </w:r>
      <w:r w:rsidR="00C507E9">
        <w:rPr>
          <w:sz w:val="28"/>
          <w:szCs w:val="28"/>
        </w:rPr>
        <w:t>9</w:t>
      </w:r>
      <w:r w:rsidRPr="0072639E">
        <w:rPr>
          <w:sz w:val="28"/>
          <w:szCs w:val="28"/>
        </w:rPr>
        <w:t xml:space="preserve"> годом доходная часть </w:t>
      </w:r>
      <w:r w:rsidR="00FD5DB4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</w:t>
      </w:r>
      <w:r w:rsidR="00613172">
        <w:rPr>
          <w:sz w:val="28"/>
          <w:szCs w:val="28"/>
        </w:rPr>
        <w:t>увеличилась</w:t>
      </w:r>
      <w:r w:rsidRPr="00A862B5">
        <w:rPr>
          <w:sz w:val="28"/>
          <w:szCs w:val="28"/>
        </w:rPr>
        <w:t xml:space="preserve"> на </w:t>
      </w:r>
      <w:r w:rsidR="00C507E9">
        <w:rPr>
          <w:sz w:val="28"/>
          <w:szCs w:val="28"/>
        </w:rPr>
        <w:t>26,65</w:t>
      </w:r>
      <w:r w:rsidRPr="00A862B5">
        <w:rPr>
          <w:sz w:val="28"/>
          <w:szCs w:val="28"/>
        </w:rPr>
        <w:t xml:space="preserve"> %, или на </w:t>
      </w:r>
      <w:r w:rsidR="00C507E9">
        <w:rPr>
          <w:sz w:val="28"/>
          <w:szCs w:val="28"/>
        </w:rPr>
        <w:t>172862,7 тысяч</w:t>
      </w:r>
      <w:r w:rsidRPr="00A862B5">
        <w:rPr>
          <w:sz w:val="28"/>
          <w:szCs w:val="28"/>
        </w:rPr>
        <w:t> рублей</w:t>
      </w:r>
      <w:r w:rsidRPr="0072639E">
        <w:rPr>
          <w:sz w:val="28"/>
          <w:szCs w:val="28"/>
        </w:rPr>
        <w:t xml:space="preserve"> (за 201</w:t>
      </w:r>
      <w:r w:rsidR="00C507E9">
        <w:rPr>
          <w:sz w:val="28"/>
          <w:szCs w:val="28"/>
        </w:rPr>
        <w:t>9</w:t>
      </w:r>
      <w:r w:rsidRPr="0072639E">
        <w:rPr>
          <w:sz w:val="28"/>
          <w:szCs w:val="28"/>
        </w:rPr>
        <w:t xml:space="preserve"> год доходы исполнены в сумме </w:t>
      </w:r>
      <w:r w:rsidR="00C507E9">
        <w:rPr>
          <w:sz w:val="28"/>
          <w:szCs w:val="28"/>
        </w:rPr>
        <w:t>648635,1</w:t>
      </w:r>
      <w:r w:rsidR="00FD5DB4">
        <w:rPr>
          <w:sz w:val="28"/>
          <w:szCs w:val="28"/>
        </w:rPr>
        <w:t xml:space="preserve"> тысяч </w:t>
      </w:r>
      <w:r w:rsidRPr="0072639E">
        <w:rPr>
          <w:sz w:val="28"/>
          <w:szCs w:val="28"/>
        </w:rPr>
        <w:t> рублей).</w:t>
      </w:r>
    </w:p>
    <w:p w:rsidR="000A1551" w:rsidRDefault="000A1551" w:rsidP="000A1551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В общей сумме доходов налоговые и неналоговые доходы составили </w:t>
      </w:r>
      <w:r w:rsidR="00472DE6">
        <w:rPr>
          <w:sz w:val="28"/>
          <w:szCs w:val="28"/>
        </w:rPr>
        <w:t>267742,9</w:t>
      </w:r>
      <w:r w:rsidR="00945028">
        <w:rPr>
          <w:sz w:val="28"/>
          <w:szCs w:val="28"/>
        </w:rPr>
        <w:t xml:space="preserve"> </w:t>
      </w:r>
      <w:r w:rsidR="00A862B5">
        <w:rPr>
          <w:sz w:val="28"/>
          <w:szCs w:val="28"/>
        </w:rPr>
        <w:t xml:space="preserve"> </w:t>
      </w:r>
      <w:r w:rsidR="00945028">
        <w:rPr>
          <w:sz w:val="28"/>
          <w:szCs w:val="28"/>
        </w:rPr>
        <w:t xml:space="preserve">тысяч </w:t>
      </w:r>
      <w:r w:rsidRPr="0072639E">
        <w:rPr>
          <w:sz w:val="28"/>
          <w:szCs w:val="28"/>
        </w:rPr>
        <w:t> рублей (</w:t>
      </w:r>
      <w:r w:rsidR="00472DE6">
        <w:rPr>
          <w:sz w:val="28"/>
          <w:szCs w:val="28"/>
        </w:rPr>
        <w:t>32,59</w:t>
      </w:r>
      <w:r w:rsidRPr="0072639E">
        <w:rPr>
          <w:sz w:val="28"/>
          <w:szCs w:val="28"/>
        </w:rPr>
        <w:t xml:space="preserve">% доходов </w:t>
      </w:r>
      <w:r w:rsidR="005F399A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бюджета), безвозмездные п</w:t>
      </w:r>
      <w:r w:rsidRPr="0072639E">
        <w:rPr>
          <w:sz w:val="28"/>
          <w:szCs w:val="28"/>
        </w:rPr>
        <w:t>о</w:t>
      </w:r>
      <w:r w:rsidRPr="0072639E">
        <w:rPr>
          <w:sz w:val="28"/>
          <w:szCs w:val="28"/>
        </w:rPr>
        <w:t xml:space="preserve">ступления </w:t>
      </w:r>
      <w:r w:rsidR="005F399A">
        <w:rPr>
          <w:sz w:val="28"/>
          <w:szCs w:val="28"/>
        </w:rPr>
        <w:t>–</w:t>
      </w:r>
      <w:r w:rsidRPr="0072639E">
        <w:rPr>
          <w:sz w:val="28"/>
          <w:szCs w:val="28"/>
        </w:rPr>
        <w:t xml:space="preserve"> </w:t>
      </w:r>
      <w:r w:rsidR="00472DE6">
        <w:rPr>
          <w:sz w:val="28"/>
          <w:szCs w:val="28"/>
        </w:rPr>
        <w:t>553754,9</w:t>
      </w:r>
      <w:r w:rsidR="005F399A">
        <w:rPr>
          <w:sz w:val="28"/>
          <w:szCs w:val="28"/>
        </w:rPr>
        <w:t xml:space="preserve"> </w:t>
      </w:r>
      <w:r w:rsidR="00A862B5">
        <w:rPr>
          <w:sz w:val="28"/>
          <w:szCs w:val="28"/>
        </w:rPr>
        <w:t xml:space="preserve"> </w:t>
      </w:r>
      <w:r w:rsidR="005F399A">
        <w:rPr>
          <w:sz w:val="28"/>
          <w:szCs w:val="28"/>
        </w:rPr>
        <w:t>тысяч</w:t>
      </w:r>
      <w:r w:rsidRPr="0072639E">
        <w:rPr>
          <w:sz w:val="28"/>
          <w:szCs w:val="28"/>
        </w:rPr>
        <w:t> рублей (</w:t>
      </w:r>
      <w:r w:rsidR="00472DE6">
        <w:rPr>
          <w:sz w:val="28"/>
          <w:szCs w:val="28"/>
        </w:rPr>
        <w:t>6</w:t>
      </w:r>
      <w:r w:rsidR="000B02F5">
        <w:rPr>
          <w:sz w:val="28"/>
          <w:szCs w:val="28"/>
        </w:rPr>
        <w:t>7</w:t>
      </w:r>
      <w:r w:rsidR="001B2B9D">
        <w:rPr>
          <w:sz w:val="28"/>
          <w:szCs w:val="28"/>
        </w:rPr>
        <w:t>,</w:t>
      </w:r>
      <w:r w:rsidR="00472DE6">
        <w:rPr>
          <w:sz w:val="28"/>
          <w:szCs w:val="28"/>
        </w:rPr>
        <w:t>41</w:t>
      </w:r>
      <w:r w:rsidRPr="0072639E">
        <w:rPr>
          <w:sz w:val="28"/>
          <w:szCs w:val="28"/>
        </w:rPr>
        <w:t>%).</w:t>
      </w:r>
    </w:p>
    <w:p w:rsidR="00C36761" w:rsidRDefault="00C36761" w:rsidP="000A1551">
      <w:pPr>
        <w:ind w:firstLine="709"/>
        <w:jc w:val="both"/>
        <w:rPr>
          <w:sz w:val="28"/>
          <w:szCs w:val="28"/>
        </w:rPr>
      </w:pPr>
    </w:p>
    <w:p w:rsidR="00C36761" w:rsidRDefault="00C36761" w:rsidP="000A1551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03387F29" wp14:editId="3DB19FB3">
            <wp:extent cx="5219700" cy="2371725"/>
            <wp:effectExtent l="3810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A1551" w:rsidRPr="0072639E" w:rsidRDefault="000A1551" w:rsidP="007914D2">
      <w:pPr>
        <w:ind w:firstLine="709"/>
        <w:jc w:val="center"/>
        <w:rPr>
          <w:b/>
          <w:sz w:val="28"/>
          <w:szCs w:val="28"/>
        </w:rPr>
      </w:pPr>
      <w:r w:rsidRPr="0072639E">
        <w:rPr>
          <w:b/>
          <w:sz w:val="28"/>
          <w:szCs w:val="28"/>
        </w:rPr>
        <w:t>Налоговые и неналоговые доходы</w:t>
      </w:r>
    </w:p>
    <w:p w:rsidR="00C02FF1" w:rsidRDefault="00C02FF1" w:rsidP="000A1551">
      <w:pPr>
        <w:ind w:firstLine="709"/>
        <w:jc w:val="both"/>
        <w:rPr>
          <w:sz w:val="28"/>
          <w:szCs w:val="28"/>
        </w:rPr>
      </w:pPr>
    </w:p>
    <w:p w:rsidR="000A1551" w:rsidRPr="0072639E" w:rsidRDefault="000A1551" w:rsidP="000A1551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В результате внесения изменений в </w:t>
      </w:r>
      <w:r w:rsidR="0051354F">
        <w:rPr>
          <w:sz w:val="28"/>
          <w:szCs w:val="28"/>
        </w:rPr>
        <w:t>решение о</w:t>
      </w:r>
      <w:r w:rsidRPr="0072639E">
        <w:rPr>
          <w:sz w:val="28"/>
          <w:szCs w:val="28"/>
        </w:rPr>
        <w:t xml:space="preserve"> бюджете </w:t>
      </w:r>
      <w:r w:rsidR="00303EDB">
        <w:rPr>
          <w:sz w:val="28"/>
          <w:szCs w:val="28"/>
        </w:rPr>
        <w:t>на 20</w:t>
      </w:r>
      <w:r w:rsidR="003D2DEC">
        <w:rPr>
          <w:sz w:val="28"/>
          <w:szCs w:val="28"/>
        </w:rPr>
        <w:t>20</w:t>
      </w:r>
      <w:r w:rsidR="00303EDB">
        <w:rPr>
          <w:sz w:val="28"/>
          <w:szCs w:val="28"/>
        </w:rPr>
        <w:t xml:space="preserve"> год </w:t>
      </w:r>
      <w:r w:rsidRPr="0072639E">
        <w:rPr>
          <w:sz w:val="28"/>
          <w:szCs w:val="28"/>
        </w:rPr>
        <w:t>план</w:t>
      </w:r>
      <w:r w:rsidRPr="0072639E">
        <w:rPr>
          <w:sz w:val="28"/>
          <w:szCs w:val="28"/>
        </w:rPr>
        <w:t>о</w:t>
      </w:r>
      <w:r w:rsidRPr="0072639E">
        <w:rPr>
          <w:sz w:val="28"/>
          <w:szCs w:val="28"/>
        </w:rPr>
        <w:t xml:space="preserve">вый объем налоговых и неналоговых доходов увеличен на </w:t>
      </w:r>
      <w:r w:rsidR="0091120D">
        <w:rPr>
          <w:sz w:val="28"/>
          <w:szCs w:val="28"/>
        </w:rPr>
        <w:t>2071,87</w:t>
      </w:r>
      <w:r w:rsidR="00B26A2A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> </w:t>
      </w:r>
      <w:r w:rsidR="00DD7E7E">
        <w:rPr>
          <w:sz w:val="28"/>
          <w:szCs w:val="28"/>
        </w:rPr>
        <w:t>тысяч</w:t>
      </w:r>
      <w:r w:rsidRPr="0072639E">
        <w:rPr>
          <w:sz w:val="28"/>
          <w:szCs w:val="28"/>
        </w:rPr>
        <w:t xml:space="preserve"> рублей (с </w:t>
      </w:r>
      <w:r w:rsidR="0091120D">
        <w:rPr>
          <w:sz w:val="28"/>
          <w:szCs w:val="28"/>
        </w:rPr>
        <w:t>266806,5</w:t>
      </w:r>
      <w:r w:rsidRPr="0072639E">
        <w:rPr>
          <w:sz w:val="28"/>
          <w:szCs w:val="28"/>
        </w:rPr>
        <w:t> </w:t>
      </w:r>
      <w:r w:rsidR="00DD7E7E">
        <w:rPr>
          <w:sz w:val="28"/>
          <w:szCs w:val="28"/>
        </w:rPr>
        <w:t>тысяч</w:t>
      </w:r>
      <w:r w:rsidRPr="0072639E">
        <w:rPr>
          <w:sz w:val="28"/>
          <w:szCs w:val="28"/>
        </w:rPr>
        <w:t xml:space="preserve"> рублей до </w:t>
      </w:r>
      <w:r w:rsidR="0091120D">
        <w:rPr>
          <w:sz w:val="28"/>
          <w:szCs w:val="28"/>
        </w:rPr>
        <w:t>268878,4</w:t>
      </w:r>
      <w:r w:rsidRPr="0072639E">
        <w:rPr>
          <w:sz w:val="28"/>
          <w:szCs w:val="28"/>
        </w:rPr>
        <w:t> </w:t>
      </w:r>
      <w:r w:rsidR="00DD7E7E">
        <w:rPr>
          <w:sz w:val="28"/>
          <w:szCs w:val="28"/>
        </w:rPr>
        <w:t>тысяч</w:t>
      </w:r>
      <w:r w:rsidRPr="0072639E">
        <w:rPr>
          <w:sz w:val="28"/>
          <w:szCs w:val="28"/>
        </w:rPr>
        <w:t xml:space="preserve"> рублей) или на </w:t>
      </w:r>
      <w:r w:rsidR="0091120D">
        <w:rPr>
          <w:sz w:val="28"/>
          <w:szCs w:val="28"/>
        </w:rPr>
        <w:t>0,78</w:t>
      </w:r>
      <w:r w:rsidRPr="0072639E">
        <w:rPr>
          <w:sz w:val="28"/>
          <w:szCs w:val="28"/>
        </w:rPr>
        <w:t>%.</w:t>
      </w:r>
    </w:p>
    <w:p w:rsidR="000A1551" w:rsidRDefault="000A1551" w:rsidP="000A1551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За 20</w:t>
      </w:r>
      <w:r w:rsidR="0091120D">
        <w:rPr>
          <w:sz w:val="28"/>
          <w:szCs w:val="28"/>
        </w:rPr>
        <w:t>20</w:t>
      </w:r>
      <w:r w:rsidRPr="0072639E">
        <w:rPr>
          <w:sz w:val="28"/>
          <w:szCs w:val="28"/>
        </w:rPr>
        <w:t xml:space="preserve"> год бюджетные назначения по налоговым и неналоговым доходам исполнены в сумме  </w:t>
      </w:r>
      <w:r w:rsidR="0091120D">
        <w:rPr>
          <w:sz w:val="28"/>
          <w:szCs w:val="28"/>
        </w:rPr>
        <w:t>267742,9</w:t>
      </w:r>
      <w:r w:rsidR="00D315E4">
        <w:rPr>
          <w:sz w:val="28"/>
          <w:szCs w:val="28"/>
        </w:rPr>
        <w:t xml:space="preserve"> </w:t>
      </w:r>
      <w:r w:rsidR="00F47267">
        <w:rPr>
          <w:sz w:val="28"/>
          <w:szCs w:val="28"/>
        </w:rPr>
        <w:t xml:space="preserve"> </w:t>
      </w:r>
      <w:r w:rsidR="00DD7E7E">
        <w:rPr>
          <w:sz w:val="28"/>
          <w:szCs w:val="28"/>
        </w:rPr>
        <w:t>тысяч</w:t>
      </w:r>
      <w:r w:rsidRPr="0072639E">
        <w:rPr>
          <w:sz w:val="28"/>
          <w:szCs w:val="28"/>
        </w:rPr>
        <w:t> рублей</w:t>
      </w:r>
      <w:r w:rsidR="002F1764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 или на  </w:t>
      </w:r>
      <w:r w:rsidR="0091120D">
        <w:rPr>
          <w:sz w:val="28"/>
          <w:szCs w:val="28"/>
        </w:rPr>
        <w:t>99,58</w:t>
      </w:r>
      <w:r w:rsidRPr="0072639E">
        <w:rPr>
          <w:sz w:val="28"/>
          <w:szCs w:val="28"/>
        </w:rPr>
        <w:t xml:space="preserve">%. </w:t>
      </w:r>
      <w:r w:rsidR="00B94576" w:rsidRPr="00D81C9B">
        <w:rPr>
          <w:sz w:val="28"/>
          <w:szCs w:val="28"/>
        </w:rPr>
        <w:t>В бюджет района п</w:t>
      </w:r>
      <w:r w:rsidR="00B94576" w:rsidRPr="00D81C9B">
        <w:rPr>
          <w:sz w:val="28"/>
          <w:szCs w:val="28"/>
        </w:rPr>
        <w:t>о</w:t>
      </w:r>
      <w:r w:rsidR="00B94576" w:rsidRPr="00D81C9B">
        <w:rPr>
          <w:sz w:val="28"/>
          <w:szCs w:val="28"/>
        </w:rPr>
        <w:t xml:space="preserve">ступило </w:t>
      </w:r>
      <w:proofErr w:type="gramStart"/>
      <w:r w:rsidR="00B94576" w:rsidRPr="00D81C9B">
        <w:rPr>
          <w:sz w:val="28"/>
          <w:szCs w:val="28"/>
        </w:rPr>
        <w:t>доходов</w:t>
      </w:r>
      <w:proofErr w:type="gramEnd"/>
      <w:r w:rsidR="00B94576" w:rsidRPr="00D81C9B">
        <w:rPr>
          <w:sz w:val="28"/>
          <w:szCs w:val="28"/>
        </w:rPr>
        <w:t xml:space="preserve"> </w:t>
      </w:r>
      <w:r w:rsidR="00D81C9B" w:rsidRPr="00D81C9B">
        <w:rPr>
          <w:sz w:val="28"/>
          <w:szCs w:val="28"/>
        </w:rPr>
        <w:t>ниже</w:t>
      </w:r>
      <w:r w:rsidR="00B94576" w:rsidRPr="00D81C9B">
        <w:rPr>
          <w:sz w:val="28"/>
          <w:szCs w:val="28"/>
        </w:rPr>
        <w:t xml:space="preserve"> запланированных</w:t>
      </w:r>
      <w:r w:rsidRPr="00D81C9B">
        <w:rPr>
          <w:sz w:val="28"/>
          <w:szCs w:val="28"/>
        </w:rPr>
        <w:t xml:space="preserve"> на сумму </w:t>
      </w:r>
      <w:r w:rsidR="0091120D">
        <w:rPr>
          <w:sz w:val="28"/>
          <w:szCs w:val="28"/>
        </w:rPr>
        <w:t>1135,5</w:t>
      </w:r>
      <w:r w:rsidR="00DD7E7E" w:rsidRPr="00D81C9B">
        <w:rPr>
          <w:sz w:val="28"/>
          <w:szCs w:val="28"/>
        </w:rPr>
        <w:t xml:space="preserve"> тысяч </w:t>
      </w:r>
      <w:r w:rsidRPr="00D81C9B">
        <w:rPr>
          <w:sz w:val="28"/>
          <w:szCs w:val="28"/>
        </w:rPr>
        <w:t> рублей</w:t>
      </w:r>
      <w:r w:rsidR="00D81C9B" w:rsidRPr="00D81C9B">
        <w:rPr>
          <w:sz w:val="28"/>
          <w:szCs w:val="28"/>
        </w:rPr>
        <w:t xml:space="preserve"> или на </w:t>
      </w:r>
      <w:r w:rsidR="0091120D">
        <w:rPr>
          <w:sz w:val="28"/>
          <w:szCs w:val="28"/>
        </w:rPr>
        <w:t>0,42</w:t>
      </w:r>
      <w:r w:rsidR="00D81C9B" w:rsidRPr="00D81C9B">
        <w:rPr>
          <w:sz w:val="28"/>
          <w:szCs w:val="28"/>
        </w:rPr>
        <w:t>%</w:t>
      </w:r>
      <w:r w:rsidRPr="00D81C9B">
        <w:rPr>
          <w:sz w:val="28"/>
          <w:szCs w:val="28"/>
        </w:rPr>
        <w:t>.</w:t>
      </w:r>
      <w:r w:rsidRPr="0072639E">
        <w:rPr>
          <w:sz w:val="28"/>
          <w:szCs w:val="28"/>
        </w:rPr>
        <w:t xml:space="preserve"> </w:t>
      </w:r>
    </w:p>
    <w:p w:rsidR="00F3364F" w:rsidRDefault="00F3364F" w:rsidP="000A1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</w:t>
      </w:r>
      <w:r w:rsidR="006D076A">
        <w:rPr>
          <w:sz w:val="28"/>
          <w:szCs w:val="28"/>
        </w:rPr>
        <w:t xml:space="preserve"> </w:t>
      </w:r>
      <w:r w:rsidR="00303EDB">
        <w:rPr>
          <w:sz w:val="28"/>
          <w:szCs w:val="28"/>
        </w:rPr>
        <w:t>поступивших</w:t>
      </w:r>
      <w:r>
        <w:rPr>
          <w:sz w:val="28"/>
          <w:szCs w:val="28"/>
        </w:rPr>
        <w:t xml:space="preserve"> налоговых и неналоговых доходов налоговые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ходы занимают </w:t>
      </w:r>
      <w:r w:rsidR="004C5042">
        <w:rPr>
          <w:sz w:val="28"/>
          <w:szCs w:val="28"/>
        </w:rPr>
        <w:t>89,79</w:t>
      </w:r>
      <w:r>
        <w:rPr>
          <w:sz w:val="28"/>
          <w:szCs w:val="28"/>
        </w:rPr>
        <w:t>% (</w:t>
      </w:r>
      <w:r w:rsidR="004C5042">
        <w:rPr>
          <w:sz w:val="28"/>
          <w:szCs w:val="28"/>
        </w:rPr>
        <w:t>240417,238</w:t>
      </w:r>
      <w:r>
        <w:rPr>
          <w:sz w:val="28"/>
          <w:szCs w:val="28"/>
        </w:rPr>
        <w:t xml:space="preserve"> тысяч рублей), неналоговые – </w:t>
      </w:r>
      <w:r w:rsidR="004C5042">
        <w:rPr>
          <w:sz w:val="28"/>
          <w:szCs w:val="28"/>
        </w:rPr>
        <w:t>10,21</w:t>
      </w:r>
      <w:r>
        <w:rPr>
          <w:sz w:val="28"/>
          <w:szCs w:val="28"/>
        </w:rPr>
        <w:t>% (</w:t>
      </w:r>
      <w:r w:rsidR="004C5042">
        <w:rPr>
          <w:sz w:val="28"/>
          <w:szCs w:val="28"/>
        </w:rPr>
        <w:t>27325,676</w:t>
      </w:r>
      <w:r>
        <w:rPr>
          <w:sz w:val="28"/>
          <w:szCs w:val="28"/>
        </w:rPr>
        <w:t xml:space="preserve"> тысяч рублей)</w:t>
      </w:r>
      <w:r w:rsidR="00785A26">
        <w:rPr>
          <w:sz w:val="28"/>
          <w:szCs w:val="28"/>
        </w:rPr>
        <w:t>.</w:t>
      </w:r>
    </w:p>
    <w:p w:rsidR="004C5042" w:rsidRDefault="004C5042" w:rsidP="000A1551">
      <w:pPr>
        <w:ind w:firstLine="709"/>
        <w:jc w:val="both"/>
        <w:rPr>
          <w:sz w:val="28"/>
          <w:szCs w:val="28"/>
        </w:rPr>
      </w:pPr>
    </w:p>
    <w:p w:rsidR="004C5042" w:rsidRDefault="004C5042" w:rsidP="000A1551">
      <w:pPr>
        <w:ind w:firstLine="709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F0796E8" wp14:editId="51352064">
            <wp:extent cx="5219700" cy="2847975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C5042" w:rsidRDefault="004C5042" w:rsidP="000A1551">
      <w:pPr>
        <w:ind w:firstLine="709"/>
        <w:jc w:val="both"/>
        <w:rPr>
          <w:sz w:val="28"/>
          <w:szCs w:val="28"/>
        </w:rPr>
      </w:pPr>
    </w:p>
    <w:p w:rsidR="000A1551" w:rsidRDefault="000A1551" w:rsidP="000A1551">
      <w:pPr>
        <w:ind w:firstLine="709"/>
        <w:jc w:val="both"/>
        <w:rPr>
          <w:sz w:val="28"/>
          <w:szCs w:val="28"/>
        </w:rPr>
      </w:pPr>
      <w:r w:rsidRPr="009D64F8">
        <w:rPr>
          <w:sz w:val="28"/>
          <w:szCs w:val="28"/>
        </w:rPr>
        <w:t>Структура и</w:t>
      </w:r>
      <w:r w:rsidRPr="0072639E">
        <w:rPr>
          <w:sz w:val="28"/>
          <w:szCs w:val="28"/>
        </w:rPr>
        <w:t xml:space="preserve"> исполнение плановых назначений по налоговым и неналог</w:t>
      </w:r>
      <w:r w:rsidRPr="0072639E">
        <w:rPr>
          <w:sz w:val="28"/>
          <w:szCs w:val="28"/>
        </w:rPr>
        <w:t>о</w:t>
      </w:r>
      <w:r w:rsidRPr="0072639E">
        <w:rPr>
          <w:sz w:val="28"/>
          <w:szCs w:val="28"/>
        </w:rPr>
        <w:t xml:space="preserve">вым доходам </w:t>
      </w:r>
      <w:r w:rsidR="00DD7E7E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за 20</w:t>
      </w:r>
      <w:r w:rsidR="009D64F8">
        <w:rPr>
          <w:sz w:val="28"/>
          <w:szCs w:val="28"/>
        </w:rPr>
        <w:t>20</w:t>
      </w:r>
      <w:r w:rsidRPr="0072639E">
        <w:rPr>
          <w:sz w:val="28"/>
          <w:szCs w:val="28"/>
        </w:rPr>
        <w:t xml:space="preserve"> год </w:t>
      </w:r>
      <w:proofErr w:type="gramStart"/>
      <w:r w:rsidRPr="0072639E">
        <w:rPr>
          <w:sz w:val="28"/>
          <w:szCs w:val="28"/>
        </w:rPr>
        <w:t>приведены</w:t>
      </w:r>
      <w:proofErr w:type="gramEnd"/>
      <w:r w:rsidRPr="0072639E">
        <w:rPr>
          <w:sz w:val="28"/>
          <w:szCs w:val="28"/>
        </w:rPr>
        <w:t xml:space="preserve"> в таблице.</w:t>
      </w:r>
    </w:p>
    <w:p w:rsidR="00943F45" w:rsidRDefault="000A1551" w:rsidP="000A1551">
      <w:pPr>
        <w:ind w:firstLine="709"/>
        <w:jc w:val="right"/>
        <w:rPr>
          <w:color w:val="000000"/>
        </w:rPr>
      </w:pPr>
      <w:r w:rsidRPr="0072639E">
        <w:rPr>
          <w:color w:val="000000"/>
        </w:rPr>
        <w:t>(рублей)</w:t>
      </w:r>
    </w:p>
    <w:tbl>
      <w:tblPr>
        <w:tblW w:w="10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860"/>
        <w:gridCol w:w="1117"/>
        <w:gridCol w:w="1366"/>
        <w:gridCol w:w="1044"/>
        <w:gridCol w:w="1276"/>
        <w:gridCol w:w="1244"/>
      </w:tblGrid>
      <w:tr w:rsidR="00943F45" w:rsidRPr="00943F45" w:rsidTr="00943F45">
        <w:trPr>
          <w:trHeight w:val="91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45" w:rsidRDefault="00943F45" w:rsidP="00943F45">
            <w:pPr>
              <w:jc w:val="center"/>
              <w:rPr>
                <w:color w:val="000000"/>
                <w:sz w:val="22"/>
                <w:szCs w:val="22"/>
              </w:rPr>
            </w:pPr>
            <w:r w:rsidRPr="00943F45">
              <w:rPr>
                <w:color w:val="000000"/>
                <w:sz w:val="22"/>
                <w:szCs w:val="22"/>
              </w:rPr>
              <w:t>Наименование</w:t>
            </w:r>
          </w:p>
          <w:p w:rsidR="00943F45" w:rsidRPr="00943F45" w:rsidRDefault="00943F45" w:rsidP="00943F45">
            <w:pPr>
              <w:jc w:val="center"/>
              <w:rPr>
                <w:color w:val="000000"/>
                <w:sz w:val="22"/>
                <w:szCs w:val="22"/>
              </w:rPr>
            </w:pPr>
            <w:r w:rsidRPr="00943F45">
              <w:rPr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jc w:val="center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Утверждено реш</w:t>
            </w:r>
            <w:r w:rsidRPr="00943F45">
              <w:rPr>
                <w:color w:val="000000"/>
                <w:sz w:val="20"/>
                <w:szCs w:val="20"/>
              </w:rPr>
              <w:t>е</w:t>
            </w:r>
            <w:r w:rsidRPr="00943F45">
              <w:rPr>
                <w:color w:val="000000"/>
                <w:sz w:val="20"/>
                <w:szCs w:val="20"/>
              </w:rPr>
              <w:t>нием Думы от 17.12.2019 № 539 (в редакции реш</w:t>
            </w:r>
            <w:r w:rsidRPr="00943F45">
              <w:rPr>
                <w:color w:val="000000"/>
                <w:sz w:val="20"/>
                <w:szCs w:val="20"/>
              </w:rPr>
              <w:t>е</w:t>
            </w:r>
            <w:r w:rsidRPr="00943F45">
              <w:rPr>
                <w:color w:val="000000"/>
                <w:sz w:val="20"/>
                <w:szCs w:val="20"/>
              </w:rPr>
              <w:t>ния от 17.12.2020 № 73)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jc w:val="center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Доля в общей сумме налог</w:t>
            </w:r>
            <w:r w:rsidRPr="00943F45">
              <w:rPr>
                <w:color w:val="000000"/>
                <w:sz w:val="20"/>
                <w:szCs w:val="20"/>
              </w:rPr>
              <w:t>о</w:t>
            </w:r>
            <w:r w:rsidRPr="00943F45">
              <w:rPr>
                <w:color w:val="000000"/>
                <w:sz w:val="20"/>
                <w:szCs w:val="20"/>
              </w:rPr>
              <w:t>вых и н</w:t>
            </w:r>
            <w:r w:rsidRPr="00943F45">
              <w:rPr>
                <w:color w:val="000000"/>
                <w:sz w:val="20"/>
                <w:szCs w:val="20"/>
              </w:rPr>
              <w:t>е</w:t>
            </w:r>
            <w:r w:rsidRPr="00943F45">
              <w:rPr>
                <w:color w:val="000000"/>
                <w:sz w:val="20"/>
                <w:szCs w:val="20"/>
              </w:rPr>
              <w:t>налог</w:t>
            </w:r>
            <w:r w:rsidRPr="00943F45">
              <w:rPr>
                <w:color w:val="000000"/>
                <w:sz w:val="20"/>
                <w:szCs w:val="20"/>
              </w:rPr>
              <w:t>о</w:t>
            </w:r>
            <w:r w:rsidRPr="00943F45">
              <w:rPr>
                <w:color w:val="000000"/>
                <w:sz w:val="20"/>
                <w:szCs w:val="20"/>
              </w:rPr>
              <w:t>вых  д</w:t>
            </w:r>
            <w:r w:rsidRPr="00943F45">
              <w:rPr>
                <w:color w:val="000000"/>
                <w:sz w:val="20"/>
                <w:szCs w:val="20"/>
              </w:rPr>
              <w:t>о</w:t>
            </w:r>
            <w:r w:rsidRPr="00943F45">
              <w:rPr>
                <w:color w:val="000000"/>
                <w:sz w:val="20"/>
                <w:szCs w:val="20"/>
              </w:rPr>
              <w:t>ходов (план), %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jc w:val="center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Исполнение за 2020 год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jc w:val="center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Доля в общей сумме налог</w:t>
            </w:r>
            <w:r w:rsidRPr="00943F45">
              <w:rPr>
                <w:color w:val="000000"/>
                <w:sz w:val="20"/>
                <w:szCs w:val="20"/>
              </w:rPr>
              <w:t>о</w:t>
            </w:r>
            <w:r w:rsidRPr="00943F45">
              <w:rPr>
                <w:color w:val="000000"/>
                <w:sz w:val="20"/>
                <w:szCs w:val="20"/>
              </w:rPr>
              <w:t>вых и ненал</w:t>
            </w:r>
            <w:r w:rsidRPr="00943F45">
              <w:rPr>
                <w:color w:val="000000"/>
                <w:sz w:val="20"/>
                <w:szCs w:val="20"/>
              </w:rPr>
              <w:t>о</w:t>
            </w:r>
            <w:r w:rsidRPr="00943F45">
              <w:rPr>
                <w:color w:val="000000"/>
                <w:sz w:val="20"/>
                <w:szCs w:val="20"/>
              </w:rPr>
              <w:t>говых  доходов (посту</w:t>
            </w:r>
            <w:r w:rsidRPr="00943F45">
              <w:rPr>
                <w:color w:val="000000"/>
                <w:sz w:val="20"/>
                <w:szCs w:val="20"/>
              </w:rPr>
              <w:t>п</w:t>
            </w:r>
            <w:r w:rsidRPr="00943F45">
              <w:rPr>
                <w:color w:val="000000"/>
                <w:sz w:val="20"/>
                <w:szCs w:val="20"/>
              </w:rPr>
              <w:t>ления), %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45" w:rsidRPr="00943F45" w:rsidRDefault="00943F45" w:rsidP="00943F45">
            <w:pPr>
              <w:jc w:val="center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Отклонения</w:t>
            </w:r>
          </w:p>
        </w:tc>
      </w:tr>
      <w:tr w:rsidR="00943F45" w:rsidRPr="00943F45" w:rsidTr="00943F45">
        <w:trPr>
          <w:trHeight w:val="52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45" w:rsidRPr="00943F45" w:rsidRDefault="00943F45" w:rsidP="00943F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45" w:rsidRPr="00943F45" w:rsidRDefault="00943F45" w:rsidP="00943F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45" w:rsidRPr="00943F45" w:rsidRDefault="00943F45" w:rsidP="00943F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45" w:rsidRPr="00943F45" w:rsidRDefault="00943F45" w:rsidP="00943F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45" w:rsidRPr="00943F45" w:rsidRDefault="00943F45" w:rsidP="00943F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center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(+, -)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F45" w:rsidRPr="00943F45" w:rsidRDefault="00943F45" w:rsidP="00943F45">
            <w:pPr>
              <w:jc w:val="center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 xml:space="preserve">(%) </w:t>
            </w:r>
            <w:proofErr w:type="spellStart"/>
            <w:r w:rsidRPr="00943F45">
              <w:rPr>
                <w:color w:val="000000"/>
                <w:sz w:val="20"/>
                <w:szCs w:val="20"/>
              </w:rPr>
              <w:t>ис-полне-ния</w:t>
            </w:r>
            <w:proofErr w:type="spellEnd"/>
          </w:p>
        </w:tc>
      </w:tr>
      <w:tr w:rsidR="00943F45" w:rsidRPr="00943F45" w:rsidTr="00943F4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center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jc w:val="center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center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center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center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center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6=гр.4-гр.2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center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7=гр.4/гр.2*100</w:t>
            </w:r>
          </w:p>
        </w:tc>
      </w:tr>
      <w:tr w:rsidR="00943F45" w:rsidRPr="00943F45" w:rsidTr="00943F45">
        <w:trPr>
          <w:trHeight w:val="5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Налог на доходы физ</w:t>
            </w:r>
            <w:r w:rsidRPr="00943F45">
              <w:rPr>
                <w:color w:val="000000"/>
                <w:sz w:val="20"/>
                <w:szCs w:val="20"/>
              </w:rPr>
              <w:t>и</w:t>
            </w:r>
            <w:r w:rsidRPr="00943F45">
              <w:rPr>
                <w:color w:val="000000"/>
                <w:sz w:val="20"/>
                <w:szCs w:val="20"/>
              </w:rPr>
              <w:t>ческих лиц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222996244,00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82,94%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218092499,42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81,44%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-4903744,58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97,80%</w:t>
            </w:r>
          </w:p>
        </w:tc>
      </w:tr>
      <w:tr w:rsidR="00943F45" w:rsidRPr="00943F45" w:rsidTr="00943F45">
        <w:trPr>
          <w:trHeight w:val="10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Акцизы по подакци</w:t>
            </w:r>
            <w:r w:rsidRPr="00943F45">
              <w:rPr>
                <w:color w:val="000000"/>
                <w:sz w:val="20"/>
                <w:szCs w:val="20"/>
              </w:rPr>
              <w:t>з</w:t>
            </w:r>
            <w:r w:rsidRPr="00943F45">
              <w:rPr>
                <w:color w:val="000000"/>
                <w:sz w:val="20"/>
                <w:szCs w:val="20"/>
              </w:rPr>
              <w:t>ным товарам (проду</w:t>
            </w:r>
            <w:r w:rsidRPr="00943F45">
              <w:rPr>
                <w:color w:val="000000"/>
                <w:sz w:val="20"/>
                <w:szCs w:val="20"/>
              </w:rPr>
              <w:t>к</w:t>
            </w:r>
            <w:r w:rsidRPr="00943F45">
              <w:rPr>
                <w:color w:val="000000"/>
                <w:sz w:val="20"/>
                <w:szCs w:val="20"/>
              </w:rPr>
              <w:t>ции), производимым на территории Российской Федерации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10507500,00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3,91%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9679240,87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3,61%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-828259,13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92,12%</w:t>
            </w:r>
          </w:p>
        </w:tc>
      </w:tr>
      <w:tr w:rsidR="00943F45" w:rsidRPr="00943F45" w:rsidTr="00943F45">
        <w:trPr>
          <w:trHeight w:val="78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Единый налог на вм</w:t>
            </w:r>
            <w:r w:rsidRPr="00943F45">
              <w:rPr>
                <w:color w:val="000000"/>
                <w:sz w:val="20"/>
                <w:szCs w:val="20"/>
              </w:rPr>
              <w:t>е</w:t>
            </w:r>
            <w:r w:rsidRPr="00943F45">
              <w:rPr>
                <w:color w:val="000000"/>
                <w:sz w:val="20"/>
                <w:szCs w:val="20"/>
              </w:rPr>
              <w:t>ненный доход для о</w:t>
            </w:r>
            <w:r w:rsidRPr="00943F45">
              <w:rPr>
                <w:color w:val="000000"/>
                <w:sz w:val="20"/>
                <w:szCs w:val="20"/>
              </w:rPr>
              <w:t>т</w:t>
            </w:r>
            <w:r w:rsidRPr="00943F45">
              <w:rPr>
                <w:color w:val="000000"/>
                <w:sz w:val="20"/>
                <w:szCs w:val="20"/>
              </w:rPr>
              <w:t>дельных видов де</w:t>
            </w:r>
            <w:r w:rsidRPr="00943F45">
              <w:rPr>
                <w:color w:val="000000"/>
                <w:sz w:val="20"/>
                <w:szCs w:val="20"/>
              </w:rPr>
              <w:t>я</w:t>
            </w:r>
            <w:r w:rsidRPr="00943F45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9000000,00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3,35%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8734620,57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3,26%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-265379,43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97,05%</w:t>
            </w:r>
          </w:p>
        </w:tc>
      </w:tr>
      <w:tr w:rsidR="00943F45" w:rsidRPr="00943F45" w:rsidTr="00943F45">
        <w:trPr>
          <w:trHeight w:val="5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Единый сельскохозя</w:t>
            </w:r>
            <w:r w:rsidRPr="00943F45">
              <w:rPr>
                <w:color w:val="000000"/>
                <w:sz w:val="20"/>
                <w:szCs w:val="20"/>
              </w:rPr>
              <w:t>й</w:t>
            </w:r>
            <w:r w:rsidRPr="00943F45">
              <w:rPr>
                <w:color w:val="000000"/>
                <w:sz w:val="20"/>
                <w:szCs w:val="20"/>
              </w:rPr>
              <w:t>ственный налог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1126000,00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0,42%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1197356,79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0,45%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71356,79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106,34%</w:t>
            </w:r>
          </w:p>
        </w:tc>
      </w:tr>
      <w:tr w:rsidR="00943F45" w:rsidRPr="00943F45" w:rsidTr="00943F45">
        <w:trPr>
          <w:trHeight w:val="78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450000,00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0,17%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59427,06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0,02%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-390572,94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13,21%</w:t>
            </w:r>
          </w:p>
        </w:tc>
      </w:tr>
      <w:tr w:rsidR="00943F45" w:rsidRPr="00943F45" w:rsidTr="00943F45">
        <w:trPr>
          <w:trHeight w:val="5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161,00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161,00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3F45" w:rsidRPr="00943F45" w:rsidTr="00943F45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Государственная п</w:t>
            </w:r>
            <w:r w:rsidRPr="00943F45">
              <w:rPr>
                <w:color w:val="000000"/>
                <w:sz w:val="20"/>
                <w:szCs w:val="20"/>
              </w:rPr>
              <w:t>о</w:t>
            </w:r>
            <w:r w:rsidRPr="00943F45">
              <w:rPr>
                <w:color w:val="000000"/>
                <w:sz w:val="20"/>
                <w:szCs w:val="20"/>
              </w:rPr>
              <w:t>шлина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2650000,00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0,99%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2654094,14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0,99%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4094,14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100,15%</w:t>
            </w:r>
          </w:p>
        </w:tc>
      </w:tr>
      <w:tr w:rsidR="00943F45" w:rsidRPr="00943F45" w:rsidTr="00943F45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3F45">
              <w:rPr>
                <w:b/>
                <w:bCs/>
                <w:color w:val="000000"/>
                <w:sz w:val="20"/>
                <w:szCs w:val="20"/>
              </w:rPr>
              <w:t>Итого налоговых д</w:t>
            </w:r>
            <w:r w:rsidRPr="00943F45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943F45">
              <w:rPr>
                <w:b/>
                <w:bCs/>
                <w:color w:val="000000"/>
                <w:sz w:val="20"/>
                <w:szCs w:val="20"/>
              </w:rPr>
              <w:t>ходов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3F45">
              <w:rPr>
                <w:b/>
                <w:bCs/>
                <w:color w:val="000000"/>
                <w:sz w:val="20"/>
                <w:szCs w:val="20"/>
              </w:rPr>
              <w:t>246729744,00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3F45">
              <w:rPr>
                <w:b/>
                <w:bCs/>
                <w:color w:val="000000"/>
                <w:sz w:val="20"/>
                <w:szCs w:val="20"/>
              </w:rPr>
              <w:t>91,76%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3F45">
              <w:rPr>
                <w:b/>
                <w:bCs/>
                <w:color w:val="000000"/>
                <w:sz w:val="20"/>
                <w:szCs w:val="20"/>
              </w:rPr>
              <w:t>240417399,85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3F45">
              <w:rPr>
                <w:b/>
                <w:bCs/>
                <w:color w:val="000000"/>
                <w:sz w:val="20"/>
                <w:szCs w:val="20"/>
              </w:rPr>
              <w:t>89,78%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3F45">
              <w:rPr>
                <w:b/>
                <w:bCs/>
                <w:color w:val="000000"/>
                <w:sz w:val="20"/>
                <w:szCs w:val="20"/>
              </w:rPr>
              <w:t>-6312344,15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3F45">
              <w:rPr>
                <w:b/>
                <w:bCs/>
                <w:color w:val="000000"/>
                <w:sz w:val="20"/>
                <w:szCs w:val="20"/>
              </w:rPr>
              <w:t>97,44%</w:t>
            </w:r>
          </w:p>
        </w:tc>
      </w:tr>
      <w:tr w:rsidR="00943F45" w:rsidRPr="00943F45" w:rsidTr="00943F45">
        <w:trPr>
          <w:trHeight w:val="10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lastRenderedPageBreak/>
              <w:t>Доходы от использов</w:t>
            </w:r>
            <w:r w:rsidRPr="00943F45">
              <w:rPr>
                <w:color w:val="000000"/>
                <w:sz w:val="20"/>
                <w:szCs w:val="20"/>
              </w:rPr>
              <w:t>а</w:t>
            </w:r>
            <w:r w:rsidRPr="00943F45">
              <w:rPr>
                <w:color w:val="000000"/>
                <w:sz w:val="20"/>
                <w:szCs w:val="20"/>
              </w:rPr>
              <w:t>ния имущества, нах</w:t>
            </w:r>
            <w:r w:rsidRPr="00943F45">
              <w:rPr>
                <w:color w:val="000000"/>
                <w:sz w:val="20"/>
                <w:szCs w:val="20"/>
              </w:rPr>
              <w:t>о</w:t>
            </w:r>
            <w:r w:rsidRPr="00943F45">
              <w:rPr>
                <w:color w:val="000000"/>
                <w:sz w:val="20"/>
                <w:szCs w:val="20"/>
              </w:rPr>
              <w:t>дящегося в госуда</w:t>
            </w:r>
            <w:r w:rsidRPr="00943F45">
              <w:rPr>
                <w:color w:val="000000"/>
                <w:sz w:val="20"/>
                <w:szCs w:val="20"/>
              </w:rPr>
              <w:t>р</w:t>
            </w:r>
            <w:r w:rsidRPr="00943F45">
              <w:rPr>
                <w:color w:val="000000"/>
                <w:sz w:val="20"/>
                <w:szCs w:val="20"/>
              </w:rPr>
              <w:t>ственной и муниц</w:t>
            </w:r>
            <w:r w:rsidRPr="00943F45">
              <w:rPr>
                <w:color w:val="000000"/>
                <w:sz w:val="20"/>
                <w:szCs w:val="20"/>
              </w:rPr>
              <w:t>и</w:t>
            </w:r>
            <w:r w:rsidRPr="00943F45">
              <w:rPr>
                <w:color w:val="000000"/>
                <w:sz w:val="20"/>
                <w:szCs w:val="20"/>
              </w:rPr>
              <w:t>пальной собственности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16733487,97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6,22%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19668436,94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7,34%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2934948,97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117,54%</w:t>
            </w:r>
          </w:p>
        </w:tc>
      </w:tr>
      <w:tr w:rsidR="00943F45" w:rsidRPr="00943F45" w:rsidTr="00943F45">
        <w:trPr>
          <w:trHeight w:val="5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Платежи при пользов</w:t>
            </w:r>
            <w:r w:rsidRPr="00943F45">
              <w:rPr>
                <w:color w:val="000000"/>
                <w:sz w:val="20"/>
                <w:szCs w:val="20"/>
              </w:rPr>
              <w:t>а</w:t>
            </w:r>
            <w:r w:rsidRPr="00943F45">
              <w:rPr>
                <w:color w:val="000000"/>
                <w:sz w:val="20"/>
                <w:szCs w:val="20"/>
              </w:rPr>
              <w:t>нии природными р</w:t>
            </w:r>
            <w:r w:rsidRPr="00943F45">
              <w:rPr>
                <w:color w:val="000000"/>
                <w:sz w:val="20"/>
                <w:szCs w:val="20"/>
              </w:rPr>
              <w:t>е</w:t>
            </w:r>
            <w:r w:rsidRPr="00943F45">
              <w:rPr>
                <w:color w:val="000000"/>
                <w:sz w:val="20"/>
                <w:szCs w:val="20"/>
              </w:rPr>
              <w:t>сурсами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0,07%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191153,47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0,07%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-8846,53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95,58%</w:t>
            </w:r>
          </w:p>
        </w:tc>
      </w:tr>
      <w:tr w:rsidR="00943F45" w:rsidRPr="00943F45" w:rsidTr="00943F45">
        <w:trPr>
          <w:trHeight w:val="78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Доходы от оказания платных услуг и ко</w:t>
            </w:r>
            <w:r w:rsidRPr="00943F45">
              <w:rPr>
                <w:color w:val="000000"/>
                <w:sz w:val="20"/>
                <w:szCs w:val="20"/>
              </w:rPr>
              <w:t>м</w:t>
            </w:r>
            <w:r w:rsidRPr="00943F45">
              <w:rPr>
                <w:color w:val="000000"/>
                <w:sz w:val="20"/>
                <w:szCs w:val="20"/>
              </w:rPr>
              <w:t>пенсации затрат гос</w:t>
            </w:r>
            <w:r w:rsidRPr="00943F45">
              <w:rPr>
                <w:color w:val="000000"/>
                <w:sz w:val="20"/>
                <w:szCs w:val="20"/>
              </w:rPr>
              <w:t>у</w:t>
            </w:r>
            <w:r w:rsidRPr="00943F45">
              <w:rPr>
                <w:color w:val="000000"/>
                <w:sz w:val="20"/>
                <w:szCs w:val="20"/>
              </w:rPr>
              <w:t>дарства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744000,00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0,28%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705071,16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0,26%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-38928,84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94,77%</w:t>
            </w:r>
          </w:p>
        </w:tc>
      </w:tr>
      <w:tr w:rsidR="00943F45" w:rsidRPr="00943F45" w:rsidTr="00943F45">
        <w:trPr>
          <w:trHeight w:val="78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Доходы от продажи материальных и нем</w:t>
            </w:r>
            <w:r w:rsidRPr="00943F45">
              <w:rPr>
                <w:color w:val="000000"/>
                <w:sz w:val="20"/>
                <w:szCs w:val="20"/>
              </w:rPr>
              <w:t>а</w:t>
            </w:r>
            <w:r w:rsidRPr="00943F45">
              <w:rPr>
                <w:color w:val="000000"/>
                <w:sz w:val="20"/>
                <w:szCs w:val="20"/>
              </w:rPr>
              <w:t>териальных активов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3311138,00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1,23%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5100982,56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1,90%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1789844,56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154,06%</w:t>
            </w:r>
          </w:p>
        </w:tc>
      </w:tr>
      <w:tr w:rsidR="00943F45" w:rsidRPr="00943F45" w:rsidTr="00943F45">
        <w:trPr>
          <w:trHeight w:val="5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Штрафы, санкции, во</w:t>
            </w:r>
            <w:r w:rsidRPr="00943F45">
              <w:rPr>
                <w:color w:val="000000"/>
                <w:sz w:val="20"/>
                <w:szCs w:val="20"/>
              </w:rPr>
              <w:t>з</w:t>
            </w:r>
            <w:r w:rsidRPr="00943F45">
              <w:rPr>
                <w:color w:val="000000"/>
                <w:sz w:val="20"/>
                <w:szCs w:val="20"/>
              </w:rPr>
              <w:t>мещение ущерба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1160000,00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0,43%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1109130,43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0,41%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-50869,57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95,61%</w:t>
            </w:r>
          </w:p>
        </w:tc>
      </w:tr>
      <w:tr w:rsidR="00943F45" w:rsidRPr="00943F45" w:rsidTr="00943F45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598064,36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0,22%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598064,36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3F45" w:rsidRPr="00943F45" w:rsidTr="00943F45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3F45">
              <w:rPr>
                <w:b/>
                <w:bCs/>
                <w:color w:val="000000"/>
                <w:sz w:val="20"/>
                <w:szCs w:val="20"/>
              </w:rPr>
              <w:t>Итого неналоговых доходов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3F45">
              <w:rPr>
                <w:b/>
                <w:bCs/>
                <w:color w:val="000000"/>
                <w:sz w:val="20"/>
                <w:szCs w:val="20"/>
              </w:rPr>
              <w:t>22148625,97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3F45">
              <w:rPr>
                <w:b/>
                <w:bCs/>
                <w:color w:val="000000"/>
                <w:sz w:val="20"/>
                <w:szCs w:val="20"/>
              </w:rPr>
              <w:t>8,24%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3F45">
              <w:rPr>
                <w:b/>
                <w:bCs/>
                <w:color w:val="000000"/>
                <w:sz w:val="20"/>
                <w:szCs w:val="20"/>
              </w:rPr>
              <w:t>27372838,92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3F45">
              <w:rPr>
                <w:b/>
                <w:bCs/>
                <w:color w:val="000000"/>
                <w:sz w:val="20"/>
                <w:szCs w:val="20"/>
              </w:rPr>
              <w:t>10,22%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3F45">
              <w:rPr>
                <w:b/>
                <w:bCs/>
                <w:color w:val="000000"/>
                <w:sz w:val="20"/>
                <w:szCs w:val="20"/>
              </w:rPr>
              <w:t>5224212,95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3F45">
              <w:rPr>
                <w:b/>
                <w:bCs/>
                <w:color w:val="000000"/>
                <w:sz w:val="20"/>
                <w:szCs w:val="20"/>
              </w:rPr>
              <w:t>123,59%</w:t>
            </w:r>
          </w:p>
        </w:tc>
      </w:tr>
      <w:tr w:rsidR="00943F45" w:rsidRPr="00943F45" w:rsidTr="00943F45">
        <w:trPr>
          <w:trHeight w:val="5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3F45">
              <w:rPr>
                <w:b/>
                <w:bCs/>
                <w:color w:val="000000"/>
                <w:sz w:val="20"/>
                <w:szCs w:val="20"/>
              </w:rPr>
              <w:t>Всего налоговых и неналоговых доходов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3F45">
              <w:rPr>
                <w:b/>
                <w:bCs/>
                <w:color w:val="000000"/>
                <w:sz w:val="20"/>
                <w:szCs w:val="20"/>
              </w:rPr>
              <w:t>268878369,97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3F45"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3F45">
              <w:rPr>
                <w:b/>
                <w:bCs/>
                <w:color w:val="000000"/>
                <w:sz w:val="20"/>
                <w:szCs w:val="20"/>
              </w:rPr>
              <w:t>267790238,77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3F45"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3F45">
              <w:rPr>
                <w:b/>
                <w:bCs/>
                <w:color w:val="000000"/>
                <w:sz w:val="20"/>
                <w:szCs w:val="20"/>
              </w:rPr>
              <w:t>-1088131,20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3F45">
              <w:rPr>
                <w:b/>
                <w:bCs/>
                <w:color w:val="000000"/>
                <w:sz w:val="20"/>
                <w:szCs w:val="20"/>
              </w:rPr>
              <w:t>99,60%</w:t>
            </w:r>
          </w:p>
        </w:tc>
      </w:tr>
    </w:tbl>
    <w:p w:rsidR="00943F45" w:rsidRDefault="00943F45" w:rsidP="00943F45">
      <w:pPr>
        <w:ind w:firstLine="709"/>
        <w:jc w:val="both"/>
        <w:rPr>
          <w:color w:val="000000"/>
        </w:rPr>
      </w:pPr>
    </w:p>
    <w:p w:rsidR="00FB4501" w:rsidRDefault="00FB4501" w:rsidP="0013539A">
      <w:pPr>
        <w:jc w:val="both"/>
        <w:rPr>
          <w:sz w:val="28"/>
          <w:szCs w:val="28"/>
        </w:rPr>
      </w:pPr>
    </w:p>
    <w:p w:rsidR="000A1551" w:rsidRDefault="000A1551" w:rsidP="00711096">
      <w:pPr>
        <w:ind w:firstLine="708"/>
        <w:jc w:val="center"/>
        <w:rPr>
          <w:b/>
          <w:sz w:val="28"/>
          <w:szCs w:val="28"/>
        </w:rPr>
      </w:pPr>
      <w:r w:rsidRPr="00ED5B9F">
        <w:rPr>
          <w:b/>
          <w:sz w:val="28"/>
          <w:szCs w:val="28"/>
        </w:rPr>
        <w:t>Безвозмездные поступления</w:t>
      </w:r>
    </w:p>
    <w:p w:rsidR="0034451E" w:rsidRPr="0072639E" w:rsidRDefault="0034451E" w:rsidP="00711096">
      <w:pPr>
        <w:ind w:firstLine="708"/>
        <w:jc w:val="center"/>
        <w:rPr>
          <w:b/>
          <w:sz w:val="28"/>
          <w:szCs w:val="28"/>
        </w:rPr>
      </w:pPr>
    </w:p>
    <w:p w:rsidR="000A1551" w:rsidRPr="0072639E" w:rsidRDefault="0013539A" w:rsidP="000A15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="000A1551" w:rsidRPr="0072639E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местном </w:t>
      </w:r>
      <w:r w:rsidR="000A1551" w:rsidRPr="0072639E">
        <w:rPr>
          <w:sz w:val="28"/>
          <w:szCs w:val="28"/>
        </w:rPr>
        <w:t xml:space="preserve"> бюджете </w:t>
      </w:r>
      <w:r w:rsidR="00E773F8">
        <w:rPr>
          <w:sz w:val="28"/>
          <w:szCs w:val="28"/>
        </w:rPr>
        <w:t>на 20</w:t>
      </w:r>
      <w:r w:rsidR="00ED5B9F">
        <w:rPr>
          <w:sz w:val="28"/>
          <w:szCs w:val="28"/>
        </w:rPr>
        <w:t>20</w:t>
      </w:r>
      <w:r w:rsidR="00E773F8">
        <w:rPr>
          <w:sz w:val="28"/>
          <w:szCs w:val="28"/>
        </w:rPr>
        <w:t xml:space="preserve"> год </w:t>
      </w:r>
      <w:r w:rsidR="000A1551" w:rsidRPr="0072639E">
        <w:rPr>
          <w:sz w:val="28"/>
          <w:szCs w:val="28"/>
        </w:rPr>
        <w:t>безвозмездные поступления предусмотрены в сумме</w:t>
      </w:r>
      <w:r w:rsidR="00E773F8">
        <w:rPr>
          <w:sz w:val="28"/>
          <w:szCs w:val="28"/>
        </w:rPr>
        <w:t xml:space="preserve"> </w:t>
      </w:r>
      <w:r w:rsidR="00ED5B9F">
        <w:rPr>
          <w:sz w:val="28"/>
          <w:szCs w:val="28"/>
        </w:rPr>
        <w:t xml:space="preserve">559920,81 </w:t>
      </w:r>
      <w:r>
        <w:rPr>
          <w:sz w:val="28"/>
          <w:szCs w:val="28"/>
        </w:rPr>
        <w:t>тысяч</w:t>
      </w:r>
      <w:r w:rsidR="000A1551" w:rsidRPr="0072639E">
        <w:rPr>
          <w:sz w:val="28"/>
          <w:szCs w:val="28"/>
        </w:rPr>
        <w:t xml:space="preserve"> рублей, фактически средства получены в объеме </w:t>
      </w:r>
      <w:r w:rsidR="007E6B40">
        <w:rPr>
          <w:sz w:val="28"/>
          <w:szCs w:val="28"/>
        </w:rPr>
        <w:t xml:space="preserve">553754,9 </w:t>
      </w:r>
      <w:r>
        <w:rPr>
          <w:sz w:val="28"/>
          <w:szCs w:val="28"/>
        </w:rPr>
        <w:t>тысяч</w:t>
      </w:r>
      <w:r w:rsidR="000A1551" w:rsidRPr="0072639E">
        <w:rPr>
          <w:sz w:val="28"/>
          <w:szCs w:val="28"/>
        </w:rPr>
        <w:t> рублей, выполнение годового плана составило  </w:t>
      </w:r>
      <w:r w:rsidR="007E6B40">
        <w:rPr>
          <w:sz w:val="28"/>
          <w:szCs w:val="28"/>
        </w:rPr>
        <w:t>98,9</w:t>
      </w:r>
      <w:r w:rsidR="000A1551" w:rsidRPr="0072639E">
        <w:rPr>
          <w:sz w:val="28"/>
          <w:szCs w:val="28"/>
        </w:rPr>
        <w:t>%. По сравнению с 201</w:t>
      </w:r>
      <w:r w:rsidR="007E6B40">
        <w:rPr>
          <w:sz w:val="28"/>
          <w:szCs w:val="28"/>
        </w:rPr>
        <w:t>9</w:t>
      </w:r>
      <w:r w:rsidR="000A1551" w:rsidRPr="0072639E">
        <w:rPr>
          <w:sz w:val="28"/>
          <w:szCs w:val="28"/>
        </w:rPr>
        <w:t xml:space="preserve"> годом</w:t>
      </w:r>
      <w:r w:rsidR="00FF08F6">
        <w:rPr>
          <w:sz w:val="28"/>
          <w:szCs w:val="28"/>
        </w:rPr>
        <w:t xml:space="preserve"> (</w:t>
      </w:r>
      <w:r w:rsidR="007E6B40">
        <w:rPr>
          <w:sz w:val="28"/>
          <w:szCs w:val="28"/>
        </w:rPr>
        <w:t xml:space="preserve">374159,9 </w:t>
      </w:r>
      <w:r w:rsidR="00FF08F6">
        <w:rPr>
          <w:sz w:val="28"/>
          <w:szCs w:val="28"/>
        </w:rPr>
        <w:t xml:space="preserve">тысяч </w:t>
      </w:r>
      <w:proofErr w:type="gramStart"/>
      <w:r w:rsidR="00FF08F6">
        <w:rPr>
          <w:sz w:val="28"/>
          <w:szCs w:val="28"/>
        </w:rPr>
        <w:t>рублей)</w:t>
      </w:r>
      <w:r w:rsidR="000A1551" w:rsidRPr="0072639E">
        <w:rPr>
          <w:sz w:val="28"/>
          <w:szCs w:val="28"/>
        </w:rPr>
        <w:t xml:space="preserve"> </w:t>
      </w:r>
      <w:proofErr w:type="gramEnd"/>
      <w:r w:rsidR="000A1551" w:rsidRPr="0072639E">
        <w:rPr>
          <w:sz w:val="28"/>
          <w:szCs w:val="28"/>
        </w:rPr>
        <w:t xml:space="preserve">безвозмездные поступления </w:t>
      </w:r>
      <w:r w:rsidR="0011750E" w:rsidRPr="000715F7">
        <w:rPr>
          <w:sz w:val="28"/>
          <w:szCs w:val="28"/>
        </w:rPr>
        <w:t>у</w:t>
      </w:r>
      <w:r w:rsidR="00FF08F6">
        <w:rPr>
          <w:sz w:val="28"/>
          <w:szCs w:val="28"/>
        </w:rPr>
        <w:t>величены</w:t>
      </w:r>
      <w:r w:rsidR="000A1551" w:rsidRPr="0072639E">
        <w:rPr>
          <w:sz w:val="28"/>
          <w:szCs w:val="28"/>
        </w:rPr>
        <w:t xml:space="preserve"> на </w:t>
      </w:r>
      <w:r w:rsidR="007E6B40">
        <w:rPr>
          <w:sz w:val="28"/>
          <w:szCs w:val="28"/>
        </w:rPr>
        <w:t>179595,0</w:t>
      </w:r>
      <w:r w:rsidR="00E675B4">
        <w:rPr>
          <w:sz w:val="28"/>
          <w:szCs w:val="28"/>
        </w:rPr>
        <w:t xml:space="preserve"> </w:t>
      </w:r>
      <w:r w:rsidR="00F567C5">
        <w:rPr>
          <w:sz w:val="28"/>
          <w:szCs w:val="28"/>
        </w:rPr>
        <w:t xml:space="preserve"> тысяч</w:t>
      </w:r>
      <w:r w:rsidR="000A1551" w:rsidRPr="0072639E">
        <w:rPr>
          <w:sz w:val="28"/>
          <w:szCs w:val="28"/>
        </w:rPr>
        <w:t> рублей, или на  </w:t>
      </w:r>
      <w:r w:rsidR="007E6B40">
        <w:rPr>
          <w:sz w:val="28"/>
          <w:szCs w:val="28"/>
        </w:rPr>
        <w:t>48,0</w:t>
      </w:r>
      <w:r w:rsidR="000A1551" w:rsidRPr="0072639E">
        <w:rPr>
          <w:sz w:val="28"/>
          <w:szCs w:val="28"/>
        </w:rPr>
        <w:t>%.</w:t>
      </w:r>
      <w:r w:rsidR="0011750E">
        <w:rPr>
          <w:sz w:val="28"/>
          <w:szCs w:val="28"/>
        </w:rPr>
        <w:t xml:space="preserve"> </w:t>
      </w:r>
    </w:p>
    <w:p w:rsidR="000A1551" w:rsidRPr="0072639E" w:rsidRDefault="000A1551" w:rsidP="000A1551">
      <w:pPr>
        <w:ind w:firstLine="708"/>
        <w:jc w:val="right"/>
      </w:pPr>
      <w:r w:rsidRPr="0072639E">
        <w:t>(</w:t>
      </w:r>
      <w:r w:rsidR="00F567C5">
        <w:t>тысяч</w:t>
      </w:r>
      <w:r w:rsidRPr="0072639E">
        <w:t xml:space="preserve">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427"/>
        <w:gridCol w:w="1440"/>
        <w:gridCol w:w="1527"/>
        <w:gridCol w:w="993"/>
      </w:tblGrid>
      <w:tr w:rsidR="000A1551" w:rsidRPr="0072639E" w:rsidTr="000E0EA6">
        <w:trPr>
          <w:trHeight w:val="701"/>
        </w:trPr>
        <w:tc>
          <w:tcPr>
            <w:tcW w:w="4219" w:type="dxa"/>
            <w:vAlign w:val="center"/>
          </w:tcPr>
          <w:p w:rsidR="000A1551" w:rsidRPr="0072639E" w:rsidRDefault="000A1551" w:rsidP="005D220A">
            <w:pPr>
              <w:jc w:val="center"/>
            </w:pPr>
            <w:r w:rsidRPr="0072639E">
              <w:t>Наименование</w:t>
            </w:r>
          </w:p>
        </w:tc>
        <w:tc>
          <w:tcPr>
            <w:tcW w:w="1427" w:type="dxa"/>
            <w:vAlign w:val="center"/>
          </w:tcPr>
          <w:p w:rsidR="000A1551" w:rsidRPr="0072639E" w:rsidRDefault="000A1551" w:rsidP="007E6B40">
            <w:pPr>
              <w:ind w:left="-99" w:right="-57"/>
              <w:jc w:val="center"/>
            </w:pPr>
            <w:r w:rsidRPr="0072639E">
              <w:t>Утверждено на 20</w:t>
            </w:r>
            <w:r w:rsidR="007E6B40">
              <w:t>20</w:t>
            </w:r>
            <w:r w:rsidRPr="0072639E">
              <w:t xml:space="preserve"> год</w:t>
            </w:r>
          </w:p>
        </w:tc>
        <w:tc>
          <w:tcPr>
            <w:tcW w:w="1440" w:type="dxa"/>
            <w:vAlign w:val="center"/>
          </w:tcPr>
          <w:p w:rsidR="000A1551" w:rsidRPr="0072639E" w:rsidRDefault="000A1551" w:rsidP="007E6B40">
            <w:pPr>
              <w:ind w:left="-18" w:right="-34"/>
              <w:jc w:val="center"/>
            </w:pPr>
            <w:r w:rsidRPr="0072639E">
              <w:t>Исполнено за 20</w:t>
            </w:r>
            <w:r w:rsidR="007E6B40">
              <w:t>20</w:t>
            </w:r>
            <w:r w:rsidRPr="0072639E">
              <w:t xml:space="preserve"> год</w:t>
            </w:r>
          </w:p>
        </w:tc>
        <w:tc>
          <w:tcPr>
            <w:tcW w:w="1527" w:type="dxa"/>
            <w:vAlign w:val="center"/>
          </w:tcPr>
          <w:p w:rsidR="000A1551" w:rsidRPr="0072639E" w:rsidRDefault="000A1551" w:rsidP="005D220A">
            <w:pPr>
              <w:ind w:left="-40"/>
              <w:jc w:val="center"/>
            </w:pPr>
            <w:r w:rsidRPr="0072639E">
              <w:t>Отклонение</w:t>
            </w:r>
            <w:proofErr w:type="gramStart"/>
            <w:r w:rsidRPr="0072639E">
              <w:t xml:space="preserve"> (+/-)</w:t>
            </w:r>
            <w:proofErr w:type="gramEnd"/>
          </w:p>
        </w:tc>
        <w:tc>
          <w:tcPr>
            <w:tcW w:w="993" w:type="dxa"/>
            <w:vAlign w:val="center"/>
          </w:tcPr>
          <w:p w:rsidR="000A1551" w:rsidRPr="0072639E" w:rsidRDefault="000A1551" w:rsidP="005D220A">
            <w:pPr>
              <w:jc w:val="center"/>
            </w:pPr>
            <w:r w:rsidRPr="0072639E">
              <w:t xml:space="preserve">% </w:t>
            </w:r>
            <w:proofErr w:type="spellStart"/>
            <w:proofErr w:type="gramStart"/>
            <w:r w:rsidRPr="0072639E">
              <w:t>и</w:t>
            </w:r>
            <w:r w:rsidRPr="0072639E">
              <w:t>с</w:t>
            </w:r>
            <w:r w:rsidRPr="0072639E">
              <w:t>пол</w:t>
            </w:r>
            <w:proofErr w:type="spellEnd"/>
            <w:r w:rsidRPr="0072639E">
              <w:t>-нения</w:t>
            </w:r>
            <w:proofErr w:type="gramEnd"/>
            <w:r w:rsidRPr="0072639E">
              <w:t xml:space="preserve"> </w:t>
            </w:r>
          </w:p>
        </w:tc>
      </w:tr>
      <w:tr w:rsidR="000A1551" w:rsidRPr="0072639E" w:rsidTr="000E0EA6">
        <w:trPr>
          <w:trHeight w:val="452"/>
        </w:trPr>
        <w:tc>
          <w:tcPr>
            <w:tcW w:w="4219" w:type="dxa"/>
          </w:tcPr>
          <w:p w:rsidR="000A1551" w:rsidRPr="0072639E" w:rsidRDefault="000A1551" w:rsidP="00F567C5">
            <w:pPr>
              <w:jc w:val="both"/>
            </w:pPr>
            <w:r w:rsidRPr="0072639E">
              <w:t xml:space="preserve">Безвозмездные поступления из </w:t>
            </w:r>
            <w:r w:rsidR="00F567C5">
              <w:t>кра</w:t>
            </w:r>
            <w:r w:rsidR="00F567C5">
              <w:t>е</w:t>
            </w:r>
            <w:r w:rsidR="00F567C5">
              <w:t>вого</w:t>
            </w:r>
            <w:r w:rsidRPr="0072639E">
              <w:t xml:space="preserve"> бюджета</w:t>
            </w:r>
          </w:p>
        </w:tc>
        <w:tc>
          <w:tcPr>
            <w:tcW w:w="1427" w:type="dxa"/>
            <w:vAlign w:val="bottom"/>
          </w:tcPr>
          <w:p w:rsidR="000A1551" w:rsidRPr="0072639E" w:rsidRDefault="007E6B40" w:rsidP="007E6B40">
            <w:pPr>
              <w:jc w:val="right"/>
            </w:pPr>
            <w:r>
              <w:t>559920,81</w:t>
            </w:r>
          </w:p>
        </w:tc>
        <w:tc>
          <w:tcPr>
            <w:tcW w:w="1440" w:type="dxa"/>
            <w:vAlign w:val="bottom"/>
          </w:tcPr>
          <w:p w:rsidR="000A1551" w:rsidRPr="0072639E" w:rsidRDefault="007E6B40" w:rsidP="00D5766A">
            <w:pPr>
              <w:jc w:val="right"/>
            </w:pPr>
            <w:r>
              <w:t>553754,</w:t>
            </w:r>
            <w:r w:rsidR="00D5766A">
              <w:t>86</w:t>
            </w:r>
          </w:p>
        </w:tc>
        <w:tc>
          <w:tcPr>
            <w:tcW w:w="1527" w:type="dxa"/>
            <w:vAlign w:val="bottom"/>
          </w:tcPr>
          <w:p w:rsidR="000A1551" w:rsidRPr="0072639E" w:rsidRDefault="00D5766A" w:rsidP="000E0EA6">
            <w:pPr>
              <w:jc w:val="right"/>
            </w:pPr>
            <w:r>
              <w:t>-6165,95</w:t>
            </w:r>
          </w:p>
        </w:tc>
        <w:tc>
          <w:tcPr>
            <w:tcW w:w="993" w:type="dxa"/>
            <w:vAlign w:val="bottom"/>
          </w:tcPr>
          <w:p w:rsidR="000A1551" w:rsidRPr="0072639E" w:rsidRDefault="00D5766A" w:rsidP="005C792F">
            <w:pPr>
              <w:jc w:val="right"/>
            </w:pPr>
            <w:r>
              <w:t>98,90</w:t>
            </w:r>
          </w:p>
        </w:tc>
      </w:tr>
      <w:tr w:rsidR="005C792F" w:rsidRPr="0072639E" w:rsidTr="000E0EA6">
        <w:tc>
          <w:tcPr>
            <w:tcW w:w="4219" w:type="dxa"/>
          </w:tcPr>
          <w:p w:rsidR="005C792F" w:rsidRPr="0072639E" w:rsidRDefault="005C792F" w:rsidP="005C792F">
            <w:pPr>
              <w:jc w:val="both"/>
            </w:pPr>
            <w:r w:rsidRPr="0072639E">
              <w:t>в том числе:</w:t>
            </w:r>
          </w:p>
        </w:tc>
        <w:tc>
          <w:tcPr>
            <w:tcW w:w="1427" w:type="dxa"/>
            <w:vAlign w:val="bottom"/>
          </w:tcPr>
          <w:p w:rsidR="005C792F" w:rsidRDefault="005C792F" w:rsidP="005D220A">
            <w:pPr>
              <w:jc w:val="right"/>
            </w:pPr>
          </w:p>
        </w:tc>
        <w:tc>
          <w:tcPr>
            <w:tcW w:w="1440" w:type="dxa"/>
            <w:vAlign w:val="bottom"/>
          </w:tcPr>
          <w:p w:rsidR="005C792F" w:rsidRDefault="005C792F" w:rsidP="005D220A">
            <w:pPr>
              <w:jc w:val="right"/>
            </w:pPr>
          </w:p>
        </w:tc>
        <w:tc>
          <w:tcPr>
            <w:tcW w:w="1527" w:type="dxa"/>
            <w:vAlign w:val="bottom"/>
          </w:tcPr>
          <w:p w:rsidR="005C792F" w:rsidRDefault="005C792F" w:rsidP="005D220A">
            <w:pPr>
              <w:jc w:val="right"/>
            </w:pPr>
          </w:p>
        </w:tc>
        <w:tc>
          <w:tcPr>
            <w:tcW w:w="993" w:type="dxa"/>
            <w:vAlign w:val="bottom"/>
          </w:tcPr>
          <w:p w:rsidR="005C792F" w:rsidRDefault="005C792F" w:rsidP="005D220A">
            <w:pPr>
              <w:jc w:val="right"/>
            </w:pPr>
          </w:p>
        </w:tc>
      </w:tr>
      <w:tr w:rsidR="005C792F" w:rsidRPr="0072639E" w:rsidTr="000E0EA6">
        <w:tc>
          <w:tcPr>
            <w:tcW w:w="4219" w:type="dxa"/>
          </w:tcPr>
          <w:p w:rsidR="005C792F" w:rsidRPr="0072639E" w:rsidRDefault="005C792F" w:rsidP="005D220A">
            <w:pPr>
              <w:jc w:val="both"/>
            </w:pPr>
            <w:r>
              <w:t xml:space="preserve">   дотации</w:t>
            </w:r>
          </w:p>
        </w:tc>
        <w:tc>
          <w:tcPr>
            <w:tcW w:w="1427" w:type="dxa"/>
            <w:vAlign w:val="bottom"/>
          </w:tcPr>
          <w:p w:rsidR="005C792F" w:rsidRDefault="007E6B40" w:rsidP="005D220A">
            <w:pPr>
              <w:jc w:val="right"/>
            </w:pPr>
            <w:r>
              <w:t>94671,98</w:t>
            </w:r>
          </w:p>
        </w:tc>
        <w:tc>
          <w:tcPr>
            <w:tcW w:w="1440" w:type="dxa"/>
            <w:vAlign w:val="bottom"/>
          </w:tcPr>
          <w:p w:rsidR="005C792F" w:rsidRDefault="00D5766A" w:rsidP="005D220A">
            <w:pPr>
              <w:jc w:val="right"/>
            </w:pPr>
            <w:r>
              <w:t>94671,98</w:t>
            </w:r>
          </w:p>
        </w:tc>
        <w:tc>
          <w:tcPr>
            <w:tcW w:w="1527" w:type="dxa"/>
            <w:vAlign w:val="bottom"/>
          </w:tcPr>
          <w:p w:rsidR="005C792F" w:rsidRDefault="00D5766A" w:rsidP="005D220A">
            <w:pPr>
              <w:jc w:val="right"/>
            </w:pPr>
            <w:r>
              <w:t>0,00</w:t>
            </w:r>
          </w:p>
        </w:tc>
        <w:tc>
          <w:tcPr>
            <w:tcW w:w="993" w:type="dxa"/>
            <w:vAlign w:val="bottom"/>
          </w:tcPr>
          <w:p w:rsidR="005C792F" w:rsidRDefault="00D5766A" w:rsidP="005D220A">
            <w:pPr>
              <w:jc w:val="right"/>
            </w:pPr>
            <w:r>
              <w:t>100,00</w:t>
            </w:r>
          </w:p>
        </w:tc>
      </w:tr>
      <w:tr w:rsidR="000A1551" w:rsidRPr="0072639E" w:rsidTr="000E0EA6">
        <w:tc>
          <w:tcPr>
            <w:tcW w:w="4219" w:type="dxa"/>
          </w:tcPr>
          <w:p w:rsidR="000A1551" w:rsidRPr="0072639E" w:rsidRDefault="000A1551" w:rsidP="00CB0261">
            <w:pPr>
              <w:jc w:val="both"/>
            </w:pPr>
            <w:r w:rsidRPr="0072639E">
              <w:t xml:space="preserve">   </w:t>
            </w:r>
            <w:r w:rsidR="00CB0261">
              <w:t>субсидии</w:t>
            </w:r>
          </w:p>
        </w:tc>
        <w:tc>
          <w:tcPr>
            <w:tcW w:w="1427" w:type="dxa"/>
            <w:vAlign w:val="bottom"/>
          </w:tcPr>
          <w:p w:rsidR="000A1551" w:rsidRPr="0072639E" w:rsidRDefault="007E6B40" w:rsidP="005D220A">
            <w:pPr>
              <w:jc w:val="right"/>
            </w:pPr>
            <w:r>
              <w:t>89910,71</w:t>
            </w:r>
          </w:p>
        </w:tc>
        <w:tc>
          <w:tcPr>
            <w:tcW w:w="1440" w:type="dxa"/>
            <w:vAlign w:val="bottom"/>
          </w:tcPr>
          <w:p w:rsidR="000A1551" w:rsidRPr="0072639E" w:rsidRDefault="00D5766A" w:rsidP="005D220A">
            <w:pPr>
              <w:jc w:val="right"/>
            </w:pPr>
            <w:r>
              <w:t>89857,04</w:t>
            </w:r>
          </w:p>
        </w:tc>
        <w:tc>
          <w:tcPr>
            <w:tcW w:w="1527" w:type="dxa"/>
            <w:vAlign w:val="bottom"/>
          </w:tcPr>
          <w:p w:rsidR="000A1551" w:rsidRPr="0072639E" w:rsidRDefault="00D5766A" w:rsidP="00D5766A">
            <w:pPr>
              <w:jc w:val="right"/>
            </w:pPr>
            <w:r>
              <w:t>-53,67</w:t>
            </w:r>
          </w:p>
        </w:tc>
        <w:tc>
          <w:tcPr>
            <w:tcW w:w="993" w:type="dxa"/>
            <w:vAlign w:val="bottom"/>
          </w:tcPr>
          <w:p w:rsidR="000A1551" w:rsidRPr="0072639E" w:rsidRDefault="00D5766A" w:rsidP="005C792F">
            <w:pPr>
              <w:jc w:val="right"/>
            </w:pPr>
            <w:r>
              <w:t>99,94</w:t>
            </w:r>
          </w:p>
        </w:tc>
      </w:tr>
      <w:tr w:rsidR="000A1551" w:rsidRPr="0072639E" w:rsidTr="000E0EA6">
        <w:tc>
          <w:tcPr>
            <w:tcW w:w="4219" w:type="dxa"/>
          </w:tcPr>
          <w:p w:rsidR="000A1551" w:rsidRPr="0072639E" w:rsidRDefault="000A1551" w:rsidP="00CB0261">
            <w:pPr>
              <w:jc w:val="both"/>
            </w:pPr>
            <w:r w:rsidRPr="0072639E">
              <w:t xml:space="preserve">   </w:t>
            </w:r>
            <w:r w:rsidR="00CB0261">
              <w:t>субвенции</w:t>
            </w:r>
          </w:p>
        </w:tc>
        <w:tc>
          <w:tcPr>
            <w:tcW w:w="1427" w:type="dxa"/>
            <w:vAlign w:val="bottom"/>
          </w:tcPr>
          <w:p w:rsidR="000A1551" w:rsidRPr="0072639E" w:rsidRDefault="007E6B40" w:rsidP="005D220A">
            <w:pPr>
              <w:jc w:val="right"/>
            </w:pPr>
            <w:r>
              <w:t>365764,53</w:t>
            </w:r>
          </w:p>
        </w:tc>
        <w:tc>
          <w:tcPr>
            <w:tcW w:w="1440" w:type="dxa"/>
            <w:vAlign w:val="bottom"/>
          </w:tcPr>
          <w:p w:rsidR="000A1551" w:rsidRPr="0072639E" w:rsidRDefault="00A76D00" w:rsidP="005D220A">
            <w:pPr>
              <w:jc w:val="right"/>
            </w:pPr>
            <w:r>
              <w:t>359566,94</w:t>
            </w:r>
          </w:p>
        </w:tc>
        <w:tc>
          <w:tcPr>
            <w:tcW w:w="1527" w:type="dxa"/>
            <w:vAlign w:val="bottom"/>
          </w:tcPr>
          <w:p w:rsidR="000A1551" w:rsidRPr="0072639E" w:rsidRDefault="00A76D00" w:rsidP="006E5FD1">
            <w:pPr>
              <w:jc w:val="right"/>
            </w:pPr>
            <w:r>
              <w:t>-6197,59</w:t>
            </w:r>
          </w:p>
        </w:tc>
        <w:tc>
          <w:tcPr>
            <w:tcW w:w="993" w:type="dxa"/>
            <w:vAlign w:val="bottom"/>
          </w:tcPr>
          <w:p w:rsidR="000A1551" w:rsidRPr="0072639E" w:rsidRDefault="00A76D00" w:rsidP="005C792F">
            <w:pPr>
              <w:jc w:val="right"/>
            </w:pPr>
            <w:r>
              <w:t>98,31</w:t>
            </w:r>
          </w:p>
        </w:tc>
      </w:tr>
      <w:tr w:rsidR="00D5766A" w:rsidRPr="0072639E" w:rsidTr="000E0EA6">
        <w:tc>
          <w:tcPr>
            <w:tcW w:w="4219" w:type="dxa"/>
          </w:tcPr>
          <w:p w:rsidR="00D5766A" w:rsidRDefault="00D5766A" w:rsidP="00D5766A">
            <w:r>
              <w:t xml:space="preserve">   иные межбюджетные трансферты</w:t>
            </w:r>
          </w:p>
        </w:tc>
        <w:tc>
          <w:tcPr>
            <w:tcW w:w="1427" w:type="dxa"/>
            <w:vAlign w:val="bottom"/>
          </w:tcPr>
          <w:p w:rsidR="00D5766A" w:rsidRPr="0072639E" w:rsidRDefault="00D5766A" w:rsidP="0011750E">
            <w:pPr>
              <w:jc w:val="right"/>
            </w:pPr>
            <w:r>
              <w:t>9573,58</w:t>
            </w:r>
          </w:p>
        </w:tc>
        <w:tc>
          <w:tcPr>
            <w:tcW w:w="1440" w:type="dxa"/>
            <w:vAlign w:val="bottom"/>
          </w:tcPr>
          <w:p w:rsidR="00D5766A" w:rsidRPr="0072639E" w:rsidRDefault="00A76D00" w:rsidP="000E0EA6">
            <w:pPr>
              <w:jc w:val="right"/>
            </w:pPr>
            <w:r>
              <w:t>9658,91</w:t>
            </w:r>
          </w:p>
        </w:tc>
        <w:tc>
          <w:tcPr>
            <w:tcW w:w="1527" w:type="dxa"/>
            <w:vAlign w:val="bottom"/>
          </w:tcPr>
          <w:p w:rsidR="00D5766A" w:rsidRPr="0072639E" w:rsidRDefault="00A76D00" w:rsidP="00E773F8">
            <w:pPr>
              <w:jc w:val="right"/>
            </w:pPr>
            <w:r>
              <w:t>+85,33</w:t>
            </w:r>
          </w:p>
        </w:tc>
        <w:tc>
          <w:tcPr>
            <w:tcW w:w="993" w:type="dxa"/>
            <w:vAlign w:val="bottom"/>
          </w:tcPr>
          <w:p w:rsidR="00D5766A" w:rsidRPr="0072639E" w:rsidRDefault="00D5766A" w:rsidP="00237EE3">
            <w:pPr>
              <w:jc w:val="right"/>
            </w:pPr>
            <w:r>
              <w:t>100,00</w:t>
            </w:r>
          </w:p>
        </w:tc>
      </w:tr>
      <w:tr w:rsidR="000A1551" w:rsidRPr="0072639E" w:rsidTr="000E0EA6">
        <w:tc>
          <w:tcPr>
            <w:tcW w:w="4219" w:type="dxa"/>
          </w:tcPr>
          <w:p w:rsidR="000A1551" w:rsidRPr="0072639E" w:rsidRDefault="00A61367" w:rsidP="005D220A">
            <w:r>
              <w:t xml:space="preserve">    в</w:t>
            </w:r>
            <w:r w:rsidR="000A1551" w:rsidRPr="0072639E">
              <w:t>озврат остатков субсидий, субве</w:t>
            </w:r>
            <w:r w:rsidR="000A1551" w:rsidRPr="0072639E">
              <w:t>н</w:t>
            </w:r>
            <w:r w:rsidR="000A1551" w:rsidRPr="0072639E">
              <w:t>ций и иных межбюджетных трансфе</w:t>
            </w:r>
            <w:r w:rsidR="000A1551" w:rsidRPr="0072639E">
              <w:t>р</w:t>
            </w:r>
            <w:r w:rsidR="000A1551" w:rsidRPr="0072639E">
              <w:t xml:space="preserve">тов, имеющих целевое назначение, прошлых лет </w:t>
            </w:r>
          </w:p>
        </w:tc>
        <w:tc>
          <w:tcPr>
            <w:tcW w:w="1427" w:type="dxa"/>
            <w:vAlign w:val="bottom"/>
          </w:tcPr>
          <w:p w:rsidR="000A1551" w:rsidRPr="0072639E" w:rsidRDefault="000A1551" w:rsidP="0011750E">
            <w:pPr>
              <w:jc w:val="right"/>
            </w:pPr>
          </w:p>
        </w:tc>
        <w:tc>
          <w:tcPr>
            <w:tcW w:w="1440" w:type="dxa"/>
            <w:vAlign w:val="bottom"/>
          </w:tcPr>
          <w:p w:rsidR="000A1551" w:rsidRPr="0072639E" w:rsidRDefault="00D5766A" w:rsidP="000E0EA6">
            <w:pPr>
              <w:jc w:val="right"/>
            </w:pPr>
            <w:r>
              <w:t>-47,32</w:t>
            </w:r>
          </w:p>
        </w:tc>
        <w:tc>
          <w:tcPr>
            <w:tcW w:w="1527" w:type="dxa"/>
            <w:vAlign w:val="bottom"/>
          </w:tcPr>
          <w:p w:rsidR="000A1551" w:rsidRPr="0072639E" w:rsidRDefault="00A76D00" w:rsidP="00E773F8">
            <w:pPr>
              <w:jc w:val="right"/>
            </w:pPr>
            <w:r>
              <w:t>-47,32</w:t>
            </w:r>
          </w:p>
        </w:tc>
        <w:tc>
          <w:tcPr>
            <w:tcW w:w="993" w:type="dxa"/>
            <w:vAlign w:val="bottom"/>
          </w:tcPr>
          <w:p w:rsidR="000A1551" w:rsidRPr="0072639E" w:rsidRDefault="000A1551" w:rsidP="00237EE3">
            <w:pPr>
              <w:jc w:val="right"/>
            </w:pPr>
          </w:p>
        </w:tc>
      </w:tr>
      <w:tr w:rsidR="005C792F" w:rsidRPr="0072639E" w:rsidTr="000E0EA6">
        <w:tc>
          <w:tcPr>
            <w:tcW w:w="4219" w:type="dxa"/>
          </w:tcPr>
          <w:p w:rsidR="005C792F" w:rsidRPr="0072639E" w:rsidRDefault="005C792F" w:rsidP="005D220A">
            <w:pPr>
              <w:rPr>
                <w:b/>
                <w:sz w:val="25"/>
                <w:szCs w:val="25"/>
              </w:rPr>
            </w:pPr>
            <w:r w:rsidRPr="0072639E">
              <w:rPr>
                <w:b/>
                <w:sz w:val="25"/>
                <w:szCs w:val="25"/>
              </w:rPr>
              <w:t>Всего безвозмездных поступлений</w:t>
            </w:r>
          </w:p>
        </w:tc>
        <w:tc>
          <w:tcPr>
            <w:tcW w:w="1427" w:type="dxa"/>
            <w:vAlign w:val="bottom"/>
          </w:tcPr>
          <w:p w:rsidR="005C792F" w:rsidRPr="005C792F" w:rsidRDefault="007E6B40" w:rsidP="006A1EA2">
            <w:pPr>
              <w:jc w:val="right"/>
              <w:rPr>
                <w:b/>
              </w:rPr>
            </w:pPr>
            <w:r>
              <w:rPr>
                <w:b/>
              </w:rPr>
              <w:t>559920,81</w:t>
            </w:r>
          </w:p>
        </w:tc>
        <w:tc>
          <w:tcPr>
            <w:tcW w:w="1440" w:type="dxa"/>
            <w:vAlign w:val="bottom"/>
          </w:tcPr>
          <w:p w:rsidR="005C792F" w:rsidRPr="005C792F" w:rsidRDefault="00D5766A" w:rsidP="006A1EA2">
            <w:pPr>
              <w:jc w:val="right"/>
              <w:rPr>
                <w:b/>
              </w:rPr>
            </w:pPr>
            <w:r>
              <w:rPr>
                <w:b/>
              </w:rPr>
              <w:t>553707,54</w:t>
            </w:r>
          </w:p>
        </w:tc>
        <w:tc>
          <w:tcPr>
            <w:tcW w:w="1527" w:type="dxa"/>
            <w:vAlign w:val="bottom"/>
          </w:tcPr>
          <w:p w:rsidR="005C792F" w:rsidRPr="005C792F" w:rsidRDefault="00A76D00" w:rsidP="006A1EA2">
            <w:pPr>
              <w:jc w:val="right"/>
              <w:rPr>
                <w:b/>
              </w:rPr>
            </w:pPr>
            <w:r>
              <w:rPr>
                <w:b/>
              </w:rPr>
              <w:t>-6213,27</w:t>
            </w:r>
          </w:p>
        </w:tc>
        <w:tc>
          <w:tcPr>
            <w:tcW w:w="993" w:type="dxa"/>
            <w:vAlign w:val="bottom"/>
          </w:tcPr>
          <w:p w:rsidR="005C792F" w:rsidRPr="005C792F" w:rsidRDefault="00A76D00" w:rsidP="006A1EA2">
            <w:pPr>
              <w:jc w:val="right"/>
              <w:rPr>
                <w:b/>
              </w:rPr>
            </w:pPr>
            <w:r>
              <w:rPr>
                <w:b/>
              </w:rPr>
              <w:t>98,89</w:t>
            </w:r>
          </w:p>
        </w:tc>
      </w:tr>
    </w:tbl>
    <w:p w:rsidR="00371EF7" w:rsidRDefault="000A1551" w:rsidP="005B67FE">
      <w:pPr>
        <w:ind w:firstLine="708"/>
        <w:jc w:val="both"/>
        <w:rPr>
          <w:sz w:val="28"/>
          <w:szCs w:val="28"/>
        </w:rPr>
      </w:pPr>
      <w:r w:rsidRPr="00A27766">
        <w:rPr>
          <w:sz w:val="28"/>
          <w:szCs w:val="28"/>
        </w:rPr>
        <w:t xml:space="preserve">Структура </w:t>
      </w:r>
      <w:r w:rsidR="0096742F" w:rsidRPr="00A27766">
        <w:rPr>
          <w:sz w:val="28"/>
          <w:szCs w:val="28"/>
        </w:rPr>
        <w:t xml:space="preserve">кассовых поступлений </w:t>
      </w:r>
      <w:r w:rsidRPr="00A27766">
        <w:rPr>
          <w:sz w:val="28"/>
          <w:szCs w:val="28"/>
        </w:rPr>
        <w:t>основных видов безвозмездных посту</w:t>
      </w:r>
      <w:r w:rsidRPr="00A27766">
        <w:rPr>
          <w:sz w:val="28"/>
          <w:szCs w:val="28"/>
        </w:rPr>
        <w:t>п</w:t>
      </w:r>
      <w:r w:rsidRPr="00A27766">
        <w:rPr>
          <w:sz w:val="28"/>
          <w:szCs w:val="28"/>
        </w:rPr>
        <w:t>лений</w:t>
      </w:r>
      <w:r w:rsidRPr="0072639E">
        <w:rPr>
          <w:sz w:val="28"/>
          <w:szCs w:val="28"/>
        </w:rPr>
        <w:t xml:space="preserve"> из </w:t>
      </w:r>
      <w:r w:rsidR="003A6E7C">
        <w:rPr>
          <w:sz w:val="28"/>
          <w:szCs w:val="28"/>
        </w:rPr>
        <w:t>краевого</w:t>
      </w:r>
      <w:r w:rsidRPr="0072639E">
        <w:rPr>
          <w:sz w:val="28"/>
          <w:szCs w:val="28"/>
        </w:rPr>
        <w:t xml:space="preserve"> бюджета в 20</w:t>
      </w:r>
      <w:r w:rsidR="00482254">
        <w:rPr>
          <w:sz w:val="28"/>
          <w:szCs w:val="28"/>
        </w:rPr>
        <w:t>20</w:t>
      </w:r>
      <w:r w:rsidRPr="0072639E">
        <w:rPr>
          <w:sz w:val="28"/>
          <w:szCs w:val="28"/>
        </w:rPr>
        <w:t xml:space="preserve"> году представлена диаграммой.</w:t>
      </w:r>
    </w:p>
    <w:p w:rsidR="00270551" w:rsidRDefault="00270551" w:rsidP="005B67FE">
      <w:pPr>
        <w:ind w:firstLine="708"/>
        <w:jc w:val="both"/>
        <w:rPr>
          <w:sz w:val="28"/>
          <w:szCs w:val="28"/>
        </w:rPr>
      </w:pPr>
    </w:p>
    <w:p w:rsidR="00270551" w:rsidRDefault="00270551" w:rsidP="005B67FE">
      <w:pPr>
        <w:ind w:firstLine="708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152DE51" wp14:editId="63277542">
            <wp:extent cx="5467350" cy="34480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71EF7" w:rsidRDefault="00371EF7" w:rsidP="005B67FE">
      <w:pPr>
        <w:ind w:firstLine="708"/>
        <w:jc w:val="both"/>
        <w:rPr>
          <w:sz w:val="28"/>
          <w:szCs w:val="28"/>
        </w:rPr>
      </w:pPr>
    </w:p>
    <w:p w:rsidR="00371EF7" w:rsidRDefault="00371EF7" w:rsidP="005B67FE">
      <w:pPr>
        <w:ind w:firstLine="708"/>
        <w:jc w:val="both"/>
        <w:rPr>
          <w:sz w:val="28"/>
          <w:szCs w:val="28"/>
        </w:rPr>
      </w:pPr>
    </w:p>
    <w:p w:rsidR="00BC218D" w:rsidRDefault="003B6FAC" w:rsidP="005B67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C218D">
        <w:rPr>
          <w:sz w:val="28"/>
          <w:szCs w:val="28"/>
        </w:rPr>
        <w:t xml:space="preserve"> структуре безвозмездных поступлений </w:t>
      </w:r>
      <w:r w:rsidR="00A27766">
        <w:rPr>
          <w:sz w:val="28"/>
          <w:szCs w:val="28"/>
        </w:rPr>
        <w:t>основную долю занимают субве</w:t>
      </w:r>
      <w:r w:rsidR="00A27766">
        <w:rPr>
          <w:sz w:val="28"/>
          <w:szCs w:val="28"/>
        </w:rPr>
        <w:t>н</w:t>
      </w:r>
      <w:r w:rsidR="00A27766">
        <w:rPr>
          <w:sz w:val="28"/>
          <w:szCs w:val="28"/>
        </w:rPr>
        <w:t>ции</w:t>
      </w:r>
      <w:r w:rsidR="00BC218D">
        <w:rPr>
          <w:sz w:val="28"/>
          <w:szCs w:val="28"/>
        </w:rPr>
        <w:t>.</w:t>
      </w:r>
    </w:p>
    <w:p w:rsidR="00A428CB" w:rsidRDefault="00A428CB" w:rsidP="00A42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Дотации </w:t>
      </w:r>
      <w:r w:rsidRPr="0072639E">
        <w:rPr>
          <w:sz w:val="28"/>
          <w:szCs w:val="28"/>
        </w:rPr>
        <w:t xml:space="preserve"> из </w:t>
      </w:r>
      <w:r>
        <w:rPr>
          <w:sz w:val="28"/>
          <w:szCs w:val="28"/>
        </w:rPr>
        <w:t>краевого</w:t>
      </w:r>
      <w:r w:rsidRPr="0072639E">
        <w:rPr>
          <w:sz w:val="28"/>
          <w:szCs w:val="28"/>
        </w:rPr>
        <w:t xml:space="preserve"> бюджета поступили в сумме </w:t>
      </w:r>
      <w:r>
        <w:rPr>
          <w:sz w:val="28"/>
          <w:szCs w:val="28"/>
        </w:rPr>
        <w:t xml:space="preserve">94671,98 тысяч </w:t>
      </w:r>
      <w:r w:rsidRPr="0072639E">
        <w:rPr>
          <w:sz w:val="28"/>
          <w:szCs w:val="28"/>
        </w:rPr>
        <w:t> рублей, годовой план исполнен на</w:t>
      </w:r>
      <w:r>
        <w:rPr>
          <w:sz w:val="28"/>
          <w:szCs w:val="28"/>
        </w:rPr>
        <w:t xml:space="preserve"> 100,00</w:t>
      </w:r>
      <w:r w:rsidRPr="0072639E">
        <w:rPr>
          <w:sz w:val="28"/>
          <w:szCs w:val="28"/>
        </w:rPr>
        <w:t>%.</w:t>
      </w:r>
    </w:p>
    <w:p w:rsidR="00D442DD" w:rsidRDefault="000A1551" w:rsidP="000A1551">
      <w:pPr>
        <w:ind w:firstLine="709"/>
        <w:jc w:val="both"/>
        <w:rPr>
          <w:sz w:val="28"/>
          <w:szCs w:val="28"/>
        </w:rPr>
      </w:pPr>
      <w:r w:rsidRPr="00B733FA">
        <w:rPr>
          <w:sz w:val="28"/>
          <w:szCs w:val="28"/>
        </w:rPr>
        <w:t>Субсидии</w:t>
      </w:r>
      <w:r w:rsidRPr="0072639E">
        <w:rPr>
          <w:sz w:val="28"/>
          <w:szCs w:val="28"/>
        </w:rPr>
        <w:t xml:space="preserve"> из </w:t>
      </w:r>
      <w:r w:rsidR="005F303F">
        <w:rPr>
          <w:sz w:val="28"/>
          <w:szCs w:val="28"/>
        </w:rPr>
        <w:t>краевого</w:t>
      </w:r>
      <w:r w:rsidRPr="0072639E">
        <w:rPr>
          <w:sz w:val="28"/>
          <w:szCs w:val="28"/>
        </w:rPr>
        <w:t xml:space="preserve"> бюджета поступили в сумме </w:t>
      </w:r>
      <w:r w:rsidR="00F1432A">
        <w:rPr>
          <w:sz w:val="28"/>
          <w:szCs w:val="28"/>
        </w:rPr>
        <w:t xml:space="preserve">89857,04 </w:t>
      </w:r>
      <w:r w:rsidR="005F303F">
        <w:rPr>
          <w:sz w:val="28"/>
          <w:szCs w:val="28"/>
        </w:rPr>
        <w:t xml:space="preserve">тысяч </w:t>
      </w:r>
      <w:r w:rsidRPr="0072639E">
        <w:rPr>
          <w:sz w:val="28"/>
          <w:szCs w:val="28"/>
        </w:rPr>
        <w:t> рублей, годовой план исполнен на</w:t>
      </w:r>
      <w:r w:rsidR="00F11F89">
        <w:rPr>
          <w:sz w:val="28"/>
          <w:szCs w:val="28"/>
        </w:rPr>
        <w:t xml:space="preserve"> </w:t>
      </w:r>
      <w:r w:rsidR="00F1432A">
        <w:rPr>
          <w:sz w:val="28"/>
          <w:szCs w:val="28"/>
        </w:rPr>
        <w:t>99,94</w:t>
      </w:r>
      <w:r w:rsidRPr="0072639E">
        <w:rPr>
          <w:sz w:val="28"/>
          <w:szCs w:val="28"/>
        </w:rPr>
        <w:t>%.</w:t>
      </w:r>
    </w:p>
    <w:p w:rsidR="0067152F" w:rsidRDefault="000A1551" w:rsidP="000A1551">
      <w:pPr>
        <w:ind w:firstLine="709"/>
        <w:jc w:val="both"/>
        <w:rPr>
          <w:sz w:val="28"/>
          <w:szCs w:val="28"/>
        </w:rPr>
      </w:pPr>
      <w:r w:rsidRPr="00B733FA">
        <w:rPr>
          <w:sz w:val="28"/>
          <w:szCs w:val="28"/>
        </w:rPr>
        <w:t>Субвенции</w:t>
      </w:r>
      <w:r w:rsidRPr="00887595">
        <w:rPr>
          <w:sz w:val="28"/>
          <w:szCs w:val="28"/>
        </w:rPr>
        <w:t xml:space="preserve"> в 20</w:t>
      </w:r>
      <w:r w:rsidR="0012068F">
        <w:rPr>
          <w:sz w:val="28"/>
          <w:szCs w:val="28"/>
        </w:rPr>
        <w:t>20</w:t>
      </w:r>
      <w:r w:rsidRPr="00887595">
        <w:rPr>
          <w:sz w:val="28"/>
          <w:szCs w:val="28"/>
        </w:rPr>
        <w:t xml:space="preserve"> году</w:t>
      </w:r>
      <w:r w:rsidRPr="0072639E">
        <w:rPr>
          <w:sz w:val="28"/>
          <w:szCs w:val="28"/>
        </w:rPr>
        <w:t xml:space="preserve"> поступили в сумме </w:t>
      </w:r>
      <w:r w:rsidR="0012068F">
        <w:rPr>
          <w:sz w:val="28"/>
          <w:szCs w:val="28"/>
        </w:rPr>
        <w:t xml:space="preserve">359566,94 </w:t>
      </w:r>
      <w:r w:rsidR="0067152F">
        <w:rPr>
          <w:sz w:val="28"/>
          <w:szCs w:val="28"/>
        </w:rPr>
        <w:t xml:space="preserve">тысяч </w:t>
      </w:r>
      <w:r w:rsidRPr="0072639E">
        <w:rPr>
          <w:sz w:val="28"/>
          <w:szCs w:val="28"/>
        </w:rPr>
        <w:t> рублей, год</w:t>
      </w:r>
      <w:r w:rsidRPr="0072639E">
        <w:rPr>
          <w:sz w:val="28"/>
          <w:szCs w:val="28"/>
        </w:rPr>
        <w:t>о</w:t>
      </w:r>
      <w:r w:rsidRPr="0072639E">
        <w:rPr>
          <w:sz w:val="28"/>
          <w:szCs w:val="28"/>
        </w:rPr>
        <w:t xml:space="preserve">вой план исполнен на </w:t>
      </w:r>
      <w:r w:rsidR="0012068F">
        <w:rPr>
          <w:sz w:val="28"/>
          <w:szCs w:val="28"/>
        </w:rPr>
        <w:t>98,31</w:t>
      </w:r>
      <w:r w:rsidRPr="0072639E">
        <w:rPr>
          <w:sz w:val="28"/>
          <w:szCs w:val="28"/>
        </w:rPr>
        <w:t xml:space="preserve">%, не исполнено бюджетных назначений на сумму </w:t>
      </w:r>
      <w:r w:rsidR="0012068F">
        <w:rPr>
          <w:sz w:val="28"/>
          <w:szCs w:val="28"/>
        </w:rPr>
        <w:t>6197,59</w:t>
      </w:r>
      <w:r w:rsidR="0020235B">
        <w:rPr>
          <w:sz w:val="28"/>
          <w:szCs w:val="28"/>
        </w:rPr>
        <w:t xml:space="preserve"> </w:t>
      </w:r>
      <w:r w:rsidR="0067152F">
        <w:rPr>
          <w:sz w:val="28"/>
          <w:szCs w:val="28"/>
        </w:rPr>
        <w:t xml:space="preserve"> тысяч</w:t>
      </w:r>
      <w:r w:rsidRPr="0072639E">
        <w:rPr>
          <w:sz w:val="28"/>
          <w:szCs w:val="28"/>
        </w:rPr>
        <w:t xml:space="preserve"> рублей. </w:t>
      </w:r>
      <w:r w:rsidRPr="00356A85">
        <w:rPr>
          <w:sz w:val="28"/>
          <w:szCs w:val="28"/>
        </w:rPr>
        <w:t xml:space="preserve">Основную часть суммы </w:t>
      </w:r>
      <w:r w:rsidRPr="008E7D81">
        <w:rPr>
          <w:sz w:val="28"/>
          <w:szCs w:val="28"/>
        </w:rPr>
        <w:t>(</w:t>
      </w:r>
      <w:r w:rsidR="008E7D81">
        <w:rPr>
          <w:sz w:val="28"/>
          <w:szCs w:val="28"/>
        </w:rPr>
        <w:t>84,17</w:t>
      </w:r>
      <w:r w:rsidR="00356A85" w:rsidRPr="008E7D81">
        <w:rPr>
          <w:sz w:val="28"/>
          <w:szCs w:val="28"/>
        </w:rPr>
        <w:t>%)</w:t>
      </w:r>
      <w:r w:rsidRPr="00356A85">
        <w:rPr>
          <w:sz w:val="28"/>
          <w:szCs w:val="28"/>
        </w:rPr>
        <w:t xml:space="preserve"> поступивших субвенций составили субвенци</w:t>
      </w:r>
      <w:r w:rsidR="00356A85" w:rsidRPr="00356A85">
        <w:rPr>
          <w:sz w:val="28"/>
          <w:szCs w:val="28"/>
        </w:rPr>
        <w:t>и</w:t>
      </w:r>
      <w:r w:rsidRPr="00356A85">
        <w:rPr>
          <w:sz w:val="28"/>
          <w:szCs w:val="28"/>
        </w:rPr>
        <w:t xml:space="preserve"> на </w:t>
      </w:r>
      <w:r w:rsidR="0067152F" w:rsidRPr="00356A85">
        <w:rPr>
          <w:sz w:val="28"/>
          <w:szCs w:val="28"/>
        </w:rPr>
        <w:t>образование</w:t>
      </w:r>
      <w:r w:rsidRPr="00356A85">
        <w:rPr>
          <w:sz w:val="28"/>
          <w:szCs w:val="28"/>
        </w:rPr>
        <w:t xml:space="preserve"> </w:t>
      </w:r>
      <w:r w:rsidR="00356A85" w:rsidRPr="00356A85">
        <w:rPr>
          <w:sz w:val="28"/>
          <w:szCs w:val="28"/>
        </w:rPr>
        <w:t>–</w:t>
      </w:r>
      <w:r w:rsidR="008E7D81">
        <w:rPr>
          <w:sz w:val="28"/>
          <w:szCs w:val="28"/>
        </w:rPr>
        <w:t xml:space="preserve"> 302735544,65</w:t>
      </w:r>
      <w:r w:rsidR="00EB59A6">
        <w:rPr>
          <w:sz w:val="28"/>
          <w:szCs w:val="28"/>
        </w:rPr>
        <w:t xml:space="preserve"> </w:t>
      </w:r>
      <w:r w:rsidR="00356A85" w:rsidRPr="00356A85">
        <w:rPr>
          <w:sz w:val="28"/>
          <w:szCs w:val="28"/>
        </w:rPr>
        <w:t>тысяч</w:t>
      </w:r>
      <w:r w:rsidRPr="00356A85">
        <w:rPr>
          <w:sz w:val="28"/>
          <w:szCs w:val="28"/>
        </w:rPr>
        <w:t> рублей.</w:t>
      </w:r>
    </w:p>
    <w:p w:rsidR="001146AE" w:rsidRDefault="001146AE" w:rsidP="00114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межбюджетные трансферты </w:t>
      </w:r>
      <w:r w:rsidRPr="0072639E">
        <w:rPr>
          <w:sz w:val="28"/>
          <w:szCs w:val="28"/>
        </w:rPr>
        <w:t xml:space="preserve"> из </w:t>
      </w:r>
      <w:r>
        <w:rPr>
          <w:sz w:val="28"/>
          <w:szCs w:val="28"/>
        </w:rPr>
        <w:t>краевого</w:t>
      </w:r>
      <w:r w:rsidRPr="0072639E">
        <w:rPr>
          <w:sz w:val="28"/>
          <w:szCs w:val="28"/>
        </w:rPr>
        <w:t xml:space="preserve"> бюджета поступили в сумме </w:t>
      </w:r>
      <w:r>
        <w:rPr>
          <w:sz w:val="28"/>
          <w:szCs w:val="28"/>
        </w:rPr>
        <w:t xml:space="preserve">9533,9 тысяч </w:t>
      </w:r>
      <w:r w:rsidRPr="0072639E">
        <w:rPr>
          <w:sz w:val="28"/>
          <w:szCs w:val="28"/>
        </w:rPr>
        <w:t> рублей, годовой план исполнен на</w:t>
      </w:r>
      <w:r>
        <w:rPr>
          <w:sz w:val="28"/>
          <w:szCs w:val="28"/>
        </w:rPr>
        <w:t xml:space="preserve"> 99,59</w:t>
      </w:r>
      <w:r w:rsidRPr="0072639E">
        <w:rPr>
          <w:sz w:val="28"/>
          <w:szCs w:val="28"/>
        </w:rPr>
        <w:t>%.</w:t>
      </w:r>
    </w:p>
    <w:p w:rsidR="00B565E8" w:rsidRDefault="00AF0048" w:rsidP="00C2217A">
      <w:pPr>
        <w:ind w:firstLine="709"/>
        <w:jc w:val="both"/>
        <w:rPr>
          <w:sz w:val="28"/>
          <w:szCs w:val="28"/>
        </w:rPr>
      </w:pPr>
      <w:r w:rsidRPr="00B565E8">
        <w:rPr>
          <w:b/>
          <w:sz w:val="28"/>
          <w:szCs w:val="28"/>
        </w:rPr>
        <w:t>Собственные доходы</w:t>
      </w:r>
      <w:r>
        <w:rPr>
          <w:sz w:val="28"/>
          <w:szCs w:val="28"/>
        </w:rPr>
        <w:t xml:space="preserve"> бюджета поступили в сумме</w:t>
      </w:r>
      <w:r w:rsidR="009270EF">
        <w:rPr>
          <w:sz w:val="28"/>
          <w:szCs w:val="28"/>
        </w:rPr>
        <w:t xml:space="preserve"> </w:t>
      </w:r>
      <w:r w:rsidR="00EB59A6">
        <w:rPr>
          <w:sz w:val="28"/>
          <w:szCs w:val="28"/>
        </w:rPr>
        <w:t xml:space="preserve">362414,88 </w:t>
      </w:r>
      <w:r>
        <w:rPr>
          <w:sz w:val="28"/>
          <w:szCs w:val="28"/>
        </w:rPr>
        <w:t xml:space="preserve">тысяч рублей при плане </w:t>
      </w:r>
      <w:r w:rsidR="00EB59A6">
        <w:rPr>
          <w:sz w:val="28"/>
          <w:szCs w:val="28"/>
        </w:rPr>
        <w:t xml:space="preserve">363550,35  </w:t>
      </w:r>
      <w:r>
        <w:rPr>
          <w:sz w:val="28"/>
          <w:szCs w:val="28"/>
        </w:rPr>
        <w:t xml:space="preserve">тысяч рублей. Выполнение плана составило </w:t>
      </w:r>
      <w:r w:rsidR="00EB59A6">
        <w:rPr>
          <w:sz w:val="28"/>
          <w:szCs w:val="28"/>
        </w:rPr>
        <w:t>99,69</w:t>
      </w:r>
      <w:r>
        <w:rPr>
          <w:sz w:val="28"/>
          <w:szCs w:val="28"/>
        </w:rPr>
        <w:t>%.</w:t>
      </w:r>
      <w:r w:rsidR="00F65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структуре </w:t>
      </w:r>
      <w:r w:rsidR="006A3660">
        <w:rPr>
          <w:sz w:val="28"/>
          <w:szCs w:val="28"/>
        </w:rPr>
        <w:t xml:space="preserve">поступлений </w:t>
      </w:r>
      <w:r>
        <w:rPr>
          <w:sz w:val="28"/>
          <w:szCs w:val="28"/>
        </w:rPr>
        <w:t xml:space="preserve">собственных доходов </w:t>
      </w:r>
      <w:r w:rsidR="00135D02">
        <w:rPr>
          <w:sz w:val="28"/>
          <w:szCs w:val="28"/>
        </w:rPr>
        <w:t xml:space="preserve">состоят </w:t>
      </w:r>
      <w:r>
        <w:rPr>
          <w:sz w:val="28"/>
          <w:szCs w:val="28"/>
        </w:rPr>
        <w:t>налоговые и неналоговые доходы</w:t>
      </w:r>
      <w:r w:rsidR="00F650B7">
        <w:rPr>
          <w:sz w:val="28"/>
          <w:szCs w:val="28"/>
        </w:rPr>
        <w:t xml:space="preserve"> в сумме </w:t>
      </w:r>
      <w:r w:rsidR="00EB59A6">
        <w:rPr>
          <w:sz w:val="28"/>
          <w:szCs w:val="28"/>
        </w:rPr>
        <w:t>267742,90</w:t>
      </w:r>
      <w:r w:rsidR="00F650B7">
        <w:rPr>
          <w:sz w:val="28"/>
          <w:szCs w:val="28"/>
        </w:rPr>
        <w:t xml:space="preserve"> тысяч рублей и безвозмездные поступления в сумме </w:t>
      </w:r>
      <w:r w:rsidR="00EB59A6">
        <w:rPr>
          <w:sz w:val="28"/>
          <w:szCs w:val="28"/>
        </w:rPr>
        <w:t>94671,98</w:t>
      </w:r>
      <w:r w:rsidR="00F650B7">
        <w:rPr>
          <w:sz w:val="28"/>
          <w:szCs w:val="28"/>
        </w:rPr>
        <w:t xml:space="preserve"> тысяч рублей</w:t>
      </w:r>
      <w:r w:rsidR="00B565E8">
        <w:rPr>
          <w:sz w:val="28"/>
          <w:szCs w:val="28"/>
        </w:rPr>
        <w:t>.</w:t>
      </w:r>
    </w:p>
    <w:p w:rsidR="0067152F" w:rsidRDefault="00AF0048" w:rsidP="000A1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1656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0A1551" w:rsidRDefault="000A1551" w:rsidP="000A1551">
      <w:pPr>
        <w:pStyle w:val="21"/>
        <w:widowControl w:val="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72639E">
        <w:rPr>
          <w:b/>
          <w:sz w:val="28"/>
          <w:szCs w:val="28"/>
        </w:rPr>
        <w:t>РАСХОДЫ</w:t>
      </w:r>
    </w:p>
    <w:p w:rsidR="00380FC1" w:rsidRPr="0072639E" w:rsidRDefault="00380FC1" w:rsidP="000A1551">
      <w:pPr>
        <w:pStyle w:val="21"/>
        <w:widowControl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0A1551" w:rsidRPr="0072639E" w:rsidRDefault="00C2217A" w:rsidP="000A1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="000A1551" w:rsidRPr="0072639E">
        <w:rPr>
          <w:sz w:val="28"/>
          <w:szCs w:val="28"/>
        </w:rPr>
        <w:t xml:space="preserve"> о  бюджете</w:t>
      </w:r>
      <w:r>
        <w:rPr>
          <w:sz w:val="28"/>
          <w:szCs w:val="28"/>
        </w:rPr>
        <w:t xml:space="preserve"> Ханкайского муниципального района</w:t>
      </w:r>
      <w:r w:rsidR="000A1551" w:rsidRPr="0072639E">
        <w:rPr>
          <w:sz w:val="28"/>
          <w:szCs w:val="28"/>
        </w:rPr>
        <w:t xml:space="preserve"> первоначально расходы </w:t>
      </w:r>
      <w:r w:rsidR="000A1551">
        <w:rPr>
          <w:sz w:val="28"/>
          <w:szCs w:val="28"/>
        </w:rPr>
        <w:t>на 20</w:t>
      </w:r>
      <w:r w:rsidR="00E732B3">
        <w:rPr>
          <w:sz w:val="28"/>
          <w:szCs w:val="28"/>
        </w:rPr>
        <w:t>20</w:t>
      </w:r>
      <w:r w:rsidR="000A1551">
        <w:rPr>
          <w:sz w:val="28"/>
          <w:szCs w:val="28"/>
        </w:rPr>
        <w:t xml:space="preserve"> год </w:t>
      </w:r>
      <w:r w:rsidR="000A1551" w:rsidRPr="0072639E">
        <w:rPr>
          <w:sz w:val="28"/>
          <w:szCs w:val="28"/>
        </w:rPr>
        <w:t xml:space="preserve">утверждены в объеме </w:t>
      </w:r>
      <w:r w:rsidR="00E732B3">
        <w:rPr>
          <w:sz w:val="28"/>
          <w:szCs w:val="28"/>
        </w:rPr>
        <w:t>690142,522</w:t>
      </w:r>
      <w:r w:rsidR="00F14E29">
        <w:rPr>
          <w:sz w:val="28"/>
          <w:szCs w:val="28"/>
        </w:rPr>
        <w:t xml:space="preserve"> тысяч рублей</w:t>
      </w:r>
      <w:r w:rsidR="000A1551" w:rsidRPr="0072639E">
        <w:rPr>
          <w:sz w:val="28"/>
          <w:szCs w:val="28"/>
        </w:rPr>
        <w:t>.</w:t>
      </w:r>
    </w:p>
    <w:p w:rsidR="000A1551" w:rsidRDefault="000A1551" w:rsidP="00F14E29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В ходе исполнения </w:t>
      </w:r>
      <w:r w:rsidR="00F14E29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показатели </w:t>
      </w:r>
      <w:r w:rsidR="00F14E29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на 20</w:t>
      </w:r>
      <w:r w:rsidR="00E732B3">
        <w:rPr>
          <w:sz w:val="28"/>
          <w:szCs w:val="28"/>
        </w:rPr>
        <w:t>20</w:t>
      </w:r>
      <w:r w:rsidRPr="0072639E">
        <w:rPr>
          <w:sz w:val="28"/>
          <w:szCs w:val="28"/>
        </w:rPr>
        <w:t xml:space="preserve"> год корректировались </w:t>
      </w:r>
      <w:r w:rsidR="004A1BCC">
        <w:rPr>
          <w:sz w:val="28"/>
          <w:szCs w:val="28"/>
        </w:rPr>
        <w:t>1</w:t>
      </w:r>
      <w:r w:rsidR="00E732B3">
        <w:rPr>
          <w:sz w:val="28"/>
          <w:szCs w:val="28"/>
        </w:rPr>
        <w:t>3</w:t>
      </w:r>
      <w:r w:rsidR="00F14E29">
        <w:rPr>
          <w:sz w:val="28"/>
          <w:szCs w:val="28"/>
        </w:rPr>
        <w:t xml:space="preserve"> раз</w:t>
      </w:r>
      <w:r w:rsidRPr="0072639E">
        <w:rPr>
          <w:sz w:val="28"/>
          <w:szCs w:val="28"/>
        </w:rPr>
        <w:t>,</w:t>
      </w:r>
      <w:r w:rsidR="00380FC1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 внесенны</w:t>
      </w:r>
      <w:r w:rsidR="00123647">
        <w:rPr>
          <w:sz w:val="28"/>
          <w:szCs w:val="28"/>
        </w:rPr>
        <w:t>е</w:t>
      </w:r>
      <w:r w:rsidRPr="0072639E">
        <w:rPr>
          <w:sz w:val="28"/>
          <w:szCs w:val="28"/>
        </w:rPr>
        <w:t xml:space="preserve"> соответствующими </w:t>
      </w:r>
      <w:r w:rsidR="00F14E29">
        <w:rPr>
          <w:sz w:val="28"/>
          <w:szCs w:val="28"/>
        </w:rPr>
        <w:t>решениями Думы Ханкайского муниципального района</w:t>
      </w:r>
      <w:r w:rsidR="00E732B3">
        <w:rPr>
          <w:sz w:val="28"/>
          <w:szCs w:val="28"/>
        </w:rPr>
        <w:t xml:space="preserve"> и Думы Ханкайского муниципальн</w:t>
      </w:r>
      <w:r w:rsidR="00E732B3">
        <w:rPr>
          <w:sz w:val="28"/>
          <w:szCs w:val="28"/>
        </w:rPr>
        <w:t>о</w:t>
      </w:r>
      <w:r w:rsidR="00E732B3">
        <w:rPr>
          <w:sz w:val="28"/>
          <w:szCs w:val="28"/>
        </w:rPr>
        <w:t>го округа</w:t>
      </w:r>
      <w:r w:rsidRPr="0072639E">
        <w:rPr>
          <w:sz w:val="28"/>
          <w:szCs w:val="28"/>
        </w:rPr>
        <w:t xml:space="preserve">. В результате расходы </w:t>
      </w:r>
      <w:r w:rsidR="00F14E29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</w:t>
      </w:r>
      <w:r w:rsidR="00F14E29">
        <w:rPr>
          <w:sz w:val="28"/>
          <w:szCs w:val="28"/>
        </w:rPr>
        <w:t>та на 20</w:t>
      </w:r>
      <w:r w:rsidR="00E732B3">
        <w:rPr>
          <w:sz w:val="28"/>
          <w:szCs w:val="28"/>
        </w:rPr>
        <w:t>20</w:t>
      </w:r>
      <w:r w:rsidRPr="0072639E">
        <w:rPr>
          <w:sz w:val="28"/>
          <w:szCs w:val="28"/>
        </w:rPr>
        <w:t xml:space="preserve"> год составили </w:t>
      </w:r>
      <w:r w:rsidR="00E732B3">
        <w:rPr>
          <w:sz w:val="28"/>
          <w:szCs w:val="28"/>
        </w:rPr>
        <w:lastRenderedPageBreak/>
        <w:t>848216,979</w:t>
      </w:r>
      <w:r w:rsidR="00F14E29">
        <w:rPr>
          <w:sz w:val="28"/>
          <w:szCs w:val="28"/>
        </w:rPr>
        <w:t xml:space="preserve"> тысяч</w:t>
      </w:r>
      <w:r w:rsidRPr="0072639E">
        <w:rPr>
          <w:sz w:val="28"/>
          <w:szCs w:val="28"/>
        </w:rPr>
        <w:t xml:space="preserve"> рублей.</w:t>
      </w:r>
      <w:r w:rsidR="00417F36">
        <w:rPr>
          <w:sz w:val="28"/>
          <w:szCs w:val="28"/>
        </w:rPr>
        <w:t xml:space="preserve"> </w:t>
      </w:r>
      <w:r w:rsidR="002B6A74">
        <w:rPr>
          <w:sz w:val="28"/>
          <w:szCs w:val="28"/>
        </w:rPr>
        <w:t xml:space="preserve"> В</w:t>
      </w:r>
      <w:r w:rsidR="00417F36">
        <w:rPr>
          <w:sz w:val="28"/>
          <w:szCs w:val="28"/>
        </w:rPr>
        <w:t xml:space="preserve"> состав расходов включены средства резерва Адм</w:t>
      </w:r>
      <w:r w:rsidR="00417F36">
        <w:rPr>
          <w:sz w:val="28"/>
          <w:szCs w:val="28"/>
        </w:rPr>
        <w:t>и</w:t>
      </w:r>
      <w:r w:rsidR="00417F36">
        <w:rPr>
          <w:sz w:val="28"/>
          <w:szCs w:val="28"/>
        </w:rPr>
        <w:t xml:space="preserve">нистрации района в сумме </w:t>
      </w:r>
      <w:r w:rsidR="00E732B3">
        <w:rPr>
          <w:sz w:val="28"/>
          <w:szCs w:val="28"/>
        </w:rPr>
        <w:t>17218,11</w:t>
      </w:r>
      <w:r w:rsidR="00417F36">
        <w:rPr>
          <w:sz w:val="28"/>
          <w:szCs w:val="28"/>
        </w:rPr>
        <w:t xml:space="preserve"> тысяч рублей.</w:t>
      </w:r>
    </w:p>
    <w:p w:rsidR="000A1551" w:rsidRPr="0072639E" w:rsidRDefault="000A1551" w:rsidP="000A1551">
      <w:pPr>
        <w:ind w:firstLine="709"/>
        <w:jc w:val="both"/>
        <w:rPr>
          <w:sz w:val="28"/>
          <w:szCs w:val="28"/>
        </w:rPr>
      </w:pPr>
      <w:r w:rsidRPr="0097696A">
        <w:rPr>
          <w:sz w:val="28"/>
          <w:szCs w:val="28"/>
        </w:rPr>
        <w:t>Таким образом,</w:t>
      </w:r>
      <w:r w:rsidRPr="0072639E">
        <w:rPr>
          <w:sz w:val="28"/>
          <w:szCs w:val="28"/>
        </w:rPr>
        <w:t xml:space="preserve"> утвержденные расходы </w:t>
      </w:r>
      <w:r w:rsidR="00A51746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на 20</w:t>
      </w:r>
      <w:r w:rsidR="002930E8">
        <w:rPr>
          <w:sz w:val="28"/>
          <w:szCs w:val="28"/>
        </w:rPr>
        <w:t>20</w:t>
      </w:r>
      <w:r w:rsidRPr="0072639E">
        <w:rPr>
          <w:sz w:val="28"/>
          <w:szCs w:val="28"/>
        </w:rPr>
        <w:t xml:space="preserve"> год к первоначальному плану увеличены на </w:t>
      </w:r>
      <w:r w:rsidR="002930E8">
        <w:rPr>
          <w:sz w:val="28"/>
          <w:szCs w:val="28"/>
        </w:rPr>
        <w:t>15807</w:t>
      </w:r>
      <w:r w:rsidR="006E58D8">
        <w:rPr>
          <w:sz w:val="28"/>
          <w:szCs w:val="28"/>
        </w:rPr>
        <w:t>4</w:t>
      </w:r>
      <w:r w:rsidR="002930E8">
        <w:rPr>
          <w:sz w:val="28"/>
          <w:szCs w:val="28"/>
        </w:rPr>
        <w:t>,46</w:t>
      </w:r>
      <w:r w:rsidR="00A51746">
        <w:rPr>
          <w:sz w:val="28"/>
          <w:szCs w:val="28"/>
        </w:rPr>
        <w:t xml:space="preserve"> тысяч</w:t>
      </w:r>
      <w:r w:rsidRPr="0072639E">
        <w:rPr>
          <w:sz w:val="28"/>
          <w:szCs w:val="28"/>
        </w:rPr>
        <w:t xml:space="preserve"> рублей, или на </w:t>
      </w:r>
      <w:r w:rsidR="002930E8">
        <w:rPr>
          <w:sz w:val="28"/>
          <w:szCs w:val="28"/>
        </w:rPr>
        <w:t>22,9</w:t>
      </w:r>
      <w:r w:rsidRPr="0072639E">
        <w:rPr>
          <w:sz w:val="28"/>
          <w:szCs w:val="28"/>
        </w:rPr>
        <w:t>%.</w:t>
      </w:r>
    </w:p>
    <w:p w:rsidR="000A1551" w:rsidRPr="0072639E" w:rsidRDefault="00D90059" w:rsidP="000A15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</w:t>
      </w:r>
      <w:r w:rsidR="000A1551" w:rsidRPr="0072639E">
        <w:rPr>
          <w:sz w:val="28"/>
          <w:szCs w:val="28"/>
        </w:rPr>
        <w:t xml:space="preserve"> 1</w:t>
      </w:r>
      <w:r w:rsidR="00821CBD">
        <w:rPr>
          <w:sz w:val="28"/>
          <w:szCs w:val="28"/>
        </w:rPr>
        <w:t>2</w:t>
      </w:r>
      <w:r w:rsidR="000A1551" w:rsidRPr="0072639E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ов</w:t>
      </w:r>
      <w:r w:rsidR="000A1551" w:rsidRPr="0072639E">
        <w:rPr>
          <w:sz w:val="28"/>
          <w:szCs w:val="28"/>
        </w:rPr>
        <w:t xml:space="preserve"> классификации расходов </w:t>
      </w:r>
      <w:r w:rsidR="00A51746">
        <w:rPr>
          <w:sz w:val="28"/>
          <w:szCs w:val="28"/>
        </w:rPr>
        <w:t>местного</w:t>
      </w:r>
      <w:r w:rsidR="000A1551" w:rsidRPr="0072639E">
        <w:rPr>
          <w:sz w:val="28"/>
          <w:szCs w:val="28"/>
        </w:rPr>
        <w:t xml:space="preserve"> бюджета изменения ко</w:t>
      </w:r>
      <w:r w:rsidR="000A1551" w:rsidRPr="0072639E">
        <w:rPr>
          <w:sz w:val="28"/>
          <w:szCs w:val="28"/>
        </w:rPr>
        <w:t>с</w:t>
      </w:r>
      <w:r w:rsidR="000A1551" w:rsidRPr="0072639E">
        <w:rPr>
          <w:sz w:val="28"/>
          <w:szCs w:val="28"/>
        </w:rPr>
        <w:t xml:space="preserve">нулись </w:t>
      </w:r>
      <w:r w:rsidR="002930E8">
        <w:rPr>
          <w:sz w:val="28"/>
          <w:szCs w:val="28"/>
        </w:rPr>
        <w:t>всех разделов</w:t>
      </w:r>
      <w:r w:rsidR="000A1551" w:rsidRPr="0072639E">
        <w:rPr>
          <w:sz w:val="28"/>
          <w:szCs w:val="28"/>
        </w:rPr>
        <w:t xml:space="preserve">, при этом по </w:t>
      </w:r>
      <w:r w:rsidR="002930E8">
        <w:rPr>
          <w:sz w:val="28"/>
          <w:szCs w:val="28"/>
        </w:rPr>
        <w:t>8</w:t>
      </w:r>
      <w:r w:rsidR="000A1551" w:rsidRPr="0072639E">
        <w:rPr>
          <w:sz w:val="28"/>
          <w:szCs w:val="28"/>
        </w:rPr>
        <w:t xml:space="preserve"> разделам бюджетные назначения увеличены на общую сумму  </w:t>
      </w:r>
      <w:r w:rsidR="002930E8">
        <w:rPr>
          <w:sz w:val="28"/>
          <w:szCs w:val="28"/>
        </w:rPr>
        <w:t>170893,72</w:t>
      </w:r>
      <w:r>
        <w:rPr>
          <w:sz w:val="28"/>
          <w:szCs w:val="28"/>
        </w:rPr>
        <w:t xml:space="preserve"> </w:t>
      </w:r>
      <w:r w:rsidR="00A51746">
        <w:rPr>
          <w:sz w:val="28"/>
          <w:szCs w:val="28"/>
        </w:rPr>
        <w:t xml:space="preserve"> тысяч</w:t>
      </w:r>
      <w:r w:rsidR="000A1551" w:rsidRPr="0072639E">
        <w:rPr>
          <w:sz w:val="28"/>
          <w:szCs w:val="28"/>
        </w:rPr>
        <w:t xml:space="preserve"> рублей, а по </w:t>
      </w:r>
      <w:r w:rsidR="002930E8">
        <w:rPr>
          <w:sz w:val="28"/>
          <w:szCs w:val="28"/>
        </w:rPr>
        <w:t>4</w:t>
      </w:r>
      <w:r w:rsidR="000A1551" w:rsidRPr="0072639E">
        <w:rPr>
          <w:sz w:val="28"/>
          <w:szCs w:val="28"/>
        </w:rPr>
        <w:t xml:space="preserve"> - снижены на общую сумму </w:t>
      </w:r>
      <w:r w:rsidR="002930E8">
        <w:rPr>
          <w:sz w:val="28"/>
          <w:szCs w:val="28"/>
        </w:rPr>
        <w:t>12819,26</w:t>
      </w:r>
      <w:r w:rsidR="00A51746">
        <w:rPr>
          <w:sz w:val="28"/>
          <w:szCs w:val="28"/>
        </w:rPr>
        <w:t xml:space="preserve"> тысяч</w:t>
      </w:r>
      <w:r w:rsidR="000A1551" w:rsidRPr="0072639E">
        <w:rPr>
          <w:sz w:val="28"/>
          <w:szCs w:val="28"/>
        </w:rPr>
        <w:t xml:space="preserve"> рублей. </w:t>
      </w:r>
    </w:p>
    <w:p w:rsidR="000A1551" w:rsidRPr="0072639E" w:rsidRDefault="0097696A" w:rsidP="00A84345">
      <w:pPr>
        <w:ind w:firstLine="709"/>
        <w:jc w:val="both"/>
        <w:rPr>
          <w:bCs/>
        </w:rPr>
      </w:pPr>
      <w:r>
        <w:rPr>
          <w:sz w:val="28"/>
          <w:szCs w:val="28"/>
        </w:rPr>
        <w:t>Р</w:t>
      </w:r>
      <w:r w:rsidR="000A1551" w:rsidRPr="0072639E">
        <w:rPr>
          <w:sz w:val="28"/>
          <w:szCs w:val="28"/>
        </w:rPr>
        <w:t xml:space="preserve">асходы </w:t>
      </w:r>
      <w:r w:rsidR="003D565F">
        <w:rPr>
          <w:sz w:val="28"/>
          <w:szCs w:val="28"/>
        </w:rPr>
        <w:t>местного</w:t>
      </w:r>
      <w:r w:rsidR="000A1551" w:rsidRPr="0072639E">
        <w:rPr>
          <w:sz w:val="28"/>
          <w:szCs w:val="28"/>
        </w:rPr>
        <w:t xml:space="preserve"> бюджета за 20</w:t>
      </w:r>
      <w:r w:rsidR="000A5D62">
        <w:rPr>
          <w:sz w:val="28"/>
          <w:szCs w:val="28"/>
        </w:rPr>
        <w:t>20</w:t>
      </w:r>
      <w:r w:rsidR="000A1551" w:rsidRPr="0072639E">
        <w:rPr>
          <w:sz w:val="28"/>
          <w:szCs w:val="28"/>
        </w:rPr>
        <w:t xml:space="preserve"> год исполнены в сумме </w:t>
      </w:r>
      <w:r w:rsidR="00F44272">
        <w:rPr>
          <w:sz w:val="28"/>
          <w:szCs w:val="28"/>
        </w:rPr>
        <w:t xml:space="preserve">801379,00 </w:t>
      </w:r>
      <w:r w:rsidR="00A84345">
        <w:rPr>
          <w:sz w:val="28"/>
          <w:szCs w:val="28"/>
        </w:rPr>
        <w:t xml:space="preserve"> </w:t>
      </w:r>
      <w:r w:rsidR="003D565F">
        <w:rPr>
          <w:sz w:val="28"/>
          <w:szCs w:val="28"/>
        </w:rPr>
        <w:t>т</w:t>
      </w:r>
      <w:r w:rsidR="003D565F">
        <w:rPr>
          <w:sz w:val="28"/>
          <w:szCs w:val="28"/>
        </w:rPr>
        <w:t>ы</w:t>
      </w:r>
      <w:r w:rsidR="003D565F">
        <w:rPr>
          <w:sz w:val="28"/>
          <w:szCs w:val="28"/>
        </w:rPr>
        <w:t>сяч</w:t>
      </w:r>
      <w:r w:rsidR="000A1551" w:rsidRPr="0072639E">
        <w:rPr>
          <w:sz w:val="28"/>
          <w:szCs w:val="28"/>
        </w:rPr>
        <w:t xml:space="preserve"> рублей, что составило </w:t>
      </w:r>
      <w:r w:rsidR="00F44272">
        <w:rPr>
          <w:sz w:val="28"/>
          <w:szCs w:val="28"/>
        </w:rPr>
        <w:t>94,48</w:t>
      </w:r>
      <w:r w:rsidR="000A1551" w:rsidRPr="0072639E">
        <w:rPr>
          <w:sz w:val="28"/>
          <w:szCs w:val="28"/>
        </w:rPr>
        <w:t>% от уточненных бюджетных назначений.</w:t>
      </w:r>
    </w:p>
    <w:p w:rsidR="000A1551" w:rsidRDefault="000A1551" w:rsidP="000A1551">
      <w:pPr>
        <w:ind w:firstLine="709"/>
        <w:jc w:val="both"/>
        <w:rPr>
          <w:color w:val="000000"/>
          <w:sz w:val="22"/>
          <w:szCs w:val="22"/>
        </w:rPr>
      </w:pPr>
      <w:r w:rsidRPr="0072639E">
        <w:rPr>
          <w:sz w:val="28"/>
          <w:szCs w:val="28"/>
        </w:rPr>
        <w:t xml:space="preserve">Исполнение расходов </w:t>
      </w:r>
      <w:r w:rsidR="00BD453B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за 20</w:t>
      </w:r>
      <w:r w:rsidR="00F44272">
        <w:rPr>
          <w:sz w:val="28"/>
          <w:szCs w:val="28"/>
        </w:rPr>
        <w:t>20</w:t>
      </w:r>
      <w:r w:rsidRPr="0072639E">
        <w:rPr>
          <w:sz w:val="28"/>
          <w:szCs w:val="28"/>
        </w:rPr>
        <w:t xml:space="preserve"> год по разделам классиф</w:t>
      </w:r>
      <w:r w:rsidRPr="0072639E">
        <w:rPr>
          <w:sz w:val="28"/>
          <w:szCs w:val="28"/>
        </w:rPr>
        <w:t>и</w:t>
      </w:r>
      <w:r w:rsidRPr="0072639E">
        <w:rPr>
          <w:sz w:val="28"/>
          <w:szCs w:val="28"/>
        </w:rPr>
        <w:t>кации расходов бюджетов представлено в таблице.</w:t>
      </w:r>
      <w:r w:rsidRPr="0072639E">
        <w:rPr>
          <w:color w:val="000000"/>
          <w:sz w:val="22"/>
          <w:szCs w:val="22"/>
        </w:rPr>
        <w:t xml:space="preserve"> </w:t>
      </w:r>
    </w:p>
    <w:p w:rsidR="00DA381D" w:rsidRDefault="00DA381D" w:rsidP="000A1551">
      <w:pPr>
        <w:ind w:firstLine="709"/>
        <w:jc w:val="both"/>
        <w:rPr>
          <w:color w:val="000000"/>
          <w:sz w:val="22"/>
          <w:szCs w:val="22"/>
        </w:rPr>
      </w:pPr>
    </w:p>
    <w:p w:rsidR="000A1551" w:rsidRPr="0072639E" w:rsidRDefault="000A1551" w:rsidP="000A1551">
      <w:pPr>
        <w:ind w:firstLine="709"/>
        <w:jc w:val="right"/>
        <w:rPr>
          <w:sz w:val="28"/>
          <w:szCs w:val="28"/>
        </w:rPr>
      </w:pPr>
      <w:r w:rsidRPr="00A97129">
        <w:rPr>
          <w:color w:val="000000"/>
          <w:sz w:val="22"/>
          <w:szCs w:val="22"/>
        </w:rPr>
        <w:t>(</w:t>
      </w:r>
      <w:r w:rsidR="00BD453B" w:rsidRPr="00A97129">
        <w:rPr>
          <w:color w:val="000000"/>
          <w:sz w:val="22"/>
          <w:szCs w:val="22"/>
        </w:rPr>
        <w:t xml:space="preserve">тысяч </w:t>
      </w:r>
      <w:r w:rsidRPr="00A97129">
        <w:rPr>
          <w:color w:val="000000"/>
          <w:sz w:val="22"/>
          <w:szCs w:val="22"/>
        </w:rPr>
        <w:t xml:space="preserve"> рублей)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1"/>
        <w:gridCol w:w="2645"/>
        <w:gridCol w:w="1417"/>
        <w:gridCol w:w="1418"/>
        <w:gridCol w:w="1134"/>
        <w:gridCol w:w="1276"/>
        <w:gridCol w:w="1417"/>
      </w:tblGrid>
      <w:tr w:rsidR="000A1551" w:rsidRPr="0072639E" w:rsidTr="00574D11">
        <w:trPr>
          <w:trHeight w:val="583"/>
          <w:tblHeader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proofErr w:type="gramStart"/>
            <w:r w:rsidRPr="0072639E">
              <w:rPr>
                <w:color w:val="000000"/>
              </w:rPr>
              <w:t>Раз-дел</w:t>
            </w:r>
            <w:proofErr w:type="gramEnd"/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Наименование раздела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F44272">
            <w:pPr>
              <w:ind w:right="-108" w:hanging="108"/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Уточненные бюджетные назначения на 20</w:t>
            </w:r>
            <w:r w:rsidR="00F44272">
              <w:rPr>
                <w:color w:val="000000"/>
              </w:rPr>
              <w:t>20</w:t>
            </w:r>
            <w:r w:rsidRPr="0072639E">
              <w:rPr>
                <w:color w:val="000000"/>
              </w:rPr>
              <w:t xml:space="preserve"> год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6E58D8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Исполнение за 20</w:t>
            </w:r>
            <w:r w:rsidR="006E58D8">
              <w:rPr>
                <w:color w:val="000000"/>
              </w:rPr>
              <w:t>20</w:t>
            </w:r>
            <w:r w:rsidRPr="0072639E">
              <w:rPr>
                <w:color w:val="000000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ind w:right="-108" w:hanging="108"/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Н</w:t>
            </w:r>
            <w:r>
              <w:rPr>
                <w:color w:val="000000"/>
              </w:rPr>
              <w:t>е</w:t>
            </w:r>
            <w:r w:rsidRPr="0072639E">
              <w:rPr>
                <w:color w:val="000000"/>
              </w:rPr>
              <w:t>исполне</w:t>
            </w:r>
            <w:r w:rsidRPr="0072639E">
              <w:rPr>
                <w:color w:val="000000"/>
              </w:rPr>
              <w:t>н</w:t>
            </w:r>
            <w:r w:rsidRPr="0072639E">
              <w:rPr>
                <w:color w:val="000000"/>
              </w:rPr>
              <w:t>ные</w:t>
            </w:r>
            <w:r>
              <w:rPr>
                <w:color w:val="000000"/>
              </w:rPr>
              <w:t xml:space="preserve"> уто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 xml:space="preserve">ненные </w:t>
            </w:r>
            <w:r w:rsidRPr="0072639E">
              <w:rPr>
                <w:color w:val="000000"/>
              </w:rPr>
              <w:t xml:space="preserve"> бюджетные назначения</w:t>
            </w:r>
          </w:p>
        </w:tc>
      </w:tr>
      <w:tr w:rsidR="000A1551" w:rsidRPr="0072639E" w:rsidTr="00574D11">
        <w:trPr>
          <w:trHeight w:val="361"/>
          <w:tblHeader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51" w:rsidRPr="0072639E" w:rsidRDefault="000A1551" w:rsidP="005D220A">
            <w:pPr>
              <w:rPr>
                <w:color w:val="000000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51" w:rsidRPr="0072639E" w:rsidRDefault="000A1551" w:rsidP="005D220A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51" w:rsidRPr="0072639E" w:rsidRDefault="000A1551" w:rsidP="005D220A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4A5BA6">
            <w:pPr>
              <w:ind w:left="-108" w:right="-108"/>
              <w:jc w:val="center"/>
            </w:pPr>
            <w:r w:rsidRPr="0072639E">
              <w:t>%</w:t>
            </w:r>
            <w:r w:rsidR="004A5BA6">
              <w:t xml:space="preserve"> испо</w:t>
            </w:r>
            <w:r w:rsidR="004A5BA6">
              <w:t>л</w:t>
            </w:r>
            <w:r w:rsidR="004A5BA6">
              <w:t>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ind w:right="-108" w:hanging="108"/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структура</w:t>
            </w:r>
          </w:p>
          <w:p w:rsidR="000A1551" w:rsidRPr="0072639E" w:rsidRDefault="000A1551" w:rsidP="005D220A">
            <w:pPr>
              <w:ind w:right="-108" w:hanging="108"/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(%)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51" w:rsidRPr="0072639E" w:rsidRDefault="000A1551" w:rsidP="005D220A">
            <w:pPr>
              <w:rPr>
                <w:color w:val="000000"/>
              </w:rPr>
            </w:pPr>
          </w:p>
        </w:tc>
      </w:tr>
      <w:tr w:rsidR="000A1551" w:rsidRPr="0072639E" w:rsidTr="00574D11">
        <w:trPr>
          <w:trHeight w:val="163"/>
          <w:tblHeader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7</w:t>
            </w:r>
          </w:p>
        </w:tc>
      </w:tr>
      <w:tr w:rsidR="00DE3805" w:rsidRPr="0072639E" w:rsidTr="00574D11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805" w:rsidRPr="0072639E" w:rsidRDefault="00DE3805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Default="00DE3805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Общегосударственные вопросы</w:t>
            </w:r>
            <w:r>
              <w:rPr>
                <w:color w:val="000000"/>
              </w:rPr>
              <w:t>,</w:t>
            </w:r>
          </w:p>
          <w:p w:rsidR="00DE3805" w:rsidRPr="0072639E" w:rsidRDefault="00DE3805" w:rsidP="00FC7061">
            <w:pPr>
              <w:rPr>
                <w:color w:val="000000"/>
              </w:rPr>
            </w:pPr>
            <w:r>
              <w:rPr>
                <w:color w:val="000000"/>
              </w:rPr>
              <w:t>кроме того, резервный фонд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Default="00DE3805" w:rsidP="00A75C78">
            <w:pPr>
              <w:jc w:val="right"/>
              <w:rPr>
                <w:color w:val="000000"/>
              </w:rPr>
            </w:pPr>
            <w:r w:rsidRPr="00B93E15">
              <w:rPr>
                <w:color w:val="000000"/>
              </w:rPr>
              <w:t>123498,86</w:t>
            </w:r>
          </w:p>
          <w:p w:rsidR="00DE3805" w:rsidRDefault="00DE3805" w:rsidP="00A75C78">
            <w:pPr>
              <w:jc w:val="right"/>
              <w:rPr>
                <w:color w:val="000000"/>
              </w:rPr>
            </w:pPr>
          </w:p>
          <w:p w:rsidR="00DE3805" w:rsidRPr="00B93E15" w:rsidRDefault="00DE3805" w:rsidP="00A75C78">
            <w:pPr>
              <w:jc w:val="right"/>
              <w:rPr>
                <w:color w:val="000000"/>
              </w:rPr>
            </w:pPr>
            <w:r w:rsidRPr="006E58D8">
              <w:rPr>
                <w:color w:val="000000"/>
              </w:rPr>
              <w:t>17218,11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Default="00DE3805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104123,24</w:t>
            </w:r>
          </w:p>
          <w:p w:rsidR="00A75C78" w:rsidRDefault="00A75C78" w:rsidP="005D220A">
            <w:pPr>
              <w:jc w:val="right"/>
              <w:rPr>
                <w:color w:val="000000"/>
              </w:rPr>
            </w:pPr>
          </w:p>
          <w:p w:rsidR="00A75C78" w:rsidRPr="0072639E" w:rsidRDefault="00A75C78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A97129" w:rsidRDefault="00DE3805" w:rsidP="002505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129">
              <w:rPr>
                <w:rFonts w:ascii="Arial" w:hAnsi="Arial" w:cs="Arial"/>
                <w:color w:val="000000"/>
                <w:sz w:val="20"/>
                <w:szCs w:val="20"/>
              </w:rPr>
              <w:t>97,97%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DE3805" w:rsidP="007779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D8D">
              <w:rPr>
                <w:rFonts w:ascii="Arial" w:hAnsi="Arial" w:cs="Arial"/>
                <w:color w:val="000000"/>
                <w:sz w:val="20"/>
                <w:szCs w:val="20"/>
              </w:rPr>
              <w:t>12,99%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DE3805" w:rsidP="00DE38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D8D">
              <w:rPr>
                <w:rFonts w:ascii="Arial" w:hAnsi="Arial" w:cs="Arial"/>
                <w:color w:val="000000"/>
                <w:sz w:val="20"/>
                <w:szCs w:val="20"/>
              </w:rPr>
              <w:t>19375</w:t>
            </w:r>
            <w:r w:rsidRPr="00A9712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951D8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A9712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E3805" w:rsidRPr="0072639E" w:rsidTr="00574D11">
        <w:trPr>
          <w:trHeight w:val="6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805" w:rsidRPr="0072639E" w:rsidRDefault="00DE3805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72639E" w:rsidRDefault="00DE3805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Национальная бе</w:t>
            </w:r>
            <w:r w:rsidRPr="0072639E">
              <w:rPr>
                <w:color w:val="000000"/>
              </w:rPr>
              <w:t>з</w:t>
            </w:r>
            <w:r w:rsidRPr="0072639E">
              <w:rPr>
                <w:color w:val="000000"/>
              </w:rPr>
              <w:t>опасность и прав</w:t>
            </w:r>
            <w:r w:rsidRPr="0072639E">
              <w:rPr>
                <w:color w:val="000000"/>
              </w:rPr>
              <w:t>о</w:t>
            </w:r>
            <w:r w:rsidRPr="0072639E">
              <w:rPr>
                <w:color w:val="000000"/>
              </w:rPr>
              <w:t>охранительная де</w:t>
            </w:r>
            <w:r w:rsidRPr="0072639E">
              <w:rPr>
                <w:color w:val="000000"/>
              </w:rPr>
              <w:t>я</w:t>
            </w:r>
            <w:r w:rsidRPr="0072639E">
              <w:rPr>
                <w:color w:val="000000"/>
              </w:rPr>
              <w:t>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B93E15" w:rsidRDefault="00DE3805" w:rsidP="00A75C78">
            <w:pPr>
              <w:jc w:val="right"/>
              <w:rPr>
                <w:color w:val="000000"/>
              </w:rPr>
            </w:pPr>
            <w:r w:rsidRPr="00B93E15">
              <w:rPr>
                <w:color w:val="000000"/>
              </w:rPr>
              <w:t>24423,50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72639E" w:rsidRDefault="00DE3805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12406,80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A97129" w:rsidRDefault="00DE3805" w:rsidP="002505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129">
              <w:rPr>
                <w:rFonts w:ascii="Arial" w:hAnsi="Arial" w:cs="Arial"/>
                <w:color w:val="000000"/>
                <w:sz w:val="20"/>
                <w:szCs w:val="20"/>
              </w:rPr>
              <w:t>50,80%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DE3805" w:rsidP="007779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D8D">
              <w:rPr>
                <w:rFonts w:ascii="Arial" w:hAnsi="Arial" w:cs="Arial"/>
                <w:color w:val="000000"/>
                <w:sz w:val="20"/>
                <w:szCs w:val="20"/>
              </w:rPr>
              <w:t>1,55%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DE3805" w:rsidP="00DE38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D8D">
              <w:rPr>
                <w:rFonts w:ascii="Arial" w:hAnsi="Arial" w:cs="Arial"/>
                <w:color w:val="000000"/>
                <w:sz w:val="20"/>
                <w:szCs w:val="20"/>
              </w:rPr>
              <w:t>12016</w:t>
            </w:r>
            <w:r w:rsidRPr="00A97129">
              <w:rPr>
                <w:rFonts w:ascii="Arial" w:hAnsi="Arial" w:cs="Arial"/>
                <w:color w:val="000000"/>
                <w:sz w:val="20"/>
                <w:szCs w:val="20"/>
              </w:rPr>
              <w:t>,70</w:t>
            </w:r>
          </w:p>
        </w:tc>
      </w:tr>
      <w:tr w:rsidR="00DE3805" w:rsidRPr="0072639E" w:rsidTr="00574D11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805" w:rsidRPr="0072639E" w:rsidRDefault="00DE3805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72639E" w:rsidRDefault="00DE3805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Национальная экон</w:t>
            </w:r>
            <w:r w:rsidRPr="0072639E">
              <w:rPr>
                <w:color w:val="000000"/>
              </w:rPr>
              <w:t>о</w:t>
            </w:r>
            <w:r w:rsidRPr="0072639E">
              <w:rPr>
                <w:color w:val="000000"/>
              </w:rPr>
              <w:t>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B93E15" w:rsidRDefault="00DE3805" w:rsidP="00A75C78">
            <w:pPr>
              <w:jc w:val="right"/>
              <w:rPr>
                <w:color w:val="000000"/>
              </w:rPr>
            </w:pPr>
            <w:r w:rsidRPr="00B93E15">
              <w:rPr>
                <w:color w:val="000000"/>
              </w:rPr>
              <w:t>24594,98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72639E" w:rsidRDefault="00DE3805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22647,87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A97129" w:rsidRDefault="00DE3805" w:rsidP="002505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129">
              <w:rPr>
                <w:rFonts w:ascii="Arial" w:hAnsi="Arial" w:cs="Arial"/>
                <w:color w:val="000000"/>
                <w:sz w:val="20"/>
                <w:szCs w:val="20"/>
              </w:rPr>
              <w:t>92,08%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DE3805" w:rsidP="007779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D8D">
              <w:rPr>
                <w:rFonts w:ascii="Arial" w:hAnsi="Arial" w:cs="Arial"/>
                <w:color w:val="000000"/>
                <w:sz w:val="20"/>
                <w:szCs w:val="20"/>
              </w:rPr>
              <w:t>2,83%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DE3805" w:rsidP="00DE38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D8D">
              <w:rPr>
                <w:rFonts w:ascii="Arial" w:hAnsi="Arial" w:cs="Arial"/>
                <w:color w:val="000000"/>
                <w:sz w:val="20"/>
                <w:szCs w:val="20"/>
              </w:rPr>
              <w:t>1947</w:t>
            </w:r>
            <w:r w:rsidRPr="00A9712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951D8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A9712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E3805" w:rsidRPr="0072639E" w:rsidTr="00574D11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805" w:rsidRPr="0072639E" w:rsidRDefault="00DE3805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72639E" w:rsidRDefault="00DE3805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Жилищно-коммунальное хозя</w:t>
            </w:r>
            <w:r w:rsidRPr="0072639E">
              <w:rPr>
                <w:color w:val="000000"/>
              </w:rPr>
              <w:t>й</w:t>
            </w:r>
            <w:r w:rsidRPr="0072639E">
              <w:rPr>
                <w:color w:val="000000"/>
              </w:rPr>
              <w:t>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B93E15" w:rsidRDefault="00DE3805" w:rsidP="00A75C78">
            <w:pPr>
              <w:jc w:val="right"/>
              <w:rPr>
                <w:color w:val="000000"/>
              </w:rPr>
            </w:pPr>
            <w:r w:rsidRPr="00B93E15">
              <w:rPr>
                <w:color w:val="000000"/>
              </w:rPr>
              <w:t>73837,42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72639E" w:rsidRDefault="00DE3805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72314,46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A97129" w:rsidRDefault="00DE3805" w:rsidP="002505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129">
              <w:rPr>
                <w:rFonts w:ascii="Arial" w:hAnsi="Arial" w:cs="Arial"/>
                <w:color w:val="000000"/>
                <w:sz w:val="20"/>
                <w:szCs w:val="20"/>
              </w:rPr>
              <w:t>97,94%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DE3805" w:rsidP="007779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D8D">
              <w:rPr>
                <w:rFonts w:ascii="Arial" w:hAnsi="Arial" w:cs="Arial"/>
                <w:color w:val="000000"/>
                <w:sz w:val="20"/>
                <w:szCs w:val="20"/>
              </w:rPr>
              <w:t>9,02%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DE3805" w:rsidP="00DE38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D8D">
              <w:rPr>
                <w:rFonts w:ascii="Arial" w:hAnsi="Arial" w:cs="Arial"/>
                <w:color w:val="000000"/>
                <w:sz w:val="20"/>
                <w:szCs w:val="20"/>
              </w:rPr>
              <w:t>1522</w:t>
            </w:r>
            <w:r w:rsidRPr="00A9712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951D8D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DE3805" w:rsidRPr="0072639E" w:rsidTr="00574D11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805" w:rsidRPr="0072639E" w:rsidRDefault="00DE3805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06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72639E" w:rsidRDefault="00DE3805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B93E15" w:rsidRDefault="00DE3805" w:rsidP="00A75C78">
            <w:pPr>
              <w:jc w:val="right"/>
              <w:rPr>
                <w:color w:val="000000"/>
              </w:rPr>
            </w:pPr>
            <w:r w:rsidRPr="00B93E15">
              <w:rPr>
                <w:color w:val="000000"/>
              </w:rPr>
              <w:t>509,62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72639E" w:rsidRDefault="00DE3805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A97129" w:rsidRDefault="00DE3805" w:rsidP="002505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12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DE3805" w:rsidP="007779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D8D">
              <w:rPr>
                <w:rFonts w:ascii="Arial" w:hAnsi="Arial" w:cs="Arial"/>
                <w:color w:val="000000"/>
                <w:sz w:val="20"/>
                <w:szCs w:val="20"/>
              </w:rPr>
              <w:t>0,06%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DE3805" w:rsidP="00DE38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1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951D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3805" w:rsidRPr="0072639E" w:rsidTr="00574D11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805" w:rsidRPr="0072639E" w:rsidRDefault="00DE3805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72639E" w:rsidRDefault="00DE3805" w:rsidP="00C73DDF">
            <w:pPr>
              <w:rPr>
                <w:color w:val="000000"/>
              </w:rPr>
            </w:pPr>
            <w:r w:rsidRPr="0072639E">
              <w:rPr>
                <w:color w:val="00000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B93E15" w:rsidRDefault="00DE3805" w:rsidP="00A75C78">
            <w:pPr>
              <w:jc w:val="right"/>
              <w:rPr>
                <w:color w:val="000000"/>
              </w:rPr>
            </w:pPr>
            <w:r w:rsidRPr="00B93E15">
              <w:rPr>
                <w:color w:val="000000"/>
              </w:rPr>
              <w:t>506812,59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72639E" w:rsidRDefault="00DE3805" w:rsidP="003822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497473,22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A97129" w:rsidRDefault="00DE3805" w:rsidP="002505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129">
              <w:rPr>
                <w:rFonts w:ascii="Arial" w:hAnsi="Arial" w:cs="Arial"/>
                <w:color w:val="000000"/>
                <w:sz w:val="20"/>
                <w:szCs w:val="20"/>
              </w:rPr>
              <w:t>98,16%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DE3805" w:rsidP="007779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D8D">
              <w:rPr>
                <w:rFonts w:ascii="Arial" w:hAnsi="Arial" w:cs="Arial"/>
                <w:color w:val="000000"/>
                <w:sz w:val="20"/>
                <w:szCs w:val="20"/>
              </w:rPr>
              <w:t>62,08%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DE3805" w:rsidP="00DE38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D8D">
              <w:rPr>
                <w:rFonts w:ascii="Arial" w:hAnsi="Arial" w:cs="Arial"/>
                <w:color w:val="000000"/>
                <w:sz w:val="20"/>
                <w:szCs w:val="20"/>
              </w:rPr>
              <w:t>9339</w:t>
            </w:r>
            <w:r w:rsidRPr="00A9712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951D8D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DE3805" w:rsidRPr="0072639E" w:rsidTr="00574D11">
        <w:trPr>
          <w:trHeight w:val="31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805" w:rsidRPr="0072639E" w:rsidRDefault="00DE3805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72639E" w:rsidRDefault="00DE3805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Культура, кинемат</w:t>
            </w:r>
            <w:r w:rsidRPr="0072639E">
              <w:rPr>
                <w:color w:val="000000"/>
              </w:rPr>
              <w:t>о</w:t>
            </w:r>
            <w:r w:rsidRPr="0072639E">
              <w:rPr>
                <w:color w:val="000000"/>
              </w:rPr>
              <w:t>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B93E15" w:rsidRDefault="00DE3805" w:rsidP="00A75C78">
            <w:pPr>
              <w:jc w:val="right"/>
              <w:rPr>
                <w:color w:val="000000"/>
              </w:rPr>
            </w:pPr>
            <w:r w:rsidRPr="00B93E15">
              <w:rPr>
                <w:color w:val="000000"/>
              </w:rPr>
              <w:t>9099,98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72639E" w:rsidRDefault="00DE3805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9099,98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A97129" w:rsidRDefault="00DE3805" w:rsidP="002505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12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DE3805" w:rsidP="007779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D8D">
              <w:rPr>
                <w:rFonts w:ascii="Arial" w:hAnsi="Arial" w:cs="Arial"/>
                <w:color w:val="000000"/>
                <w:sz w:val="20"/>
                <w:szCs w:val="20"/>
              </w:rPr>
              <w:t>1,14%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DE3805" w:rsidP="00DE38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1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E3805" w:rsidRPr="0072639E" w:rsidTr="00574D11">
        <w:trPr>
          <w:trHeight w:val="31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805" w:rsidRPr="0072639E" w:rsidRDefault="00DE3805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10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72639E" w:rsidRDefault="00DE3805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B93E15" w:rsidRDefault="00DE3805" w:rsidP="00A75C78">
            <w:pPr>
              <w:jc w:val="right"/>
              <w:rPr>
                <w:color w:val="000000"/>
              </w:rPr>
            </w:pPr>
            <w:r w:rsidRPr="00B93E15">
              <w:rPr>
                <w:color w:val="000000"/>
              </w:rPr>
              <w:t>40788,66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72639E" w:rsidRDefault="00DE3805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38314,66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A97129" w:rsidRDefault="00DE3805" w:rsidP="002505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129">
              <w:rPr>
                <w:rFonts w:ascii="Arial" w:hAnsi="Arial" w:cs="Arial"/>
                <w:color w:val="000000"/>
                <w:sz w:val="20"/>
                <w:szCs w:val="20"/>
              </w:rPr>
              <w:t>93,93%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DE3805" w:rsidP="007779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D8D">
              <w:rPr>
                <w:rFonts w:ascii="Arial" w:hAnsi="Arial" w:cs="Arial"/>
                <w:color w:val="000000"/>
                <w:sz w:val="20"/>
                <w:szCs w:val="20"/>
              </w:rPr>
              <w:t>4,78%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DE3805" w:rsidP="00DE38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D8D">
              <w:rPr>
                <w:rFonts w:ascii="Arial" w:hAnsi="Arial" w:cs="Arial"/>
                <w:color w:val="000000"/>
                <w:sz w:val="20"/>
                <w:szCs w:val="20"/>
              </w:rPr>
              <w:t>247</w:t>
            </w:r>
            <w:r w:rsidRPr="00A97129"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</w:tr>
      <w:tr w:rsidR="00DE3805" w:rsidRPr="0072639E" w:rsidTr="00574D11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805" w:rsidRPr="0072639E" w:rsidRDefault="00DE3805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11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72639E" w:rsidRDefault="00DE3805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B93E15" w:rsidRDefault="00DE3805" w:rsidP="00A75C78">
            <w:pPr>
              <w:jc w:val="right"/>
              <w:rPr>
                <w:color w:val="000000"/>
              </w:rPr>
            </w:pPr>
            <w:r w:rsidRPr="00B93E15">
              <w:rPr>
                <w:color w:val="000000"/>
              </w:rPr>
              <w:t>13727,83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72639E" w:rsidRDefault="00DE3805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A97129" w:rsidRDefault="00DE3805" w:rsidP="002505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129">
              <w:rPr>
                <w:rFonts w:ascii="Arial" w:hAnsi="Arial" w:cs="Arial"/>
                <w:color w:val="000000"/>
                <w:sz w:val="20"/>
                <w:szCs w:val="20"/>
              </w:rPr>
              <w:t>99,84%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DE3805" w:rsidP="007779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D8D">
              <w:rPr>
                <w:rFonts w:ascii="Arial" w:hAnsi="Arial" w:cs="Arial"/>
                <w:color w:val="000000"/>
                <w:sz w:val="20"/>
                <w:szCs w:val="20"/>
              </w:rPr>
              <w:t>1,71%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DE3805" w:rsidP="00DE38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D8D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Pr="00A9712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951D8D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DE3805" w:rsidRPr="0072639E" w:rsidTr="00574D11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805" w:rsidRPr="0072639E" w:rsidRDefault="00DE3805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12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72639E" w:rsidRDefault="00DE3805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Средства массовой и</w:t>
            </w:r>
            <w:r w:rsidRPr="0072639E">
              <w:rPr>
                <w:color w:val="000000"/>
              </w:rPr>
              <w:t>н</w:t>
            </w:r>
            <w:r w:rsidRPr="0072639E">
              <w:rPr>
                <w:color w:val="000000"/>
              </w:rPr>
              <w:t>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B93E15" w:rsidRDefault="00DE3805" w:rsidP="00A75C78">
            <w:pPr>
              <w:jc w:val="right"/>
              <w:rPr>
                <w:color w:val="000000"/>
              </w:rPr>
            </w:pPr>
            <w:r w:rsidRPr="00B93E15">
              <w:rPr>
                <w:color w:val="000000"/>
              </w:rPr>
              <w:t>2500,00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72639E" w:rsidRDefault="00DE3805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A97129" w:rsidRDefault="00DE3805" w:rsidP="002505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12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DE3805" w:rsidP="007779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D8D">
              <w:rPr>
                <w:rFonts w:ascii="Arial" w:hAnsi="Arial" w:cs="Arial"/>
                <w:color w:val="000000"/>
                <w:sz w:val="20"/>
                <w:szCs w:val="20"/>
              </w:rPr>
              <w:t>0,31%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DE3805" w:rsidP="00DE38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1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951D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3805" w:rsidRPr="0072639E" w:rsidTr="00574D11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805" w:rsidRPr="0072639E" w:rsidRDefault="00DE3805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14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72639E" w:rsidRDefault="00DE3805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Межбюджетные трансферты общего характера бюджетам субъектов Российской Федерации и муниц</w:t>
            </w:r>
            <w:r w:rsidRPr="0072639E">
              <w:rPr>
                <w:color w:val="000000"/>
              </w:rPr>
              <w:t>и</w:t>
            </w:r>
            <w:r w:rsidRPr="0072639E">
              <w:rPr>
                <w:color w:val="000000"/>
              </w:rPr>
              <w:t>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B93E15" w:rsidRDefault="00DE3805" w:rsidP="00A75C78">
            <w:pPr>
              <w:jc w:val="right"/>
              <w:rPr>
                <w:color w:val="000000"/>
              </w:rPr>
            </w:pPr>
            <w:r w:rsidRPr="00B93E15">
              <w:rPr>
                <w:color w:val="000000"/>
              </w:rPr>
              <w:t>28423,55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72639E" w:rsidRDefault="00DE3805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28283,67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A97129" w:rsidRDefault="00DE3805" w:rsidP="002505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129">
              <w:rPr>
                <w:rFonts w:ascii="Arial" w:hAnsi="Arial" w:cs="Arial"/>
                <w:color w:val="000000"/>
                <w:sz w:val="20"/>
                <w:szCs w:val="20"/>
              </w:rPr>
              <w:t>99,51%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DE3805" w:rsidP="007779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D8D">
              <w:rPr>
                <w:rFonts w:ascii="Arial" w:hAnsi="Arial" w:cs="Arial"/>
                <w:color w:val="000000"/>
                <w:sz w:val="20"/>
                <w:szCs w:val="20"/>
              </w:rPr>
              <w:t>3,53%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DE3805" w:rsidP="00A97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D8D"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  <w:r w:rsidR="00A97129" w:rsidRPr="00A97129">
              <w:rPr>
                <w:rFonts w:ascii="Arial" w:hAnsi="Arial" w:cs="Arial"/>
                <w:color w:val="000000"/>
                <w:sz w:val="20"/>
                <w:szCs w:val="20"/>
              </w:rPr>
              <w:t>,89</w:t>
            </w:r>
          </w:p>
        </w:tc>
      </w:tr>
      <w:tr w:rsidR="005B6DF0" w:rsidRPr="0072639E" w:rsidTr="00574D11">
        <w:trPr>
          <w:trHeight w:val="3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F0" w:rsidRDefault="005B6DF0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Всего расходов</w:t>
            </w:r>
            <w:r>
              <w:rPr>
                <w:color w:val="000000"/>
              </w:rPr>
              <w:t xml:space="preserve"> </w:t>
            </w:r>
          </w:p>
          <w:p w:rsidR="005B6DF0" w:rsidRPr="0072639E" w:rsidRDefault="005B6DF0" w:rsidP="005D2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кроме того, резервный фонд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F0" w:rsidRDefault="005B6DF0" w:rsidP="0097760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830998,87</w:t>
            </w:r>
          </w:p>
          <w:p w:rsidR="005B6DF0" w:rsidRPr="00F205ED" w:rsidRDefault="005B6DF0" w:rsidP="00977609">
            <w:pPr>
              <w:jc w:val="right"/>
              <w:rPr>
                <w:bCs/>
                <w:color w:val="000000"/>
              </w:rPr>
            </w:pPr>
            <w:r w:rsidRPr="006E58D8">
              <w:rPr>
                <w:color w:val="000000"/>
              </w:rPr>
              <w:t>17218,11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F0" w:rsidRPr="00B93E15" w:rsidRDefault="005B6DF0" w:rsidP="00A75C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801379,00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F0" w:rsidRPr="00A97129" w:rsidRDefault="002505E7" w:rsidP="002505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129">
              <w:rPr>
                <w:rFonts w:ascii="Arial" w:hAnsi="Arial" w:cs="Arial"/>
                <w:color w:val="000000"/>
                <w:sz w:val="20"/>
                <w:szCs w:val="20"/>
              </w:rPr>
              <w:t>96,44%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F0" w:rsidRPr="00A97129" w:rsidRDefault="0077790E" w:rsidP="007779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D8D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F0" w:rsidRPr="00A97129" w:rsidRDefault="00DE3805" w:rsidP="00A97129">
            <w:pPr>
              <w:jc w:val="right"/>
              <w:rPr>
                <w:color w:val="000000"/>
                <w:sz w:val="20"/>
                <w:szCs w:val="20"/>
              </w:rPr>
            </w:pPr>
            <w:r w:rsidRPr="00951D8D">
              <w:rPr>
                <w:rFonts w:ascii="Arial" w:hAnsi="Arial" w:cs="Arial"/>
                <w:color w:val="000000"/>
                <w:sz w:val="20"/>
                <w:szCs w:val="20"/>
              </w:rPr>
              <w:t>46837</w:t>
            </w:r>
            <w:r w:rsidR="00A97129" w:rsidRPr="00A9712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951D8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A97129" w:rsidRPr="00A9712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</w:tbl>
    <w:p w:rsidR="001B4558" w:rsidRDefault="001B4558" w:rsidP="000A1551">
      <w:pPr>
        <w:ind w:firstLine="709"/>
        <w:jc w:val="both"/>
        <w:rPr>
          <w:sz w:val="28"/>
          <w:szCs w:val="28"/>
        </w:rPr>
      </w:pPr>
      <w:r w:rsidRPr="001C41AD">
        <w:rPr>
          <w:sz w:val="28"/>
          <w:szCs w:val="28"/>
        </w:rPr>
        <w:lastRenderedPageBreak/>
        <w:t>Графическое</w:t>
      </w:r>
      <w:r w:rsidRPr="00FC4772">
        <w:rPr>
          <w:sz w:val="28"/>
          <w:szCs w:val="28"/>
        </w:rPr>
        <w:t xml:space="preserve"> изображение исполнения местного бюджета по расходам в разрезе разделов бюджетной классификации представлено ниже.</w:t>
      </w:r>
    </w:p>
    <w:p w:rsidR="001C41AD" w:rsidRDefault="001C41AD" w:rsidP="000A1551">
      <w:pPr>
        <w:ind w:firstLine="709"/>
        <w:jc w:val="both"/>
        <w:rPr>
          <w:sz w:val="28"/>
          <w:szCs w:val="28"/>
        </w:rPr>
      </w:pPr>
    </w:p>
    <w:p w:rsidR="001C41AD" w:rsidRDefault="001C41AD" w:rsidP="001C41AD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AC5B238" wp14:editId="7370321A">
            <wp:extent cx="6152515" cy="4021455"/>
            <wp:effectExtent l="0" t="0" r="19685" b="1714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E5FE9" w:rsidRDefault="00AE5FE9" w:rsidP="000A1551">
      <w:pPr>
        <w:ind w:firstLine="709"/>
        <w:jc w:val="both"/>
        <w:rPr>
          <w:sz w:val="28"/>
          <w:szCs w:val="28"/>
        </w:rPr>
      </w:pPr>
    </w:p>
    <w:p w:rsidR="00BA5C69" w:rsidRDefault="000A1551" w:rsidP="000A1551">
      <w:pPr>
        <w:pStyle w:val="a3"/>
        <w:spacing w:after="0"/>
        <w:ind w:firstLine="684"/>
        <w:jc w:val="both"/>
        <w:rPr>
          <w:sz w:val="28"/>
          <w:szCs w:val="28"/>
          <w:lang w:val="ru-RU"/>
        </w:rPr>
      </w:pPr>
      <w:r w:rsidRPr="0072639E">
        <w:rPr>
          <w:sz w:val="28"/>
          <w:szCs w:val="28"/>
          <w:lang w:val="ru-RU"/>
        </w:rPr>
        <w:t>В 20</w:t>
      </w:r>
      <w:r w:rsidR="00F3748D">
        <w:rPr>
          <w:sz w:val="28"/>
          <w:szCs w:val="28"/>
          <w:lang w:val="ru-RU"/>
        </w:rPr>
        <w:t>20</w:t>
      </w:r>
      <w:r w:rsidRPr="0072639E">
        <w:rPr>
          <w:sz w:val="28"/>
          <w:szCs w:val="28"/>
          <w:lang w:val="ru-RU"/>
        </w:rPr>
        <w:t xml:space="preserve"> году исполнение </w:t>
      </w:r>
      <w:r w:rsidR="00E307D9">
        <w:rPr>
          <w:sz w:val="28"/>
          <w:szCs w:val="28"/>
          <w:lang w:val="ru-RU"/>
        </w:rPr>
        <w:t>местного</w:t>
      </w:r>
      <w:r w:rsidRPr="0072639E">
        <w:rPr>
          <w:sz w:val="28"/>
          <w:szCs w:val="28"/>
          <w:lang w:val="ru-RU"/>
        </w:rPr>
        <w:t xml:space="preserve"> бюджета осуществлялось путем програ</w:t>
      </w:r>
      <w:r w:rsidRPr="0072639E">
        <w:rPr>
          <w:sz w:val="28"/>
          <w:szCs w:val="28"/>
          <w:lang w:val="ru-RU"/>
        </w:rPr>
        <w:t>м</w:t>
      </w:r>
      <w:r w:rsidRPr="0072639E">
        <w:rPr>
          <w:sz w:val="28"/>
          <w:szCs w:val="28"/>
          <w:lang w:val="ru-RU"/>
        </w:rPr>
        <w:t xml:space="preserve">мно-целевого метода через механизм </w:t>
      </w:r>
      <w:r w:rsidR="00E307D9">
        <w:rPr>
          <w:sz w:val="28"/>
          <w:szCs w:val="28"/>
          <w:lang w:val="ru-RU"/>
        </w:rPr>
        <w:t xml:space="preserve">муниципальных </w:t>
      </w:r>
      <w:r w:rsidRPr="0072639E">
        <w:rPr>
          <w:sz w:val="28"/>
          <w:szCs w:val="28"/>
          <w:lang w:val="ru-RU"/>
        </w:rPr>
        <w:t xml:space="preserve">программ </w:t>
      </w:r>
      <w:r w:rsidR="00E307D9">
        <w:rPr>
          <w:sz w:val="28"/>
          <w:szCs w:val="28"/>
          <w:lang w:val="ru-RU"/>
        </w:rPr>
        <w:t>Ханкайского м</w:t>
      </w:r>
      <w:r w:rsidR="00E307D9">
        <w:rPr>
          <w:sz w:val="28"/>
          <w:szCs w:val="28"/>
          <w:lang w:val="ru-RU"/>
        </w:rPr>
        <w:t>у</w:t>
      </w:r>
      <w:r w:rsidR="00E307D9">
        <w:rPr>
          <w:sz w:val="28"/>
          <w:szCs w:val="28"/>
          <w:lang w:val="ru-RU"/>
        </w:rPr>
        <w:t>ниципального ра</w:t>
      </w:r>
      <w:r w:rsidR="00C87E11">
        <w:rPr>
          <w:sz w:val="28"/>
          <w:szCs w:val="28"/>
          <w:lang w:val="ru-RU"/>
        </w:rPr>
        <w:t>й</w:t>
      </w:r>
      <w:r w:rsidR="00E307D9">
        <w:rPr>
          <w:sz w:val="28"/>
          <w:szCs w:val="28"/>
          <w:lang w:val="ru-RU"/>
        </w:rPr>
        <w:t>она</w:t>
      </w:r>
      <w:r w:rsidR="003A283C">
        <w:rPr>
          <w:sz w:val="28"/>
          <w:szCs w:val="28"/>
          <w:lang w:val="ru-RU"/>
        </w:rPr>
        <w:t>, введенный в действие с 2014 года</w:t>
      </w:r>
      <w:r w:rsidRPr="0072639E">
        <w:rPr>
          <w:sz w:val="28"/>
          <w:szCs w:val="28"/>
          <w:lang w:val="ru-RU"/>
        </w:rPr>
        <w:t xml:space="preserve">. </w:t>
      </w:r>
      <w:r w:rsidRPr="004A3B8D">
        <w:rPr>
          <w:sz w:val="28"/>
          <w:szCs w:val="28"/>
          <w:lang w:val="ru-RU"/>
        </w:rPr>
        <w:t>На реализацию мер</w:t>
      </w:r>
      <w:r w:rsidRPr="004A3B8D">
        <w:rPr>
          <w:sz w:val="28"/>
          <w:szCs w:val="28"/>
          <w:lang w:val="ru-RU"/>
        </w:rPr>
        <w:t>о</w:t>
      </w:r>
      <w:r w:rsidRPr="004A3B8D">
        <w:rPr>
          <w:sz w:val="28"/>
          <w:szCs w:val="28"/>
          <w:lang w:val="ru-RU"/>
        </w:rPr>
        <w:t>приятий</w:t>
      </w:r>
      <w:r w:rsidRPr="0072639E">
        <w:rPr>
          <w:sz w:val="28"/>
          <w:szCs w:val="28"/>
          <w:lang w:val="ru-RU"/>
        </w:rPr>
        <w:t xml:space="preserve"> </w:t>
      </w:r>
      <w:r w:rsidR="00BA5C69">
        <w:rPr>
          <w:sz w:val="28"/>
          <w:szCs w:val="28"/>
          <w:lang w:val="ru-RU"/>
        </w:rPr>
        <w:t>1</w:t>
      </w:r>
      <w:r w:rsidR="0029166A">
        <w:rPr>
          <w:sz w:val="28"/>
          <w:szCs w:val="28"/>
          <w:lang w:val="ru-RU"/>
        </w:rPr>
        <w:t>8</w:t>
      </w:r>
      <w:r w:rsidRPr="0072639E">
        <w:rPr>
          <w:sz w:val="28"/>
          <w:szCs w:val="28"/>
          <w:lang w:val="ru-RU"/>
        </w:rPr>
        <w:t xml:space="preserve"> </w:t>
      </w:r>
      <w:r w:rsidR="00C87E11">
        <w:rPr>
          <w:sz w:val="28"/>
          <w:szCs w:val="28"/>
          <w:lang w:val="ru-RU"/>
        </w:rPr>
        <w:t xml:space="preserve">муниципальных </w:t>
      </w:r>
      <w:r w:rsidRPr="0072639E">
        <w:rPr>
          <w:sz w:val="28"/>
          <w:szCs w:val="28"/>
          <w:lang w:val="ru-RU"/>
        </w:rPr>
        <w:t xml:space="preserve">программ запланировано </w:t>
      </w:r>
      <w:r w:rsidR="00BA5C69">
        <w:rPr>
          <w:sz w:val="28"/>
          <w:szCs w:val="28"/>
          <w:lang w:val="ru-RU"/>
        </w:rPr>
        <w:t>694325,186</w:t>
      </w:r>
      <w:r w:rsidR="00C87E11">
        <w:rPr>
          <w:sz w:val="28"/>
          <w:szCs w:val="28"/>
          <w:lang w:val="ru-RU"/>
        </w:rPr>
        <w:t xml:space="preserve"> тысяч </w:t>
      </w:r>
      <w:r w:rsidRPr="0072639E">
        <w:rPr>
          <w:sz w:val="28"/>
          <w:szCs w:val="28"/>
          <w:lang w:val="ru-RU"/>
        </w:rPr>
        <w:t xml:space="preserve">рублей, или </w:t>
      </w:r>
      <w:r w:rsidR="00BA5C69">
        <w:rPr>
          <w:sz w:val="28"/>
          <w:szCs w:val="28"/>
          <w:lang w:val="ru-RU"/>
        </w:rPr>
        <w:t>81,86</w:t>
      </w:r>
      <w:r w:rsidRPr="0072639E">
        <w:rPr>
          <w:sz w:val="28"/>
          <w:szCs w:val="28"/>
          <w:lang w:val="ru-RU"/>
        </w:rPr>
        <w:t xml:space="preserve"> % уточненных бюджетных назначений. </w:t>
      </w:r>
      <w:r w:rsidR="00FB4057">
        <w:rPr>
          <w:sz w:val="28"/>
          <w:szCs w:val="28"/>
          <w:lang w:val="ru-RU"/>
        </w:rPr>
        <w:t>В течени</w:t>
      </w:r>
      <w:proofErr w:type="gramStart"/>
      <w:r w:rsidR="00FB4057">
        <w:rPr>
          <w:sz w:val="28"/>
          <w:szCs w:val="28"/>
          <w:lang w:val="ru-RU"/>
        </w:rPr>
        <w:t>и</w:t>
      </w:r>
      <w:proofErr w:type="gramEnd"/>
      <w:r w:rsidR="00FB4057">
        <w:rPr>
          <w:sz w:val="28"/>
          <w:szCs w:val="28"/>
          <w:lang w:val="ru-RU"/>
        </w:rPr>
        <w:t xml:space="preserve"> года введена одна новая муниципальная программа.</w:t>
      </w:r>
    </w:p>
    <w:p w:rsidR="000A1551" w:rsidRPr="0072639E" w:rsidRDefault="000A1551" w:rsidP="000A1551">
      <w:pPr>
        <w:pStyle w:val="a3"/>
        <w:spacing w:after="0"/>
        <w:ind w:firstLine="684"/>
        <w:jc w:val="both"/>
        <w:rPr>
          <w:sz w:val="28"/>
          <w:szCs w:val="28"/>
          <w:lang w:val="ru-RU"/>
        </w:rPr>
      </w:pPr>
      <w:r w:rsidRPr="00CC56F0">
        <w:rPr>
          <w:sz w:val="28"/>
          <w:szCs w:val="28"/>
          <w:lang w:val="ru-RU"/>
        </w:rPr>
        <w:t>Кассовое</w:t>
      </w:r>
      <w:r w:rsidRPr="0072639E">
        <w:rPr>
          <w:sz w:val="28"/>
          <w:szCs w:val="28"/>
          <w:lang w:val="ru-RU"/>
        </w:rPr>
        <w:t xml:space="preserve"> исполнение составило</w:t>
      </w:r>
      <w:r w:rsidR="006B7EBB">
        <w:rPr>
          <w:sz w:val="28"/>
          <w:szCs w:val="28"/>
          <w:lang w:val="ru-RU"/>
        </w:rPr>
        <w:t xml:space="preserve"> </w:t>
      </w:r>
      <w:r w:rsidR="007D7798">
        <w:rPr>
          <w:sz w:val="28"/>
          <w:szCs w:val="28"/>
          <w:lang w:val="ru-RU"/>
        </w:rPr>
        <w:t>680325,529</w:t>
      </w:r>
      <w:r w:rsidR="009E5A18">
        <w:rPr>
          <w:sz w:val="28"/>
          <w:szCs w:val="28"/>
          <w:lang w:val="ru-RU"/>
        </w:rPr>
        <w:t xml:space="preserve"> </w:t>
      </w:r>
      <w:r w:rsidR="00C87E11">
        <w:rPr>
          <w:sz w:val="28"/>
          <w:szCs w:val="28"/>
          <w:lang w:val="ru-RU"/>
        </w:rPr>
        <w:t>тысяч</w:t>
      </w:r>
      <w:r w:rsidRPr="0072639E">
        <w:rPr>
          <w:sz w:val="28"/>
          <w:szCs w:val="28"/>
          <w:lang w:val="ru-RU"/>
        </w:rPr>
        <w:t xml:space="preserve"> рублей, или  </w:t>
      </w:r>
      <w:r w:rsidR="007D7798">
        <w:rPr>
          <w:sz w:val="28"/>
          <w:szCs w:val="28"/>
          <w:lang w:val="ru-RU"/>
        </w:rPr>
        <w:t>97,98</w:t>
      </w:r>
      <w:r w:rsidRPr="0072639E">
        <w:rPr>
          <w:sz w:val="28"/>
          <w:szCs w:val="28"/>
          <w:lang w:val="ru-RU"/>
        </w:rPr>
        <w:t xml:space="preserve">%. Не освоено </w:t>
      </w:r>
      <w:r w:rsidR="007D7798">
        <w:rPr>
          <w:sz w:val="28"/>
          <w:szCs w:val="28"/>
          <w:lang w:val="ru-RU"/>
        </w:rPr>
        <w:t>13999,657</w:t>
      </w:r>
      <w:r w:rsidR="00953B13">
        <w:rPr>
          <w:sz w:val="28"/>
          <w:szCs w:val="28"/>
          <w:lang w:val="ru-RU"/>
        </w:rPr>
        <w:t xml:space="preserve"> </w:t>
      </w:r>
      <w:r w:rsidR="00C87E11">
        <w:rPr>
          <w:sz w:val="28"/>
          <w:szCs w:val="28"/>
          <w:lang w:val="ru-RU"/>
        </w:rPr>
        <w:t xml:space="preserve"> тысяч</w:t>
      </w:r>
      <w:r w:rsidRPr="0072639E">
        <w:rPr>
          <w:sz w:val="28"/>
          <w:szCs w:val="28"/>
          <w:lang w:val="ru-RU"/>
        </w:rPr>
        <w:t xml:space="preserve"> рублей, что в общем объеме неисполненных бюдже</w:t>
      </w:r>
      <w:r w:rsidRPr="0072639E">
        <w:rPr>
          <w:sz w:val="28"/>
          <w:szCs w:val="28"/>
          <w:lang w:val="ru-RU"/>
        </w:rPr>
        <w:t>т</w:t>
      </w:r>
      <w:r w:rsidRPr="0072639E">
        <w:rPr>
          <w:sz w:val="28"/>
          <w:szCs w:val="28"/>
          <w:lang w:val="ru-RU"/>
        </w:rPr>
        <w:t>ных назначений (</w:t>
      </w:r>
      <w:r w:rsidR="007D7798">
        <w:rPr>
          <w:sz w:val="28"/>
          <w:szCs w:val="28"/>
          <w:lang w:val="ru-RU"/>
        </w:rPr>
        <w:t>46837,976</w:t>
      </w:r>
      <w:r w:rsidR="00953B13">
        <w:rPr>
          <w:sz w:val="28"/>
          <w:szCs w:val="28"/>
          <w:lang w:val="ru-RU"/>
        </w:rPr>
        <w:t xml:space="preserve"> </w:t>
      </w:r>
      <w:r w:rsidR="00C87E11">
        <w:rPr>
          <w:sz w:val="28"/>
          <w:szCs w:val="28"/>
          <w:lang w:val="ru-RU"/>
        </w:rPr>
        <w:t>тысяч</w:t>
      </w:r>
      <w:r w:rsidRPr="0072639E">
        <w:rPr>
          <w:sz w:val="28"/>
          <w:szCs w:val="28"/>
          <w:lang w:val="ru-RU"/>
        </w:rPr>
        <w:t xml:space="preserve"> рублей) занимает </w:t>
      </w:r>
      <w:r w:rsidR="002F75A3">
        <w:rPr>
          <w:sz w:val="28"/>
          <w:szCs w:val="28"/>
          <w:lang w:val="ru-RU"/>
        </w:rPr>
        <w:t>47,265</w:t>
      </w:r>
      <w:r w:rsidRPr="0072639E">
        <w:rPr>
          <w:sz w:val="28"/>
          <w:szCs w:val="28"/>
          <w:lang w:val="ru-RU"/>
        </w:rPr>
        <w:t>%</w:t>
      </w:r>
      <w:r w:rsidR="002F75A3">
        <w:rPr>
          <w:sz w:val="28"/>
          <w:szCs w:val="28"/>
          <w:lang w:val="ru-RU"/>
        </w:rPr>
        <w:t xml:space="preserve">  без учета резервных средств</w:t>
      </w:r>
      <w:r w:rsidRPr="0072639E">
        <w:rPr>
          <w:sz w:val="28"/>
          <w:szCs w:val="28"/>
          <w:lang w:val="ru-RU"/>
        </w:rPr>
        <w:t>.</w:t>
      </w:r>
    </w:p>
    <w:p w:rsidR="005F532B" w:rsidRDefault="000A1551" w:rsidP="000A1551">
      <w:pPr>
        <w:pStyle w:val="a3"/>
        <w:spacing w:after="0"/>
        <w:ind w:firstLine="684"/>
        <w:jc w:val="both"/>
        <w:rPr>
          <w:sz w:val="28"/>
          <w:szCs w:val="28"/>
          <w:lang w:val="ru-RU"/>
        </w:rPr>
      </w:pPr>
      <w:r w:rsidRPr="0072639E">
        <w:rPr>
          <w:sz w:val="28"/>
          <w:szCs w:val="28"/>
          <w:lang w:val="ru-RU"/>
        </w:rPr>
        <w:t xml:space="preserve">Планируемый объем бюджетных средств на непрограммную часть </w:t>
      </w:r>
      <w:r w:rsidR="00C87E11">
        <w:rPr>
          <w:sz w:val="28"/>
          <w:szCs w:val="28"/>
          <w:lang w:val="ru-RU"/>
        </w:rPr>
        <w:t>местного</w:t>
      </w:r>
      <w:r w:rsidRPr="0072639E">
        <w:rPr>
          <w:sz w:val="28"/>
          <w:szCs w:val="28"/>
          <w:lang w:val="ru-RU"/>
        </w:rPr>
        <w:t xml:space="preserve"> бюджета составляет </w:t>
      </w:r>
      <w:r w:rsidR="002F75A3">
        <w:rPr>
          <w:sz w:val="28"/>
          <w:szCs w:val="28"/>
          <w:lang w:val="ru-RU"/>
        </w:rPr>
        <w:t>153891,179</w:t>
      </w:r>
      <w:r w:rsidR="00C87E11">
        <w:rPr>
          <w:sz w:val="28"/>
          <w:szCs w:val="28"/>
          <w:lang w:val="ru-RU"/>
        </w:rPr>
        <w:t xml:space="preserve"> тысяч рублей, или </w:t>
      </w:r>
      <w:r w:rsidR="002F75A3">
        <w:rPr>
          <w:sz w:val="28"/>
          <w:szCs w:val="28"/>
          <w:lang w:val="ru-RU"/>
        </w:rPr>
        <w:t>18,14</w:t>
      </w:r>
      <w:r w:rsidR="00191EE5">
        <w:rPr>
          <w:sz w:val="28"/>
          <w:szCs w:val="28"/>
          <w:lang w:val="ru-RU"/>
        </w:rPr>
        <w:t xml:space="preserve">%. </w:t>
      </w:r>
      <w:r w:rsidRPr="0072639E">
        <w:rPr>
          <w:sz w:val="28"/>
          <w:szCs w:val="28"/>
          <w:lang w:val="ru-RU"/>
        </w:rPr>
        <w:t xml:space="preserve"> Средства освоены в объеме</w:t>
      </w:r>
      <w:r w:rsidR="00953B13">
        <w:rPr>
          <w:sz w:val="28"/>
          <w:szCs w:val="28"/>
          <w:lang w:val="ru-RU"/>
        </w:rPr>
        <w:t xml:space="preserve"> </w:t>
      </w:r>
      <w:r w:rsidR="002F75A3">
        <w:rPr>
          <w:sz w:val="28"/>
          <w:szCs w:val="28"/>
          <w:lang w:val="ru-RU"/>
        </w:rPr>
        <w:t>121053,474</w:t>
      </w:r>
      <w:r w:rsidR="006B7EBB">
        <w:rPr>
          <w:sz w:val="28"/>
          <w:szCs w:val="28"/>
          <w:lang w:val="ru-RU"/>
        </w:rPr>
        <w:t xml:space="preserve"> </w:t>
      </w:r>
      <w:r w:rsidRPr="0072639E">
        <w:rPr>
          <w:sz w:val="28"/>
          <w:szCs w:val="28"/>
          <w:lang w:val="ru-RU"/>
        </w:rPr>
        <w:t xml:space="preserve"> </w:t>
      </w:r>
      <w:r w:rsidR="00C87E11">
        <w:rPr>
          <w:sz w:val="28"/>
          <w:szCs w:val="28"/>
          <w:lang w:val="ru-RU"/>
        </w:rPr>
        <w:t xml:space="preserve">тысяч </w:t>
      </w:r>
      <w:r w:rsidRPr="0072639E">
        <w:rPr>
          <w:sz w:val="28"/>
          <w:szCs w:val="28"/>
          <w:lang w:val="ru-RU"/>
        </w:rPr>
        <w:t xml:space="preserve"> рублей, что составило</w:t>
      </w:r>
      <w:r w:rsidR="00C87E11">
        <w:rPr>
          <w:sz w:val="28"/>
          <w:szCs w:val="28"/>
          <w:lang w:val="ru-RU"/>
        </w:rPr>
        <w:t xml:space="preserve"> </w:t>
      </w:r>
      <w:r w:rsidR="002F75A3">
        <w:rPr>
          <w:sz w:val="28"/>
          <w:szCs w:val="28"/>
          <w:lang w:val="ru-RU"/>
        </w:rPr>
        <w:t>88,57</w:t>
      </w:r>
      <w:r w:rsidRPr="0072639E">
        <w:rPr>
          <w:sz w:val="28"/>
          <w:szCs w:val="28"/>
          <w:lang w:val="ru-RU"/>
        </w:rPr>
        <w:t xml:space="preserve">%. </w:t>
      </w:r>
    </w:p>
    <w:p w:rsidR="000A1551" w:rsidRPr="0072639E" w:rsidRDefault="000A1551" w:rsidP="000A1551">
      <w:pPr>
        <w:ind w:firstLine="708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В соответствии с </w:t>
      </w:r>
      <w:r w:rsidR="00C911F1">
        <w:rPr>
          <w:sz w:val="28"/>
          <w:szCs w:val="28"/>
        </w:rPr>
        <w:t>решением Думы о бюджете района на 20</w:t>
      </w:r>
      <w:r w:rsidR="004D0EEB">
        <w:rPr>
          <w:sz w:val="28"/>
          <w:szCs w:val="28"/>
        </w:rPr>
        <w:t>20</w:t>
      </w:r>
      <w:r w:rsidR="00C911F1">
        <w:rPr>
          <w:sz w:val="28"/>
          <w:szCs w:val="28"/>
        </w:rPr>
        <w:t xml:space="preserve"> год</w:t>
      </w:r>
      <w:r w:rsidRPr="0072639E">
        <w:rPr>
          <w:sz w:val="28"/>
          <w:szCs w:val="28"/>
        </w:rPr>
        <w:t xml:space="preserve"> бюдже</w:t>
      </w:r>
      <w:r w:rsidRPr="0072639E">
        <w:rPr>
          <w:sz w:val="28"/>
          <w:szCs w:val="28"/>
        </w:rPr>
        <w:t>т</w:t>
      </w:r>
      <w:r w:rsidRPr="0072639E">
        <w:rPr>
          <w:sz w:val="28"/>
          <w:szCs w:val="28"/>
        </w:rPr>
        <w:t xml:space="preserve">ные ассигнования на реализацию мероприятий </w:t>
      </w:r>
      <w:r w:rsidR="00945716">
        <w:rPr>
          <w:sz w:val="28"/>
          <w:szCs w:val="28"/>
        </w:rPr>
        <w:t>1</w:t>
      </w:r>
      <w:r w:rsidR="002978FD">
        <w:rPr>
          <w:sz w:val="28"/>
          <w:szCs w:val="28"/>
        </w:rPr>
        <w:t>8</w:t>
      </w:r>
      <w:r w:rsidRPr="0072639E">
        <w:rPr>
          <w:sz w:val="28"/>
          <w:szCs w:val="28"/>
        </w:rPr>
        <w:t xml:space="preserve"> </w:t>
      </w:r>
      <w:r w:rsidR="00C911F1">
        <w:rPr>
          <w:sz w:val="28"/>
          <w:szCs w:val="28"/>
        </w:rPr>
        <w:t>муниципальных</w:t>
      </w:r>
      <w:r w:rsidRPr="0072639E">
        <w:rPr>
          <w:sz w:val="28"/>
          <w:szCs w:val="28"/>
        </w:rPr>
        <w:t xml:space="preserve"> программ </w:t>
      </w:r>
      <w:r w:rsidR="00C911F1">
        <w:rPr>
          <w:sz w:val="28"/>
          <w:szCs w:val="28"/>
        </w:rPr>
        <w:t>Ха</w:t>
      </w:r>
      <w:r w:rsidR="00C911F1">
        <w:rPr>
          <w:sz w:val="28"/>
          <w:szCs w:val="28"/>
        </w:rPr>
        <w:t>н</w:t>
      </w:r>
      <w:r w:rsidR="00C911F1">
        <w:rPr>
          <w:sz w:val="28"/>
          <w:szCs w:val="28"/>
        </w:rPr>
        <w:t>кайского района</w:t>
      </w:r>
      <w:r w:rsidRPr="0072639E">
        <w:rPr>
          <w:sz w:val="28"/>
          <w:szCs w:val="28"/>
          <w:lang w:eastAsia="en-US"/>
        </w:rPr>
        <w:t xml:space="preserve"> (далее - </w:t>
      </w:r>
      <w:r w:rsidR="00C911F1">
        <w:rPr>
          <w:sz w:val="28"/>
          <w:szCs w:val="28"/>
          <w:lang w:eastAsia="en-US"/>
        </w:rPr>
        <w:t>МП</w:t>
      </w:r>
      <w:r w:rsidRPr="0072639E">
        <w:rPr>
          <w:sz w:val="28"/>
          <w:szCs w:val="28"/>
          <w:lang w:eastAsia="en-US"/>
        </w:rPr>
        <w:t>)</w:t>
      </w:r>
      <w:r w:rsidRPr="0072639E">
        <w:rPr>
          <w:sz w:val="28"/>
          <w:szCs w:val="28"/>
        </w:rPr>
        <w:t xml:space="preserve"> составляют</w:t>
      </w:r>
      <w:r w:rsidR="00427917">
        <w:rPr>
          <w:sz w:val="28"/>
          <w:szCs w:val="28"/>
        </w:rPr>
        <w:t xml:space="preserve"> </w:t>
      </w:r>
      <w:r w:rsidR="00945716">
        <w:rPr>
          <w:sz w:val="28"/>
          <w:szCs w:val="28"/>
        </w:rPr>
        <w:t xml:space="preserve">694325,186 </w:t>
      </w:r>
      <w:r w:rsidR="00B834F5">
        <w:rPr>
          <w:sz w:val="28"/>
          <w:szCs w:val="28"/>
        </w:rPr>
        <w:t>тысяч рублей</w:t>
      </w:r>
      <w:r w:rsidR="00427917">
        <w:rPr>
          <w:sz w:val="28"/>
          <w:szCs w:val="28"/>
        </w:rPr>
        <w:t xml:space="preserve">. Объем средств на реализацию программ </w:t>
      </w:r>
      <w:r w:rsidR="001A5F03">
        <w:rPr>
          <w:sz w:val="28"/>
          <w:szCs w:val="28"/>
        </w:rPr>
        <w:t>увеличен</w:t>
      </w:r>
      <w:r w:rsidR="00025A3B">
        <w:rPr>
          <w:sz w:val="28"/>
          <w:szCs w:val="28"/>
        </w:rPr>
        <w:t xml:space="preserve"> </w:t>
      </w:r>
      <w:r w:rsidR="00427917">
        <w:rPr>
          <w:sz w:val="28"/>
          <w:szCs w:val="28"/>
        </w:rPr>
        <w:t xml:space="preserve"> на </w:t>
      </w:r>
      <w:r w:rsidR="00945716">
        <w:rPr>
          <w:sz w:val="28"/>
          <w:szCs w:val="28"/>
        </w:rPr>
        <w:t>56625,72</w:t>
      </w:r>
      <w:r w:rsidR="00427917">
        <w:rPr>
          <w:sz w:val="28"/>
          <w:szCs w:val="28"/>
        </w:rPr>
        <w:t xml:space="preserve"> тысяч рублей</w:t>
      </w:r>
      <w:r w:rsidR="00B834F5">
        <w:rPr>
          <w:sz w:val="28"/>
          <w:szCs w:val="28"/>
        </w:rPr>
        <w:t xml:space="preserve"> по сравн</w:t>
      </w:r>
      <w:r w:rsidR="00B834F5">
        <w:rPr>
          <w:sz w:val="28"/>
          <w:szCs w:val="28"/>
        </w:rPr>
        <w:t>е</w:t>
      </w:r>
      <w:r w:rsidR="00B834F5">
        <w:rPr>
          <w:sz w:val="28"/>
          <w:szCs w:val="28"/>
        </w:rPr>
        <w:t>нию с 201</w:t>
      </w:r>
      <w:r w:rsidR="00945716">
        <w:rPr>
          <w:sz w:val="28"/>
          <w:szCs w:val="28"/>
        </w:rPr>
        <w:t>9</w:t>
      </w:r>
      <w:r w:rsidR="00B834F5">
        <w:rPr>
          <w:sz w:val="28"/>
          <w:szCs w:val="28"/>
        </w:rPr>
        <w:t xml:space="preserve"> годом</w:t>
      </w:r>
      <w:r w:rsidR="00427917">
        <w:rPr>
          <w:sz w:val="28"/>
          <w:szCs w:val="28"/>
        </w:rPr>
        <w:t xml:space="preserve"> (201</w:t>
      </w:r>
      <w:r w:rsidR="00945716">
        <w:rPr>
          <w:sz w:val="28"/>
          <w:szCs w:val="28"/>
        </w:rPr>
        <w:t>9</w:t>
      </w:r>
      <w:r w:rsidR="00427917">
        <w:rPr>
          <w:sz w:val="28"/>
          <w:szCs w:val="28"/>
        </w:rPr>
        <w:t xml:space="preserve"> год </w:t>
      </w:r>
      <w:r w:rsidR="00945716">
        <w:rPr>
          <w:sz w:val="28"/>
          <w:szCs w:val="28"/>
        </w:rPr>
        <w:t>–</w:t>
      </w:r>
      <w:r w:rsidR="00427917">
        <w:rPr>
          <w:sz w:val="28"/>
          <w:szCs w:val="28"/>
        </w:rPr>
        <w:t xml:space="preserve"> план</w:t>
      </w:r>
      <w:r w:rsidR="00945716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 </w:t>
      </w:r>
      <w:r w:rsidR="00945716">
        <w:rPr>
          <w:sz w:val="28"/>
          <w:szCs w:val="28"/>
        </w:rPr>
        <w:t xml:space="preserve">637699,466 </w:t>
      </w:r>
      <w:r w:rsidR="00C911F1">
        <w:rPr>
          <w:sz w:val="28"/>
          <w:szCs w:val="28"/>
        </w:rPr>
        <w:t xml:space="preserve">тысяч </w:t>
      </w:r>
      <w:r w:rsidRPr="0072639E">
        <w:rPr>
          <w:sz w:val="28"/>
          <w:szCs w:val="28"/>
        </w:rPr>
        <w:t>рублей</w:t>
      </w:r>
      <w:r w:rsidR="00427917">
        <w:rPr>
          <w:sz w:val="28"/>
          <w:szCs w:val="28"/>
        </w:rPr>
        <w:t xml:space="preserve">) или на </w:t>
      </w:r>
      <w:r w:rsidR="00945716">
        <w:rPr>
          <w:sz w:val="28"/>
          <w:szCs w:val="28"/>
        </w:rPr>
        <w:t>8,88</w:t>
      </w:r>
      <w:r w:rsidR="00427917">
        <w:rPr>
          <w:sz w:val="28"/>
          <w:szCs w:val="28"/>
        </w:rPr>
        <w:t>%</w:t>
      </w:r>
      <w:r w:rsidRPr="0072639E">
        <w:rPr>
          <w:sz w:val="28"/>
          <w:szCs w:val="28"/>
        </w:rPr>
        <w:t xml:space="preserve">. </w:t>
      </w:r>
      <w:r w:rsidR="00945716">
        <w:rPr>
          <w:sz w:val="28"/>
          <w:szCs w:val="28"/>
        </w:rPr>
        <w:t>Вв</w:t>
      </w:r>
      <w:r w:rsidR="00945716">
        <w:rPr>
          <w:sz w:val="28"/>
          <w:szCs w:val="28"/>
        </w:rPr>
        <w:t>е</w:t>
      </w:r>
      <w:r w:rsidR="00945716">
        <w:rPr>
          <w:sz w:val="28"/>
          <w:szCs w:val="28"/>
        </w:rPr>
        <w:t>дена одна н</w:t>
      </w:r>
      <w:r w:rsidR="00B834F5">
        <w:rPr>
          <w:sz w:val="28"/>
          <w:szCs w:val="28"/>
        </w:rPr>
        <w:t>о</w:t>
      </w:r>
      <w:r w:rsidR="00945716">
        <w:rPr>
          <w:sz w:val="28"/>
          <w:szCs w:val="28"/>
        </w:rPr>
        <w:t>вая</w:t>
      </w:r>
      <w:r w:rsidR="00B834F5">
        <w:rPr>
          <w:sz w:val="28"/>
          <w:szCs w:val="28"/>
        </w:rPr>
        <w:t xml:space="preserve"> муниципальн</w:t>
      </w:r>
      <w:r w:rsidR="00945716">
        <w:rPr>
          <w:sz w:val="28"/>
          <w:szCs w:val="28"/>
        </w:rPr>
        <w:t>ая</w:t>
      </w:r>
      <w:r w:rsidR="00B834F5">
        <w:rPr>
          <w:sz w:val="28"/>
          <w:szCs w:val="28"/>
        </w:rPr>
        <w:t xml:space="preserve"> программ</w:t>
      </w:r>
      <w:r w:rsidR="00945716">
        <w:rPr>
          <w:sz w:val="28"/>
          <w:szCs w:val="28"/>
        </w:rPr>
        <w:t>а</w:t>
      </w:r>
      <w:r w:rsidR="00B834F5">
        <w:rPr>
          <w:sz w:val="28"/>
          <w:szCs w:val="28"/>
        </w:rPr>
        <w:t xml:space="preserve"> в бюджетном году</w:t>
      </w:r>
      <w:r w:rsidR="00CA55E0">
        <w:rPr>
          <w:sz w:val="28"/>
          <w:szCs w:val="28"/>
        </w:rPr>
        <w:t xml:space="preserve">. </w:t>
      </w:r>
    </w:p>
    <w:p w:rsidR="000A1551" w:rsidRPr="0072639E" w:rsidRDefault="0029166A" w:rsidP="009E65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A1551" w:rsidRPr="0072639E">
        <w:rPr>
          <w:sz w:val="28"/>
          <w:szCs w:val="28"/>
        </w:rPr>
        <w:t xml:space="preserve">точненные бюджетные назначения </w:t>
      </w:r>
      <w:r w:rsidR="000A1551" w:rsidRPr="0072639E">
        <w:rPr>
          <w:sz w:val="28"/>
          <w:szCs w:val="28"/>
          <w:lang w:eastAsia="en-US"/>
        </w:rPr>
        <w:t xml:space="preserve">на реализацию мероприятий </w:t>
      </w:r>
      <w:r w:rsidR="00686CED">
        <w:rPr>
          <w:sz w:val="28"/>
          <w:szCs w:val="28"/>
          <w:lang w:eastAsia="en-US"/>
        </w:rPr>
        <w:t>М</w:t>
      </w:r>
      <w:r w:rsidR="000A1551" w:rsidRPr="0072639E">
        <w:rPr>
          <w:sz w:val="28"/>
          <w:szCs w:val="28"/>
          <w:lang w:eastAsia="en-US"/>
        </w:rPr>
        <w:t>П в 20</w:t>
      </w:r>
      <w:r w:rsidR="00EE54BE">
        <w:rPr>
          <w:sz w:val="28"/>
          <w:szCs w:val="28"/>
          <w:lang w:eastAsia="en-US"/>
        </w:rPr>
        <w:t>20</w:t>
      </w:r>
      <w:r w:rsidR="000A1551" w:rsidRPr="0072639E">
        <w:rPr>
          <w:sz w:val="28"/>
          <w:szCs w:val="28"/>
          <w:lang w:eastAsia="en-US"/>
        </w:rPr>
        <w:t xml:space="preserve"> году </w:t>
      </w:r>
      <w:r w:rsidR="000A1551" w:rsidRPr="0072639E">
        <w:rPr>
          <w:sz w:val="28"/>
          <w:szCs w:val="28"/>
        </w:rPr>
        <w:t xml:space="preserve">составили </w:t>
      </w:r>
      <w:r w:rsidR="00EE54BE">
        <w:rPr>
          <w:sz w:val="28"/>
          <w:szCs w:val="28"/>
        </w:rPr>
        <w:t>694325,186</w:t>
      </w:r>
      <w:r w:rsidR="00CA55E0">
        <w:rPr>
          <w:sz w:val="28"/>
          <w:szCs w:val="28"/>
        </w:rPr>
        <w:t xml:space="preserve"> </w:t>
      </w:r>
      <w:r w:rsidR="00686CED">
        <w:rPr>
          <w:sz w:val="28"/>
          <w:szCs w:val="28"/>
        </w:rPr>
        <w:t>тысяч</w:t>
      </w:r>
      <w:r w:rsidR="000A1551" w:rsidRPr="0072639E">
        <w:rPr>
          <w:sz w:val="28"/>
          <w:szCs w:val="28"/>
        </w:rPr>
        <w:t xml:space="preserve"> рублей.  </w:t>
      </w:r>
    </w:p>
    <w:p w:rsidR="000A1551" w:rsidRDefault="000A1551" w:rsidP="000A1551">
      <w:pPr>
        <w:tabs>
          <w:tab w:val="left" w:pos="720"/>
          <w:tab w:val="left" w:pos="840"/>
        </w:tabs>
        <w:ind w:firstLine="709"/>
        <w:jc w:val="both"/>
        <w:rPr>
          <w:sz w:val="28"/>
          <w:szCs w:val="28"/>
          <w:lang w:eastAsia="en-US"/>
        </w:rPr>
      </w:pPr>
      <w:r w:rsidRPr="0072639E">
        <w:rPr>
          <w:sz w:val="28"/>
          <w:szCs w:val="28"/>
          <w:lang w:eastAsia="en-US"/>
        </w:rPr>
        <w:lastRenderedPageBreak/>
        <w:tab/>
      </w:r>
      <w:r w:rsidRPr="00155291">
        <w:rPr>
          <w:sz w:val="28"/>
          <w:szCs w:val="28"/>
          <w:lang w:eastAsia="en-US"/>
        </w:rPr>
        <w:t>Общее</w:t>
      </w:r>
      <w:r w:rsidRPr="00DE4FC5">
        <w:rPr>
          <w:sz w:val="28"/>
          <w:szCs w:val="28"/>
          <w:lang w:eastAsia="en-US"/>
        </w:rPr>
        <w:t xml:space="preserve"> исполнение программной</w:t>
      </w:r>
      <w:r w:rsidRPr="00E6018D">
        <w:rPr>
          <w:sz w:val="28"/>
          <w:szCs w:val="28"/>
          <w:lang w:eastAsia="en-US"/>
        </w:rPr>
        <w:t xml:space="preserve"> части </w:t>
      </w:r>
      <w:r w:rsidR="00686CED" w:rsidRPr="00E6018D">
        <w:rPr>
          <w:sz w:val="28"/>
          <w:szCs w:val="28"/>
          <w:lang w:eastAsia="en-US"/>
        </w:rPr>
        <w:t>местного</w:t>
      </w:r>
      <w:r w:rsidRPr="00E6018D">
        <w:rPr>
          <w:sz w:val="28"/>
          <w:szCs w:val="28"/>
          <w:lang w:eastAsia="en-US"/>
        </w:rPr>
        <w:t xml:space="preserve"> бюджета за 20</w:t>
      </w:r>
      <w:r w:rsidR="00EE54BE">
        <w:rPr>
          <w:sz w:val="28"/>
          <w:szCs w:val="28"/>
          <w:lang w:eastAsia="en-US"/>
        </w:rPr>
        <w:t>20</w:t>
      </w:r>
      <w:r w:rsidRPr="00E6018D">
        <w:rPr>
          <w:sz w:val="28"/>
          <w:szCs w:val="28"/>
          <w:lang w:eastAsia="en-US"/>
        </w:rPr>
        <w:t xml:space="preserve"> год </w:t>
      </w:r>
      <w:r w:rsidR="00686CED" w:rsidRPr="00E6018D">
        <w:rPr>
          <w:sz w:val="28"/>
          <w:szCs w:val="28"/>
          <w:lang w:eastAsia="en-US"/>
        </w:rPr>
        <w:t>–</w:t>
      </w:r>
      <w:r w:rsidRPr="00E6018D">
        <w:rPr>
          <w:sz w:val="28"/>
          <w:szCs w:val="28"/>
          <w:lang w:eastAsia="en-US"/>
        </w:rPr>
        <w:t xml:space="preserve"> </w:t>
      </w:r>
      <w:r w:rsidR="00155291">
        <w:rPr>
          <w:sz w:val="28"/>
          <w:szCs w:val="28"/>
          <w:lang w:eastAsia="en-US"/>
        </w:rPr>
        <w:t>680325,529</w:t>
      </w:r>
      <w:r w:rsidR="006B3BE1">
        <w:rPr>
          <w:sz w:val="28"/>
          <w:szCs w:val="28"/>
          <w:lang w:eastAsia="en-US"/>
        </w:rPr>
        <w:t xml:space="preserve"> </w:t>
      </w:r>
      <w:r w:rsidR="00686CED" w:rsidRPr="00E6018D">
        <w:rPr>
          <w:sz w:val="28"/>
          <w:szCs w:val="28"/>
          <w:lang w:eastAsia="en-US"/>
        </w:rPr>
        <w:t xml:space="preserve"> </w:t>
      </w:r>
      <w:r w:rsidR="00E6018D" w:rsidRPr="00E6018D">
        <w:rPr>
          <w:sz w:val="28"/>
          <w:szCs w:val="28"/>
          <w:lang w:eastAsia="en-US"/>
        </w:rPr>
        <w:t xml:space="preserve"> </w:t>
      </w:r>
      <w:r w:rsidR="00686CED" w:rsidRPr="00E6018D">
        <w:rPr>
          <w:sz w:val="28"/>
          <w:szCs w:val="28"/>
          <w:lang w:eastAsia="en-US"/>
        </w:rPr>
        <w:t xml:space="preserve">тысяч </w:t>
      </w:r>
      <w:r w:rsidRPr="00E6018D">
        <w:rPr>
          <w:sz w:val="28"/>
          <w:szCs w:val="28"/>
          <w:lang w:eastAsia="en-US"/>
        </w:rPr>
        <w:t xml:space="preserve"> рублей</w:t>
      </w:r>
      <w:r w:rsidR="0085146A">
        <w:rPr>
          <w:sz w:val="28"/>
          <w:szCs w:val="28"/>
          <w:lang w:eastAsia="en-US"/>
        </w:rPr>
        <w:t xml:space="preserve"> </w:t>
      </w:r>
      <w:r w:rsidRPr="00E6018D">
        <w:rPr>
          <w:sz w:val="28"/>
          <w:szCs w:val="28"/>
          <w:lang w:eastAsia="en-US"/>
        </w:rPr>
        <w:t xml:space="preserve"> или  </w:t>
      </w:r>
      <w:r w:rsidR="00155291">
        <w:rPr>
          <w:sz w:val="28"/>
          <w:szCs w:val="28"/>
          <w:lang w:eastAsia="en-US"/>
        </w:rPr>
        <w:t>97,98</w:t>
      </w:r>
      <w:r w:rsidRPr="00E6018D">
        <w:rPr>
          <w:sz w:val="28"/>
          <w:szCs w:val="28"/>
          <w:lang w:eastAsia="en-US"/>
        </w:rPr>
        <w:t xml:space="preserve">% от уточненных бюджетных назначений. Доля в общем объеме расходов составляет </w:t>
      </w:r>
      <w:r w:rsidR="00155291">
        <w:rPr>
          <w:sz w:val="28"/>
          <w:szCs w:val="28"/>
          <w:lang w:eastAsia="en-US"/>
        </w:rPr>
        <w:t>84,89</w:t>
      </w:r>
      <w:r w:rsidRPr="00E6018D">
        <w:rPr>
          <w:sz w:val="28"/>
          <w:szCs w:val="28"/>
          <w:lang w:eastAsia="en-US"/>
        </w:rPr>
        <w:t>%.</w:t>
      </w:r>
    </w:p>
    <w:p w:rsidR="00152C50" w:rsidRPr="00E6018D" w:rsidRDefault="00152C50" w:rsidP="000A1551">
      <w:pPr>
        <w:tabs>
          <w:tab w:val="left" w:pos="720"/>
          <w:tab w:val="left" w:pos="84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Исполнение уточненных бюджетных назначений программной части бю</w:t>
      </w:r>
      <w:r>
        <w:rPr>
          <w:sz w:val="28"/>
          <w:szCs w:val="28"/>
          <w:lang w:eastAsia="en-US"/>
        </w:rPr>
        <w:t>д</w:t>
      </w:r>
      <w:r>
        <w:rPr>
          <w:sz w:val="28"/>
          <w:szCs w:val="28"/>
          <w:lang w:eastAsia="en-US"/>
        </w:rPr>
        <w:t>жета представлено на диаграмме ниже.</w:t>
      </w:r>
    </w:p>
    <w:p w:rsidR="00152C50" w:rsidRDefault="00152C50" w:rsidP="00152C50">
      <w:pPr>
        <w:tabs>
          <w:tab w:val="left" w:pos="720"/>
          <w:tab w:val="left" w:pos="840"/>
        </w:tabs>
        <w:jc w:val="both"/>
        <w:rPr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75AF9C41" wp14:editId="7DBCF72F">
            <wp:extent cx="6153150" cy="551497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52C50" w:rsidRDefault="00152C50" w:rsidP="00BD770D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Примечание: коды наименований муниципальных программ.</w:t>
      </w:r>
    </w:p>
    <w:tbl>
      <w:tblPr>
        <w:tblW w:w="9977" w:type="dxa"/>
        <w:tblInd w:w="93" w:type="dxa"/>
        <w:tblLook w:val="04A0" w:firstRow="1" w:lastRow="0" w:firstColumn="1" w:lastColumn="0" w:noHBand="0" w:noVBand="1"/>
      </w:tblPr>
      <w:tblGrid>
        <w:gridCol w:w="8237"/>
        <w:gridCol w:w="1740"/>
      </w:tblGrid>
      <w:tr w:rsidR="00604703" w:rsidRPr="00604703" w:rsidTr="00604703">
        <w:trPr>
          <w:trHeight w:val="11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703" w:rsidRPr="00604703" w:rsidRDefault="00604703" w:rsidP="00604703">
            <w:pPr>
              <w:jc w:val="center"/>
              <w:rPr>
                <w:color w:val="000000"/>
                <w:sz w:val="28"/>
                <w:szCs w:val="28"/>
              </w:rPr>
            </w:pPr>
            <w:r w:rsidRPr="00604703">
              <w:rPr>
                <w:color w:val="000000"/>
                <w:sz w:val="28"/>
                <w:szCs w:val="28"/>
              </w:rPr>
              <w:t>Наименование</w:t>
            </w:r>
            <w:r>
              <w:rPr>
                <w:color w:val="000000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703" w:rsidRPr="00604703" w:rsidRDefault="00604703" w:rsidP="006047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на ди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грамме</w:t>
            </w:r>
          </w:p>
        </w:tc>
      </w:tr>
      <w:tr w:rsidR="00604703" w:rsidRPr="00604703" w:rsidTr="00604703">
        <w:trPr>
          <w:trHeight w:val="596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703" w:rsidRPr="00604703" w:rsidRDefault="00604703" w:rsidP="00604703">
            <w:pPr>
              <w:rPr>
                <w:bCs/>
                <w:color w:val="000000"/>
              </w:rPr>
            </w:pPr>
            <w:r w:rsidRPr="00604703">
              <w:rPr>
                <w:bCs/>
                <w:color w:val="000000"/>
              </w:rPr>
              <w:t xml:space="preserve">Муниципальная программа  "Развитие образования в </w:t>
            </w:r>
            <w:proofErr w:type="spellStart"/>
            <w:r w:rsidRPr="00604703">
              <w:rPr>
                <w:bCs/>
                <w:color w:val="000000"/>
              </w:rPr>
              <w:t>Ханкайском</w:t>
            </w:r>
            <w:proofErr w:type="spellEnd"/>
            <w:r w:rsidRPr="00604703">
              <w:rPr>
                <w:bCs/>
                <w:color w:val="000000"/>
              </w:rPr>
              <w:t xml:space="preserve"> муниц</w:t>
            </w:r>
            <w:r w:rsidRPr="00604703">
              <w:rPr>
                <w:bCs/>
                <w:color w:val="000000"/>
              </w:rPr>
              <w:t>и</w:t>
            </w:r>
            <w:r w:rsidRPr="00604703">
              <w:rPr>
                <w:bCs/>
                <w:color w:val="000000"/>
              </w:rPr>
              <w:t>пальном районе" на 2020-2024 годы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703" w:rsidRPr="00604703" w:rsidRDefault="00604703" w:rsidP="00604703">
            <w:pPr>
              <w:jc w:val="center"/>
              <w:rPr>
                <w:bCs/>
                <w:color w:val="000000"/>
              </w:rPr>
            </w:pPr>
            <w:r w:rsidRPr="00604703">
              <w:rPr>
                <w:bCs/>
                <w:color w:val="000000"/>
              </w:rPr>
              <w:t>01</w:t>
            </w:r>
          </w:p>
        </w:tc>
      </w:tr>
      <w:tr w:rsidR="00604703" w:rsidRPr="00604703" w:rsidTr="00604703">
        <w:trPr>
          <w:trHeight w:val="52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703" w:rsidRPr="00604703" w:rsidRDefault="00604703" w:rsidP="00604703">
            <w:pPr>
              <w:rPr>
                <w:bCs/>
                <w:color w:val="000000"/>
              </w:rPr>
            </w:pPr>
            <w:r w:rsidRPr="00604703">
              <w:rPr>
                <w:bCs/>
                <w:color w:val="000000"/>
              </w:rPr>
              <w:t xml:space="preserve">Муниципальная программа "Развитие культуры и туризма в </w:t>
            </w:r>
            <w:proofErr w:type="spellStart"/>
            <w:r w:rsidRPr="00604703">
              <w:rPr>
                <w:bCs/>
                <w:color w:val="000000"/>
              </w:rPr>
              <w:t>Ханкайском</w:t>
            </w:r>
            <w:proofErr w:type="spellEnd"/>
            <w:r w:rsidRPr="00604703">
              <w:rPr>
                <w:bCs/>
                <w:color w:val="000000"/>
              </w:rPr>
              <w:t xml:space="preserve"> м</w:t>
            </w:r>
            <w:r w:rsidRPr="00604703">
              <w:rPr>
                <w:bCs/>
                <w:color w:val="000000"/>
              </w:rPr>
              <w:t>у</w:t>
            </w:r>
            <w:r w:rsidRPr="00604703">
              <w:rPr>
                <w:bCs/>
                <w:color w:val="000000"/>
              </w:rPr>
              <w:t>ниципальном районе»" на 2020-2024 годы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703" w:rsidRPr="00604703" w:rsidRDefault="00604703" w:rsidP="00604703">
            <w:pPr>
              <w:jc w:val="center"/>
              <w:rPr>
                <w:bCs/>
                <w:color w:val="000000"/>
              </w:rPr>
            </w:pPr>
            <w:r w:rsidRPr="00604703">
              <w:rPr>
                <w:bCs/>
                <w:color w:val="000000"/>
              </w:rPr>
              <w:t>02</w:t>
            </w:r>
          </w:p>
        </w:tc>
      </w:tr>
      <w:tr w:rsidR="00604703" w:rsidRPr="00604703" w:rsidTr="00604703">
        <w:trPr>
          <w:trHeight w:val="66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703" w:rsidRPr="00604703" w:rsidRDefault="00604703" w:rsidP="00604703">
            <w:pPr>
              <w:rPr>
                <w:bCs/>
                <w:color w:val="000000"/>
              </w:rPr>
            </w:pPr>
            <w:r w:rsidRPr="00604703">
              <w:rPr>
                <w:bCs/>
                <w:color w:val="000000"/>
              </w:rPr>
              <w:t>Муниципальная программа "Охрана окружающей среды Ханкайского мун</w:t>
            </w:r>
            <w:r w:rsidRPr="00604703">
              <w:rPr>
                <w:bCs/>
                <w:color w:val="000000"/>
              </w:rPr>
              <w:t>и</w:t>
            </w:r>
            <w:r w:rsidRPr="00604703">
              <w:rPr>
                <w:bCs/>
                <w:color w:val="000000"/>
              </w:rPr>
              <w:t>ципального района" на 2020-2024 годы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703" w:rsidRPr="00604703" w:rsidRDefault="00604703" w:rsidP="00604703">
            <w:pPr>
              <w:jc w:val="center"/>
              <w:rPr>
                <w:bCs/>
                <w:color w:val="000000"/>
              </w:rPr>
            </w:pPr>
            <w:r w:rsidRPr="00604703">
              <w:rPr>
                <w:bCs/>
                <w:color w:val="000000"/>
              </w:rPr>
              <w:t>03</w:t>
            </w:r>
          </w:p>
        </w:tc>
      </w:tr>
      <w:tr w:rsidR="00604703" w:rsidRPr="00604703" w:rsidTr="00604703">
        <w:trPr>
          <w:trHeight w:val="41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703" w:rsidRPr="00604703" w:rsidRDefault="00604703" w:rsidP="00604703">
            <w:pPr>
              <w:rPr>
                <w:bCs/>
                <w:color w:val="000000"/>
              </w:rPr>
            </w:pPr>
            <w:r w:rsidRPr="00604703">
              <w:rPr>
                <w:bCs/>
                <w:color w:val="000000"/>
              </w:rPr>
              <w:t xml:space="preserve">Муниципальная программа "Развитие физической культуры  и спорта в </w:t>
            </w:r>
            <w:proofErr w:type="spellStart"/>
            <w:r w:rsidRPr="00604703">
              <w:rPr>
                <w:bCs/>
                <w:color w:val="000000"/>
              </w:rPr>
              <w:t>Ха</w:t>
            </w:r>
            <w:r w:rsidRPr="00604703">
              <w:rPr>
                <w:bCs/>
                <w:color w:val="000000"/>
              </w:rPr>
              <w:t>н</w:t>
            </w:r>
            <w:r w:rsidRPr="00604703">
              <w:rPr>
                <w:bCs/>
                <w:color w:val="000000"/>
              </w:rPr>
              <w:t>кайском</w:t>
            </w:r>
            <w:proofErr w:type="spellEnd"/>
            <w:r w:rsidRPr="00604703">
              <w:rPr>
                <w:bCs/>
                <w:color w:val="000000"/>
              </w:rPr>
              <w:t xml:space="preserve"> муниципальном районе"  на 2020-2024 годы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703" w:rsidRPr="00604703" w:rsidRDefault="00604703" w:rsidP="00604703">
            <w:pPr>
              <w:jc w:val="center"/>
              <w:rPr>
                <w:bCs/>
                <w:color w:val="000000"/>
              </w:rPr>
            </w:pPr>
            <w:r w:rsidRPr="00604703">
              <w:rPr>
                <w:bCs/>
                <w:color w:val="000000"/>
              </w:rPr>
              <w:t>04</w:t>
            </w:r>
          </w:p>
        </w:tc>
      </w:tr>
      <w:tr w:rsidR="00604703" w:rsidRPr="00604703" w:rsidTr="00604703">
        <w:trPr>
          <w:trHeight w:val="56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703" w:rsidRPr="00604703" w:rsidRDefault="00604703" w:rsidP="00604703">
            <w:pPr>
              <w:rPr>
                <w:bCs/>
                <w:color w:val="000000"/>
              </w:rPr>
            </w:pPr>
            <w:r w:rsidRPr="00604703">
              <w:rPr>
                <w:bCs/>
                <w:color w:val="000000"/>
              </w:rPr>
              <w:t>Муниципальная программа "Социальное развитие села Ханкайского мун</w:t>
            </w:r>
            <w:r w:rsidRPr="00604703">
              <w:rPr>
                <w:bCs/>
                <w:color w:val="000000"/>
              </w:rPr>
              <w:t>и</w:t>
            </w:r>
            <w:r w:rsidRPr="00604703">
              <w:rPr>
                <w:bCs/>
                <w:color w:val="000000"/>
              </w:rPr>
              <w:t>ципального района" на 2020-2024 годы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703" w:rsidRPr="00604703" w:rsidRDefault="00604703" w:rsidP="00604703">
            <w:pPr>
              <w:jc w:val="center"/>
              <w:rPr>
                <w:bCs/>
                <w:color w:val="000000"/>
              </w:rPr>
            </w:pPr>
            <w:r w:rsidRPr="00604703">
              <w:rPr>
                <w:bCs/>
                <w:color w:val="000000"/>
              </w:rPr>
              <w:t>05</w:t>
            </w:r>
          </w:p>
        </w:tc>
      </w:tr>
      <w:tr w:rsidR="00604703" w:rsidRPr="00604703" w:rsidTr="00604703">
        <w:trPr>
          <w:trHeight w:val="69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703" w:rsidRPr="00604703" w:rsidRDefault="00604703" w:rsidP="00604703">
            <w:pPr>
              <w:rPr>
                <w:bCs/>
                <w:color w:val="000000"/>
              </w:rPr>
            </w:pPr>
            <w:r w:rsidRPr="00604703">
              <w:rPr>
                <w:bCs/>
                <w:color w:val="000000"/>
              </w:rPr>
              <w:lastRenderedPageBreak/>
              <w:t xml:space="preserve">Муниципальная программа "Развитие муниципальной службы в </w:t>
            </w:r>
            <w:proofErr w:type="spellStart"/>
            <w:r w:rsidRPr="00604703">
              <w:rPr>
                <w:bCs/>
                <w:color w:val="000000"/>
              </w:rPr>
              <w:t>Ханкайском</w:t>
            </w:r>
            <w:proofErr w:type="spellEnd"/>
            <w:r w:rsidRPr="00604703">
              <w:rPr>
                <w:bCs/>
                <w:color w:val="000000"/>
              </w:rPr>
              <w:t xml:space="preserve"> муниципальном районе" на 2020-2024 годы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703" w:rsidRPr="00604703" w:rsidRDefault="00604703" w:rsidP="00604703">
            <w:pPr>
              <w:jc w:val="center"/>
              <w:rPr>
                <w:bCs/>
                <w:color w:val="000000"/>
              </w:rPr>
            </w:pPr>
            <w:r w:rsidRPr="00604703">
              <w:rPr>
                <w:bCs/>
                <w:color w:val="000000"/>
              </w:rPr>
              <w:t>06</w:t>
            </w:r>
          </w:p>
        </w:tc>
      </w:tr>
      <w:tr w:rsidR="00604703" w:rsidRPr="00604703" w:rsidTr="00D25BFF">
        <w:trPr>
          <w:trHeight w:val="57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703" w:rsidRPr="00604703" w:rsidRDefault="00604703" w:rsidP="00604703">
            <w:pPr>
              <w:rPr>
                <w:bCs/>
                <w:color w:val="000000"/>
              </w:rPr>
            </w:pPr>
            <w:r w:rsidRPr="00604703">
              <w:rPr>
                <w:bCs/>
                <w:color w:val="000000"/>
              </w:rPr>
              <w:t>Муниципальная программа "Развитие систем жилищно-коммунальной и</w:t>
            </w:r>
            <w:r w:rsidRPr="00604703">
              <w:rPr>
                <w:bCs/>
                <w:color w:val="000000"/>
              </w:rPr>
              <w:t>н</w:t>
            </w:r>
            <w:r w:rsidRPr="00604703">
              <w:rPr>
                <w:bCs/>
                <w:color w:val="000000"/>
              </w:rPr>
              <w:t xml:space="preserve">фраструктуры в </w:t>
            </w:r>
            <w:proofErr w:type="spellStart"/>
            <w:r w:rsidRPr="00604703">
              <w:rPr>
                <w:bCs/>
                <w:color w:val="000000"/>
              </w:rPr>
              <w:t>Ханкайском</w:t>
            </w:r>
            <w:proofErr w:type="spellEnd"/>
            <w:r w:rsidRPr="00604703">
              <w:rPr>
                <w:bCs/>
                <w:color w:val="000000"/>
              </w:rPr>
              <w:t xml:space="preserve"> муниципальном районе" на 2020-2024 годы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703" w:rsidRPr="00604703" w:rsidRDefault="00604703" w:rsidP="00604703">
            <w:pPr>
              <w:jc w:val="center"/>
              <w:rPr>
                <w:bCs/>
                <w:color w:val="000000"/>
              </w:rPr>
            </w:pPr>
            <w:r w:rsidRPr="00604703">
              <w:rPr>
                <w:bCs/>
                <w:color w:val="000000"/>
              </w:rPr>
              <w:t>07</w:t>
            </w:r>
          </w:p>
        </w:tc>
      </w:tr>
      <w:tr w:rsidR="00604703" w:rsidRPr="00604703" w:rsidTr="00604703">
        <w:trPr>
          <w:trHeight w:val="55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703" w:rsidRPr="00604703" w:rsidRDefault="00604703" w:rsidP="00604703">
            <w:pPr>
              <w:rPr>
                <w:bCs/>
                <w:color w:val="000000"/>
              </w:rPr>
            </w:pPr>
            <w:r w:rsidRPr="00604703">
              <w:rPr>
                <w:bCs/>
                <w:color w:val="000000"/>
              </w:rPr>
              <w:t xml:space="preserve">Муниципальная программа "Доступная среда в </w:t>
            </w:r>
            <w:proofErr w:type="spellStart"/>
            <w:r w:rsidRPr="00604703">
              <w:rPr>
                <w:bCs/>
                <w:color w:val="000000"/>
              </w:rPr>
              <w:t>Ханкайском</w:t>
            </w:r>
            <w:proofErr w:type="spellEnd"/>
            <w:r w:rsidRPr="00604703">
              <w:rPr>
                <w:bCs/>
                <w:color w:val="000000"/>
              </w:rPr>
              <w:t xml:space="preserve"> муниципальном районе" на 2020-2024 годы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703" w:rsidRPr="00604703" w:rsidRDefault="00604703" w:rsidP="00604703">
            <w:pPr>
              <w:jc w:val="center"/>
              <w:rPr>
                <w:bCs/>
                <w:color w:val="000000"/>
              </w:rPr>
            </w:pPr>
            <w:r w:rsidRPr="00604703">
              <w:rPr>
                <w:bCs/>
                <w:color w:val="000000"/>
              </w:rPr>
              <w:t>08</w:t>
            </w:r>
          </w:p>
        </w:tc>
      </w:tr>
      <w:tr w:rsidR="00604703" w:rsidRPr="00604703" w:rsidTr="00D25BFF">
        <w:trPr>
          <w:trHeight w:val="546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703" w:rsidRPr="00604703" w:rsidRDefault="00604703" w:rsidP="00604703">
            <w:pPr>
              <w:rPr>
                <w:bCs/>
                <w:color w:val="000000"/>
              </w:rPr>
            </w:pPr>
            <w:r w:rsidRPr="00604703">
              <w:rPr>
                <w:bCs/>
                <w:color w:val="000000"/>
              </w:rPr>
              <w:t>Муниципальная программа "Обеспечение жильем молодых семей Ханка</w:t>
            </w:r>
            <w:r w:rsidRPr="00604703">
              <w:rPr>
                <w:bCs/>
                <w:color w:val="000000"/>
              </w:rPr>
              <w:t>й</w:t>
            </w:r>
            <w:r w:rsidRPr="00604703">
              <w:rPr>
                <w:bCs/>
                <w:color w:val="000000"/>
              </w:rPr>
              <w:t>ского муниципального района" на 2020-2024 годы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703" w:rsidRPr="00604703" w:rsidRDefault="00604703" w:rsidP="00D25BFF">
            <w:pPr>
              <w:jc w:val="center"/>
              <w:rPr>
                <w:bCs/>
                <w:color w:val="000000"/>
              </w:rPr>
            </w:pPr>
            <w:r w:rsidRPr="00604703">
              <w:rPr>
                <w:bCs/>
                <w:color w:val="000000"/>
              </w:rPr>
              <w:t>10</w:t>
            </w:r>
          </w:p>
        </w:tc>
      </w:tr>
      <w:tr w:rsidR="00604703" w:rsidRPr="00604703" w:rsidTr="00D25BFF">
        <w:trPr>
          <w:trHeight w:val="554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4703" w:rsidRPr="00604703" w:rsidRDefault="00604703" w:rsidP="00604703">
            <w:pPr>
              <w:rPr>
                <w:bCs/>
                <w:color w:val="000000"/>
              </w:rPr>
            </w:pPr>
            <w:r w:rsidRPr="00604703">
              <w:rPr>
                <w:bCs/>
                <w:color w:val="000000"/>
              </w:rPr>
              <w:t xml:space="preserve">Муниципальная программа "Развитие информационного общества в </w:t>
            </w:r>
            <w:proofErr w:type="spellStart"/>
            <w:r w:rsidRPr="00604703">
              <w:rPr>
                <w:bCs/>
                <w:color w:val="000000"/>
              </w:rPr>
              <w:t>Ханка</w:t>
            </w:r>
            <w:r w:rsidRPr="00604703">
              <w:rPr>
                <w:bCs/>
                <w:color w:val="000000"/>
              </w:rPr>
              <w:t>й</w:t>
            </w:r>
            <w:r w:rsidRPr="00604703">
              <w:rPr>
                <w:bCs/>
                <w:color w:val="000000"/>
              </w:rPr>
              <w:t>ском</w:t>
            </w:r>
            <w:proofErr w:type="spellEnd"/>
            <w:r w:rsidRPr="00604703">
              <w:rPr>
                <w:bCs/>
                <w:color w:val="000000"/>
              </w:rPr>
              <w:t xml:space="preserve"> муниципальном районе" на 2020-2024 годы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703" w:rsidRPr="00604703" w:rsidRDefault="00604703" w:rsidP="00D25BFF">
            <w:pPr>
              <w:jc w:val="center"/>
              <w:rPr>
                <w:bCs/>
                <w:color w:val="000000"/>
              </w:rPr>
            </w:pPr>
            <w:r w:rsidRPr="00604703">
              <w:rPr>
                <w:bCs/>
                <w:color w:val="000000"/>
              </w:rPr>
              <w:t>11</w:t>
            </w:r>
          </w:p>
        </w:tc>
      </w:tr>
      <w:tr w:rsidR="00604703" w:rsidRPr="00604703" w:rsidTr="00D25BFF">
        <w:trPr>
          <w:trHeight w:val="70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703" w:rsidRPr="00604703" w:rsidRDefault="00604703" w:rsidP="00604703">
            <w:pPr>
              <w:rPr>
                <w:bCs/>
                <w:color w:val="000000"/>
              </w:rPr>
            </w:pPr>
            <w:r w:rsidRPr="00604703">
              <w:rPr>
                <w:bCs/>
                <w:color w:val="000000"/>
              </w:rPr>
              <w:t xml:space="preserve">Муниципальная программа "Развитие дорожного хозяйства и повышение безопасности дорожного движения в </w:t>
            </w:r>
            <w:proofErr w:type="spellStart"/>
            <w:r w:rsidRPr="00604703">
              <w:rPr>
                <w:bCs/>
                <w:color w:val="000000"/>
              </w:rPr>
              <w:t>Ханкайском</w:t>
            </w:r>
            <w:proofErr w:type="spellEnd"/>
            <w:r w:rsidRPr="00604703">
              <w:rPr>
                <w:bCs/>
                <w:color w:val="000000"/>
              </w:rPr>
              <w:t xml:space="preserve"> муниципальном районе" на 2020-2024 годы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703" w:rsidRPr="00604703" w:rsidRDefault="00604703" w:rsidP="00D25BFF">
            <w:pPr>
              <w:jc w:val="center"/>
              <w:rPr>
                <w:bCs/>
                <w:color w:val="000000"/>
              </w:rPr>
            </w:pPr>
            <w:r w:rsidRPr="00604703">
              <w:rPr>
                <w:bCs/>
                <w:color w:val="000000"/>
              </w:rPr>
              <w:t>12</w:t>
            </w:r>
          </w:p>
        </w:tc>
      </w:tr>
      <w:tr w:rsidR="00604703" w:rsidRPr="00604703" w:rsidTr="00D25BFF">
        <w:trPr>
          <w:trHeight w:val="84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703" w:rsidRPr="00604703" w:rsidRDefault="00604703" w:rsidP="00604703">
            <w:pPr>
              <w:rPr>
                <w:bCs/>
                <w:color w:val="000000"/>
              </w:rPr>
            </w:pPr>
            <w:r w:rsidRPr="00604703">
              <w:rPr>
                <w:bCs/>
                <w:color w:val="000000"/>
              </w:rPr>
              <w:t>Муниципальная программа "Профилактика правонарушений, терроризма и экстремизма и противодействие распространению наркотиков на территории Ханкайского муниципального района" на 2020-2024 годы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703" w:rsidRPr="00604703" w:rsidRDefault="00604703" w:rsidP="00D25BFF">
            <w:pPr>
              <w:jc w:val="center"/>
              <w:rPr>
                <w:bCs/>
                <w:color w:val="000000"/>
              </w:rPr>
            </w:pPr>
            <w:r w:rsidRPr="00604703">
              <w:rPr>
                <w:bCs/>
                <w:color w:val="000000"/>
              </w:rPr>
              <w:t>13</w:t>
            </w:r>
          </w:p>
        </w:tc>
      </w:tr>
      <w:tr w:rsidR="00604703" w:rsidRPr="00604703" w:rsidTr="00D25BFF">
        <w:trPr>
          <w:trHeight w:val="7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703" w:rsidRPr="00604703" w:rsidRDefault="00604703" w:rsidP="00604703">
            <w:pPr>
              <w:rPr>
                <w:bCs/>
                <w:color w:val="000000"/>
              </w:rPr>
            </w:pPr>
            <w:r w:rsidRPr="00604703">
              <w:rPr>
                <w:bCs/>
                <w:color w:val="000000"/>
              </w:rPr>
              <w:t>Муниципальная программа "Развитие градостроительной и землеустроител</w:t>
            </w:r>
            <w:r w:rsidRPr="00604703">
              <w:rPr>
                <w:bCs/>
                <w:color w:val="000000"/>
              </w:rPr>
              <w:t>ь</w:t>
            </w:r>
            <w:r w:rsidRPr="00604703">
              <w:rPr>
                <w:bCs/>
                <w:color w:val="000000"/>
              </w:rPr>
              <w:t>ной деятельности на территории Ханкайского муниципального района" на 2020-2024 годы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703" w:rsidRPr="00604703" w:rsidRDefault="00604703" w:rsidP="00D25BFF">
            <w:pPr>
              <w:jc w:val="center"/>
              <w:rPr>
                <w:bCs/>
                <w:color w:val="000000"/>
              </w:rPr>
            </w:pPr>
            <w:r w:rsidRPr="00604703">
              <w:rPr>
                <w:bCs/>
                <w:color w:val="000000"/>
              </w:rPr>
              <w:t>14</w:t>
            </w:r>
          </w:p>
        </w:tc>
      </w:tr>
      <w:tr w:rsidR="00604703" w:rsidRPr="00604703" w:rsidTr="00D25BFF">
        <w:trPr>
          <w:trHeight w:val="71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703" w:rsidRPr="00604703" w:rsidRDefault="00604703" w:rsidP="00604703">
            <w:pPr>
              <w:rPr>
                <w:bCs/>
                <w:color w:val="000000"/>
              </w:rPr>
            </w:pPr>
            <w:r w:rsidRPr="00604703">
              <w:rPr>
                <w:bCs/>
                <w:color w:val="000000"/>
              </w:rPr>
              <w:t xml:space="preserve">Муниципальная программа "Управление муниципальным имуществом в </w:t>
            </w:r>
            <w:proofErr w:type="spellStart"/>
            <w:r w:rsidRPr="00604703">
              <w:rPr>
                <w:bCs/>
                <w:color w:val="000000"/>
              </w:rPr>
              <w:t>Ханкайском</w:t>
            </w:r>
            <w:proofErr w:type="spellEnd"/>
            <w:r w:rsidRPr="00604703">
              <w:rPr>
                <w:bCs/>
                <w:color w:val="000000"/>
              </w:rPr>
              <w:t xml:space="preserve"> муниципальном районе" на 2020-2024 годы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703" w:rsidRPr="00604703" w:rsidRDefault="00604703" w:rsidP="00D25BFF">
            <w:pPr>
              <w:jc w:val="center"/>
              <w:rPr>
                <w:bCs/>
                <w:color w:val="000000"/>
              </w:rPr>
            </w:pPr>
            <w:r w:rsidRPr="00604703">
              <w:rPr>
                <w:bCs/>
                <w:color w:val="000000"/>
              </w:rPr>
              <w:t>15</w:t>
            </w:r>
          </w:p>
        </w:tc>
      </w:tr>
      <w:tr w:rsidR="00604703" w:rsidRPr="00604703" w:rsidTr="00D25BFF">
        <w:trPr>
          <w:trHeight w:val="99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703" w:rsidRPr="00604703" w:rsidRDefault="00604703" w:rsidP="00604703">
            <w:pPr>
              <w:rPr>
                <w:bCs/>
                <w:color w:val="000000"/>
              </w:rPr>
            </w:pPr>
            <w:r w:rsidRPr="00604703">
              <w:rPr>
                <w:bCs/>
                <w:color w:val="000000"/>
              </w:rPr>
              <w:t xml:space="preserve">Муниципальная программа "Долгосрочное финансовое планирование и </w:t>
            </w:r>
            <w:proofErr w:type="spellStart"/>
            <w:r w:rsidRPr="00604703">
              <w:rPr>
                <w:bCs/>
                <w:color w:val="000000"/>
              </w:rPr>
              <w:t>с</w:t>
            </w:r>
            <w:r w:rsidRPr="00604703">
              <w:rPr>
                <w:bCs/>
                <w:color w:val="000000"/>
              </w:rPr>
              <w:t>о</w:t>
            </w:r>
            <w:r w:rsidRPr="00604703">
              <w:rPr>
                <w:bCs/>
                <w:color w:val="000000"/>
              </w:rPr>
              <w:t>вершенствавание</w:t>
            </w:r>
            <w:proofErr w:type="spellEnd"/>
            <w:r w:rsidRPr="00604703">
              <w:rPr>
                <w:bCs/>
                <w:color w:val="000000"/>
              </w:rPr>
              <w:t xml:space="preserve"> межбюджетных отношений в </w:t>
            </w:r>
            <w:proofErr w:type="spellStart"/>
            <w:r w:rsidRPr="00604703">
              <w:rPr>
                <w:bCs/>
                <w:color w:val="000000"/>
              </w:rPr>
              <w:t>Ханкайском</w:t>
            </w:r>
            <w:proofErr w:type="spellEnd"/>
            <w:r w:rsidRPr="00604703">
              <w:rPr>
                <w:bCs/>
                <w:color w:val="000000"/>
              </w:rPr>
              <w:t xml:space="preserve"> муниципальном районе" на 2020-2024 годы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703" w:rsidRPr="00604703" w:rsidRDefault="00604703" w:rsidP="00D25BFF">
            <w:pPr>
              <w:jc w:val="center"/>
              <w:rPr>
                <w:bCs/>
                <w:color w:val="000000"/>
              </w:rPr>
            </w:pPr>
            <w:r w:rsidRPr="00604703">
              <w:rPr>
                <w:bCs/>
                <w:color w:val="000000"/>
              </w:rPr>
              <w:t>16</w:t>
            </w:r>
          </w:p>
        </w:tc>
      </w:tr>
      <w:tr w:rsidR="00604703" w:rsidRPr="00604703" w:rsidTr="00D25BFF">
        <w:trPr>
          <w:trHeight w:val="726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703" w:rsidRPr="00604703" w:rsidRDefault="00604703" w:rsidP="00604703">
            <w:pPr>
              <w:rPr>
                <w:bCs/>
                <w:color w:val="000000"/>
              </w:rPr>
            </w:pPr>
            <w:r w:rsidRPr="00604703">
              <w:rPr>
                <w:bCs/>
                <w:color w:val="000000"/>
              </w:rPr>
              <w:t xml:space="preserve">Муниципальная программа "Укрепление общественного здоровья в </w:t>
            </w:r>
            <w:proofErr w:type="spellStart"/>
            <w:r w:rsidRPr="00604703">
              <w:rPr>
                <w:bCs/>
                <w:color w:val="000000"/>
              </w:rPr>
              <w:t>Ханка</w:t>
            </w:r>
            <w:r w:rsidRPr="00604703">
              <w:rPr>
                <w:bCs/>
                <w:color w:val="000000"/>
              </w:rPr>
              <w:t>й</w:t>
            </w:r>
            <w:r w:rsidRPr="00604703">
              <w:rPr>
                <w:bCs/>
                <w:color w:val="000000"/>
              </w:rPr>
              <w:t>ском</w:t>
            </w:r>
            <w:proofErr w:type="spellEnd"/>
            <w:r w:rsidRPr="00604703">
              <w:rPr>
                <w:bCs/>
                <w:color w:val="000000"/>
              </w:rPr>
              <w:t xml:space="preserve"> муниципальном районе" на 2020-2024 годы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703" w:rsidRPr="00604703" w:rsidRDefault="00604703" w:rsidP="00D25BFF">
            <w:pPr>
              <w:jc w:val="center"/>
              <w:rPr>
                <w:bCs/>
                <w:color w:val="000000"/>
              </w:rPr>
            </w:pPr>
            <w:r w:rsidRPr="00604703">
              <w:rPr>
                <w:bCs/>
                <w:color w:val="000000"/>
              </w:rPr>
              <w:t>17</w:t>
            </w:r>
          </w:p>
        </w:tc>
      </w:tr>
    </w:tbl>
    <w:p w:rsidR="00604703" w:rsidRDefault="00604703" w:rsidP="00BD770D">
      <w:pPr>
        <w:ind w:firstLine="708"/>
        <w:jc w:val="both"/>
        <w:rPr>
          <w:sz w:val="28"/>
          <w:szCs w:val="28"/>
          <w:lang w:eastAsia="en-US"/>
        </w:rPr>
      </w:pPr>
    </w:p>
    <w:p w:rsidR="00152C50" w:rsidRDefault="00152C50" w:rsidP="00152C50">
      <w:pPr>
        <w:tabs>
          <w:tab w:val="left" w:pos="720"/>
          <w:tab w:val="left" w:pos="840"/>
        </w:tabs>
        <w:ind w:firstLine="709"/>
        <w:jc w:val="both"/>
        <w:rPr>
          <w:sz w:val="28"/>
          <w:szCs w:val="28"/>
          <w:lang w:eastAsia="en-US"/>
        </w:rPr>
      </w:pPr>
      <w:r w:rsidRPr="00DC2CCB">
        <w:rPr>
          <w:sz w:val="28"/>
          <w:szCs w:val="28"/>
          <w:lang w:eastAsia="en-US"/>
        </w:rPr>
        <w:t>Структура</w:t>
      </w:r>
      <w:r w:rsidRPr="00BD770D">
        <w:rPr>
          <w:sz w:val="28"/>
          <w:szCs w:val="28"/>
          <w:lang w:eastAsia="en-US"/>
        </w:rPr>
        <w:t xml:space="preserve"> исполнения местного бюджета за 20</w:t>
      </w:r>
      <w:r>
        <w:rPr>
          <w:sz w:val="28"/>
          <w:szCs w:val="28"/>
          <w:lang w:eastAsia="en-US"/>
        </w:rPr>
        <w:t>20</w:t>
      </w:r>
      <w:r w:rsidRPr="00BD770D">
        <w:rPr>
          <w:sz w:val="28"/>
          <w:szCs w:val="28"/>
          <w:lang w:eastAsia="en-US"/>
        </w:rPr>
        <w:t xml:space="preserve"> год в разрезе МП пре</w:t>
      </w:r>
      <w:r w:rsidRPr="00BD770D">
        <w:rPr>
          <w:sz w:val="28"/>
          <w:szCs w:val="28"/>
          <w:lang w:eastAsia="en-US"/>
        </w:rPr>
        <w:t>д</w:t>
      </w:r>
      <w:r w:rsidRPr="00BD770D">
        <w:rPr>
          <w:sz w:val="28"/>
          <w:szCs w:val="28"/>
          <w:lang w:eastAsia="en-US"/>
        </w:rPr>
        <w:t xml:space="preserve">ставлена </w:t>
      </w:r>
      <w:r w:rsidRPr="009E6545">
        <w:rPr>
          <w:sz w:val="28"/>
          <w:szCs w:val="28"/>
          <w:lang w:eastAsia="en-US"/>
        </w:rPr>
        <w:t>диаграммой.</w:t>
      </w:r>
      <w:r>
        <w:rPr>
          <w:sz w:val="28"/>
          <w:szCs w:val="28"/>
          <w:lang w:eastAsia="en-US"/>
        </w:rPr>
        <w:t xml:space="preserve"> </w:t>
      </w:r>
    </w:p>
    <w:p w:rsidR="00DC2CCB" w:rsidRDefault="00DC2CCB" w:rsidP="00152C50">
      <w:pPr>
        <w:tabs>
          <w:tab w:val="left" w:pos="720"/>
          <w:tab w:val="left" w:pos="840"/>
        </w:tabs>
        <w:ind w:firstLine="709"/>
        <w:jc w:val="both"/>
        <w:rPr>
          <w:sz w:val="28"/>
          <w:szCs w:val="28"/>
          <w:lang w:eastAsia="en-US"/>
        </w:rPr>
      </w:pPr>
      <w:r>
        <w:rPr>
          <w:noProof/>
        </w:rPr>
        <w:lastRenderedPageBreak/>
        <w:drawing>
          <wp:inline distT="0" distB="0" distL="0" distR="0" wp14:anchorId="2F1EE734" wp14:editId="4F98847D">
            <wp:extent cx="5457825" cy="4367213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C3DCA" w:rsidRDefault="00EC3DCA" w:rsidP="00EC3DCA">
      <w:pPr>
        <w:tabs>
          <w:tab w:val="left" w:pos="720"/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2639E">
        <w:rPr>
          <w:sz w:val="28"/>
          <w:szCs w:val="28"/>
        </w:rPr>
        <w:t>За 20</w:t>
      </w:r>
      <w:r>
        <w:rPr>
          <w:sz w:val="28"/>
          <w:szCs w:val="28"/>
        </w:rPr>
        <w:t xml:space="preserve">20 </w:t>
      </w:r>
      <w:r w:rsidRPr="0072639E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местный </w:t>
      </w:r>
      <w:r w:rsidRPr="00623D55">
        <w:rPr>
          <w:sz w:val="28"/>
          <w:szCs w:val="28"/>
        </w:rPr>
        <w:t xml:space="preserve"> бюджет исполнен с </w:t>
      </w:r>
      <w:r>
        <w:rPr>
          <w:sz w:val="28"/>
          <w:szCs w:val="28"/>
        </w:rPr>
        <w:t>профицитом</w:t>
      </w:r>
      <w:r w:rsidRPr="00623D55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20118776,37   </w:t>
      </w:r>
      <w:r w:rsidRPr="00623D55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при плановом дефиците в сумме 19417804,00 рублей</w:t>
      </w:r>
      <w:r w:rsidRPr="0072639E">
        <w:rPr>
          <w:sz w:val="28"/>
          <w:szCs w:val="28"/>
        </w:rPr>
        <w:t>.</w:t>
      </w:r>
    </w:p>
    <w:p w:rsidR="009E5C29" w:rsidRDefault="009E5C29" w:rsidP="00EC3DCA">
      <w:pPr>
        <w:tabs>
          <w:tab w:val="left" w:pos="720"/>
          <w:tab w:val="left" w:pos="840"/>
        </w:tabs>
        <w:jc w:val="both"/>
        <w:rPr>
          <w:sz w:val="28"/>
          <w:szCs w:val="28"/>
        </w:rPr>
      </w:pPr>
    </w:p>
    <w:p w:rsidR="0050723D" w:rsidRDefault="0050723D" w:rsidP="00EC3DCA">
      <w:pPr>
        <w:tabs>
          <w:tab w:val="left" w:pos="720"/>
          <w:tab w:val="left" w:pos="840"/>
        </w:tabs>
        <w:jc w:val="both"/>
        <w:rPr>
          <w:sz w:val="28"/>
          <w:szCs w:val="28"/>
        </w:rPr>
      </w:pPr>
    </w:p>
    <w:p w:rsidR="0050723D" w:rsidRPr="0072639E" w:rsidRDefault="0050723D" w:rsidP="00EC3DCA">
      <w:pPr>
        <w:tabs>
          <w:tab w:val="left" w:pos="720"/>
          <w:tab w:val="left" w:pos="840"/>
        </w:tabs>
        <w:jc w:val="both"/>
        <w:rPr>
          <w:sz w:val="28"/>
          <w:szCs w:val="28"/>
        </w:rPr>
      </w:pPr>
    </w:p>
    <w:p w:rsidR="00B32821" w:rsidRDefault="00B32821" w:rsidP="00EC3DCA">
      <w:pPr>
        <w:ind w:firstLine="708"/>
        <w:jc w:val="both"/>
        <w:rPr>
          <w:b/>
          <w:sz w:val="28"/>
          <w:szCs w:val="28"/>
          <w:lang w:eastAsia="en-US"/>
        </w:rPr>
      </w:pPr>
    </w:p>
    <w:sectPr w:rsidR="00B32821" w:rsidSect="00593450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820" w:rsidRDefault="004E4820" w:rsidP="000A1551">
      <w:r>
        <w:separator/>
      </w:r>
    </w:p>
  </w:endnote>
  <w:endnote w:type="continuationSeparator" w:id="0">
    <w:p w:rsidR="004E4820" w:rsidRDefault="004E4820" w:rsidP="000A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19F" w:rsidRPr="007914D2" w:rsidRDefault="0014419F" w:rsidP="007914D2">
    <w:pPr>
      <w:pStyle w:val="af8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048322"/>
      <w:docPartObj>
        <w:docPartGallery w:val="Page Numbers (Bottom of Page)"/>
        <w:docPartUnique/>
      </w:docPartObj>
    </w:sdtPr>
    <w:sdtEndPr/>
    <w:sdtContent>
      <w:p w:rsidR="0014419F" w:rsidRDefault="0014419F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34C04">
          <w:rPr>
            <w:noProof/>
            <w:lang w:val="ru-RU"/>
          </w:rPr>
          <w:t>1</w:t>
        </w:r>
        <w:r>
          <w:fldChar w:fldCharType="end"/>
        </w:r>
      </w:p>
    </w:sdtContent>
  </w:sdt>
  <w:p w:rsidR="0014419F" w:rsidRDefault="0014419F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820" w:rsidRDefault="004E4820" w:rsidP="000A1551">
      <w:r>
        <w:separator/>
      </w:r>
    </w:p>
  </w:footnote>
  <w:footnote w:type="continuationSeparator" w:id="0">
    <w:p w:rsidR="004E4820" w:rsidRDefault="004E4820" w:rsidP="000A1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19F" w:rsidRDefault="0014419F" w:rsidP="005D2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419F" w:rsidRDefault="0014419F" w:rsidP="005D220A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19F" w:rsidRDefault="0014419F" w:rsidP="005D220A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19F" w:rsidRPr="001744CF" w:rsidRDefault="0014419F" w:rsidP="00EE5542">
    <w:pPr>
      <w:pStyle w:val="1"/>
      <w:jc w:val="center"/>
      <w:rPr>
        <w:sz w:val="24"/>
        <w:szCs w:val="24"/>
      </w:rPr>
    </w:pPr>
    <w:r>
      <w:rPr>
        <w:lang w:val="ru-RU"/>
      </w:rPr>
      <w:t xml:space="preserve"> </w:t>
    </w:r>
    <w:r>
      <w:rPr>
        <w:noProof/>
        <w:sz w:val="24"/>
        <w:szCs w:val="24"/>
        <w:lang w:val="ru-RU" w:eastAsia="ru-RU"/>
      </w:rPr>
      <w:drawing>
        <wp:inline distT="0" distB="0" distL="0" distR="0" wp14:anchorId="572CDDCF" wp14:editId="6F4622B7">
          <wp:extent cx="609600" cy="748030"/>
          <wp:effectExtent l="0" t="0" r="0" b="0"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419F" w:rsidRDefault="0014419F" w:rsidP="00EE5542">
    <w:pPr>
      <w:pStyle w:val="a7"/>
      <w:jc w:val="center"/>
      <w:rPr>
        <w:sz w:val="28"/>
        <w:szCs w:val="28"/>
      </w:rPr>
    </w:pPr>
    <w:r>
      <w:rPr>
        <w:sz w:val="28"/>
        <w:szCs w:val="28"/>
      </w:rPr>
      <w:t>Дума Ханкайского муниципального района Приморского края</w:t>
    </w:r>
  </w:p>
  <w:p w:rsidR="0014419F" w:rsidRDefault="0014419F" w:rsidP="00EE5542">
    <w:pPr>
      <w:pStyle w:val="a7"/>
      <w:jc w:val="center"/>
      <w:rPr>
        <w:b/>
        <w:sz w:val="28"/>
        <w:szCs w:val="28"/>
      </w:rPr>
    </w:pPr>
    <w:r w:rsidRPr="00C665F9">
      <w:rPr>
        <w:b/>
        <w:sz w:val="28"/>
        <w:szCs w:val="28"/>
      </w:rPr>
      <w:t>контрольно-счетная палата</w:t>
    </w:r>
    <w:r>
      <w:rPr>
        <w:b/>
        <w:sz w:val="28"/>
        <w:szCs w:val="28"/>
      </w:rPr>
      <w:t xml:space="preserve"> </w:t>
    </w:r>
  </w:p>
  <w:p w:rsidR="0014419F" w:rsidRPr="007A1EB3" w:rsidRDefault="0014419F" w:rsidP="00EE5542">
    <w:pPr>
      <w:pStyle w:val="a7"/>
      <w:jc w:val="center"/>
      <w:rPr>
        <w:b/>
        <w:sz w:val="28"/>
        <w:szCs w:val="28"/>
        <w:lang w:val="ru-RU"/>
      </w:rPr>
    </w:pPr>
    <w:r>
      <w:rPr>
        <w:b/>
        <w:sz w:val="28"/>
        <w:szCs w:val="28"/>
      </w:rPr>
      <w:t>Ханкайского муниципального района</w:t>
    </w:r>
    <w:r>
      <w:rPr>
        <w:b/>
        <w:sz w:val="28"/>
        <w:szCs w:val="28"/>
        <w:lang w:val="ru-RU"/>
      </w:rPr>
      <w:t xml:space="preserve"> Приморского края</w:t>
    </w:r>
  </w:p>
  <w:p w:rsidR="0014419F" w:rsidRDefault="0014419F">
    <w:pPr>
      <w:pStyle w:val="a7"/>
    </w:pPr>
  </w:p>
  <w:p w:rsidR="0014419F" w:rsidRDefault="001441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290D"/>
    <w:multiLevelType w:val="hybridMultilevel"/>
    <w:tmpl w:val="44E8DB6E"/>
    <w:lvl w:ilvl="0" w:tplc="55E242C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7BF4937"/>
    <w:multiLevelType w:val="hybridMultilevel"/>
    <w:tmpl w:val="C290A742"/>
    <w:lvl w:ilvl="0" w:tplc="4852F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C90E07"/>
    <w:multiLevelType w:val="hybridMultilevel"/>
    <w:tmpl w:val="0CFA4A72"/>
    <w:lvl w:ilvl="0" w:tplc="E9BC86F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3B2093"/>
    <w:multiLevelType w:val="hybridMultilevel"/>
    <w:tmpl w:val="D74AF152"/>
    <w:lvl w:ilvl="0" w:tplc="ED08F992"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5BF04B79"/>
    <w:multiLevelType w:val="hybridMultilevel"/>
    <w:tmpl w:val="1090A048"/>
    <w:lvl w:ilvl="0" w:tplc="B6C64582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633221"/>
    <w:multiLevelType w:val="hybridMultilevel"/>
    <w:tmpl w:val="59D6FFDA"/>
    <w:lvl w:ilvl="0" w:tplc="1F324A28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93"/>
    <w:rsid w:val="000004A8"/>
    <w:rsid w:val="0000108E"/>
    <w:rsid w:val="00002609"/>
    <w:rsid w:val="00002D82"/>
    <w:rsid w:val="000034EB"/>
    <w:rsid w:val="0000635C"/>
    <w:rsid w:val="00006589"/>
    <w:rsid w:val="000067E8"/>
    <w:rsid w:val="00007FA5"/>
    <w:rsid w:val="00012FBF"/>
    <w:rsid w:val="00014013"/>
    <w:rsid w:val="00014EDE"/>
    <w:rsid w:val="00015EA7"/>
    <w:rsid w:val="00016BF1"/>
    <w:rsid w:val="000172DC"/>
    <w:rsid w:val="000214BE"/>
    <w:rsid w:val="00021516"/>
    <w:rsid w:val="000225BB"/>
    <w:rsid w:val="000227E4"/>
    <w:rsid w:val="00022D95"/>
    <w:rsid w:val="000237F9"/>
    <w:rsid w:val="00024383"/>
    <w:rsid w:val="00024D86"/>
    <w:rsid w:val="00025934"/>
    <w:rsid w:val="00025A3B"/>
    <w:rsid w:val="00025D63"/>
    <w:rsid w:val="000261D9"/>
    <w:rsid w:val="00026654"/>
    <w:rsid w:val="00026BA3"/>
    <w:rsid w:val="00033444"/>
    <w:rsid w:val="00033D71"/>
    <w:rsid w:val="0003453B"/>
    <w:rsid w:val="00034690"/>
    <w:rsid w:val="00034DF8"/>
    <w:rsid w:val="0003544B"/>
    <w:rsid w:val="00035757"/>
    <w:rsid w:val="0003682D"/>
    <w:rsid w:val="00036B1B"/>
    <w:rsid w:val="000407B0"/>
    <w:rsid w:val="00041277"/>
    <w:rsid w:val="00041A5D"/>
    <w:rsid w:val="00042506"/>
    <w:rsid w:val="00043B38"/>
    <w:rsid w:val="00044C93"/>
    <w:rsid w:val="000454C1"/>
    <w:rsid w:val="00045D9F"/>
    <w:rsid w:val="00045EE5"/>
    <w:rsid w:val="000467EB"/>
    <w:rsid w:val="00046B88"/>
    <w:rsid w:val="00050699"/>
    <w:rsid w:val="00050A47"/>
    <w:rsid w:val="0005100E"/>
    <w:rsid w:val="0005215C"/>
    <w:rsid w:val="0005319D"/>
    <w:rsid w:val="00054048"/>
    <w:rsid w:val="000540E2"/>
    <w:rsid w:val="00055270"/>
    <w:rsid w:val="0005645F"/>
    <w:rsid w:val="00056988"/>
    <w:rsid w:val="00057122"/>
    <w:rsid w:val="00057FAD"/>
    <w:rsid w:val="0006428A"/>
    <w:rsid w:val="00064DDB"/>
    <w:rsid w:val="00064FD6"/>
    <w:rsid w:val="0006548E"/>
    <w:rsid w:val="000667E1"/>
    <w:rsid w:val="00066986"/>
    <w:rsid w:val="000669BD"/>
    <w:rsid w:val="00066A8E"/>
    <w:rsid w:val="00066B23"/>
    <w:rsid w:val="00066B65"/>
    <w:rsid w:val="00071120"/>
    <w:rsid w:val="000715F7"/>
    <w:rsid w:val="00072BDB"/>
    <w:rsid w:val="0007397C"/>
    <w:rsid w:val="00073C4D"/>
    <w:rsid w:val="000742B1"/>
    <w:rsid w:val="00074ABA"/>
    <w:rsid w:val="00076638"/>
    <w:rsid w:val="00076A63"/>
    <w:rsid w:val="00077237"/>
    <w:rsid w:val="00077C58"/>
    <w:rsid w:val="0008084C"/>
    <w:rsid w:val="00080DA8"/>
    <w:rsid w:val="00081408"/>
    <w:rsid w:val="00081F58"/>
    <w:rsid w:val="000823D6"/>
    <w:rsid w:val="0008262B"/>
    <w:rsid w:val="00084284"/>
    <w:rsid w:val="00084E48"/>
    <w:rsid w:val="0008594F"/>
    <w:rsid w:val="00085F6C"/>
    <w:rsid w:val="00086969"/>
    <w:rsid w:val="0008716C"/>
    <w:rsid w:val="0009200E"/>
    <w:rsid w:val="000925AC"/>
    <w:rsid w:val="000930D8"/>
    <w:rsid w:val="0009489E"/>
    <w:rsid w:val="00095275"/>
    <w:rsid w:val="000959CB"/>
    <w:rsid w:val="00095BA7"/>
    <w:rsid w:val="00095F16"/>
    <w:rsid w:val="00096203"/>
    <w:rsid w:val="00096CA6"/>
    <w:rsid w:val="000A09B9"/>
    <w:rsid w:val="000A1551"/>
    <w:rsid w:val="000A28D7"/>
    <w:rsid w:val="000A34CD"/>
    <w:rsid w:val="000A5CBB"/>
    <w:rsid w:val="000A5D62"/>
    <w:rsid w:val="000A5EEC"/>
    <w:rsid w:val="000A6835"/>
    <w:rsid w:val="000A72AA"/>
    <w:rsid w:val="000A7BB0"/>
    <w:rsid w:val="000B02F5"/>
    <w:rsid w:val="000B1438"/>
    <w:rsid w:val="000B1AA1"/>
    <w:rsid w:val="000B2222"/>
    <w:rsid w:val="000B29D2"/>
    <w:rsid w:val="000B3470"/>
    <w:rsid w:val="000B38D9"/>
    <w:rsid w:val="000B5630"/>
    <w:rsid w:val="000B56AB"/>
    <w:rsid w:val="000B6100"/>
    <w:rsid w:val="000B6F1E"/>
    <w:rsid w:val="000B712A"/>
    <w:rsid w:val="000B725F"/>
    <w:rsid w:val="000B751C"/>
    <w:rsid w:val="000B783C"/>
    <w:rsid w:val="000B7FFB"/>
    <w:rsid w:val="000C06EA"/>
    <w:rsid w:val="000C0CFF"/>
    <w:rsid w:val="000C0D4E"/>
    <w:rsid w:val="000C1542"/>
    <w:rsid w:val="000C1F47"/>
    <w:rsid w:val="000C2341"/>
    <w:rsid w:val="000C2894"/>
    <w:rsid w:val="000C374E"/>
    <w:rsid w:val="000C4296"/>
    <w:rsid w:val="000C54B0"/>
    <w:rsid w:val="000C74F2"/>
    <w:rsid w:val="000D0CB4"/>
    <w:rsid w:val="000D136E"/>
    <w:rsid w:val="000D1862"/>
    <w:rsid w:val="000D1E4B"/>
    <w:rsid w:val="000D2945"/>
    <w:rsid w:val="000D2F77"/>
    <w:rsid w:val="000D370F"/>
    <w:rsid w:val="000D3C4A"/>
    <w:rsid w:val="000D3C5A"/>
    <w:rsid w:val="000D4662"/>
    <w:rsid w:val="000D5102"/>
    <w:rsid w:val="000D5670"/>
    <w:rsid w:val="000D65CA"/>
    <w:rsid w:val="000E0951"/>
    <w:rsid w:val="000E0EA6"/>
    <w:rsid w:val="000E1E60"/>
    <w:rsid w:val="000E1EB0"/>
    <w:rsid w:val="000E2F88"/>
    <w:rsid w:val="000E3A3C"/>
    <w:rsid w:val="000E4C45"/>
    <w:rsid w:val="000E6369"/>
    <w:rsid w:val="000E7365"/>
    <w:rsid w:val="000E75FD"/>
    <w:rsid w:val="000F144D"/>
    <w:rsid w:val="000F40D1"/>
    <w:rsid w:val="000F4885"/>
    <w:rsid w:val="000F53AF"/>
    <w:rsid w:val="000F56DA"/>
    <w:rsid w:val="000F5948"/>
    <w:rsid w:val="000F5B54"/>
    <w:rsid w:val="000F5F9E"/>
    <w:rsid w:val="000F60EA"/>
    <w:rsid w:val="000F67CB"/>
    <w:rsid w:val="000F6D8C"/>
    <w:rsid w:val="000F7CBE"/>
    <w:rsid w:val="000F7DA5"/>
    <w:rsid w:val="000F7E2C"/>
    <w:rsid w:val="00100062"/>
    <w:rsid w:val="001007CA"/>
    <w:rsid w:val="00100F7A"/>
    <w:rsid w:val="00100FBB"/>
    <w:rsid w:val="00101663"/>
    <w:rsid w:val="001019CB"/>
    <w:rsid w:val="00101A69"/>
    <w:rsid w:val="00102663"/>
    <w:rsid w:val="00103002"/>
    <w:rsid w:val="0010318F"/>
    <w:rsid w:val="00103A33"/>
    <w:rsid w:val="00104351"/>
    <w:rsid w:val="0010437B"/>
    <w:rsid w:val="00104EE9"/>
    <w:rsid w:val="00104FD1"/>
    <w:rsid w:val="001079EE"/>
    <w:rsid w:val="00107A51"/>
    <w:rsid w:val="00110062"/>
    <w:rsid w:val="00110E7D"/>
    <w:rsid w:val="00111FE0"/>
    <w:rsid w:val="0011289D"/>
    <w:rsid w:val="00112982"/>
    <w:rsid w:val="001129FC"/>
    <w:rsid w:val="001146AE"/>
    <w:rsid w:val="00115040"/>
    <w:rsid w:val="00115730"/>
    <w:rsid w:val="001171CA"/>
    <w:rsid w:val="0011750E"/>
    <w:rsid w:val="0012068F"/>
    <w:rsid w:val="00120E3F"/>
    <w:rsid w:val="00122C63"/>
    <w:rsid w:val="00122E7A"/>
    <w:rsid w:val="00123417"/>
    <w:rsid w:val="00123647"/>
    <w:rsid w:val="00125645"/>
    <w:rsid w:val="00126732"/>
    <w:rsid w:val="00127170"/>
    <w:rsid w:val="00127D30"/>
    <w:rsid w:val="00130BBC"/>
    <w:rsid w:val="00130F93"/>
    <w:rsid w:val="00132CCE"/>
    <w:rsid w:val="00134921"/>
    <w:rsid w:val="0013539A"/>
    <w:rsid w:val="00135D02"/>
    <w:rsid w:val="00136799"/>
    <w:rsid w:val="0013686F"/>
    <w:rsid w:val="00140074"/>
    <w:rsid w:val="00140644"/>
    <w:rsid w:val="001414D3"/>
    <w:rsid w:val="00141C9F"/>
    <w:rsid w:val="001422FC"/>
    <w:rsid w:val="0014419F"/>
    <w:rsid w:val="00144AA1"/>
    <w:rsid w:val="00144D95"/>
    <w:rsid w:val="00146C70"/>
    <w:rsid w:val="00151FD7"/>
    <w:rsid w:val="00152C50"/>
    <w:rsid w:val="00152F57"/>
    <w:rsid w:val="0015333B"/>
    <w:rsid w:val="0015376B"/>
    <w:rsid w:val="0015450E"/>
    <w:rsid w:val="00154904"/>
    <w:rsid w:val="00155291"/>
    <w:rsid w:val="001554C8"/>
    <w:rsid w:val="0015634D"/>
    <w:rsid w:val="001563A3"/>
    <w:rsid w:val="00156AD4"/>
    <w:rsid w:val="00160527"/>
    <w:rsid w:val="0016077E"/>
    <w:rsid w:val="00161004"/>
    <w:rsid w:val="0016217D"/>
    <w:rsid w:val="001638D9"/>
    <w:rsid w:val="0016404B"/>
    <w:rsid w:val="001645FA"/>
    <w:rsid w:val="00164983"/>
    <w:rsid w:val="00164FDE"/>
    <w:rsid w:val="0016508F"/>
    <w:rsid w:val="001658D5"/>
    <w:rsid w:val="00165C2B"/>
    <w:rsid w:val="00165D55"/>
    <w:rsid w:val="001664C0"/>
    <w:rsid w:val="001667ED"/>
    <w:rsid w:val="001675C8"/>
    <w:rsid w:val="00167A3E"/>
    <w:rsid w:val="0017070F"/>
    <w:rsid w:val="00172294"/>
    <w:rsid w:val="0017348A"/>
    <w:rsid w:val="001735EE"/>
    <w:rsid w:val="00173C7D"/>
    <w:rsid w:val="001743D7"/>
    <w:rsid w:val="001759B7"/>
    <w:rsid w:val="00175CBF"/>
    <w:rsid w:val="0017648C"/>
    <w:rsid w:val="00176CC5"/>
    <w:rsid w:val="00180403"/>
    <w:rsid w:val="00180F54"/>
    <w:rsid w:val="00181399"/>
    <w:rsid w:val="0018143C"/>
    <w:rsid w:val="0018183A"/>
    <w:rsid w:val="00181BFE"/>
    <w:rsid w:val="00182672"/>
    <w:rsid w:val="00182E0C"/>
    <w:rsid w:val="001835AC"/>
    <w:rsid w:val="0018604C"/>
    <w:rsid w:val="001863FE"/>
    <w:rsid w:val="00187B5D"/>
    <w:rsid w:val="00190B29"/>
    <w:rsid w:val="00190E9F"/>
    <w:rsid w:val="001916BC"/>
    <w:rsid w:val="00191C0A"/>
    <w:rsid w:val="00191EE5"/>
    <w:rsid w:val="001945AB"/>
    <w:rsid w:val="001948D6"/>
    <w:rsid w:val="001969F3"/>
    <w:rsid w:val="00197508"/>
    <w:rsid w:val="00197787"/>
    <w:rsid w:val="00197EA8"/>
    <w:rsid w:val="001A0473"/>
    <w:rsid w:val="001A04D5"/>
    <w:rsid w:val="001A0763"/>
    <w:rsid w:val="001A21C6"/>
    <w:rsid w:val="001A462E"/>
    <w:rsid w:val="001A46B6"/>
    <w:rsid w:val="001A5407"/>
    <w:rsid w:val="001A5F03"/>
    <w:rsid w:val="001A63D7"/>
    <w:rsid w:val="001A7770"/>
    <w:rsid w:val="001B1BFB"/>
    <w:rsid w:val="001B1D4E"/>
    <w:rsid w:val="001B20BB"/>
    <w:rsid w:val="001B2572"/>
    <w:rsid w:val="001B2B9D"/>
    <w:rsid w:val="001B2D05"/>
    <w:rsid w:val="001B3053"/>
    <w:rsid w:val="001B4366"/>
    <w:rsid w:val="001B4558"/>
    <w:rsid w:val="001B4E71"/>
    <w:rsid w:val="001B5829"/>
    <w:rsid w:val="001B5D28"/>
    <w:rsid w:val="001B7292"/>
    <w:rsid w:val="001B72CB"/>
    <w:rsid w:val="001B7777"/>
    <w:rsid w:val="001B7DA0"/>
    <w:rsid w:val="001B7EFD"/>
    <w:rsid w:val="001C1693"/>
    <w:rsid w:val="001C26F3"/>
    <w:rsid w:val="001C2CED"/>
    <w:rsid w:val="001C3316"/>
    <w:rsid w:val="001C375B"/>
    <w:rsid w:val="001C41AD"/>
    <w:rsid w:val="001C4AFB"/>
    <w:rsid w:val="001C4B6A"/>
    <w:rsid w:val="001C537D"/>
    <w:rsid w:val="001C57C7"/>
    <w:rsid w:val="001C6208"/>
    <w:rsid w:val="001C63D1"/>
    <w:rsid w:val="001C6C49"/>
    <w:rsid w:val="001C7192"/>
    <w:rsid w:val="001C7ED5"/>
    <w:rsid w:val="001D0253"/>
    <w:rsid w:val="001D10A5"/>
    <w:rsid w:val="001D162B"/>
    <w:rsid w:val="001D2EF9"/>
    <w:rsid w:val="001D2F1F"/>
    <w:rsid w:val="001D3373"/>
    <w:rsid w:val="001D3489"/>
    <w:rsid w:val="001D6588"/>
    <w:rsid w:val="001D70C6"/>
    <w:rsid w:val="001E017B"/>
    <w:rsid w:val="001E0B17"/>
    <w:rsid w:val="001E0C6C"/>
    <w:rsid w:val="001E12D9"/>
    <w:rsid w:val="001E16EF"/>
    <w:rsid w:val="001E1FDC"/>
    <w:rsid w:val="001E358E"/>
    <w:rsid w:val="001E388F"/>
    <w:rsid w:val="001E41D9"/>
    <w:rsid w:val="001E4607"/>
    <w:rsid w:val="001E4B2F"/>
    <w:rsid w:val="001E5FC7"/>
    <w:rsid w:val="001E7A01"/>
    <w:rsid w:val="001E7FD0"/>
    <w:rsid w:val="001F04CE"/>
    <w:rsid w:val="001F0893"/>
    <w:rsid w:val="001F1716"/>
    <w:rsid w:val="001F1ECF"/>
    <w:rsid w:val="001F28E1"/>
    <w:rsid w:val="001F2965"/>
    <w:rsid w:val="001F2CFF"/>
    <w:rsid w:val="001F3269"/>
    <w:rsid w:val="001F3975"/>
    <w:rsid w:val="001F421B"/>
    <w:rsid w:val="001F45AA"/>
    <w:rsid w:val="001F52D2"/>
    <w:rsid w:val="001F5481"/>
    <w:rsid w:val="001F7593"/>
    <w:rsid w:val="001F7B2B"/>
    <w:rsid w:val="00200607"/>
    <w:rsid w:val="00200B4D"/>
    <w:rsid w:val="00201195"/>
    <w:rsid w:val="00202259"/>
    <w:rsid w:val="0020235B"/>
    <w:rsid w:val="002034C6"/>
    <w:rsid w:val="002042F8"/>
    <w:rsid w:val="00204427"/>
    <w:rsid w:val="002058EF"/>
    <w:rsid w:val="00205971"/>
    <w:rsid w:val="00205D30"/>
    <w:rsid w:val="00206585"/>
    <w:rsid w:val="00207528"/>
    <w:rsid w:val="00207912"/>
    <w:rsid w:val="002106A9"/>
    <w:rsid w:val="0021074A"/>
    <w:rsid w:val="00210A2D"/>
    <w:rsid w:val="00210B9E"/>
    <w:rsid w:val="00210CD0"/>
    <w:rsid w:val="0021223D"/>
    <w:rsid w:val="002133F9"/>
    <w:rsid w:val="00213659"/>
    <w:rsid w:val="00216A66"/>
    <w:rsid w:val="00220936"/>
    <w:rsid w:val="00221A04"/>
    <w:rsid w:val="00221C8E"/>
    <w:rsid w:val="00221F74"/>
    <w:rsid w:val="0022395D"/>
    <w:rsid w:val="00223BA8"/>
    <w:rsid w:val="00224FF6"/>
    <w:rsid w:val="002277F6"/>
    <w:rsid w:val="00227FCB"/>
    <w:rsid w:val="00230320"/>
    <w:rsid w:val="00230764"/>
    <w:rsid w:val="00231A41"/>
    <w:rsid w:val="00232022"/>
    <w:rsid w:val="00232A0B"/>
    <w:rsid w:val="00234904"/>
    <w:rsid w:val="00234DA2"/>
    <w:rsid w:val="00235FBE"/>
    <w:rsid w:val="00236097"/>
    <w:rsid w:val="002364DC"/>
    <w:rsid w:val="002366AB"/>
    <w:rsid w:val="00236E0A"/>
    <w:rsid w:val="00237EE3"/>
    <w:rsid w:val="00240212"/>
    <w:rsid w:val="00240AA6"/>
    <w:rsid w:val="0024169E"/>
    <w:rsid w:val="00242CC4"/>
    <w:rsid w:val="00243368"/>
    <w:rsid w:val="00245D43"/>
    <w:rsid w:val="0024786B"/>
    <w:rsid w:val="00247AD7"/>
    <w:rsid w:val="00247B21"/>
    <w:rsid w:val="00247C70"/>
    <w:rsid w:val="002505E7"/>
    <w:rsid w:val="0025061D"/>
    <w:rsid w:val="00251482"/>
    <w:rsid w:val="0025161E"/>
    <w:rsid w:val="00251EE9"/>
    <w:rsid w:val="0025281C"/>
    <w:rsid w:val="00253337"/>
    <w:rsid w:val="002539C7"/>
    <w:rsid w:val="00254732"/>
    <w:rsid w:val="00254E62"/>
    <w:rsid w:val="0025501F"/>
    <w:rsid w:val="00255531"/>
    <w:rsid w:val="002569CD"/>
    <w:rsid w:val="00257E84"/>
    <w:rsid w:val="00260F08"/>
    <w:rsid w:val="00261CBB"/>
    <w:rsid w:val="002622ED"/>
    <w:rsid w:val="0026246D"/>
    <w:rsid w:val="00262D75"/>
    <w:rsid w:val="002638FD"/>
    <w:rsid w:val="00263C23"/>
    <w:rsid w:val="00265BB3"/>
    <w:rsid w:val="00270551"/>
    <w:rsid w:val="00270A9B"/>
    <w:rsid w:val="0027115B"/>
    <w:rsid w:val="00271405"/>
    <w:rsid w:val="00271413"/>
    <w:rsid w:val="00271712"/>
    <w:rsid w:val="002734AE"/>
    <w:rsid w:val="002734DB"/>
    <w:rsid w:val="00273DDB"/>
    <w:rsid w:val="00274631"/>
    <w:rsid w:val="002747A5"/>
    <w:rsid w:val="002747CF"/>
    <w:rsid w:val="00274ED9"/>
    <w:rsid w:val="002754C9"/>
    <w:rsid w:val="00276E1B"/>
    <w:rsid w:val="0027711C"/>
    <w:rsid w:val="00277EF5"/>
    <w:rsid w:val="00280BA5"/>
    <w:rsid w:val="002819AE"/>
    <w:rsid w:val="00282A5F"/>
    <w:rsid w:val="0028311F"/>
    <w:rsid w:val="00285A30"/>
    <w:rsid w:val="00286D49"/>
    <w:rsid w:val="00287026"/>
    <w:rsid w:val="00287CFC"/>
    <w:rsid w:val="0029166A"/>
    <w:rsid w:val="00292A43"/>
    <w:rsid w:val="00292D0D"/>
    <w:rsid w:val="00292E06"/>
    <w:rsid w:val="002930E8"/>
    <w:rsid w:val="002937B1"/>
    <w:rsid w:val="00293939"/>
    <w:rsid w:val="00293A29"/>
    <w:rsid w:val="0029477F"/>
    <w:rsid w:val="002947E6"/>
    <w:rsid w:val="00294A4D"/>
    <w:rsid w:val="0029515D"/>
    <w:rsid w:val="00295B0F"/>
    <w:rsid w:val="00296A24"/>
    <w:rsid w:val="0029776F"/>
    <w:rsid w:val="002978FD"/>
    <w:rsid w:val="00297A4A"/>
    <w:rsid w:val="002A0893"/>
    <w:rsid w:val="002A207A"/>
    <w:rsid w:val="002A543F"/>
    <w:rsid w:val="002A54C4"/>
    <w:rsid w:val="002A5B90"/>
    <w:rsid w:val="002A5C62"/>
    <w:rsid w:val="002A6690"/>
    <w:rsid w:val="002A6746"/>
    <w:rsid w:val="002A7A79"/>
    <w:rsid w:val="002B02F1"/>
    <w:rsid w:val="002B1174"/>
    <w:rsid w:val="002B16FA"/>
    <w:rsid w:val="002B1716"/>
    <w:rsid w:val="002B1C6E"/>
    <w:rsid w:val="002B1F40"/>
    <w:rsid w:val="002B200D"/>
    <w:rsid w:val="002B3E74"/>
    <w:rsid w:val="002B3EF2"/>
    <w:rsid w:val="002B3F6F"/>
    <w:rsid w:val="002B41ED"/>
    <w:rsid w:val="002B45E9"/>
    <w:rsid w:val="002B4D9C"/>
    <w:rsid w:val="002B56F9"/>
    <w:rsid w:val="002B5CED"/>
    <w:rsid w:val="002B6275"/>
    <w:rsid w:val="002B6A74"/>
    <w:rsid w:val="002B7638"/>
    <w:rsid w:val="002B7879"/>
    <w:rsid w:val="002C018E"/>
    <w:rsid w:val="002C052A"/>
    <w:rsid w:val="002C0D29"/>
    <w:rsid w:val="002C2530"/>
    <w:rsid w:val="002C3024"/>
    <w:rsid w:val="002C3450"/>
    <w:rsid w:val="002C4DF2"/>
    <w:rsid w:val="002C5E19"/>
    <w:rsid w:val="002C6AB6"/>
    <w:rsid w:val="002C6EA0"/>
    <w:rsid w:val="002C70D9"/>
    <w:rsid w:val="002C731B"/>
    <w:rsid w:val="002D0112"/>
    <w:rsid w:val="002D0BBA"/>
    <w:rsid w:val="002D0D37"/>
    <w:rsid w:val="002D11ED"/>
    <w:rsid w:val="002D12F4"/>
    <w:rsid w:val="002D15ED"/>
    <w:rsid w:val="002D17D3"/>
    <w:rsid w:val="002D2564"/>
    <w:rsid w:val="002D2EB0"/>
    <w:rsid w:val="002D38D6"/>
    <w:rsid w:val="002D3907"/>
    <w:rsid w:val="002D3D04"/>
    <w:rsid w:val="002D512E"/>
    <w:rsid w:val="002D5AE5"/>
    <w:rsid w:val="002D65EE"/>
    <w:rsid w:val="002D6C71"/>
    <w:rsid w:val="002D6ED9"/>
    <w:rsid w:val="002D7572"/>
    <w:rsid w:val="002E0C85"/>
    <w:rsid w:val="002E0E65"/>
    <w:rsid w:val="002E1598"/>
    <w:rsid w:val="002E1870"/>
    <w:rsid w:val="002E1E8A"/>
    <w:rsid w:val="002E2FF1"/>
    <w:rsid w:val="002E341B"/>
    <w:rsid w:val="002E3BAD"/>
    <w:rsid w:val="002E4124"/>
    <w:rsid w:val="002E49AA"/>
    <w:rsid w:val="002E4C93"/>
    <w:rsid w:val="002E4F15"/>
    <w:rsid w:val="002E61F8"/>
    <w:rsid w:val="002E6B85"/>
    <w:rsid w:val="002E6E2E"/>
    <w:rsid w:val="002E725C"/>
    <w:rsid w:val="002E730C"/>
    <w:rsid w:val="002F1764"/>
    <w:rsid w:val="002F24DE"/>
    <w:rsid w:val="002F27FC"/>
    <w:rsid w:val="002F28C6"/>
    <w:rsid w:val="002F3684"/>
    <w:rsid w:val="002F5853"/>
    <w:rsid w:val="002F61DE"/>
    <w:rsid w:val="002F75A3"/>
    <w:rsid w:val="002F7696"/>
    <w:rsid w:val="002F77A7"/>
    <w:rsid w:val="002F78A6"/>
    <w:rsid w:val="002F7A46"/>
    <w:rsid w:val="00300660"/>
    <w:rsid w:val="00300CB8"/>
    <w:rsid w:val="00300F23"/>
    <w:rsid w:val="00301438"/>
    <w:rsid w:val="00302078"/>
    <w:rsid w:val="00303EDB"/>
    <w:rsid w:val="003043F4"/>
    <w:rsid w:val="00304C88"/>
    <w:rsid w:val="00304D49"/>
    <w:rsid w:val="00306810"/>
    <w:rsid w:val="003076A9"/>
    <w:rsid w:val="00307B6F"/>
    <w:rsid w:val="0031253F"/>
    <w:rsid w:val="003128BE"/>
    <w:rsid w:val="00313210"/>
    <w:rsid w:val="0031346D"/>
    <w:rsid w:val="00313C55"/>
    <w:rsid w:val="003140D4"/>
    <w:rsid w:val="00316BDB"/>
    <w:rsid w:val="003174B0"/>
    <w:rsid w:val="00317E0C"/>
    <w:rsid w:val="00320119"/>
    <w:rsid w:val="00320F8D"/>
    <w:rsid w:val="00321F8E"/>
    <w:rsid w:val="00322045"/>
    <w:rsid w:val="00324520"/>
    <w:rsid w:val="003247A4"/>
    <w:rsid w:val="00324A72"/>
    <w:rsid w:val="00324A94"/>
    <w:rsid w:val="003250C0"/>
    <w:rsid w:val="0032585C"/>
    <w:rsid w:val="00325A90"/>
    <w:rsid w:val="00326971"/>
    <w:rsid w:val="0032747D"/>
    <w:rsid w:val="003303B4"/>
    <w:rsid w:val="00331AD6"/>
    <w:rsid w:val="00332433"/>
    <w:rsid w:val="00332AAB"/>
    <w:rsid w:val="00332DDA"/>
    <w:rsid w:val="00332EDB"/>
    <w:rsid w:val="0033354C"/>
    <w:rsid w:val="00333705"/>
    <w:rsid w:val="00333A3C"/>
    <w:rsid w:val="00335BA8"/>
    <w:rsid w:val="00336844"/>
    <w:rsid w:val="00337C2B"/>
    <w:rsid w:val="003407B7"/>
    <w:rsid w:val="00340987"/>
    <w:rsid w:val="00340EBD"/>
    <w:rsid w:val="00341151"/>
    <w:rsid w:val="00341CD0"/>
    <w:rsid w:val="0034203B"/>
    <w:rsid w:val="00343023"/>
    <w:rsid w:val="003430B5"/>
    <w:rsid w:val="00343B08"/>
    <w:rsid w:val="0034451E"/>
    <w:rsid w:val="00344CAA"/>
    <w:rsid w:val="0034574F"/>
    <w:rsid w:val="003459B0"/>
    <w:rsid w:val="00345ADC"/>
    <w:rsid w:val="00346EFD"/>
    <w:rsid w:val="003472E1"/>
    <w:rsid w:val="00347B9C"/>
    <w:rsid w:val="003501BD"/>
    <w:rsid w:val="0035191C"/>
    <w:rsid w:val="00352B77"/>
    <w:rsid w:val="00353B84"/>
    <w:rsid w:val="00353D59"/>
    <w:rsid w:val="0035488F"/>
    <w:rsid w:val="00355148"/>
    <w:rsid w:val="00356173"/>
    <w:rsid w:val="00356A85"/>
    <w:rsid w:val="00356E1C"/>
    <w:rsid w:val="00360B23"/>
    <w:rsid w:val="00360E22"/>
    <w:rsid w:val="00361D42"/>
    <w:rsid w:val="00363F42"/>
    <w:rsid w:val="00364150"/>
    <w:rsid w:val="003653EE"/>
    <w:rsid w:val="003661BF"/>
    <w:rsid w:val="0036645B"/>
    <w:rsid w:val="00366C04"/>
    <w:rsid w:val="00367F69"/>
    <w:rsid w:val="00370340"/>
    <w:rsid w:val="003716CF"/>
    <w:rsid w:val="00371EF7"/>
    <w:rsid w:val="003733A7"/>
    <w:rsid w:val="0037379C"/>
    <w:rsid w:val="00373D78"/>
    <w:rsid w:val="00374115"/>
    <w:rsid w:val="00374572"/>
    <w:rsid w:val="00375746"/>
    <w:rsid w:val="00375E0E"/>
    <w:rsid w:val="00375F69"/>
    <w:rsid w:val="00375FA6"/>
    <w:rsid w:val="00376110"/>
    <w:rsid w:val="00376511"/>
    <w:rsid w:val="00376AD5"/>
    <w:rsid w:val="00377FC3"/>
    <w:rsid w:val="0038059B"/>
    <w:rsid w:val="00380FC1"/>
    <w:rsid w:val="00381C9E"/>
    <w:rsid w:val="003822A9"/>
    <w:rsid w:val="003826A2"/>
    <w:rsid w:val="003829E8"/>
    <w:rsid w:val="003829FD"/>
    <w:rsid w:val="00382C6B"/>
    <w:rsid w:val="003831B8"/>
    <w:rsid w:val="00383A83"/>
    <w:rsid w:val="003850FB"/>
    <w:rsid w:val="00385752"/>
    <w:rsid w:val="0039036A"/>
    <w:rsid w:val="00390EFC"/>
    <w:rsid w:val="003921AD"/>
    <w:rsid w:val="003922CB"/>
    <w:rsid w:val="003930C0"/>
    <w:rsid w:val="00393387"/>
    <w:rsid w:val="0039582C"/>
    <w:rsid w:val="00395B5A"/>
    <w:rsid w:val="0039647A"/>
    <w:rsid w:val="00397205"/>
    <w:rsid w:val="00397BC5"/>
    <w:rsid w:val="003A01C4"/>
    <w:rsid w:val="003A075A"/>
    <w:rsid w:val="003A0816"/>
    <w:rsid w:val="003A1071"/>
    <w:rsid w:val="003A283C"/>
    <w:rsid w:val="003A395D"/>
    <w:rsid w:val="003A3E94"/>
    <w:rsid w:val="003A5551"/>
    <w:rsid w:val="003A684D"/>
    <w:rsid w:val="003A6E7C"/>
    <w:rsid w:val="003A6EDD"/>
    <w:rsid w:val="003B373F"/>
    <w:rsid w:val="003B3814"/>
    <w:rsid w:val="003B3B93"/>
    <w:rsid w:val="003B43B2"/>
    <w:rsid w:val="003B502B"/>
    <w:rsid w:val="003B5763"/>
    <w:rsid w:val="003B58DD"/>
    <w:rsid w:val="003B6FAC"/>
    <w:rsid w:val="003B70B9"/>
    <w:rsid w:val="003B7954"/>
    <w:rsid w:val="003B7E75"/>
    <w:rsid w:val="003B7EBC"/>
    <w:rsid w:val="003C0462"/>
    <w:rsid w:val="003C1312"/>
    <w:rsid w:val="003C1AB1"/>
    <w:rsid w:val="003C1FA2"/>
    <w:rsid w:val="003C2CA3"/>
    <w:rsid w:val="003C357A"/>
    <w:rsid w:val="003C3931"/>
    <w:rsid w:val="003C3D9B"/>
    <w:rsid w:val="003C4311"/>
    <w:rsid w:val="003C508F"/>
    <w:rsid w:val="003C62E5"/>
    <w:rsid w:val="003C6FB4"/>
    <w:rsid w:val="003C7CE6"/>
    <w:rsid w:val="003D0F3E"/>
    <w:rsid w:val="003D2325"/>
    <w:rsid w:val="003D2A82"/>
    <w:rsid w:val="003D2DEC"/>
    <w:rsid w:val="003D46B2"/>
    <w:rsid w:val="003D49C1"/>
    <w:rsid w:val="003D49C2"/>
    <w:rsid w:val="003D565F"/>
    <w:rsid w:val="003D5660"/>
    <w:rsid w:val="003D58BB"/>
    <w:rsid w:val="003D6015"/>
    <w:rsid w:val="003D724E"/>
    <w:rsid w:val="003D752D"/>
    <w:rsid w:val="003D7A96"/>
    <w:rsid w:val="003E072B"/>
    <w:rsid w:val="003E1020"/>
    <w:rsid w:val="003E174E"/>
    <w:rsid w:val="003E299D"/>
    <w:rsid w:val="003E39A7"/>
    <w:rsid w:val="003E3A54"/>
    <w:rsid w:val="003E3B21"/>
    <w:rsid w:val="003E4B71"/>
    <w:rsid w:val="003E55AA"/>
    <w:rsid w:val="003E5C18"/>
    <w:rsid w:val="003E60F2"/>
    <w:rsid w:val="003E62FF"/>
    <w:rsid w:val="003E755C"/>
    <w:rsid w:val="003F018D"/>
    <w:rsid w:val="003F0CAB"/>
    <w:rsid w:val="003F10B1"/>
    <w:rsid w:val="003F180B"/>
    <w:rsid w:val="003F2518"/>
    <w:rsid w:val="003F37D9"/>
    <w:rsid w:val="003F3A6E"/>
    <w:rsid w:val="003F3D5B"/>
    <w:rsid w:val="003F3D7B"/>
    <w:rsid w:val="003F4C56"/>
    <w:rsid w:val="003F4D11"/>
    <w:rsid w:val="003F6486"/>
    <w:rsid w:val="003F65BA"/>
    <w:rsid w:val="003F700D"/>
    <w:rsid w:val="003F7428"/>
    <w:rsid w:val="00400C73"/>
    <w:rsid w:val="00401733"/>
    <w:rsid w:val="0040194A"/>
    <w:rsid w:val="00402105"/>
    <w:rsid w:val="00402F47"/>
    <w:rsid w:val="00403887"/>
    <w:rsid w:val="004039B4"/>
    <w:rsid w:val="00403A1E"/>
    <w:rsid w:val="00403C45"/>
    <w:rsid w:val="004072E8"/>
    <w:rsid w:val="004101A4"/>
    <w:rsid w:val="00410361"/>
    <w:rsid w:val="0041058B"/>
    <w:rsid w:val="00410944"/>
    <w:rsid w:val="004112F3"/>
    <w:rsid w:val="004119BA"/>
    <w:rsid w:val="00412225"/>
    <w:rsid w:val="004125D7"/>
    <w:rsid w:val="00412D44"/>
    <w:rsid w:val="00412E0C"/>
    <w:rsid w:val="00413353"/>
    <w:rsid w:val="00413526"/>
    <w:rsid w:val="00413987"/>
    <w:rsid w:val="00413E6A"/>
    <w:rsid w:val="00415079"/>
    <w:rsid w:val="004163E7"/>
    <w:rsid w:val="004165A5"/>
    <w:rsid w:val="004165A6"/>
    <w:rsid w:val="00416D02"/>
    <w:rsid w:val="00416EC8"/>
    <w:rsid w:val="00416F25"/>
    <w:rsid w:val="00417A3C"/>
    <w:rsid w:val="00417F36"/>
    <w:rsid w:val="00420131"/>
    <w:rsid w:val="0042043E"/>
    <w:rsid w:val="00420DF7"/>
    <w:rsid w:val="004212EB"/>
    <w:rsid w:val="004219EB"/>
    <w:rsid w:val="0042200E"/>
    <w:rsid w:val="00424213"/>
    <w:rsid w:val="004263C9"/>
    <w:rsid w:val="004269C7"/>
    <w:rsid w:val="004277EC"/>
    <w:rsid w:val="004278FA"/>
    <w:rsid w:val="00427917"/>
    <w:rsid w:val="00430CA7"/>
    <w:rsid w:val="00430F53"/>
    <w:rsid w:val="004324BC"/>
    <w:rsid w:val="00434AD4"/>
    <w:rsid w:val="00434D3D"/>
    <w:rsid w:val="00435C78"/>
    <w:rsid w:val="00436C2E"/>
    <w:rsid w:val="0043747E"/>
    <w:rsid w:val="00437DC5"/>
    <w:rsid w:val="00437F6E"/>
    <w:rsid w:val="0044026B"/>
    <w:rsid w:val="004402D0"/>
    <w:rsid w:val="00442173"/>
    <w:rsid w:val="00442F33"/>
    <w:rsid w:val="004430DF"/>
    <w:rsid w:val="00444236"/>
    <w:rsid w:val="0044526C"/>
    <w:rsid w:val="00445A65"/>
    <w:rsid w:val="004460E7"/>
    <w:rsid w:val="0044611B"/>
    <w:rsid w:val="00446285"/>
    <w:rsid w:val="00446B35"/>
    <w:rsid w:val="00446E86"/>
    <w:rsid w:val="00446EB9"/>
    <w:rsid w:val="00447D03"/>
    <w:rsid w:val="00447D91"/>
    <w:rsid w:val="00450B19"/>
    <w:rsid w:val="0045181A"/>
    <w:rsid w:val="0045203B"/>
    <w:rsid w:val="0045330E"/>
    <w:rsid w:val="00455ABC"/>
    <w:rsid w:val="00455DA7"/>
    <w:rsid w:val="00456128"/>
    <w:rsid w:val="004562D9"/>
    <w:rsid w:val="00456346"/>
    <w:rsid w:val="004569F6"/>
    <w:rsid w:val="00456C35"/>
    <w:rsid w:val="00460808"/>
    <w:rsid w:val="00461943"/>
    <w:rsid w:val="004629F8"/>
    <w:rsid w:val="00463708"/>
    <w:rsid w:val="00463895"/>
    <w:rsid w:val="00463ABB"/>
    <w:rsid w:val="004642D3"/>
    <w:rsid w:val="0046454E"/>
    <w:rsid w:val="00464F33"/>
    <w:rsid w:val="0046537E"/>
    <w:rsid w:val="00467A2D"/>
    <w:rsid w:val="00470AD6"/>
    <w:rsid w:val="00470B3D"/>
    <w:rsid w:val="004710BB"/>
    <w:rsid w:val="0047200D"/>
    <w:rsid w:val="004722ED"/>
    <w:rsid w:val="00472DE6"/>
    <w:rsid w:val="004736F6"/>
    <w:rsid w:val="00473BBF"/>
    <w:rsid w:val="00474016"/>
    <w:rsid w:val="00474858"/>
    <w:rsid w:val="00475025"/>
    <w:rsid w:val="004754DA"/>
    <w:rsid w:val="00475614"/>
    <w:rsid w:val="00475E09"/>
    <w:rsid w:val="00476115"/>
    <w:rsid w:val="00476E51"/>
    <w:rsid w:val="004772FA"/>
    <w:rsid w:val="004776E7"/>
    <w:rsid w:val="004778E2"/>
    <w:rsid w:val="004806FA"/>
    <w:rsid w:val="00480A87"/>
    <w:rsid w:val="00480B1A"/>
    <w:rsid w:val="004814A5"/>
    <w:rsid w:val="00482254"/>
    <w:rsid w:val="004823A8"/>
    <w:rsid w:val="00483863"/>
    <w:rsid w:val="00484D08"/>
    <w:rsid w:val="004851C4"/>
    <w:rsid w:val="0048533A"/>
    <w:rsid w:val="00485A9A"/>
    <w:rsid w:val="00487D87"/>
    <w:rsid w:val="0049066E"/>
    <w:rsid w:val="00490C7B"/>
    <w:rsid w:val="004919E3"/>
    <w:rsid w:val="004933B4"/>
    <w:rsid w:val="004937DB"/>
    <w:rsid w:val="00493905"/>
    <w:rsid w:val="00493EAA"/>
    <w:rsid w:val="0049433D"/>
    <w:rsid w:val="004948EE"/>
    <w:rsid w:val="00496177"/>
    <w:rsid w:val="00496B5B"/>
    <w:rsid w:val="00497352"/>
    <w:rsid w:val="004A004A"/>
    <w:rsid w:val="004A00E1"/>
    <w:rsid w:val="004A12DD"/>
    <w:rsid w:val="004A1BCC"/>
    <w:rsid w:val="004A2832"/>
    <w:rsid w:val="004A3B8D"/>
    <w:rsid w:val="004A440E"/>
    <w:rsid w:val="004A5BA6"/>
    <w:rsid w:val="004A75CC"/>
    <w:rsid w:val="004A7B72"/>
    <w:rsid w:val="004B1A4C"/>
    <w:rsid w:val="004B28A0"/>
    <w:rsid w:val="004B4B29"/>
    <w:rsid w:val="004B76B7"/>
    <w:rsid w:val="004C01C0"/>
    <w:rsid w:val="004C0A77"/>
    <w:rsid w:val="004C37B8"/>
    <w:rsid w:val="004C4DED"/>
    <w:rsid w:val="004C5042"/>
    <w:rsid w:val="004C7327"/>
    <w:rsid w:val="004C760E"/>
    <w:rsid w:val="004D0195"/>
    <w:rsid w:val="004D0B00"/>
    <w:rsid w:val="004D0DF2"/>
    <w:rsid w:val="004D0EEB"/>
    <w:rsid w:val="004D1D93"/>
    <w:rsid w:val="004D23BC"/>
    <w:rsid w:val="004D26E0"/>
    <w:rsid w:val="004D3359"/>
    <w:rsid w:val="004D394B"/>
    <w:rsid w:val="004D4795"/>
    <w:rsid w:val="004D4F4C"/>
    <w:rsid w:val="004D58D6"/>
    <w:rsid w:val="004D5B23"/>
    <w:rsid w:val="004D6CD6"/>
    <w:rsid w:val="004D7D8E"/>
    <w:rsid w:val="004E2BD4"/>
    <w:rsid w:val="004E31FD"/>
    <w:rsid w:val="004E329B"/>
    <w:rsid w:val="004E3B68"/>
    <w:rsid w:val="004E3CE5"/>
    <w:rsid w:val="004E419D"/>
    <w:rsid w:val="004E4820"/>
    <w:rsid w:val="004E5C0D"/>
    <w:rsid w:val="004E6031"/>
    <w:rsid w:val="004E60FA"/>
    <w:rsid w:val="004E6756"/>
    <w:rsid w:val="004E72B6"/>
    <w:rsid w:val="004E74B9"/>
    <w:rsid w:val="004E7CFC"/>
    <w:rsid w:val="004F038A"/>
    <w:rsid w:val="004F1851"/>
    <w:rsid w:val="004F2B74"/>
    <w:rsid w:val="004F428E"/>
    <w:rsid w:val="004F4786"/>
    <w:rsid w:val="004F5269"/>
    <w:rsid w:val="004F56D9"/>
    <w:rsid w:val="004F5E08"/>
    <w:rsid w:val="004F6AC7"/>
    <w:rsid w:val="004F6F23"/>
    <w:rsid w:val="00501515"/>
    <w:rsid w:val="0050159F"/>
    <w:rsid w:val="00501999"/>
    <w:rsid w:val="00501D1E"/>
    <w:rsid w:val="005027B1"/>
    <w:rsid w:val="00503350"/>
    <w:rsid w:val="00504DE0"/>
    <w:rsid w:val="00505EC6"/>
    <w:rsid w:val="0050672A"/>
    <w:rsid w:val="00506881"/>
    <w:rsid w:val="00506BAF"/>
    <w:rsid w:val="0050723D"/>
    <w:rsid w:val="00507C2E"/>
    <w:rsid w:val="00507FB3"/>
    <w:rsid w:val="00510857"/>
    <w:rsid w:val="005110C9"/>
    <w:rsid w:val="005120EF"/>
    <w:rsid w:val="0051354F"/>
    <w:rsid w:val="0051379D"/>
    <w:rsid w:val="00513B8D"/>
    <w:rsid w:val="0051410B"/>
    <w:rsid w:val="00514440"/>
    <w:rsid w:val="005153E5"/>
    <w:rsid w:val="00515CA4"/>
    <w:rsid w:val="005166C5"/>
    <w:rsid w:val="00516B19"/>
    <w:rsid w:val="00516F09"/>
    <w:rsid w:val="0052060C"/>
    <w:rsid w:val="00521C76"/>
    <w:rsid w:val="00522201"/>
    <w:rsid w:val="00522712"/>
    <w:rsid w:val="00523419"/>
    <w:rsid w:val="00523486"/>
    <w:rsid w:val="00523D1F"/>
    <w:rsid w:val="00525214"/>
    <w:rsid w:val="00525955"/>
    <w:rsid w:val="0052603C"/>
    <w:rsid w:val="00526538"/>
    <w:rsid w:val="00526862"/>
    <w:rsid w:val="005272C5"/>
    <w:rsid w:val="00527C8F"/>
    <w:rsid w:val="00527D2A"/>
    <w:rsid w:val="00530408"/>
    <w:rsid w:val="0053100D"/>
    <w:rsid w:val="005316D7"/>
    <w:rsid w:val="00533AA2"/>
    <w:rsid w:val="00533B05"/>
    <w:rsid w:val="00533C6A"/>
    <w:rsid w:val="005341C6"/>
    <w:rsid w:val="005342B6"/>
    <w:rsid w:val="005344C1"/>
    <w:rsid w:val="00534C32"/>
    <w:rsid w:val="00535916"/>
    <w:rsid w:val="00535DD5"/>
    <w:rsid w:val="00536FCE"/>
    <w:rsid w:val="005374E8"/>
    <w:rsid w:val="00537938"/>
    <w:rsid w:val="0053799F"/>
    <w:rsid w:val="00540D9C"/>
    <w:rsid w:val="00541E36"/>
    <w:rsid w:val="005427D2"/>
    <w:rsid w:val="005450EA"/>
    <w:rsid w:val="0054628A"/>
    <w:rsid w:val="00546546"/>
    <w:rsid w:val="00546D7D"/>
    <w:rsid w:val="00547BB7"/>
    <w:rsid w:val="00550E52"/>
    <w:rsid w:val="0055175D"/>
    <w:rsid w:val="005517E3"/>
    <w:rsid w:val="00552444"/>
    <w:rsid w:val="005524E9"/>
    <w:rsid w:val="005527F7"/>
    <w:rsid w:val="00553237"/>
    <w:rsid w:val="005532AC"/>
    <w:rsid w:val="00553734"/>
    <w:rsid w:val="00554DA8"/>
    <w:rsid w:val="00555535"/>
    <w:rsid w:val="00555E7D"/>
    <w:rsid w:val="00556421"/>
    <w:rsid w:val="00557178"/>
    <w:rsid w:val="00557A7E"/>
    <w:rsid w:val="00560195"/>
    <w:rsid w:val="00560268"/>
    <w:rsid w:val="00560877"/>
    <w:rsid w:val="005614A9"/>
    <w:rsid w:val="0056208F"/>
    <w:rsid w:val="005622E0"/>
    <w:rsid w:val="00562F8F"/>
    <w:rsid w:val="0056332F"/>
    <w:rsid w:val="005639D9"/>
    <w:rsid w:val="00563D59"/>
    <w:rsid w:val="0056549D"/>
    <w:rsid w:val="00567C07"/>
    <w:rsid w:val="0057086A"/>
    <w:rsid w:val="00572B11"/>
    <w:rsid w:val="00572CFF"/>
    <w:rsid w:val="00572F39"/>
    <w:rsid w:val="00573A85"/>
    <w:rsid w:val="00573D19"/>
    <w:rsid w:val="0057461B"/>
    <w:rsid w:val="00574D11"/>
    <w:rsid w:val="00576ADB"/>
    <w:rsid w:val="00576DE3"/>
    <w:rsid w:val="00580354"/>
    <w:rsid w:val="00582C39"/>
    <w:rsid w:val="00582D05"/>
    <w:rsid w:val="00584F72"/>
    <w:rsid w:val="00585297"/>
    <w:rsid w:val="00586B90"/>
    <w:rsid w:val="005870DF"/>
    <w:rsid w:val="005871DD"/>
    <w:rsid w:val="00587554"/>
    <w:rsid w:val="00587B36"/>
    <w:rsid w:val="00590105"/>
    <w:rsid w:val="0059084E"/>
    <w:rsid w:val="00591263"/>
    <w:rsid w:val="005912D0"/>
    <w:rsid w:val="00592346"/>
    <w:rsid w:val="0059235D"/>
    <w:rsid w:val="00593450"/>
    <w:rsid w:val="00594058"/>
    <w:rsid w:val="005952DB"/>
    <w:rsid w:val="005A00D2"/>
    <w:rsid w:val="005A267B"/>
    <w:rsid w:val="005A325F"/>
    <w:rsid w:val="005A4765"/>
    <w:rsid w:val="005A55DC"/>
    <w:rsid w:val="005A569D"/>
    <w:rsid w:val="005B13E7"/>
    <w:rsid w:val="005B18C5"/>
    <w:rsid w:val="005B357D"/>
    <w:rsid w:val="005B3893"/>
    <w:rsid w:val="005B3C32"/>
    <w:rsid w:val="005B5A7F"/>
    <w:rsid w:val="005B67FE"/>
    <w:rsid w:val="005B6B8D"/>
    <w:rsid w:val="005B6DF0"/>
    <w:rsid w:val="005B7141"/>
    <w:rsid w:val="005B7C4F"/>
    <w:rsid w:val="005B7CBF"/>
    <w:rsid w:val="005C1548"/>
    <w:rsid w:val="005C1C00"/>
    <w:rsid w:val="005C1F9F"/>
    <w:rsid w:val="005C3B6F"/>
    <w:rsid w:val="005C42EB"/>
    <w:rsid w:val="005C57B3"/>
    <w:rsid w:val="005C792F"/>
    <w:rsid w:val="005D0054"/>
    <w:rsid w:val="005D06E3"/>
    <w:rsid w:val="005D078C"/>
    <w:rsid w:val="005D220A"/>
    <w:rsid w:val="005D24C8"/>
    <w:rsid w:val="005D2ABF"/>
    <w:rsid w:val="005D2AC3"/>
    <w:rsid w:val="005D3B37"/>
    <w:rsid w:val="005D3B41"/>
    <w:rsid w:val="005D431E"/>
    <w:rsid w:val="005D5CD4"/>
    <w:rsid w:val="005D72B1"/>
    <w:rsid w:val="005E0786"/>
    <w:rsid w:val="005E182B"/>
    <w:rsid w:val="005E2547"/>
    <w:rsid w:val="005E28C9"/>
    <w:rsid w:val="005E59CB"/>
    <w:rsid w:val="005E5AE3"/>
    <w:rsid w:val="005E5B2A"/>
    <w:rsid w:val="005E5BAE"/>
    <w:rsid w:val="005E6584"/>
    <w:rsid w:val="005E66A4"/>
    <w:rsid w:val="005E6BB4"/>
    <w:rsid w:val="005E72E3"/>
    <w:rsid w:val="005F1D92"/>
    <w:rsid w:val="005F235A"/>
    <w:rsid w:val="005F2D2F"/>
    <w:rsid w:val="005F303F"/>
    <w:rsid w:val="005F3074"/>
    <w:rsid w:val="005F34CC"/>
    <w:rsid w:val="005F36BC"/>
    <w:rsid w:val="005F399A"/>
    <w:rsid w:val="005F532B"/>
    <w:rsid w:val="005F5A47"/>
    <w:rsid w:val="005F634D"/>
    <w:rsid w:val="005F65FF"/>
    <w:rsid w:val="005F680E"/>
    <w:rsid w:val="006013C3"/>
    <w:rsid w:val="00601B85"/>
    <w:rsid w:val="00601F8F"/>
    <w:rsid w:val="00602F4D"/>
    <w:rsid w:val="006033A4"/>
    <w:rsid w:val="00603AE9"/>
    <w:rsid w:val="00603DE5"/>
    <w:rsid w:val="00604703"/>
    <w:rsid w:val="006047D3"/>
    <w:rsid w:val="0060568B"/>
    <w:rsid w:val="00607330"/>
    <w:rsid w:val="006100D7"/>
    <w:rsid w:val="00611F80"/>
    <w:rsid w:val="00613172"/>
    <w:rsid w:val="006134B7"/>
    <w:rsid w:val="00613F04"/>
    <w:rsid w:val="006154F0"/>
    <w:rsid w:val="00615506"/>
    <w:rsid w:val="006166E4"/>
    <w:rsid w:val="00616EAE"/>
    <w:rsid w:val="006170F3"/>
    <w:rsid w:val="0061786D"/>
    <w:rsid w:val="00620885"/>
    <w:rsid w:val="00622DDA"/>
    <w:rsid w:val="0062369F"/>
    <w:rsid w:val="00623846"/>
    <w:rsid w:val="0062384D"/>
    <w:rsid w:val="006238CC"/>
    <w:rsid w:val="00624529"/>
    <w:rsid w:val="00624F5E"/>
    <w:rsid w:val="00625942"/>
    <w:rsid w:val="00625E32"/>
    <w:rsid w:val="00626D3C"/>
    <w:rsid w:val="00627B48"/>
    <w:rsid w:val="00627C82"/>
    <w:rsid w:val="00630C84"/>
    <w:rsid w:val="00630ECF"/>
    <w:rsid w:val="006336E3"/>
    <w:rsid w:val="00633DCC"/>
    <w:rsid w:val="006351BC"/>
    <w:rsid w:val="006354F0"/>
    <w:rsid w:val="00635E9E"/>
    <w:rsid w:val="00636E4D"/>
    <w:rsid w:val="00637CFD"/>
    <w:rsid w:val="006414D9"/>
    <w:rsid w:val="00641BAB"/>
    <w:rsid w:val="006423B5"/>
    <w:rsid w:val="00643271"/>
    <w:rsid w:val="00643CFB"/>
    <w:rsid w:val="00644A5D"/>
    <w:rsid w:val="00647B53"/>
    <w:rsid w:val="00647DCF"/>
    <w:rsid w:val="00650AE1"/>
    <w:rsid w:val="0065156B"/>
    <w:rsid w:val="00651705"/>
    <w:rsid w:val="006517C5"/>
    <w:rsid w:val="00653EB2"/>
    <w:rsid w:val="00654A70"/>
    <w:rsid w:val="00655404"/>
    <w:rsid w:val="006564E1"/>
    <w:rsid w:val="00656C0E"/>
    <w:rsid w:val="00657605"/>
    <w:rsid w:val="00657A70"/>
    <w:rsid w:val="00657FE4"/>
    <w:rsid w:val="00660461"/>
    <w:rsid w:val="006607BD"/>
    <w:rsid w:val="0066141B"/>
    <w:rsid w:val="006617C5"/>
    <w:rsid w:val="00661E05"/>
    <w:rsid w:val="00663BEA"/>
    <w:rsid w:val="00663C65"/>
    <w:rsid w:val="006649CB"/>
    <w:rsid w:val="00664D7A"/>
    <w:rsid w:val="00665236"/>
    <w:rsid w:val="006657A6"/>
    <w:rsid w:val="0066705C"/>
    <w:rsid w:val="00667368"/>
    <w:rsid w:val="00667E47"/>
    <w:rsid w:val="00667F88"/>
    <w:rsid w:val="0067152F"/>
    <w:rsid w:val="006718B1"/>
    <w:rsid w:val="006718C3"/>
    <w:rsid w:val="0067266E"/>
    <w:rsid w:val="00672E9F"/>
    <w:rsid w:val="006741ED"/>
    <w:rsid w:val="006741EE"/>
    <w:rsid w:val="006744BA"/>
    <w:rsid w:val="00674DD1"/>
    <w:rsid w:val="006752E7"/>
    <w:rsid w:val="006753C5"/>
    <w:rsid w:val="006757BE"/>
    <w:rsid w:val="00675CDE"/>
    <w:rsid w:val="00676C0C"/>
    <w:rsid w:val="006803BD"/>
    <w:rsid w:val="00681618"/>
    <w:rsid w:val="0068210E"/>
    <w:rsid w:val="0068382E"/>
    <w:rsid w:val="00683F43"/>
    <w:rsid w:val="00686C41"/>
    <w:rsid w:val="00686CED"/>
    <w:rsid w:val="006877DD"/>
    <w:rsid w:val="0069104B"/>
    <w:rsid w:val="006910F8"/>
    <w:rsid w:val="00691673"/>
    <w:rsid w:val="00691770"/>
    <w:rsid w:val="00692116"/>
    <w:rsid w:val="00692D5B"/>
    <w:rsid w:val="006948BA"/>
    <w:rsid w:val="00694940"/>
    <w:rsid w:val="00694CCB"/>
    <w:rsid w:val="0069538D"/>
    <w:rsid w:val="00696475"/>
    <w:rsid w:val="006971B3"/>
    <w:rsid w:val="006A03DF"/>
    <w:rsid w:val="006A06F0"/>
    <w:rsid w:val="006A1EA2"/>
    <w:rsid w:val="006A2475"/>
    <w:rsid w:val="006A33A5"/>
    <w:rsid w:val="006A3660"/>
    <w:rsid w:val="006A3B4B"/>
    <w:rsid w:val="006A51A8"/>
    <w:rsid w:val="006A5AC9"/>
    <w:rsid w:val="006A663A"/>
    <w:rsid w:val="006B2103"/>
    <w:rsid w:val="006B397F"/>
    <w:rsid w:val="006B3BE1"/>
    <w:rsid w:val="006B3D30"/>
    <w:rsid w:val="006B3F9A"/>
    <w:rsid w:val="006B420C"/>
    <w:rsid w:val="006B4A4B"/>
    <w:rsid w:val="006B4B32"/>
    <w:rsid w:val="006B543E"/>
    <w:rsid w:val="006B6578"/>
    <w:rsid w:val="006B6BE8"/>
    <w:rsid w:val="006B703E"/>
    <w:rsid w:val="006B7EBB"/>
    <w:rsid w:val="006B7F4C"/>
    <w:rsid w:val="006C0275"/>
    <w:rsid w:val="006C03F7"/>
    <w:rsid w:val="006C0566"/>
    <w:rsid w:val="006C0D67"/>
    <w:rsid w:val="006C20B0"/>
    <w:rsid w:val="006C21F2"/>
    <w:rsid w:val="006C2497"/>
    <w:rsid w:val="006C4C5C"/>
    <w:rsid w:val="006C55E6"/>
    <w:rsid w:val="006C5839"/>
    <w:rsid w:val="006C5DC6"/>
    <w:rsid w:val="006C65BC"/>
    <w:rsid w:val="006C68AD"/>
    <w:rsid w:val="006C6FEF"/>
    <w:rsid w:val="006C76AC"/>
    <w:rsid w:val="006C7819"/>
    <w:rsid w:val="006C7C28"/>
    <w:rsid w:val="006D076A"/>
    <w:rsid w:val="006D2F3F"/>
    <w:rsid w:val="006D3E3F"/>
    <w:rsid w:val="006D42CC"/>
    <w:rsid w:val="006D499E"/>
    <w:rsid w:val="006D4E1F"/>
    <w:rsid w:val="006D4FCD"/>
    <w:rsid w:val="006D5518"/>
    <w:rsid w:val="006D5985"/>
    <w:rsid w:val="006D5C42"/>
    <w:rsid w:val="006D5D70"/>
    <w:rsid w:val="006E0A98"/>
    <w:rsid w:val="006E112B"/>
    <w:rsid w:val="006E1523"/>
    <w:rsid w:val="006E1FAF"/>
    <w:rsid w:val="006E2428"/>
    <w:rsid w:val="006E2C9F"/>
    <w:rsid w:val="006E5146"/>
    <w:rsid w:val="006E58D8"/>
    <w:rsid w:val="006E5FD1"/>
    <w:rsid w:val="006E673D"/>
    <w:rsid w:val="006E68D6"/>
    <w:rsid w:val="006E6CDE"/>
    <w:rsid w:val="006E70EB"/>
    <w:rsid w:val="006E7234"/>
    <w:rsid w:val="006E7FD5"/>
    <w:rsid w:val="006F0B13"/>
    <w:rsid w:val="006F293C"/>
    <w:rsid w:val="006F4E81"/>
    <w:rsid w:val="006F62ED"/>
    <w:rsid w:val="006F6610"/>
    <w:rsid w:val="006F746E"/>
    <w:rsid w:val="00702834"/>
    <w:rsid w:val="00703173"/>
    <w:rsid w:val="00704600"/>
    <w:rsid w:val="00704F3E"/>
    <w:rsid w:val="007051E5"/>
    <w:rsid w:val="00705648"/>
    <w:rsid w:val="00705AFD"/>
    <w:rsid w:val="00711096"/>
    <w:rsid w:val="0071124A"/>
    <w:rsid w:val="007126CA"/>
    <w:rsid w:val="00712FE0"/>
    <w:rsid w:val="00713D33"/>
    <w:rsid w:val="00715D70"/>
    <w:rsid w:val="00716016"/>
    <w:rsid w:val="00720FBD"/>
    <w:rsid w:val="007216B6"/>
    <w:rsid w:val="00722014"/>
    <w:rsid w:val="007221D9"/>
    <w:rsid w:val="007223CF"/>
    <w:rsid w:val="0072269B"/>
    <w:rsid w:val="0072316F"/>
    <w:rsid w:val="00723792"/>
    <w:rsid w:val="00725284"/>
    <w:rsid w:val="00725308"/>
    <w:rsid w:val="00727A3E"/>
    <w:rsid w:val="007306DA"/>
    <w:rsid w:val="00730CCE"/>
    <w:rsid w:val="00732012"/>
    <w:rsid w:val="00733499"/>
    <w:rsid w:val="0073405C"/>
    <w:rsid w:val="00734CC9"/>
    <w:rsid w:val="00735288"/>
    <w:rsid w:val="00735450"/>
    <w:rsid w:val="00735AC7"/>
    <w:rsid w:val="00735F6C"/>
    <w:rsid w:val="00736CC0"/>
    <w:rsid w:val="00736F62"/>
    <w:rsid w:val="007408EC"/>
    <w:rsid w:val="00741509"/>
    <w:rsid w:val="00741894"/>
    <w:rsid w:val="007418AD"/>
    <w:rsid w:val="00741EC6"/>
    <w:rsid w:val="0074358F"/>
    <w:rsid w:val="00743DB4"/>
    <w:rsid w:val="00745B55"/>
    <w:rsid w:val="00745E40"/>
    <w:rsid w:val="0075185D"/>
    <w:rsid w:val="00751C21"/>
    <w:rsid w:val="0075271E"/>
    <w:rsid w:val="00753324"/>
    <w:rsid w:val="007538F0"/>
    <w:rsid w:val="00753DAF"/>
    <w:rsid w:val="00755EC8"/>
    <w:rsid w:val="007567E3"/>
    <w:rsid w:val="00756F26"/>
    <w:rsid w:val="0075701C"/>
    <w:rsid w:val="00760482"/>
    <w:rsid w:val="00760966"/>
    <w:rsid w:val="00760A97"/>
    <w:rsid w:val="00760F2C"/>
    <w:rsid w:val="007612CB"/>
    <w:rsid w:val="0076234F"/>
    <w:rsid w:val="00762A57"/>
    <w:rsid w:val="007642D9"/>
    <w:rsid w:val="0076551B"/>
    <w:rsid w:val="0076598A"/>
    <w:rsid w:val="00771EFE"/>
    <w:rsid w:val="0077242E"/>
    <w:rsid w:val="00772FD9"/>
    <w:rsid w:val="00776D24"/>
    <w:rsid w:val="0077790E"/>
    <w:rsid w:val="00777A2B"/>
    <w:rsid w:val="0078056A"/>
    <w:rsid w:val="00780974"/>
    <w:rsid w:val="007812A7"/>
    <w:rsid w:val="0078176F"/>
    <w:rsid w:val="00781887"/>
    <w:rsid w:val="00781BA8"/>
    <w:rsid w:val="00782FE8"/>
    <w:rsid w:val="00783043"/>
    <w:rsid w:val="007837EC"/>
    <w:rsid w:val="00783BC2"/>
    <w:rsid w:val="00785A26"/>
    <w:rsid w:val="00786514"/>
    <w:rsid w:val="0078726B"/>
    <w:rsid w:val="007914D2"/>
    <w:rsid w:val="007918AC"/>
    <w:rsid w:val="007935FB"/>
    <w:rsid w:val="00793988"/>
    <w:rsid w:val="00794B6F"/>
    <w:rsid w:val="00795FA0"/>
    <w:rsid w:val="00796EB1"/>
    <w:rsid w:val="00797572"/>
    <w:rsid w:val="00797854"/>
    <w:rsid w:val="007A1823"/>
    <w:rsid w:val="007A1EB3"/>
    <w:rsid w:val="007A23B5"/>
    <w:rsid w:val="007A2C55"/>
    <w:rsid w:val="007A2F33"/>
    <w:rsid w:val="007A326B"/>
    <w:rsid w:val="007A351A"/>
    <w:rsid w:val="007A38F8"/>
    <w:rsid w:val="007A3AD9"/>
    <w:rsid w:val="007A4EF7"/>
    <w:rsid w:val="007A4F27"/>
    <w:rsid w:val="007A5588"/>
    <w:rsid w:val="007A62A5"/>
    <w:rsid w:val="007A7938"/>
    <w:rsid w:val="007A79B3"/>
    <w:rsid w:val="007B10B3"/>
    <w:rsid w:val="007B2201"/>
    <w:rsid w:val="007B57AF"/>
    <w:rsid w:val="007B659D"/>
    <w:rsid w:val="007B6AC6"/>
    <w:rsid w:val="007B7374"/>
    <w:rsid w:val="007C0B4C"/>
    <w:rsid w:val="007C1518"/>
    <w:rsid w:val="007C190D"/>
    <w:rsid w:val="007C2E8E"/>
    <w:rsid w:val="007C2FD4"/>
    <w:rsid w:val="007C3225"/>
    <w:rsid w:val="007C3FD8"/>
    <w:rsid w:val="007C41A0"/>
    <w:rsid w:val="007C43BC"/>
    <w:rsid w:val="007C510E"/>
    <w:rsid w:val="007C57AB"/>
    <w:rsid w:val="007D062A"/>
    <w:rsid w:val="007D0D3C"/>
    <w:rsid w:val="007D2C96"/>
    <w:rsid w:val="007D3348"/>
    <w:rsid w:val="007D4177"/>
    <w:rsid w:val="007D5592"/>
    <w:rsid w:val="007D5C64"/>
    <w:rsid w:val="007D6354"/>
    <w:rsid w:val="007D72C3"/>
    <w:rsid w:val="007D7798"/>
    <w:rsid w:val="007D7E65"/>
    <w:rsid w:val="007E10A7"/>
    <w:rsid w:val="007E18EE"/>
    <w:rsid w:val="007E2173"/>
    <w:rsid w:val="007E24C8"/>
    <w:rsid w:val="007E2DB0"/>
    <w:rsid w:val="007E38A0"/>
    <w:rsid w:val="007E38FA"/>
    <w:rsid w:val="007E3A41"/>
    <w:rsid w:val="007E42CA"/>
    <w:rsid w:val="007E44DA"/>
    <w:rsid w:val="007E49B1"/>
    <w:rsid w:val="007E5B6B"/>
    <w:rsid w:val="007E6418"/>
    <w:rsid w:val="007E68F9"/>
    <w:rsid w:val="007E6B35"/>
    <w:rsid w:val="007E6B40"/>
    <w:rsid w:val="007F09B4"/>
    <w:rsid w:val="007F13D8"/>
    <w:rsid w:val="007F1729"/>
    <w:rsid w:val="007F1AFF"/>
    <w:rsid w:val="007F1D0C"/>
    <w:rsid w:val="007F3EDE"/>
    <w:rsid w:val="007F5A1B"/>
    <w:rsid w:val="007F62C7"/>
    <w:rsid w:val="007F6B91"/>
    <w:rsid w:val="007F6F8A"/>
    <w:rsid w:val="008001A0"/>
    <w:rsid w:val="00800D50"/>
    <w:rsid w:val="00800D56"/>
    <w:rsid w:val="00802889"/>
    <w:rsid w:val="00802A19"/>
    <w:rsid w:val="00803033"/>
    <w:rsid w:val="008056C4"/>
    <w:rsid w:val="008060EF"/>
    <w:rsid w:val="008062F4"/>
    <w:rsid w:val="008064D4"/>
    <w:rsid w:val="00806776"/>
    <w:rsid w:val="00806D19"/>
    <w:rsid w:val="0081117D"/>
    <w:rsid w:val="008114F6"/>
    <w:rsid w:val="00811A8A"/>
    <w:rsid w:val="008121F2"/>
    <w:rsid w:val="00812509"/>
    <w:rsid w:val="008130B6"/>
    <w:rsid w:val="00817788"/>
    <w:rsid w:val="00821CBD"/>
    <w:rsid w:val="00822697"/>
    <w:rsid w:val="00822888"/>
    <w:rsid w:val="008231E1"/>
    <w:rsid w:val="0082373D"/>
    <w:rsid w:val="00826319"/>
    <w:rsid w:val="00826C0F"/>
    <w:rsid w:val="00826F0F"/>
    <w:rsid w:val="00827A50"/>
    <w:rsid w:val="00827CF8"/>
    <w:rsid w:val="00830014"/>
    <w:rsid w:val="008301AE"/>
    <w:rsid w:val="00830C52"/>
    <w:rsid w:val="00831BD9"/>
    <w:rsid w:val="008324C4"/>
    <w:rsid w:val="00832B50"/>
    <w:rsid w:val="00833A49"/>
    <w:rsid w:val="008356A2"/>
    <w:rsid w:val="00835F08"/>
    <w:rsid w:val="00836198"/>
    <w:rsid w:val="00840254"/>
    <w:rsid w:val="008404E1"/>
    <w:rsid w:val="008406AD"/>
    <w:rsid w:val="0084122F"/>
    <w:rsid w:val="0084189A"/>
    <w:rsid w:val="00842264"/>
    <w:rsid w:val="00843B6F"/>
    <w:rsid w:val="00844570"/>
    <w:rsid w:val="00844D9A"/>
    <w:rsid w:val="00845CB1"/>
    <w:rsid w:val="00845FCC"/>
    <w:rsid w:val="00847102"/>
    <w:rsid w:val="00847FD8"/>
    <w:rsid w:val="0085146A"/>
    <w:rsid w:val="00852DF8"/>
    <w:rsid w:val="00853108"/>
    <w:rsid w:val="008533E7"/>
    <w:rsid w:val="008534E3"/>
    <w:rsid w:val="00853748"/>
    <w:rsid w:val="00855E0C"/>
    <w:rsid w:val="00856CE8"/>
    <w:rsid w:val="0086056A"/>
    <w:rsid w:val="008621D8"/>
    <w:rsid w:val="0086352F"/>
    <w:rsid w:val="00863817"/>
    <w:rsid w:val="008641EA"/>
    <w:rsid w:val="008672F2"/>
    <w:rsid w:val="00870EBB"/>
    <w:rsid w:val="0087233F"/>
    <w:rsid w:val="00872512"/>
    <w:rsid w:val="0087306F"/>
    <w:rsid w:val="008743DE"/>
    <w:rsid w:val="008747B4"/>
    <w:rsid w:val="008748CE"/>
    <w:rsid w:val="00874AFB"/>
    <w:rsid w:val="00874CC3"/>
    <w:rsid w:val="00874D59"/>
    <w:rsid w:val="00875A55"/>
    <w:rsid w:val="008762D8"/>
    <w:rsid w:val="00876C26"/>
    <w:rsid w:val="008777C5"/>
    <w:rsid w:val="00880B2B"/>
    <w:rsid w:val="00880ECE"/>
    <w:rsid w:val="008813F2"/>
    <w:rsid w:val="00881BF9"/>
    <w:rsid w:val="008824F2"/>
    <w:rsid w:val="008838E7"/>
    <w:rsid w:val="008839C3"/>
    <w:rsid w:val="0088449B"/>
    <w:rsid w:val="00884DD5"/>
    <w:rsid w:val="00885FE7"/>
    <w:rsid w:val="008862A6"/>
    <w:rsid w:val="0088636A"/>
    <w:rsid w:val="0088683C"/>
    <w:rsid w:val="0088689F"/>
    <w:rsid w:val="00886E00"/>
    <w:rsid w:val="00886FAE"/>
    <w:rsid w:val="00887370"/>
    <w:rsid w:val="0088754D"/>
    <w:rsid w:val="00887595"/>
    <w:rsid w:val="00890AA9"/>
    <w:rsid w:val="008911CB"/>
    <w:rsid w:val="00891806"/>
    <w:rsid w:val="0089276C"/>
    <w:rsid w:val="0089334C"/>
    <w:rsid w:val="00895092"/>
    <w:rsid w:val="008955C1"/>
    <w:rsid w:val="00896DCA"/>
    <w:rsid w:val="00896E06"/>
    <w:rsid w:val="00897711"/>
    <w:rsid w:val="00897B28"/>
    <w:rsid w:val="008A1850"/>
    <w:rsid w:val="008A56A5"/>
    <w:rsid w:val="008A5855"/>
    <w:rsid w:val="008A5D1C"/>
    <w:rsid w:val="008A6B4B"/>
    <w:rsid w:val="008A7616"/>
    <w:rsid w:val="008B0CE4"/>
    <w:rsid w:val="008B2DEC"/>
    <w:rsid w:val="008B34C5"/>
    <w:rsid w:val="008B3765"/>
    <w:rsid w:val="008B4922"/>
    <w:rsid w:val="008B50B4"/>
    <w:rsid w:val="008B599D"/>
    <w:rsid w:val="008B6168"/>
    <w:rsid w:val="008B6750"/>
    <w:rsid w:val="008B739F"/>
    <w:rsid w:val="008B7414"/>
    <w:rsid w:val="008B7F0B"/>
    <w:rsid w:val="008C3186"/>
    <w:rsid w:val="008C339C"/>
    <w:rsid w:val="008C33AF"/>
    <w:rsid w:val="008C35D9"/>
    <w:rsid w:val="008C37A3"/>
    <w:rsid w:val="008C3CDF"/>
    <w:rsid w:val="008C47B2"/>
    <w:rsid w:val="008C4B19"/>
    <w:rsid w:val="008C4C65"/>
    <w:rsid w:val="008C4C66"/>
    <w:rsid w:val="008C5206"/>
    <w:rsid w:val="008C5A9C"/>
    <w:rsid w:val="008C640E"/>
    <w:rsid w:val="008C673A"/>
    <w:rsid w:val="008C79B9"/>
    <w:rsid w:val="008C7EF2"/>
    <w:rsid w:val="008D069F"/>
    <w:rsid w:val="008D23E8"/>
    <w:rsid w:val="008D2713"/>
    <w:rsid w:val="008D2936"/>
    <w:rsid w:val="008D29EE"/>
    <w:rsid w:val="008D5389"/>
    <w:rsid w:val="008D5649"/>
    <w:rsid w:val="008D6ECB"/>
    <w:rsid w:val="008D753C"/>
    <w:rsid w:val="008D7F9C"/>
    <w:rsid w:val="008E0668"/>
    <w:rsid w:val="008E0762"/>
    <w:rsid w:val="008E11FB"/>
    <w:rsid w:val="008E17EA"/>
    <w:rsid w:val="008E317B"/>
    <w:rsid w:val="008E3BDD"/>
    <w:rsid w:val="008E4358"/>
    <w:rsid w:val="008E4F92"/>
    <w:rsid w:val="008E6277"/>
    <w:rsid w:val="008E65A8"/>
    <w:rsid w:val="008E71B0"/>
    <w:rsid w:val="008E7416"/>
    <w:rsid w:val="008E7D81"/>
    <w:rsid w:val="008F0098"/>
    <w:rsid w:val="008F0525"/>
    <w:rsid w:val="008F0635"/>
    <w:rsid w:val="008F1428"/>
    <w:rsid w:val="008F1A40"/>
    <w:rsid w:val="008F2CC1"/>
    <w:rsid w:val="008F2EBE"/>
    <w:rsid w:val="008F3389"/>
    <w:rsid w:val="008F4EB2"/>
    <w:rsid w:val="008F5F74"/>
    <w:rsid w:val="008F604C"/>
    <w:rsid w:val="008F67BB"/>
    <w:rsid w:val="008F7412"/>
    <w:rsid w:val="008F773C"/>
    <w:rsid w:val="008F7782"/>
    <w:rsid w:val="008F7ECF"/>
    <w:rsid w:val="009006AE"/>
    <w:rsid w:val="00900C0C"/>
    <w:rsid w:val="00900D19"/>
    <w:rsid w:val="009040BD"/>
    <w:rsid w:val="00904383"/>
    <w:rsid w:val="00904C64"/>
    <w:rsid w:val="00904E70"/>
    <w:rsid w:val="00905F17"/>
    <w:rsid w:val="009071BD"/>
    <w:rsid w:val="00910845"/>
    <w:rsid w:val="00910D9D"/>
    <w:rsid w:val="00910EBB"/>
    <w:rsid w:val="00910F5F"/>
    <w:rsid w:val="0091120D"/>
    <w:rsid w:val="00911722"/>
    <w:rsid w:val="00916AED"/>
    <w:rsid w:val="0091778B"/>
    <w:rsid w:val="00917983"/>
    <w:rsid w:val="0091799B"/>
    <w:rsid w:val="00920F7E"/>
    <w:rsid w:val="00920FFE"/>
    <w:rsid w:val="009228B8"/>
    <w:rsid w:val="00923054"/>
    <w:rsid w:val="00923A9C"/>
    <w:rsid w:val="00924415"/>
    <w:rsid w:val="00925CA0"/>
    <w:rsid w:val="00926B93"/>
    <w:rsid w:val="009270EF"/>
    <w:rsid w:val="00927B9C"/>
    <w:rsid w:val="00930134"/>
    <w:rsid w:val="0093079E"/>
    <w:rsid w:val="009318F4"/>
    <w:rsid w:val="0093222B"/>
    <w:rsid w:val="009326EC"/>
    <w:rsid w:val="00932B5E"/>
    <w:rsid w:val="0093346F"/>
    <w:rsid w:val="00933A62"/>
    <w:rsid w:val="00933BE0"/>
    <w:rsid w:val="00933DBB"/>
    <w:rsid w:val="00933FA5"/>
    <w:rsid w:val="00934300"/>
    <w:rsid w:val="00935F00"/>
    <w:rsid w:val="00937B93"/>
    <w:rsid w:val="00937C57"/>
    <w:rsid w:val="009403C7"/>
    <w:rsid w:val="00941AA5"/>
    <w:rsid w:val="009434A2"/>
    <w:rsid w:val="00943710"/>
    <w:rsid w:val="00943F45"/>
    <w:rsid w:val="00944C13"/>
    <w:rsid w:val="00944C24"/>
    <w:rsid w:val="00944D29"/>
    <w:rsid w:val="00944FF9"/>
    <w:rsid w:val="00945028"/>
    <w:rsid w:val="00945716"/>
    <w:rsid w:val="009461C8"/>
    <w:rsid w:val="009471CB"/>
    <w:rsid w:val="00947A24"/>
    <w:rsid w:val="00950604"/>
    <w:rsid w:val="00950942"/>
    <w:rsid w:val="00950DD8"/>
    <w:rsid w:val="0095111C"/>
    <w:rsid w:val="00951D8D"/>
    <w:rsid w:val="00953B13"/>
    <w:rsid w:val="0095503B"/>
    <w:rsid w:val="0095586D"/>
    <w:rsid w:val="009569CB"/>
    <w:rsid w:val="00956DEB"/>
    <w:rsid w:val="00957D02"/>
    <w:rsid w:val="00960A97"/>
    <w:rsid w:val="00961700"/>
    <w:rsid w:val="00962019"/>
    <w:rsid w:val="0096205D"/>
    <w:rsid w:val="009621E2"/>
    <w:rsid w:val="00962B43"/>
    <w:rsid w:val="009632A9"/>
    <w:rsid w:val="0096742F"/>
    <w:rsid w:val="009679B3"/>
    <w:rsid w:val="009722FC"/>
    <w:rsid w:val="00972D52"/>
    <w:rsid w:val="0097448C"/>
    <w:rsid w:val="009747EF"/>
    <w:rsid w:val="0097696A"/>
    <w:rsid w:val="00976B33"/>
    <w:rsid w:val="00976F46"/>
    <w:rsid w:val="009773D7"/>
    <w:rsid w:val="00977609"/>
    <w:rsid w:val="009779D1"/>
    <w:rsid w:val="00977E12"/>
    <w:rsid w:val="00977F67"/>
    <w:rsid w:val="00980347"/>
    <w:rsid w:val="0098060C"/>
    <w:rsid w:val="00980DBB"/>
    <w:rsid w:val="0098230C"/>
    <w:rsid w:val="00983409"/>
    <w:rsid w:val="00983E1E"/>
    <w:rsid w:val="009843E4"/>
    <w:rsid w:val="0098494F"/>
    <w:rsid w:val="00984DD1"/>
    <w:rsid w:val="009875EA"/>
    <w:rsid w:val="00990CEA"/>
    <w:rsid w:val="00991DA4"/>
    <w:rsid w:val="00992518"/>
    <w:rsid w:val="0099292D"/>
    <w:rsid w:val="00992A62"/>
    <w:rsid w:val="0099318E"/>
    <w:rsid w:val="0099363D"/>
    <w:rsid w:val="0099379C"/>
    <w:rsid w:val="00993F50"/>
    <w:rsid w:val="009956D0"/>
    <w:rsid w:val="00995B19"/>
    <w:rsid w:val="00995C6F"/>
    <w:rsid w:val="009960CC"/>
    <w:rsid w:val="009966AA"/>
    <w:rsid w:val="00996F04"/>
    <w:rsid w:val="009A1052"/>
    <w:rsid w:val="009A128C"/>
    <w:rsid w:val="009A14F3"/>
    <w:rsid w:val="009A284A"/>
    <w:rsid w:val="009A2CBC"/>
    <w:rsid w:val="009A2D76"/>
    <w:rsid w:val="009A32E6"/>
    <w:rsid w:val="009A48FC"/>
    <w:rsid w:val="009A4B72"/>
    <w:rsid w:val="009A4DFB"/>
    <w:rsid w:val="009A58E6"/>
    <w:rsid w:val="009A5A08"/>
    <w:rsid w:val="009A6D7E"/>
    <w:rsid w:val="009B0496"/>
    <w:rsid w:val="009B26A3"/>
    <w:rsid w:val="009B34AB"/>
    <w:rsid w:val="009B3ED0"/>
    <w:rsid w:val="009B3FF2"/>
    <w:rsid w:val="009B46FE"/>
    <w:rsid w:val="009B4AE2"/>
    <w:rsid w:val="009B67AA"/>
    <w:rsid w:val="009B6AF1"/>
    <w:rsid w:val="009B75D3"/>
    <w:rsid w:val="009C0FCB"/>
    <w:rsid w:val="009C22AD"/>
    <w:rsid w:val="009C31C9"/>
    <w:rsid w:val="009C3C3F"/>
    <w:rsid w:val="009C4D4D"/>
    <w:rsid w:val="009C4EA3"/>
    <w:rsid w:val="009C51BD"/>
    <w:rsid w:val="009C53F7"/>
    <w:rsid w:val="009C5DE6"/>
    <w:rsid w:val="009C634B"/>
    <w:rsid w:val="009C66B6"/>
    <w:rsid w:val="009C78FF"/>
    <w:rsid w:val="009C7A69"/>
    <w:rsid w:val="009D235C"/>
    <w:rsid w:val="009D2427"/>
    <w:rsid w:val="009D24BB"/>
    <w:rsid w:val="009D64F8"/>
    <w:rsid w:val="009D7945"/>
    <w:rsid w:val="009E0053"/>
    <w:rsid w:val="009E0584"/>
    <w:rsid w:val="009E1D14"/>
    <w:rsid w:val="009E27A3"/>
    <w:rsid w:val="009E5A18"/>
    <w:rsid w:val="009E5C29"/>
    <w:rsid w:val="009E6545"/>
    <w:rsid w:val="009E6549"/>
    <w:rsid w:val="009E6B5B"/>
    <w:rsid w:val="009E6C81"/>
    <w:rsid w:val="009E775F"/>
    <w:rsid w:val="009E7D69"/>
    <w:rsid w:val="009F054F"/>
    <w:rsid w:val="009F0762"/>
    <w:rsid w:val="009F0DCC"/>
    <w:rsid w:val="009F268D"/>
    <w:rsid w:val="009F2788"/>
    <w:rsid w:val="009F3569"/>
    <w:rsid w:val="009F3783"/>
    <w:rsid w:val="009F3F19"/>
    <w:rsid w:val="009F440D"/>
    <w:rsid w:val="009F4AB6"/>
    <w:rsid w:val="009F4FF2"/>
    <w:rsid w:val="009F57D4"/>
    <w:rsid w:val="009F6451"/>
    <w:rsid w:val="009F6596"/>
    <w:rsid w:val="009F7EA3"/>
    <w:rsid w:val="00A00B45"/>
    <w:rsid w:val="00A00BBE"/>
    <w:rsid w:val="00A016BC"/>
    <w:rsid w:val="00A0197C"/>
    <w:rsid w:val="00A0331B"/>
    <w:rsid w:val="00A03C68"/>
    <w:rsid w:val="00A03E85"/>
    <w:rsid w:val="00A0446F"/>
    <w:rsid w:val="00A04F2A"/>
    <w:rsid w:val="00A0542B"/>
    <w:rsid w:val="00A05C17"/>
    <w:rsid w:val="00A06124"/>
    <w:rsid w:val="00A06240"/>
    <w:rsid w:val="00A06B29"/>
    <w:rsid w:val="00A06F68"/>
    <w:rsid w:val="00A07D89"/>
    <w:rsid w:val="00A1211A"/>
    <w:rsid w:val="00A124F5"/>
    <w:rsid w:val="00A12CAC"/>
    <w:rsid w:val="00A13305"/>
    <w:rsid w:val="00A1525B"/>
    <w:rsid w:val="00A15D3E"/>
    <w:rsid w:val="00A16BDC"/>
    <w:rsid w:val="00A17E1A"/>
    <w:rsid w:val="00A20770"/>
    <w:rsid w:val="00A23BBA"/>
    <w:rsid w:val="00A23BBC"/>
    <w:rsid w:val="00A23C39"/>
    <w:rsid w:val="00A25848"/>
    <w:rsid w:val="00A276DE"/>
    <w:rsid w:val="00A27766"/>
    <w:rsid w:val="00A308EF"/>
    <w:rsid w:val="00A3196F"/>
    <w:rsid w:val="00A3239D"/>
    <w:rsid w:val="00A32DE1"/>
    <w:rsid w:val="00A33495"/>
    <w:rsid w:val="00A3374F"/>
    <w:rsid w:val="00A36954"/>
    <w:rsid w:val="00A3732D"/>
    <w:rsid w:val="00A373B1"/>
    <w:rsid w:val="00A37EF6"/>
    <w:rsid w:val="00A407C4"/>
    <w:rsid w:val="00A4085A"/>
    <w:rsid w:val="00A41495"/>
    <w:rsid w:val="00A41E42"/>
    <w:rsid w:val="00A42687"/>
    <w:rsid w:val="00A428CB"/>
    <w:rsid w:val="00A42C8B"/>
    <w:rsid w:val="00A43174"/>
    <w:rsid w:val="00A43629"/>
    <w:rsid w:val="00A4447F"/>
    <w:rsid w:val="00A44518"/>
    <w:rsid w:val="00A4508D"/>
    <w:rsid w:val="00A450A8"/>
    <w:rsid w:val="00A457C0"/>
    <w:rsid w:val="00A45C42"/>
    <w:rsid w:val="00A46097"/>
    <w:rsid w:val="00A4661E"/>
    <w:rsid w:val="00A477E7"/>
    <w:rsid w:val="00A47A0A"/>
    <w:rsid w:val="00A5104D"/>
    <w:rsid w:val="00A512B1"/>
    <w:rsid w:val="00A515B4"/>
    <w:rsid w:val="00A51746"/>
    <w:rsid w:val="00A52D15"/>
    <w:rsid w:val="00A53270"/>
    <w:rsid w:val="00A54649"/>
    <w:rsid w:val="00A549DE"/>
    <w:rsid w:val="00A5518A"/>
    <w:rsid w:val="00A5615B"/>
    <w:rsid w:val="00A567FD"/>
    <w:rsid w:val="00A56F2A"/>
    <w:rsid w:val="00A57BB7"/>
    <w:rsid w:val="00A60DCE"/>
    <w:rsid w:val="00A61198"/>
    <w:rsid w:val="00A61367"/>
    <w:rsid w:val="00A63259"/>
    <w:rsid w:val="00A6360F"/>
    <w:rsid w:val="00A63DE4"/>
    <w:rsid w:val="00A65D47"/>
    <w:rsid w:val="00A671C4"/>
    <w:rsid w:val="00A703EC"/>
    <w:rsid w:val="00A71E5A"/>
    <w:rsid w:val="00A732F5"/>
    <w:rsid w:val="00A73BAD"/>
    <w:rsid w:val="00A73D30"/>
    <w:rsid w:val="00A74153"/>
    <w:rsid w:val="00A75003"/>
    <w:rsid w:val="00A7545F"/>
    <w:rsid w:val="00A75C78"/>
    <w:rsid w:val="00A76D00"/>
    <w:rsid w:val="00A77CDD"/>
    <w:rsid w:val="00A77D83"/>
    <w:rsid w:val="00A77FFA"/>
    <w:rsid w:val="00A80525"/>
    <w:rsid w:val="00A8098E"/>
    <w:rsid w:val="00A80CBB"/>
    <w:rsid w:val="00A8276C"/>
    <w:rsid w:val="00A82F3A"/>
    <w:rsid w:val="00A833ED"/>
    <w:rsid w:val="00A83C76"/>
    <w:rsid w:val="00A83D52"/>
    <w:rsid w:val="00A84345"/>
    <w:rsid w:val="00A843EE"/>
    <w:rsid w:val="00A84F88"/>
    <w:rsid w:val="00A85203"/>
    <w:rsid w:val="00A8583C"/>
    <w:rsid w:val="00A85E63"/>
    <w:rsid w:val="00A862B5"/>
    <w:rsid w:val="00A86967"/>
    <w:rsid w:val="00A87AAB"/>
    <w:rsid w:val="00A87F23"/>
    <w:rsid w:val="00A901BF"/>
    <w:rsid w:val="00A904AC"/>
    <w:rsid w:val="00A90E32"/>
    <w:rsid w:val="00A91004"/>
    <w:rsid w:val="00A910DB"/>
    <w:rsid w:val="00A911D1"/>
    <w:rsid w:val="00A92531"/>
    <w:rsid w:val="00A93B45"/>
    <w:rsid w:val="00A93CAE"/>
    <w:rsid w:val="00A93D82"/>
    <w:rsid w:val="00A94939"/>
    <w:rsid w:val="00A94B57"/>
    <w:rsid w:val="00A9590D"/>
    <w:rsid w:val="00A96A03"/>
    <w:rsid w:val="00A97129"/>
    <w:rsid w:val="00AA0AD4"/>
    <w:rsid w:val="00AA29C9"/>
    <w:rsid w:val="00AA2FCF"/>
    <w:rsid w:val="00AA3F82"/>
    <w:rsid w:val="00AA56AF"/>
    <w:rsid w:val="00AA607E"/>
    <w:rsid w:val="00AA642A"/>
    <w:rsid w:val="00AB00E8"/>
    <w:rsid w:val="00AB00F4"/>
    <w:rsid w:val="00AB05B2"/>
    <w:rsid w:val="00AB1A86"/>
    <w:rsid w:val="00AB1B3F"/>
    <w:rsid w:val="00AB4825"/>
    <w:rsid w:val="00AB59B3"/>
    <w:rsid w:val="00AB7526"/>
    <w:rsid w:val="00AB766B"/>
    <w:rsid w:val="00AB7AB8"/>
    <w:rsid w:val="00AC0105"/>
    <w:rsid w:val="00AC0225"/>
    <w:rsid w:val="00AC0852"/>
    <w:rsid w:val="00AC277C"/>
    <w:rsid w:val="00AC2BFA"/>
    <w:rsid w:val="00AC3FDB"/>
    <w:rsid w:val="00AC42BD"/>
    <w:rsid w:val="00AC4FF8"/>
    <w:rsid w:val="00AC59F2"/>
    <w:rsid w:val="00AC7048"/>
    <w:rsid w:val="00AD02B5"/>
    <w:rsid w:val="00AD06D6"/>
    <w:rsid w:val="00AD0893"/>
    <w:rsid w:val="00AD0E98"/>
    <w:rsid w:val="00AD19E3"/>
    <w:rsid w:val="00AD283D"/>
    <w:rsid w:val="00AD2A25"/>
    <w:rsid w:val="00AD2B5E"/>
    <w:rsid w:val="00AD2B72"/>
    <w:rsid w:val="00AD327F"/>
    <w:rsid w:val="00AD489D"/>
    <w:rsid w:val="00AD49CC"/>
    <w:rsid w:val="00AD64D6"/>
    <w:rsid w:val="00AD69B3"/>
    <w:rsid w:val="00AE130A"/>
    <w:rsid w:val="00AE13C1"/>
    <w:rsid w:val="00AE5FE9"/>
    <w:rsid w:val="00AE600A"/>
    <w:rsid w:val="00AE63E9"/>
    <w:rsid w:val="00AE6B83"/>
    <w:rsid w:val="00AE7764"/>
    <w:rsid w:val="00AE7AB1"/>
    <w:rsid w:val="00AF0048"/>
    <w:rsid w:val="00AF083B"/>
    <w:rsid w:val="00AF2906"/>
    <w:rsid w:val="00AF30C9"/>
    <w:rsid w:val="00AF38E7"/>
    <w:rsid w:val="00AF4AE0"/>
    <w:rsid w:val="00AF53CA"/>
    <w:rsid w:val="00AF70A6"/>
    <w:rsid w:val="00AF714C"/>
    <w:rsid w:val="00AF7D8E"/>
    <w:rsid w:val="00AF7E5F"/>
    <w:rsid w:val="00B00536"/>
    <w:rsid w:val="00B00CF8"/>
    <w:rsid w:val="00B0412B"/>
    <w:rsid w:val="00B04E5E"/>
    <w:rsid w:val="00B05781"/>
    <w:rsid w:val="00B06E66"/>
    <w:rsid w:val="00B06EDC"/>
    <w:rsid w:val="00B10A56"/>
    <w:rsid w:val="00B125EB"/>
    <w:rsid w:val="00B12B84"/>
    <w:rsid w:val="00B132E0"/>
    <w:rsid w:val="00B134B8"/>
    <w:rsid w:val="00B13B74"/>
    <w:rsid w:val="00B15667"/>
    <w:rsid w:val="00B1782F"/>
    <w:rsid w:val="00B17F6B"/>
    <w:rsid w:val="00B20719"/>
    <w:rsid w:val="00B20760"/>
    <w:rsid w:val="00B20C17"/>
    <w:rsid w:val="00B2170C"/>
    <w:rsid w:val="00B2227C"/>
    <w:rsid w:val="00B22294"/>
    <w:rsid w:val="00B226C4"/>
    <w:rsid w:val="00B234D1"/>
    <w:rsid w:val="00B24E3C"/>
    <w:rsid w:val="00B24EC2"/>
    <w:rsid w:val="00B25205"/>
    <w:rsid w:val="00B25DDF"/>
    <w:rsid w:val="00B268C0"/>
    <w:rsid w:val="00B26A2A"/>
    <w:rsid w:val="00B26CD4"/>
    <w:rsid w:val="00B26F43"/>
    <w:rsid w:val="00B27478"/>
    <w:rsid w:val="00B31019"/>
    <w:rsid w:val="00B32689"/>
    <w:rsid w:val="00B32821"/>
    <w:rsid w:val="00B34EE8"/>
    <w:rsid w:val="00B36212"/>
    <w:rsid w:val="00B36F6F"/>
    <w:rsid w:val="00B370E6"/>
    <w:rsid w:val="00B3753B"/>
    <w:rsid w:val="00B40276"/>
    <w:rsid w:val="00B403E8"/>
    <w:rsid w:val="00B40A25"/>
    <w:rsid w:val="00B40F30"/>
    <w:rsid w:val="00B41083"/>
    <w:rsid w:val="00B410CD"/>
    <w:rsid w:val="00B412A5"/>
    <w:rsid w:val="00B41BC1"/>
    <w:rsid w:val="00B41FD7"/>
    <w:rsid w:val="00B424C8"/>
    <w:rsid w:val="00B44ABD"/>
    <w:rsid w:val="00B44CD3"/>
    <w:rsid w:val="00B45682"/>
    <w:rsid w:val="00B46837"/>
    <w:rsid w:val="00B46886"/>
    <w:rsid w:val="00B46B62"/>
    <w:rsid w:val="00B47616"/>
    <w:rsid w:val="00B505AD"/>
    <w:rsid w:val="00B50BAB"/>
    <w:rsid w:val="00B523B1"/>
    <w:rsid w:val="00B526C8"/>
    <w:rsid w:val="00B5373A"/>
    <w:rsid w:val="00B53A97"/>
    <w:rsid w:val="00B54607"/>
    <w:rsid w:val="00B54E82"/>
    <w:rsid w:val="00B55A94"/>
    <w:rsid w:val="00B55C61"/>
    <w:rsid w:val="00B55E9E"/>
    <w:rsid w:val="00B55FF6"/>
    <w:rsid w:val="00B565E8"/>
    <w:rsid w:val="00B60DA5"/>
    <w:rsid w:val="00B60FF3"/>
    <w:rsid w:val="00B61233"/>
    <w:rsid w:val="00B62102"/>
    <w:rsid w:val="00B62FE3"/>
    <w:rsid w:val="00B630C2"/>
    <w:rsid w:val="00B64BDA"/>
    <w:rsid w:val="00B6778B"/>
    <w:rsid w:val="00B67837"/>
    <w:rsid w:val="00B67F79"/>
    <w:rsid w:val="00B7172B"/>
    <w:rsid w:val="00B733FA"/>
    <w:rsid w:val="00B73B03"/>
    <w:rsid w:val="00B75030"/>
    <w:rsid w:val="00B75620"/>
    <w:rsid w:val="00B766CD"/>
    <w:rsid w:val="00B768D4"/>
    <w:rsid w:val="00B800F2"/>
    <w:rsid w:val="00B81358"/>
    <w:rsid w:val="00B814B2"/>
    <w:rsid w:val="00B81709"/>
    <w:rsid w:val="00B81ABE"/>
    <w:rsid w:val="00B81C5F"/>
    <w:rsid w:val="00B82502"/>
    <w:rsid w:val="00B828EA"/>
    <w:rsid w:val="00B8344F"/>
    <w:rsid w:val="00B834F5"/>
    <w:rsid w:val="00B85756"/>
    <w:rsid w:val="00B85D33"/>
    <w:rsid w:val="00B86062"/>
    <w:rsid w:val="00B87B20"/>
    <w:rsid w:val="00B87E67"/>
    <w:rsid w:val="00B90309"/>
    <w:rsid w:val="00B90773"/>
    <w:rsid w:val="00B90779"/>
    <w:rsid w:val="00B90A0D"/>
    <w:rsid w:val="00B90F63"/>
    <w:rsid w:val="00B92E59"/>
    <w:rsid w:val="00B93DD1"/>
    <w:rsid w:val="00B93E15"/>
    <w:rsid w:val="00B94576"/>
    <w:rsid w:val="00B95561"/>
    <w:rsid w:val="00B96282"/>
    <w:rsid w:val="00B979A8"/>
    <w:rsid w:val="00B97A13"/>
    <w:rsid w:val="00BA1197"/>
    <w:rsid w:val="00BA1F1E"/>
    <w:rsid w:val="00BA4C6F"/>
    <w:rsid w:val="00BA4D40"/>
    <w:rsid w:val="00BA5245"/>
    <w:rsid w:val="00BA52C2"/>
    <w:rsid w:val="00BA5C69"/>
    <w:rsid w:val="00BA6459"/>
    <w:rsid w:val="00BA704B"/>
    <w:rsid w:val="00BA72F0"/>
    <w:rsid w:val="00BA7316"/>
    <w:rsid w:val="00BB18AC"/>
    <w:rsid w:val="00BB1B42"/>
    <w:rsid w:val="00BB2CBA"/>
    <w:rsid w:val="00BB4A91"/>
    <w:rsid w:val="00BB5642"/>
    <w:rsid w:val="00BB6AA1"/>
    <w:rsid w:val="00BB7862"/>
    <w:rsid w:val="00BC004A"/>
    <w:rsid w:val="00BC1F7A"/>
    <w:rsid w:val="00BC218D"/>
    <w:rsid w:val="00BC38D7"/>
    <w:rsid w:val="00BC397E"/>
    <w:rsid w:val="00BC4076"/>
    <w:rsid w:val="00BC4AD1"/>
    <w:rsid w:val="00BC4C20"/>
    <w:rsid w:val="00BC53D6"/>
    <w:rsid w:val="00BC5443"/>
    <w:rsid w:val="00BC572D"/>
    <w:rsid w:val="00BC5B9D"/>
    <w:rsid w:val="00BC5C0C"/>
    <w:rsid w:val="00BC6CA5"/>
    <w:rsid w:val="00BC74F9"/>
    <w:rsid w:val="00BC751C"/>
    <w:rsid w:val="00BD062D"/>
    <w:rsid w:val="00BD28ED"/>
    <w:rsid w:val="00BD3691"/>
    <w:rsid w:val="00BD3DEF"/>
    <w:rsid w:val="00BD453B"/>
    <w:rsid w:val="00BD5AD3"/>
    <w:rsid w:val="00BD5C0D"/>
    <w:rsid w:val="00BD5CD1"/>
    <w:rsid w:val="00BD770D"/>
    <w:rsid w:val="00BD7CEA"/>
    <w:rsid w:val="00BE0259"/>
    <w:rsid w:val="00BE0385"/>
    <w:rsid w:val="00BE271D"/>
    <w:rsid w:val="00BE3023"/>
    <w:rsid w:val="00BE5381"/>
    <w:rsid w:val="00BE5BEA"/>
    <w:rsid w:val="00BE728A"/>
    <w:rsid w:val="00BF00C0"/>
    <w:rsid w:val="00BF0D69"/>
    <w:rsid w:val="00BF1709"/>
    <w:rsid w:val="00BF1D24"/>
    <w:rsid w:val="00BF216A"/>
    <w:rsid w:val="00BF2714"/>
    <w:rsid w:val="00BF2EB2"/>
    <w:rsid w:val="00BF5325"/>
    <w:rsid w:val="00BF579F"/>
    <w:rsid w:val="00BF5E34"/>
    <w:rsid w:val="00BF71D6"/>
    <w:rsid w:val="00BF77D8"/>
    <w:rsid w:val="00C0237A"/>
    <w:rsid w:val="00C028E9"/>
    <w:rsid w:val="00C02FF1"/>
    <w:rsid w:val="00C03737"/>
    <w:rsid w:val="00C05C58"/>
    <w:rsid w:val="00C05FCE"/>
    <w:rsid w:val="00C067CF"/>
    <w:rsid w:val="00C103C0"/>
    <w:rsid w:val="00C10DBB"/>
    <w:rsid w:val="00C11F62"/>
    <w:rsid w:val="00C134E9"/>
    <w:rsid w:val="00C14328"/>
    <w:rsid w:val="00C155A6"/>
    <w:rsid w:val="00C15C23"/>
    <w:rsid w:val="00C16C57"/>
    <w:rsid w:val="00C177FD"/>
    <w:rsid w:val="00C2031C"/>
    <w:rsid w:val="00C206BF"/>
    <w:rsid w:val="00C20996"/>
    <w:rsid w:val="00C20EAD"/>
    <w:rsid w:val="00C2142B"/>
    <w:rsid w:val="00C2217A"/>
    <w:rsid w:val="00C224CD"/>
    <w:rsid w:val="00C24510"/>
    <w:rsid w:val="00C24FBD"/>
    <w:rsid w:val="00C251ED"/>
    <w:rsid w:val="00C2610D"/>
    <w:rsid w:val="00C26E50"/>
    <w:rsid w:val="00C273E1"/>
    <w:rsid w:val="00C30D96"/>
    <w:rsid w:val="00C31823"/>
    <w:rsid w:val="00C31906"/>
    <w:rsid w:val="00C352E6"/>
    <w:rsid w:val="00C360F7"/>
    <w:rsid w:val="00C36761"/>
    <w:rsid w:val="00C37DFF"/>
    <w:rsid w:val="00C37FCF"/>
    <w:rsid w:val="00C40FFB"/>
    <w:rsid w:val="00C41B62"/>
    <w:rsid w:val="00C41C10"/>
    <w:rsid w:val="00C4207D"/>
    <w:rsid w:val="00C4219C"/>
    <w:rsid w:val="00C425EF"/>
    <w:rsid w:val="00C44716"/>
    <w:rsid w:val="00C44FB6"/>
    <w:rsid w:val="00C464BC"/>
    <w:rsid w:val="00C4688D"/>
    <w:rsid w:val="00C468C1"/>
    <w:rsid w:val="00C507E9"/>
    <w:rsid w:val="00C50FCA"/>
    <w:rsid w:val="00C5163B"/>
    <w:rsid w:val="00C51864"/>
    <w:rsid w:val="00C52785"/>
    <w:rsid w:val="00C5375D"/>
    <w:rsid w:val="00C53E98"/>
    <w:rsid w:val="00C548F1"/>
    <w:rsid w:val="00C555E3"/>
    <w:rsid w:val="00C55CC5"/>
    <w:rsid w:val="00C578C8"/>
    <w:rsid w:val="00C60020"/>
    <w:rsid w:val="00C60D89"/>
    <w:rsid w:val="00C61BEF"/>
    <w:rsid w:val="00C6284A"/>
    <w:rsid w:val="00C63C2A"/>
    <w:rsid w:val="00C64C73"/>
    <w:rsid w:val="00C655D1"/>
    <w:rsid w:val="00C66DA0"/>
    <w:rsid w:val="00C673BB"/>
    <w:rsid w:val="00C7095E"/>
    <w:rsid w:val="00C70DF1"/>
    <w:rsid w:val="00C711A0"/>
    <w:rsid w:val="00C72397"/>
    <w:rsid w:val="00C73418"/>
    <w:rsid w:val="00C739F7"/>
    <w:rsid w:val="00C73D80"/>
    <w:rsid w:val="00C73DDF"/>
    <w:rsid w:val="00C74215"/>
    <w:rsid w:val="00C74B6A"/>
    <w:rsid w:val="00C758BD"/>
    <w:rsid w:val="00C75AA5"/>
    <w:rsid w:val="00C75FC6"/>
    <w:rsid w:val="00C76382"/>
    <w:rsid w:val="00C7671B"/>
    <w:rsid w:val="00C80978"/>
    <w:rsid w:val="00C80A78"/>
    <w:rsid w:val="00C80AE3"/>
    <w:rsid w:val="00C810DC"/>
    <w:rsid w:val="00C82B6D"/>
    <w:rsid w:val="00C83C41"/>
    <w:rsid w:val="00C84430"/>
    <w:rsid w:val="00C846CA"/>
    <w:rsid w:val="00C847E1"/>
    <w:rsid w:val="00C84A1B"/>
    <w:rsid w:val="00C85614"/>
    <w:rsid w:val="00C86864"/>
    <w:rsid w:val="00C86E3A"/>
    <w:rsid w:val="00C875E0"/>
    <w:rsid w:val="00C87856"/>
    <w:rsid w:val="00C87E11"/>
    <w:rsid w:val="00C90A4A"/>
    <w:rsid w:val="00C91038"/>
    <w:rsid w:val="00C911F1"/>
    <w:rsid w:val="00C91F6F"/>
    <w:rsid w:val="00C9271C"/>
    <w:rsid w:val="00C94716"/>
    <w:rsid w:val="00C94CF0"/>
    <w:rsid w:val="00C95A22"/>
    <w:rsid w:val="00C96ED8"/>
    <w:rsid w:val="00C97599"/>
    <w:rsid w:val="00C978B6"/>
    <w:rsid w:val="00C9792D"/>
    <w:rsid w:val="00CA0052"/>
    <w:rsid w:val="00CA029E"/>
    <w:rsid w:val="00CA0768"/>
    <w:rsid w:val="00CA1243"/>
    <w:rsid w:val="00CA125F"/>
    <w:rsid w:val="00CA3A50"/>
    <w:rsid w:val="00CA46E8"/>
    <w:rsid w:val="00CA508F"/>
    <w:rsid w:val="00CA52F5"/>
    <w:rsid w:val="00CA55E0"/>
    <w:rsid w:val="00CA7B0C"/>
    <w:rsid w:val="00CB0261"/>
    <w:rsid w:val="00CB081A"/>
    <w:rsid w:val="00CB09D2"/>
    <w:rsid w:val="00CB0DDF"/>
    <w:rsid w:val="00CB164D"/>
    <w:rsid w:val="00CB16B8"/>
    <w:rsid w:val="00CB191D"/>
    <w:rsid w:val="00CB36D1"/>
    <w:rsid w:val="00CB3A53"/>
    <w:rsid w:val="00CB3AEA"/>
    <w:rsid w:val="00CB519D"/>
    <w:rsid w:val="00CB59A8"/>
    <w:rsid w:val="00CB5D38"/>
    <w:rsid w:val="00CB6155"/>
    <w:rsid w:val="00CB6245"/>
    <w:rsid w:val="00CB6821"/>
    <w:rsid w:val="00CB6988"/>
    <w:rsid w:val="00CC0250"/>
    <w:rsid w:val="00CC1F63"/>
    <w:rsid w:val="00CC3660"/>
    <w:rsid w:val="00CC3694"/>
    <w:rsid w:val="00CC40BD"/>
    <w:rsid w:val="00CC56F0"/>
    <w:rsid w:val="00CC593B"/>
    <w:rsid w:val="00CC7A86"/>
    <w:rsid w:val="00CC7AA2"/>
    <w:rsid w:val="00CD0A8E"/>
    <w:rsid w:val="00CD0BD2"/>
    <w:rsid w:val="00CD0D57"/>
    <w:rsid w:val="00CD26B3"/>
    <w:rsid w:val="00CD26F5"/>
    <w:rsid w:val="00CD2AA8"/>
    <w:rsid w:val="00CD2AB3"/>
    <w:rsid w:val="00CD39F6"/>
    <w:rsid w:val="00CD44FF"/>
    <w:rsid w:val="00CD6DED"/>
    <w:rsid w:val="00CD775B"/>
    <w:rsid w:val="00CE0D48"/>
    <w:rsid w:val="00CE1F00"/>
    <w:rsid w:val="00CE2B0D"/>
    <w:rsid w:val="00CE361B"/>
    <w:rsid w:val="00CE3C10"/>
    <w:rsid w:val="00CE3EF7"/>
    <w:rsid w:val="00CE4A6A"/>
    <w:rsid w:val="00CE6E4D"/>
    <w:rsid w:val="00CE7C47"/>
    <w:rsid w:val="00CE7D73"/>
    <w:rsid w:val="00CE7EAA"/>
    <w:rsid w:val="00CE7EBF"/>
    <w:rsid w:val="00CF19EB"/>
    <w:rsid w:val="00CF53B9"/>
    <w:rsid w:val="00CF55CC"/>
    <w:rsid w:val="00CF6CE6"/>
    <w:rsid w:val="00CF728C"/>
    <w:rsid w:val="00CF78A8"/>
    <w:rsid w:val="00CF7C65"/>
    <w:rsid w:val="00D00059"/>
    <w:rsid w:val="00D00499"/>
    <w:rsid w:val="00D00EA6"/>
    <w:rsid w:val="00D019EE"/>
    <w:rsid w:val="00D02AB0"/>
    <w:rsid w:val="00D04DEA"/>
    <w:rsid w:val="00D056F4"/>
    <w:rsid w:val="00D06714"/>
    <w:rsid w:val="00D0766B"/>
    <w:rsid w:val="00D116BF"/>
    <w:rsid w:val="00D11786"/>
    <w:rsid w:val="00D11794"/>
    <w:rsid w:val="00D11AA4"/>
    <w:rsid w:val="00D12BD8"/>
    <w:rsid w:val="00D15162"/>
    <w:rsid w:val="00D154EC"/>
    <w:rsid w:val="00D16561"/>
    <w:rsid w:val="00D16EAD"/>
    <w:rsid w:val="00D1762A"/>
    <w:rsid w:val="00D179AA"/>
    <w:rsid w:val="00D21AAC"/>
    <w:rsid w:val="00D22DE3"/>
    <w:rsid w:val="00D24598"/>
    <w:rsid w:val="00D25BFF"/>
    <w:rsid w:val="00D261DD"/>
    <w:rsid w:val="00D264E4"/>
    <w:rsid w:val="00D26AFE"/>
    <w:rsid w:val="00D30335"/>
    <w:rsid w:val="00D311E7"/>
    <w:rsid w:val="00D315E4"/>
    <w:rsid w:val="00D318C5"/>
    <w:rsid w:val="00D319DF"/>
    <w:rsid w:val="00D31B7F"/>
    <w:rsid w:val="00D320B9"/>
    <w:rsid w:val="00D322DB"/>
    <w:rsid w:val="00D33731"/>
    <w:rsid w:val="00D3498F"/>
    <w:rsid w:val="00D34C04"/>
    <w:rsid w:val="00D34C4F"/>
    <w:rsid w:val="00D35654"/>
    <w:rsid w:val="00D35A04"/>
    <w:rsid w:val="00D361A5"/>
    <w:rsid w:val="00D3735F"/>
    <w:rsid w:val="00D40640"/>
    <w:rsid w:val="00D43480"/>
    <w:rsid w:val="00D442DD"/>
    <w:rsid w:val="00D45837"/>
    <w:rsid w:val="00D46A16"/>
    <w:rsid w:val="00D46CF0"/>
    <w:rsid w:val="00D472B1"/>
    <w:rsid w:val="00D47ABD"/>
    <w:rsid w:val="00D47C3F"/>
    <w:rsid w:val="00D50492"/>
    <w:rsid w:val="00D51347"/>
    <w:rsid w:val="00D52034"/>
    <w:rsid w:val="00D530FA"/>
    <w:rsid w:val="00D5444D"/>
    <w:rsid w:val="00D549C8"/>
    <w:rsid w:val="00D54AE6"/>
    <w:rsid w:val="00D550C1"/>
    <w:rsid w:val="00D55373"/>
    <w:rsid w:val="00D55A1A"/>
    <w:rsid w:val="00D56EF0"/>
    <w:rsid w:val="00D57580"/>
    <w:rsid w:val="00D5766A"/>
    <w:rsid w:val="00D609BA"/>
    <w:rsid w:val="00D61D4E"/>
    <w:rsid w:val="00D62256"/>
    <w:rsid w:val="00D62C1D"/>
    <w:rsid w:val="00D63C56"/>
    <w:rsid w:val="00D6496D"/>
    <w:rsid w:val="00D65F61"/>
    <w:rsid w:val="00D67B28"/>
    <w:rsid w:val="00D67C36"/>
    <w:rsid w:val="00D704AE"/>
    <w:rsid w:val="00D70BAA"/>
    <w:rsid w:val="00D716C0"/>
    <w:rsid w:val="00D73E87"/>
    <w:rsid w:val="00D73F33"/>
    <w:rsid w:val="00D75698"/>
    <w:rsid w:val="00D7576F"/>
    <w:rsid w:val="00D81460"/>
    <w:rsid w:val="00D81830"/>
    <w:rsid w:val="00D81C76"/>
    <w:rsid w:val="00D81C9B"/>
    <w:rsid w:val="00D825A0"/>
    <w:rsid w:val="00D84B29"/>
    <w:rsid w:val="00D86411"/>
    <w:rsid w:val="00D87B97"/>
    <w:rsid w:val="00D90059"/>
    <w:rsid w:val="00D9032E"/>
    <w:rsid w:val="00D90940"/>
    <w:rsid w:val="00D91562"/>
    <w:rsid w:val="00D93A85"/>
    <w:rsid w:val="00D9532A"/>
    <w:rsid w:val="00D95A0E"/>
    <w:rsid w:val="00D96833"/>
    <w:rsid w:val="00D97A90"/>
    <w:rsid w:val="00DA073F"/>
    <w:rsid w:val="00DA132D"/>
    <w:rsid w:val="00DA2FD2"/>
    <w:rsid w:val="00DA381D"/>
    <w:rsid w:val="00DA3F41"/>
    <w:rsid w:val="00DA471A"/>
    <w:rsid w:val="00DA54FE"/>
    <w:rsid w:val="00DA5AB9"/>
    <w:rsid w:val="00DA67B5"/>
    <w:rsid w:val="00DB0562"/>
    <w:rsid w:val="00DB05BE"/>
    <w:rsid w:val="00DB0719"/>
    <w:rsid w:val="00DB118B"/>
    <w:rsid w:val="00DB1504"/>
    <w:rsid w:val="00DB1EAC"/>
    <w:rsid w:val="00DB27C9"/>
    <w:rsid w:val="00DB3311"/>
    <w:rsid w:val="00DB378C"/>
    <w:rsid w:val="00DB384C"/>
    <w:rsid w:val="00DB3AC4"/>
    <w:rsid w:val="00DB524B"/>
    <w:rsid w:val="00DB5DAD"/>
    <w:rsid w:val="00DB65F4"/>
    <w:rsid w:val="00DB779C"/>
    <w:rsid w:val="00DB7BAA"/>
    <w:rsid w:val="00DC141F"/>
    <w:rsid w:val="00DC191E"/>
    <w:rsid w:val="00DC24C9"/>
    <w:rsid w:val="00DC2CCB"/>
    <w:rsid w:val="00DC3B4D"/>
    <w:rsid w:val="00DC3E49"/>
    <w:rsid w:val="00DC4733"/>
    <w:rsid w:val="00DC5028"/>
    <w:rsid w:val="00DC72D0"/>
    <w:rsid w:val="00DD1998"/>
    <w:rsid w:val="00DD26BC"/>
    <w:rsid w:val="00DD3B97"/>
    <w:rsid w:val="00DD4B5F"/>
    <w:rsid w:val="00DD4FF5"/>
    <w:rsid w:val="00DD6239"/>
    <w:rsid w:val="00DD6568"/>
    <w:rsid w:val="00DD7825"/>
    <w:rsid w:val="00DD7E48"/>
    <w:rsid w:val="00DD7E7E"/>
    <w:rsid w:val="00DE0090"/>
    <w:rsid w:val="00DE0D2B"/>
    <w:rsid w:val="00DE1AF1"/>
    <w:rsid w:val="00DE3805"/>
    <w:rsid w:val="00DE3C53"/>
    <w:rsid w:val="00DE4FC5"/>
    <w:rsid w:val="00DE6A95"/>
    <w:rsid w:val="00DF0649"/>
    <w:rsid w:val="00DF0E32"/>
    <w:rsid w:val="00DF25BF"/>
    <w:rsid w:val="00DF26AE"/>
    <w:rsid w:val="00DF2E7E"/>
    <w:rsid w:val="00DF372A"/>
    <w:rsid w:val="00DF4BF0"/>
    <w:rsid w:val="00DF51AD"/>
    <w:rsid w:val="00DF62C6"/>
    <w:rsid w:val="00DF7733"/>
    <w:rsid w:val="00E00CB1"/>
    <w:rsid w:val="00E02872"/>
    <w:rsid w:val="00E03155"/>
    <w:rsid w:val="00E035AD"/>
    <w:rsid w:val="00E047F7"/>
    <w:rsid w:val="00E04C6B"/>
    <w:rsid w:val="00E04F12"/>
    <w:rsid w:val="00E050CC"/>
    <w:rsid w:val="00E055B8"/>
    <w:rsid w:val="00E05F6F"/>
    <w:rsid w:val="00E06436"/>
    <w:rsid w:val="00E064B0"/>
    <w:rsid w:val="00E06665"/>
    <w:rsid w:val="00E075D2"/>
    <w:rsid w:val="00E07AF6"/>
    <w:rsid w:val="00E1069B"/>
    <w:rsid w:val="00E11B53"/>
    <w:rsid w:val="00E1260D"/>
    <w:rsid w:val="00E12A01"/>
    <w:rsid w:val="00E140FA"/>
    <w:rsid w:val="00E14717"/>
    <w:rsid w:val="00E14FC3"/>
    <w:rsid w:val="00E15F89"/>
    <w:rsid w:val="00E162AB"/>
    <w:rsid w:val="00E166B8"/>
    <w:rsid w:val="00E168CD"/>
    <w:rsid w:val="00E16DB4"/>
    <w:rsid w:val="00E175F3"/>
    <w:rsid w:val="00E17860"/>
    <w:rsid w:val="00E17FC6"/>
    <w:rsid w:val="00E201E8"/>
    <w:rsid w:val="00E21656"/>
    <w:rsid w:val="00E227DF"/>
    <w:rsid w:val="00E22DD9"/>
    <w:rsid w:val="00E233DE"/>
    <w:rsid w:val="00E25E5F"/>
    <w:rsid w:val="00E2651A"/>
    <w:rsid w:val="00E26951"/>
    <w:rsid w:val="00E273A4"/>
    <w:rsid w:val="00E27B8B"/>
    <w:rsid w:val="00E27C16"/>
    <w:rsid w:val="00E30013"/>
    <w:rsid w:val="00E30490"/>
    <w:rsid w:val="00E3077E"/>
    <w:rsid w:val="00E307D9"/>
    <w:rsid w:val="00E31277"/>
    <w:rsid w:val="00E319E8"/>
    <w:rsid w:val="00E31EAB"/>
    <w:rsid w:val="00E33213"/>
    <w:rsid w:val="00E33744"/>
    <w:rsid w:val="00E351B4"/>
    <w:rsid w:val="00E351CC"/>
    <w:rsid w:val="00E35CCE"/>
    <w:rsid w:val="00E36C48"/>
    <w:rsid w:val="00E370BA"/>
    <w:rsid w:val="00E41814"/>
    <w:rsid w:val="00E41F35"/>
    <w:rsid w:val="00E420DB"/>
    <w:rsid w:val="00E4220B"/>
    <w:rsid w:val="00E422BB"/>
    <w:rsid w:val="00E438E1"/>
    <w:rsid w:val="00E44382"/>
    <w:rsid w:val="00E4505F"/>
    <w:rsid w:val="00E4619B"/>
    <w:rsid w:val="00E46343"/>
    <w:rsid w:val="00E46498"/>
    <w:rsid w:val="00E468CB"/>
    <w:rsid w:val="00E470BF"/>
    <w:rsid w:val="00E50522"/>
    <w:rsid w:val="00E50B5C"/>
    <w:rsid w:val="00E51968"/>
    <w:rsid w:val="00E524C7"/>
    <w:rsid w:val="00E525F6"/>
    <w:rsid w:val="00E54FE0"/>
    <w:rsid w:val="00E57E46"/>
    <w:rsid w:val="00E6018D"/>
    <w:rsid w:val="00E60E4B"/>
    <w:rsid w:val="00E6100C"/>
    <w:rsid w:val="00E61024"/>
    <w:rsid w:val="00E61F1C"/>
    <w:rsid w:val="00E6259B"/>
    <w:rsid w:val="00E63420"/>
    <w:rsid w:val="00E647EB"/>
    <w:rsid w:val="00E6632E"/>
    <w:rsid w:val="00E675B4"/>
    <w:rsid w:val="00E67D01"/>
    <w:rsid w:val="00E7084C"/>
    <w:rsid w:val="00E7107B"/>
    <w:rsid w:val="00E7120B"/>
    <w:rsid w:val="00E72E7F"/>
    <w:rsid w:val="00E732B3"/>
    <w:rsid w:val="00E73FF3"/>
    <w:rsid w:val="00E751EB"/>
    <w:rsid w:val="00E75C94"/>
    <w:rsid w:val="00E76870"/>
    <w:rsid w:val="00E768ED"/>
    <w:rsid w:val="00E76A5D"/>
    <w:rsid w:val="00E77129"/>
    <w:rsid w:val="00E773F8"/>
    <w:rsid w:val="00E77A96"/>
    <w:rsid w:val="00E82155"/>
    <w:rsid w:val="00E83193"/>
    <w:rsid w:val="00E83AB9"/>
    <w:rsid w:val="00E84EBD"/>
    <w:rsid w:val="00E86061"/>
    <w:rsid w:val="00E870F8"/>
    <w:rsid w:val="00E878FE"/>
    <w:rsid w:val="00E907A2"/>
    <w:rsid w:val="00E90FE4"/>
    <w:rsid w:val="00E9263C"/>
    <w:rsid w:val="00E9391D"/>
    <w:rsid w:val="00E93CEF"/>
    <w:rsid w:val="00E93F41"/>
    <w:rsid w:val="00E94ADC"/>
    <w:rsid w:val="00E955CC"/>
    <w:rsid w:val="00E95882"/>
    <w:rsid w:val="00E969B0"/>
    <w:rsid w:val="00E969FE"/>
    <w:rsid w:val="00EA01F8"/>
    <w:rsid w:val="00EA0349"/>
    <w:rsid w:val="00EA0569"/>
    <w:rsid w:val="00EA0829"/>
    <w:rsid w:val="00EA0D54"/>
    <w:rsid w:val="00EA1A9F"/>
    <w:rsid w:val="00EA1D89"/>
    <w:rsid w:val="00EA25CB"/>
    <w:rsid w:val="00EA2AC4"/>
    <w:rsid w:val="00EA2B91"/>
    <w:rsid w:val="00EA338C"/>
    <w:rsid w:val="00EA40C1"/>
    <w:rsid w:val="00EA43FC"/>
    <w:rsid w:val="00EA4E81"/>
    <w:rsid w:val="00EA6202"/>
    <w:rsid w:val="00EA6299"/>
    <w:rsid w:val="00EA7D18"/>
    <w:rsid w:val="00EB0D1C"/>
    <w:rsid w:val="00EB2980"/>
    <w:rsid w:val="00EB44E0"/>
    <w:rsid w:val="00EB52D1"/>
    <w:rsid w:val="00EB59A6"/>
    <w:rsid w:val="00EB5EFE"/>
    <w:rsid w:val="00EB62B7"/>
    <w:rsid w:val="00EB6FDC"/>
    <w:rsid w:val="00EB77BB"/>
    <w:rsid w:val="00EB7949"/>
    <w:rsid w:val="00EC0C07"/>
    <w:rsid w:val="00EC2738"/>
    <w:rsid w:val="00EC3894"/>
    <w:rsid w:val="00EC3CD2"/>
    <w:rsid w:val="00EC3DCA"/>
    <w:rsid w:val="00EC4CAE"/>
    <w:rsid w:val="00EC53C6"/>
    <w:rsid w:val="00EC5B3A"/>
    <w:rsid w:val="00EC65CF"/>
    <w:rsid w:val="00ED026F"/>
    <w:rsid w:val="00ED062F"/>
    <w:rsid w:val="00ED09DA"/>
    <w:rsid w:val="00ED0B3B"/>
    <w:rsid w:val="00ED0CE0"/>
    <w:rsid w:val="00ED11C6"/>
    <w:rsid w:val="00ED1986"/>
    <w:rsid w:val="00ED1FBD"/>
    <w:rsid w:val="00ED2CB5"/>
    <w:rsid w:val="00ED2E63"/>
    <w:rsid w:val="00ED44B0"/>
    <w:rsid w:val="00ED5B9F"/>
    <w:rsid w:val="00ED5F67"/>
    <w:rsid w:val="00ED6099"/>
    <w:rsid w:val="00ED6C92"/>
    <w:rsid w:val="00ED7152"/>
    <w:rsid w:val="00ED75A3"/>
    <w:rsid w:val="00ED7832"/>
    <w:rsid w:val="00EE02A2"/>
    <w:rsid w:val="00EE030E"/>
    <w:rsid w:val="00EE30A4"/>
    <w:rsid w:val="00EE4B34"/>
    <w:rsid w:val="00EE54BE"/>
    <w:rsid w:val="00EE5542"/>
    <w:rsid w:val="00EE5A69"/>
    <w:rsid w:val="00EE6298"/>
    <w:rsid w:val="00EE6E5A"/>
    <w:rsid w:val="00EF06BB"/>
    <w:rsid w:val="00EF0753"/>
    <w:rsid w:val="00EF2784"/>
    <w:rsid w:val="00EF3332"/>
    <w:rsid w:val="00EF3F0A"/>
    <w:rsid w:val="00EF3FC1"/>
    <w:rsid w:val="00EF416D"/>
    <w:rsid w:val="00EF4B39"/>
    <w:rsid w:val="00EF56A2"/>
    <w:rsid w:val="00EF6068"/>
    <w:rsid w:val="00EF6DC0"/>
    <w:rsid w:val="00EF7609"/>
    <w:rsid w:val="00F001D8"/>
    <w:rsid w:val="00F00920"/>
    <w:rsid w:val="00F009B3"/>
    <w:rsid w:val="00F0142D"/>
    <w:rsid w:val="00F01813"/>
    <w:rsid w:val="00F01C77"/>
    <w:rsid w:val="00F033AC"/>
    <w:rsid w:val="00F0515B"/>
    <w:rsid w:val="00F05EC7"/>
    <w:rsid w:val="00F05EF2"/>
    <w:rsid w:val="00F06817"/>
    <w:rsid w:val="00F06916"/>
    <w:rsid w:val="00F07E3F"/>
    <w:rsid w:val="00F108D7"/>
    <w:rsid w:val="00F110E2"/>
    <w:rsid w:val="00F11146"/>
    <w:rsid w:val="00F1151D"/>
    <w:rsid w:val="00F117CF"/>
    <w:rsid w:val="00F11F89"/>
    <w:rsid w:val="00F11FD2"/>
    <w:rsid w:val="00F12712"/>
    <w:rsid w:val="00F12B58"/>
    <w:rsid w:val="00F1394D"/>
    <w:rsid w:val="00F1432A"/>
    <w:rsid w:val="00F14E29"/>
    <w:rsid w:val="00F15A1D"/>
    <w:rsid w:val="00F166FB"/>
    <w:rsid w:val="00F17993"/>
    <w:rsid w:val="00F17D44"/>
    <w:rsid w:val="00F205ED"/>
    <w:rsid w:val="00F212B5"/>
    <w:rsid w:val="00F23AA0"/>
    <w:rsid w:val="00F25F3C"/>
    <w:rsid w:val="00F268F9"/>
    <w:rsid w:val="00F30588"/>
    <w:rsid w:val="00F305BC"/>
    <w:rsid w:val="00F30DBA"/>
    <w:rsid w:val="00F31542"/>
    <w:rsid w:val="00F3193F"/>
    <w:rsid w:val="00F32D64"/>
    <w:rsid w:val="00F3364F"/>
    <w:rsid w:val="00F3405D"/>
    <w:rsid w:val="00F35D2B"/>
    <w:rsid w:val="00F35D2D"/>
    <w:rsid w:val="00F369F2"/>
    <w:rsid w:val="00F3748D"/>
    <w:rsid w:val="00F428D0"/>
    <w:rsid w:val="00F43648"/>
    <w:rsid w:val="00F43E44"/>
    <w:rsid w:val="00F43F45"/>
    <w:rsid w:val="00F441AC"/>
    <w:rsid w:val="00F44272"/>
    <w:rsid w:val="00F44AE7"/>
    <w:rsid w:val="00F44E45"/>
    <w:rsid w:val="00F455E6"/>
    <w:rsid w:val="00F45767"/>
    <w:rsid w:val="00F45A6C"/>
    <w:rsid w:val="00F47267"/>
    <w:rsid w:val="00F52966"/>
    <w:rsid w:val="00F53384"/>
    <w:rsid w:val="00F5368F"/>
    <w:rsid w:val="00F53C16"/>
    <w:rsid w:val="00F54319"/>
    <w:rsid w:val="00F54591"/>
    <w:rsid w:val="00F55704"/>
    <w:rsid w:val="00F55AA4"/>
    <w:rsid w:val="00F56242"/>
    <w:rsid w:val="00F564A7"/>
    <w:rsid w:val="00F56798"/>
    <w:rsid w:val="00F567C5"/>
    <w:rsid w:val="00F568F1"/>
    <w:rsid w:val="00F56E36"/>
    <w:rsid w:val="00F5789C"/>
    <w:rsid w:val="00F57B9B"/>
    <w:rsid w:val="00F6217A"/>
    <w:rsid w:val="00F631C9"/>
    <w:rsid w:val="00F63415"/>
    <w:rsid w:val="00F650B7"/>
    <w:rsid w:val="00F657E5"/>
    <w:rsid w:val="00F67791"/>
    <w:rsid w:val="00F702E4"/>
    <w:rsid w:val="00F720DA"/>
    <w:rsid w:val="00F7305E"/>
    <w:rsid w:val="00F73318"/>
    <w:rsid w:val="00F74DD8"/>
    <w:rsid w:val="00F7510E"/>
    <w:rsid w:val="00F75665"/>
    <w:rsid w:val="00F75AFB"/>
    <w:rsid w:val="00F7698B"/>
    <w:rsid w:val="00F76A22"/>
    <w:rsid w:val="00F76EB3"/>
    <w:rsid w:val="00F774F4"/>
    <w:rsid w:val="00F8149A"/>
    <w:rsid w:val="00F817F8"/>
    <w:rsid w:val="00F82497"/>
    <w:rsid w:val="00F8249C"/>
    <w:rsid w:val="00F83175"/>
    <w:rsid w:val="00F835C1"/>
    <w:rsid w:val="00F84171"/>
    <w:rsid w:val="00F85538"/>
    <w:rsid w:val="00F87602"/>
    <w:rsid w:val="00F87E87"/>
    <w:rsid w:val="00F90C0F"/>
    <w:rsid w:val="00F91053"/>
    <w:rsid w:val="00F913EA"/>
    <w:rsid w:val="00F9281F"/>
    <w:rsid w:val="00F92872"/>
    <w:rsid w:val="00F92B68"/>
    <w:rsid w:val="00F93474"/>
    <w:rsid w:val="00F9386E"/>
    <w:rsid w:val="00F95390"/>
    <w:rsid w:val="00F95DCC"/>
    <w:rsid w:val="00F97328"/>
    <w:rsid w:val="00F9745A"/>
    <w:rsid w:val="00F97B1C"/>
    <w:rsid w:val="00FA0BAC"/>
    <w:rsid w:val="00FA0CC2"/>
    <w:rsid w:val="00FA1A92"/>
    <w:rsid w:val="00FA29F6"/>
    <w:rsid w:val="00FA2E9C"/>
    <w:rsid w:val="00FA32EE"/>
    <w:rsid w:val="00FA3A1C"/>
    <w:rsid w:val="00FA59C8"/>
    <w:rsid w:val="00FA713A"/>
    <w:rsid w:val="00FA78A9"/>
    <w:rsid w:val="00FB047B"/>
    <w:rsid w:val="00FB2C3D"/>
    <w:rsid w:val="00FB2C65"/>
    <w:rsid w:val="00FB2E09"/>
    <w:rsid w:val="00FB3AEC"/>
    <w:rsid w:val="00FB4057"/>
    <w:rsid w:val="00FB42BD"/>
    <w:rsid w:val="00FB4501"/>
    <w:rsid w:val="00FB49CA"/>
    <w:rsid w:val="00FB4D63"/>
    <w:rsid w:val="00FB4D90"/>
    <w:rsid w:val="00FB540E"/>
    <w:rsid w:val="00FC0FF3"/>
    <w:rsid w:val="00FC265B"/>
    <w:rsid w:val="00FC2D80"/>
    <w:rsid w:val="00FC32F2"/>
    <w:rsid w:val="00FC3A41"/>
    <w:rsid w:val="00FC416F"/>
    <w:rsid w:val="00FC426E"/>
    <w:rsid w:val="00FC4772"/>
    <w:rsid w:val="00FC4968"/>
    <w:rsid w:val="00FC5216"/>
    <w:rsid w:val="00FC6A33"/>
    <w:rsid w:val="00FC7061"/>
    <w:rsid w:val="00FD06F2"/>
    <w:rsid w:val="00FD093D"/>
    <w:rsid w:val="00FD0CB2"/>
    <w:rsid w:val="00FD1076"/>
    <w:rsid w:val="00FD1698"/>
    <w:rsid w:val="00FD1D8D"/>
    <w:rsid w:val="00FD3787"/>
    <w:rsid w:val="00FD41F1"/>
    <w:rsid w:val="00FD5DB4"/>
    <w:rsid w:val="00FD5E8E"/>
    <w:rsid w:val="00FD6605"/>
    <w:rsid w:val="00FD67A7"/>
    <w:rsid w:val="00FD6EE7"/>
    <w:rsid w:val="00FD705E"/>
    <w:rsid w:val="00FD70DD"/>
    <w:rsid w:val="00FE0C3E"/>
    <w:rsid w:val="00FE1074"/>
    <w:rsid w:val="00FE1821"/>
    <w:rsid w:val="00FE2BA0"/>
    <w:rsid w:val="00FE2D16"/>
    <w:rsid w:val="00FE323D"/>
    <w:rsid w:val="00FE37EF"/>
    <w:rsid w:val="00FE4F0C"/>
    <w:rsid w:val="00FE5166"/>
    <w:rsid w:val="00FE5195"/>
    <w:rsid w:val="00FE60A0"/>
    <w:rsid w:val="00FE6710"/>
    <w:rsid w:val="00FE6D8C"/>
    <w:rsid w:val="00FE715D"/>
    <w:rsid w:val="00FF08F6"/>
    <w:rsid w:val="00FF0AC1"/>
    <w:rsid w:val="00FF1265"/>
    <w:rsid w:val="00FF1E8C"/>
    <w:rsid w:val="00FF366D"/>
    <w:rsid w:val="00FF42A8"/>
    <w:rsid w:val="00FF47C4"/>
    <w:rsid w:val="00FF595A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0A15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0A15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155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0A155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aliases w:val="Основной текст1,Основной текст Знак Знак,bt,body text,contents"/>
    <w:basedOn w:val="a"/>
    <w:link w:val="11"/>
    <w:rsid w:val="000A1551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,body text Знак,contents Знак"/>
    <w:link w:val="a3"/>
    <w:rsid w:val="000A15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First Indent"/>
    <w:basedOn w:val="a3"/>
    <w:link w:val="a6"/>
    <w:rsid w:val="000A1551"/>
    <w:pPr>
      <w:ind w:firstLine="210"/>
    </w:pPr>
  </w:style>
  <w:style w:type="character" w:customStyle="1" w:styleId="a6">
    <w:name w:val="Красная строка Знак"/>
    <w:basedOn w:val="a4"/>
    <w:link w:val="a5"/>
    <w:rsid w:val="000A15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uiPriority w:val="99"/>
    <w:rsid w:val="000A15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0A15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0A1551"/>
  </w:style>
  <w:style w:type="paragraph" w:styleId="aa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b"/>
    <w:uiPriority w:val="99"/>
    <w:rsid w:val="000A1551"/>
    <w:pPr>
      <w:spacing w:after="120"/>
      <w:ind w:left="283"/>
    </w:pPr>
  </w:style>
  <w:style w:type="character" w:customStyle="1" w:styleId="ab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a"/>
    <w:uiPriority w:val="99"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A1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0A155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0A1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rsid w:val="000A155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A15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rsid w:val="000A1551"/>
    <w:pPr>
      <w:spacing w:after="68"/>
    </w:pPr>
    <w:rPr>
      <w:rFonts w:ascii="Verdana" w:hAnsi="Verdana"/>
      <w:color w:val="000000"/>
      <w:sz w:val="16"/>
      <w:szCs w:val="16"/>
    </w:rPr>
  </w:style>
  <w:style w:type="character" w:styleId="ae">
    <w:name w:val="Strong"/>
    <w:qFormat/>
    <w:rsid w:val="000A1551"/>
    <w:rPr>
      <w:b/>
      <w:bCs/>
    </w:rPr>
  </w:style>
  <w:style w:type="paragraph" w:customStyle="1" w:styleId="12">
    <w:name w:val="Обычный1"/>
    <w:rsid w:val="000A1551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0A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5">
    <w:name w:val="Body Text First Indent 2"/>
    <w:basedOn w:val="aa"/>
    <w:link w:val="26"/>
    <w:rsid w:val="000A1551"/>
    <w:pPr>
      <w:ind w:firstLine="210"/>
    </w:pPr>
  </w:style>
  <w:style w:type="character" w:customStyle="1" w:styleId="26">
    <w:name w:val="Красная строка 2 Знак"/>
    <w:basedOn w:val="ab"/>
    <w:link w:val="25"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A155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0A155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footnote text"/>
    <w:basedOn w:val="a"/>
    <w:link w:val="af0"/>
    <w:uiPriority w:val="99"/>
    <w:semiHidden/>
    <w:rsid w:val="000A1551"/>
    <w:rPr>
      <w:rFonts w:eastAsia="Calibr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A155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0A1551"/>
    <w:rPr>
      <w:rFonts w:cs="Times New Roman"/>
      <w:vertAlign w:val="superscript"/>
    </w:rPr>
  </w:style>
  <w:style w:type="character" w:styleId="af2">
    <w:name w:val="Emphasis"/>
    <w:uiPriority w:val="20"/>
    <w:qFormat/>
    <w:rsid w:val="000A1551"/>
    <w:rPr>
      <w:rFonts w:cs="Times New Roman"/>
      <w:i/>
      <w:iCs/>
    </w:rPr>
  </w:style>
  <w:style w:type="paragraph" w:customStyle="1" w:styleId="6">
    <w:name w:val="Акты 6 пт"/>
    <w:basedOn w:val="a"/>
    <w:qFormat/>
    <w:rsid w:val="000A1551"/>
    <w:pPr>
      <w:spacing w:before="120"/>
      <w:ind w:firstLine="709"/>
      <w:jc w:val="both"/>
    </w:pPr>
    <w:rPr>
      <w:sz w:val="28"/>
      <w:szCs w:val="20"/>
    </w:rPr>
  </w:style>
  <w:style w:type="paragraph" w:customStyle="1" w:styleId="af3">
    <w:name w:val="Прижатый влево"/>
    <w:basedOn w:val="a"/>
    <w:next w:val="a"/>
    <w:uiPriority w:val="99"/>
    <w:rsid w:val="000A1551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List Paragraph"/>
    <w:basedOn w:val="a"/>
    <w:uiPriority w:val="99"/>
    <w:qFormat/>
    <w:rsid w:val="000A1551"/>
    <w:pPr>
      <w:ind w:left="720"/>
      <w:contextualSpacing/>
    </w:pPr>
  </w:style>
  <w:style w:type="character" w:customStyle="1" w:styleId="af5">
    <w:name w:val="Цветовое выделение"/>
    <w:uiPriority w:val="99"/>
    <w:rsid w:val="000A1551"/>
    <w:rPr>
      <w:b/>
      <w:color w:val="26282F"/>
      <w:sz w:val="26"/>
    </w:rPr>
  </w:style>
  <w:style w:type="character" w:customStyle="1" w:styleId="FootnoteTextChar">
    <w:name w:val="Footnote Text Char"/>
    <w:semiHidden/>
    <w:locked/>
    <w:rsid w:val="000A155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5">
    <w:name w:val="Знак Знак5"/>
    <w:semiHidden/>
    <w:locked/>
    <w:rsid w:val="000A1551"/>
    <w:rPr>
      <w:sz w:val="24"/>
      <w:szCs w:val="24"/>
      <w:lang w:val="ru-RU" w:eastAsia="ru-RU" w:bidi="ar-SA"/>
    </w:rPr>
  </w:style>
  <w:style w:type="paragraph" w:styleId="af6">
    <w:name w:val="endnote text"/>
    <w:basedOn w:val="a"/>
    <w:link w:val="af7"/>
    <w:uiPriority w:val="99"/>
    <w:unhideWhenUsed/>
    <w:rsid w:val="000A1551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rsid w:val="000A15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rsid w:val="000A1551"/>
    <w:rPr>
      <w:rFonts w:ascii="Times New Roman" w:hAnsi="Times New Roman" w:cs="Times New Roman"/>
      <w:b/>
      <w:bCs/>
      <w:sz w:val="28"/>
      <w:szCs w:val="28"/>
    </w:rPr>
  </w:style>
  <w:style w:type="paragraph" w:styleId="af8">
    <w:name w:val="footer"/>
    <w:basedOn w:val="a"/>
    <w:link w:val="af9"/>
    <w:uiPriority w:val="99"/>
    <w:rsid w:val="000A15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0A15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a">
    <w:name w:val="Balloon Text"/>
    <w:basedOn w:val="a"/>
    <w:link w:val="afb"/>
    <w:uiPriority w:val="99"/>
    <w:rsid w:val="000A1551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rsid w:val="000A155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c">
    <w:name w:val="Hyperlink"/>
    <w:uiPriority w:val="99"/>
    <w:rsid w:val="000A1551"/>
    <w:rPr>
      <w:rFonts w:cs="Times New Roman"/>
      <w:color w:val="0000FF"/>
      <w:u w:val="single"/>
    </w:rPr>
  </w:style>
  <w:style w:type="character" w:styleId="afd">
    <w:name w:val="FollowedHyperlink"/>
    <w:uiPriority w:val="99"/>
    <w:rsid w:val="000A1551"/>
    <w:rPr>
      <w:rFonts w:cs="Times New Roman"/>
      <w:color w:val="800080"/>
      <w:u w:val="single"/>
    </w:rPr>
  </w:style>
  <w:style w:type="character" w:customStyle="1" w:styleId="BodyTextIndentChar">
    <w:name w:val="Body Text Indent Char"/>
    <w:uiPriority w:val="99"/>
    <w:semiHidden/>
    <w:locked/>
    <w:rsid w:val="000A1551"/>
    <w:rPr>
      <w:rFonts w:ascii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c"/>
    <w:uiPriority w:val="59"/>
    <w:rsid w:val="000A15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0A155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7C1946CF494743F5B08C410AE550D60F">
    <w:name w:val="7C1946CF494743F5B08C410AE550D60F"/>
    <w:rsid w:val="00C103C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0A15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0A15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155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0A155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aliases w:val="Основной текст1,Основной текст Знак Знак,bt,body text,contents"/>
    <w:basedOn w:val="a"/>
    <w:link w:val="11"/>
    <w:rsid w:val="000A1551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,body text Знак,contents Знак"/>
    <w:link w:val="a3"/>
    <w:rsid w:val="000A15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First Indent"/>
    <w:basedOn w:val="a3"/>
    <w:link w:val="a6"/>
    <w:rsid w:val="000A1551"/>
    <w:pPr>
      <w:ind w:firstLine="210"/>
    </w:pPr>
  </w:style>
  <w:style w:type="character" w:customStyle="1" w:styleId="a6">
    <w:name w:val="Красная строка Знак"/>
    <w:basedOn w:val="a4"/>
    <w:link w:val="a5"/>
    <w:rsid w:val="000A15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uiPriority w:val="99"/>
    <w:rsid w:val="000A15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0A15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0A1551"/>
  </w:style>
  <w:style w:type="paragraph" w:styleId="aa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b"/>
    <w:uiPriority w:val="99"/>
    <w:rsid w:val="000A1551"/>
    <w:pPr>
      <w:spacing w:after="120"/>
      <w:ind w:left="283"/>
    </w:pPr>
  </w:style>
  <w:style w:type="character" w:customStyle="1" w:styleId="ab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a"/>
    <w:uiPriority w:val="99"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A1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0A155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0A1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rsid w:val="000A155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A15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rsid w:val="000A1551"/>
    <w:pPr>
      <w:spacing w:after="68"/>
    </w:pPr>
    <w:rPr>
      <w:rFonts w:ascii="Verdana" w:hAnsi="Verdana"/>
      <w:color w:val="000000"/>
      <w:sz w:val="16"/>
      <w:szCs w:val="16"/>
    </w:rPr>
  </w:style>
  <w:style w:type="character" w:styleId="ae">
    <w:name w:val="Strong"/>
    <w:qFormat/>
    <w:rsid w:val="000A1551"/>
    <w:rPr>
      <w:b/>
      <w:bCs/>
    </w:rPr>
  </w:style>
  <w:style w:type="paragraph" w:customStyle="1" w:styleId="12">
    <w:name w:val="Обычный1"/>
    <w:rsid w:val="000A1551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0A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5">
    <w:name w:val="Body Text First Indent 2"/>
    <w:basedOn w:val="aa"/>
    <w:link w:val="26"/>
    <w:rsid w:val="000A1551"/>
    <w:pPr>
      <w:ind w:firstLine="210"/>
    </w:pPr>
  </w:style>
  <w:style w:type="character" w:customStyle="1" w:styleId="26">
    <w:name w:val="Красная строка 2 Знак"/>
    <w:basedOn w:val="ab"/>
    <w:link w:val="25"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A155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0A155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footnote text"/>
    <w:basedOn w:val="a"/>
    <w:link w:val="af0"/>
    <w:uiPriority w:val="99"/>
    <w:semiHidden/>
    <w:rsid w:val="000A1551"/>
    <w:rPr>
      <w:rFonts w:eastAsia="Calibr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A155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0A1551"/>
    <w:rPr>
      <w:rFonts w:cs="Times New Roman"/>
      <w:vertAlign w:val="superscript"/>
    </w:rPr>
  </w:style>
  <w:style w:type="character" w:styleId="af2">
    <w:name w:val="Emphasis"/>
    <w:uiPriority w:val="20"/>
    <w:qFormat/>
    <w:rsid w:val="000A1551"/>
    <w:rPr>
      <w:rFonts w:cs="Times New Roman"/>
      <w:i/>
      <w:iCs/>
    </w:rPr>
  </w:style>
  <w:style w:type="paragraph" w:customStyle="1" w:styleId="6">
    <w:name w:val="Акты 6 пт"/>
    <w:basedOn w:val="a"/>
    <w:qFormat/>
    <w:rsid w:val="000A1551"/>
    <w:pPr>
      <w:spacing w:before="120"/>
      <w:ind w:firstLine="709"/>
      <w:jc w:val="both"/>
    </w:pPr>
    <w:rPr>
      <w:sz w:val="28"/>
      <w:szCs w:val="20"/>
    </w:rPr>
  </w:style>
  <w:style w:type="paragraph" w:customStyle="1" w:styleId="af3">
    <w:name w:val="Прижатый влево"/>
    <w:basedOn w:val="a"/>
    <w:next w:val="a"/>
    <w:uiPriority w:val="99"/>
    <w:rsid w:val="000A1551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List Paragraph"/>
    <w:basedOn w:val="a"/>
    <w:uiPriority w:val="99"/>
    <w:qFormat/>
    <w:rsid w:val="000A1551"/>
    <w:pPr>
      <w:ind w:left="720"/>
      <w:contextualSpacing/>
    </w:pPr>
  </w:style>
  <w:style w:type="character" w:customStyle="1" w:styleId="af5">
    <w:name w:val="Цветовое выделение"/>
    <w:uiPriority w:val="99"/>
    <w:rsid w:val="000A1551"/>
    <w:rPr>
      <w:b/>
      <w:color w:val="26282F"/>
      <w:sz w:val="26"/>
    </w:rPr>
  </w:style>
  <w:style w:type="character" w:customStyle="1" w:styleId="FootnoteTextChar">
    <w:name w:val="Footnote Text Char"/>
    <w:semiHidden/>
    <w:locked/>
    <w:rsid w:val="000A155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5">
    <w:name w:val="Знак Знак5"/>
    <w:semiHidden/>
    <w:locked/>
    <w:rsid w:val="000A1551"/>
    <w:rPr>
      <w:sz w:val="24"/>
      <w:szCs w:val="24"/>
      <w:lang w:val="ru-RU" w:eastAsia="ru-RU" w:bidi="ar-SA"/>
    </w:rPr>
  </w:style>
  <w:style w:type="paragraph" w:styleId="af6">
    <w:name w:val="endnote text"/>
    <w:basedOn w:val="a"/>
    <w:link w:val="af7"/>
    <w:uiPriority w:val="99"/>
    <w:unhideWhenUsed/>
    <w:rsid w:val="000A1551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rsid w:val="000A15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rsid w:val="000A1551"/>
    <w:rPr>
      <w:rFonts w:ascii="Times New Roman" w:hAnsi="Times New Roman" w:cs="Times New Roman"/>
      <w:b/>
      <w:bCs/>
      <w:sz w:val="28"/>
      <w:szCs w:val="28"/>
    </w:rPr>
  </w:style>
  <w:style w:type="paragraph" w:styleId="af8">
    <w:name w:val="footer"/>
    <w:basedOn w:val="a"/>
    <w:link w:val="af9"/>
    <w:uiPriority w:val="99"/>
    <w:rsid w:val="000A15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0A15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a">
    <w:name w:val="Balloon Text"/>
    <w:basedOn w:val="a"/>
    <w:link w:val="afb"/>
    <w:uiPriority w:val="99"/>
    <w:rsid w:val="000A1551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rsid w:val="000A155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c">
    <w:name w:val="Hyperlink"/>
    <w:uiPriority w:val="99"/>
    <w:rsid w:val="000A1551"/>
    <w:rPr>
      <w:rFonts w:cs="Times New Roman"/>
      <w:color w:val="0000FF"/>
      <w:u w:val="single"/>
    </w:rPr>
  </w:style>
  <w:style w:type="character" w:styleId="afd">
    <w:name w:val="FollowedHyperlink"/>
    <w:uiPriority w:val="99"/>
    <w:rsid w:val="000A1551"/>
    <w:rPr>
      <w:rFonts w:cs="Times New Roman"/>
      <w:color w:val="800080"/>
      <w:u w:val="single"/>
    </w:rPr>
  </w:style>
  <w:style w:type="character" w:customStyle="1" w:styleId="BodyTextIndentChar">
    <w:name w:val="Body Text Indent Char"/>
    <w:uiPriority w:val="99"/>
    <w:semiHidden/>
    <w:locked/>
    <w:rsid w:val="000A1551"/>
    <w:rPr>
      <w:rFonts w:ascii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c"/>
    <w:uiPriority w:val="59"/>
    <w:rsid w:val="000A15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0A155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7C1946CF494743F5B08C410AE550D60F">
    <w:name w:val="7C1946CF494743F5B08C410AE550D60F"/>
    <w:rsid w:val="00C103C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69;&#1082;&#1089;&#1087;&#1077;&#1088;&#1090;&#1080;&#1079;&#1072;%20&#1086;&#1090;&#1095;&#1105;&#1090;&#1072;\2020\&#1088;&#1072;&#1089;&#1095;&#1077;&#1090;&#1099;.xlsx" TargetMode="External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69;&#1082;&#1089;&#1087;&#1077;&#1088;&#1090;&#1080;&#1079;&#1072;%20&#1086;&#1090;&#1095;&#1105;&#1090;&#1072;\2020\&#1075;&#1088;&#1072;&#1092;&#1080;&#1082;&#108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69;&#1082;&#1089;&#1087;&#1077;&#1088;&#1090;&#1080;&#1079;&#1072;%20&#1086;&#1090;&#1095;&#1105;&#1090;&#1072;\2020\&#1075;&#1088;&#1072;&#1092;&#1080;&#1082;&#108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69;&#1082;&#1089;&#1087;&#1077;&#1088;&#1090;&#1080;&#1079;&#1072;%20&#1086;&#1090;&#1095;&#1105;&#1090;&#1072;\2020\&#1088;&#1072;&#1089;&#1095;&#1077;&#1090;&#109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69;&#1082;&#1089;&#1087;&#1077;&#1088;&#1090;&#1080;&#1079;&#1072;%20&#1086;&#1090;&#1095;&#1105;&#1090;&#1072;\2020\&#1088;&#1072;&#1089;&#1095;&#1077;&#1090;&#1099;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69;&#1082;&#1089;&#1087;&#1077;&#1088;&#1090;&#1080;&#1079;&#1072;%20&#1086;&#1090;&#1095;&#1105;&#1090;&#1072;\2020\&#1092;.%20151%20&#1085;&#1072;%2001.01.2021%20-%20&#1082;&#1086;&#1085;&#1090;&#1088;&#1086;&#1083;.XLS" TargetMode="External"/><Relationship Id="rId1" Type="http://schemas.openxmlformats.org/officeDocument/2006/relationships/image" Target="../media/image1.jpeg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69;&#1082;&#1089;&#1087;&#1077;&#1088;&#1090;&#1080;&#1079;&#1072;%20&#1086;&#1090;&#1095;&#1105;&#1090;&#1072;\2020\&#1092;.%20151%20&#1085;&#1072;%2001.01.2021%20-%20&#1082;&#1086;&#1085;&#1090;&#1088;&#1086;&#1083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blipFill>
          <a:blip xmlns:r="http://schemas.openxmlformats.org/officeDocument/2006/relationships" r:embed="rId1"/>
          <a:tile tx="0" ty="0" sx="100000" sy="100000" flip="none" algn="tl"/>
        </a:blipFill>
      </c:spPr>
    </c:sideWall>
    <c:backWall>
      <c:thickness val="0"/>
      <c:spPr>
        <a:blipFill>
          <a:blip xmlns:r="http://schemas.openxmlformats.org/officeDocument/2006/relationships" r:embed="rId1"/>
          <a:tile tx="0" ty="0" sx="100000" sy="100000" flip="none" algn="tl"/>
        </a:blipFill>
        <a:ln>
          <a:noFill/>
        </a:ln>
      </c:spPr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Pt>
            <c:idx val="4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5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Lbls>
            <c:delete val="1"/>
          </c:dLbls>
          <c:cat>
            <c:multiLvlStrRef>
              <c:f>Лист2!$B$1:$G$2</c:f>
              <c:multiLvlStrCache>
                <c:ptCount val="6"/>
                <c:lvl>
                  <c:pt idx="0">
                    <c:v>бюджетные назначения, 828799,2</c:v>
                  </c:pt>
                  <c:pt idx="1">
                    <c:v>исполнение, 821497,8</c:v>
                  </c:pt>
                  <c:pt idx="2">
                    <c:v>бюджетные назначения, 848217,0</c:v>
                  </c:pt>
                  <c:pt idx="3">
                    <c:v>исполнение, 801379,0</c:v>
                  </c:pt>
                  <c:pt idx="4">
                    <c:v>бюджетные назначения, -19417,8</c:v>
                  </c:pt>
                  <c:pt idx="5">
                    <c:v>исполнение,+ 20118,8 </c:v>
                  </c:pt>
                </c:lvl>
                <c:lvl>
                  <c:pt idx="0">
                    <c:v>Доходы</c:v>
                  </c:pt>
                  <c:pt idx="2">
                    <c:v>Расходы</c:v>
                  </c:pt>
                  <c:pt idx="4">
                    <c:v>Дефицит (-), профицит (+)</c:v>
                  </c:pt>
                </c:lvl>
              </c:multiLvlStrCache>
            </c:multiLvlStrRef>
          </c:cat>
          <c:val>
            <c:numRef>
              <c:f>Лист2!$B$3:$G$3</c:f>
              <c:numCache>
                <c:formatCode>General</c:formatCode>
                <c:ptCount val="6"/>
                <c:pt idx="2" formatCode="0.0">
                  <c:v>848217</c:v>
                </c:pt>
                <c:pt idx="3" formatCode="0.0">
                  <c:v>801379</c:v>
                </c:pt>
                <c:pt idx="4" formatCode="0.0">
                  <c:v>-19417.79999999993</c:v>
                </c:pt>
                <c:pt idx="5" formatCode="0.0">
                  <c:v>20118.800000000047</c:v>
                </c:pt>
              </c:numCache>
            </c:numRef>
          </c:val>
        </c:ser>
        <c:ser>
          <c:idx val="1"/>
          <c:order val="1"/>
          <c:invertIfNegative val="0"/>
          <c:dLbls>
            <c:dLbl>
              <c:idx val="0"/>
              <c:layout>
                <c:manualLayout>
                  <c:x val="-7.112191008585342E-3"/>
                  <c:y val="-1.9060549699059109E-2"/>
                </c:manualLayout>
              </c:layout>
              <c:tx>
                <c:rich>
                  <a:bodyPr rot="-2700000"/>
                  <a:lstStyle/>
                  <a:p>
                    <a:pPr>
                      <a:defRPr/>
                    </a:pPr>
                    <a:r>
                      <a:rPr lang="ru-RU"/>
                      <a:t>налоговые и неналоговые, 268878,4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298363699538985E-3"/>
                  <c:y val="-7.7115640715228482E-3"/>
                </c:manualLayout>
              </c:layout>
              <c:tx>
                <c:rich>
                  <a:bodyPr rot="-2700000"/>
                  <a:lstStyle/>
                  <a:p>
                    <a:pPr>
                      <a:defRPr/>
                    </a:pPr>
                    <a:r>
                      <a:rPr lang="ru-RU"/>
                      <a:t> налоговые и неналоговые, 267742,9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Лист2!$B$1:$G$2</c:f>
              <c:multiLvlStrCache>
                <c:ptCount val="6"/>
                <c:lvl>
                  <c:pt idx="0">
                    <c:v>бюджетные назначения, 828799,2</c:v>
                  </c:pt>
                  <c:pt idx="1">
                    <c:v>исполнение, 821497,8</c:v>
                  </c:pt>
                  <c:pt idx="2">
                    <c:v>бюджетные назначения, 848217,0</c:v>
                  </c:pt>
                  <c:pt idx="3">
                    <c:v>исполнение, 801379,0</c:v>
                  </c:pt>
                  <c:pt idx="4">
                    <c:v>бюджетные назначения, -19417,8</c:v>
                  </c:pt>
                  <c:pt idx="5">
                    <c:v>исполнение,+ 20118,8 </c:v>
                  </c:pt>
                </c:lvl>
                <c:lvl>
                  <c:pt idx="0">
                    <c:v>Доходы</c:v>
                  </c:pt>
                  <c:pt idx="2">
                    <c:v>Расходы</c:v>
                  </c:pt>
                  <c:pt idx="4">
                    <c:v>Дефицит (-), профицит (+)</c:v>
                  </c:pt>
                </c:lvl>
              </c:multiLvlStrCache>
            </c:multiLvlStrRef>
          </c:cat>
          <c:val>
            <c:numRef>
              <c:f>Лист2!$B$4:$G$4</c:f>
              <c:numCache>
                <c:formatCode>0.0</c:formatCode>
                <c:ptCount val="6"/>
                <c:pt idx="0">
                  <c:v>268878.40000000002</c:v>
                </c:pt>
                <c:pt idx="1">
                  <c:v>267742.90000000002</c:v>
                </c:pt>
              </c:numCache>
            </c:numRef>
          </c:val>
        </c:ser>
        <c:ser>
          <c:idx val="2"/>
          <c:order val="2"/>
          <c:invertIfNegative val="0"/>
          <c:dLbls>
            <c:dLbl>
              <c:idx val="0"/>
              <c:layout>
                <c:manualLayout>
                  <c:x val="-8.3333333333333263E-3"/>
                  <c:y val="-0.2083333333333333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безвозмездные, 559920,8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88888888888914E-2"/>
                  <c:y val="-0.2037037037037037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безвозмездные, 553754,9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2700000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Лист2!$B$1:$G$2</c:f>
              <c:multiLvlStrCache>
                <c:ptCount val="6"/>
                <c:lvl>
                  <c:pt idx="0">
                    <c:v>бюджетные назначения, 828799,2</c:v>
                  </c:pt>
                  <c:pt idx="1">
                    <c:v>исполнение, 821497,8</c:v>
                  </c:pt>
                  <c:pt idx="2">
                    <c:v>бюджетные назначения, 848217,0</c:v>
                  </c:pt>
                  <c:pt idx="3">
                    <c:v>исполнение, 801379,0</c:v>
                  </c:pt>
                  <c:pt idx="4">
                    <c:v>бюджетные назначения, -19417,8</c:v>
                  </c:pt>
                  <c:pt idx="5">
                    <c:v>исполнение,+ 20118,8 </c:v>
                  </c:pt>
                </c:lvl>
                <c:lvl>
                  <c:pt idx="0">
                    <c:v>Доходы</c:v>
                  </c:pt>
                  <c:pt idx="2">
                    <c:v>Расходы</c:v>
                  </c:pt>
                  <c:pt idx="4">
                    <c:v>Дефицит (-), профицит (+)</c:v>
                  </c:pt>
                </c:lvl>
              </c:multiLvlStrCache>
            </c:multiLvlStrRef>
          </c:cat>
          <c:val>
            <c:numRef>
              <c:f>Лист2!$B$5:$G$5</c:f>
              <c:numCache>
                <c:formatCode>0.0</c:formatCode>
                <c:ptCount val="6"/>
                <c:pt idx="0">
                  <c:v>559920.80000000005</c:v>
                </c:pt>
                <c:pt idx="1">
                  <c:v>553754.9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07390080"/>
        <c:axId val="107391616"/>
        <c:axId val="0"/>
      </c:bar3DChart>
      <c:catAx>
        <c:axId val="1073900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600" baseline="0"/>
            </a:pPr>
            <a:endParaRPr lang="ru-RU"/>
          </a:p>
        </c:txPr>
        <c:crossAx val="107391616"/>
        <c:crosses val="autoZero"/>
        <c:auto val="1"/>
        <c:lblAlgn val="ctr"/>
        <c:lblOffset val="100"/>
        <c:noMultiLvlLbl val="0"/>
      </c:catAx>
      <c:valAx>
        <c:axId val="107391616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0739008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0.62240419947506564"/>
          <c:h val="0.89814814814814814"/>
        </c:manualLayout>
      </c:layout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раб.док.!$A$2:$A$3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раб.док.!$B$2:$B$3</c:f>
              <c:numCache>
                <c:formatCode>0.0</c:formatCode>
                <c:ptCount val="2"/>
                <c:pt idx="0">
                  <c:v>267742.90000000002</c:v>
                </c:pt>
                <c:pt idx="1">
                  <c:v>553754.9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раб.док.!$A$37:$A$38</c:f>
              <c:strCache>
                <c:ptCount val="2"/>
                <c:pt idx="0">
                  <c:v>Налоговые  доходы</c:v>
                </c:pt>
                <c:pt idx="1">
                  <c:v>Неналоговые доходы</c:v>
                </c:pt>
              </c:strCache>
            </c:strRef>
          </c:cat>
          <c:val>
            <c:numRef>
              <c:f>раб.док.!$B$37:$B$38</c:f>
              <c:numCache>
                <c:formatCode>0.00</c:formatCode>
                <c:ptCount val="2"/>
                <c:pt idx="0">
                  <c:v>240.417</c:v>
                </c:pt>
                <c:pt idx="1">
                  <c:v>27.324999999999999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Лист2!$B$20</c:f>
              <c:strCache>
                <c:ptCount val="1"/>
              </c:strCache>
            </c:strRef>
          </c:tx>
          <c:explosion val="25"/>
          <c:dLbls>
            <c:dLbl>
              <c:idx val="2"/>
              <c:layout>
                <c:manualLayout>
                  <c:x val="-7.5591207349081369E-2"/>
                  <c:y val="9.680608105804956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Лист2!$A$21:$A$24</c:f>
              <c:strCache>
                <c:ptCount val="4"/>
                <c:pt idx="0">
                  <c:v>субвенции</c:v>
                </c:pt>
                <c:pt idx="1">
                  <c:v>субсидии</c:v>
                </c:pt>
                <c:pt idx="2">
                  <c:v>прочие МБТ</c:v>
                </c:pt>
                <c:pt idx="3">
                  <c:v>дотация</c:v>
                </c:pt>
              </c:strCache>
            </c:strRef>
          </c:cat>
          <c:val>
            <c:numRef>
              <c:f>Лист2!$B$21:$B$24</c:f>
              <c:numCache>
                <c:formatCode>0.0%</c:formatCode>
                <c:ptCount val="4"/>
                <c:pt idx="0">
                  <c:v>0.64932510661260645</c:v>
                </c:pt>
                <c:pt idx="1">
                  <c:v>0.16226862257662852</c:v>
                </c:pt>
                <c:pt idx="2">
                  <c:v>1.7442573462153027E-2</c:v>
                </c:pt>
                <c:pt idx="3">
                  <c:v>0.17096369734861203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pattFill prst="pct5">
      <a:fgClr>
        <a:schemeClr val="accent5">
          <a:lumMod val="60000"/>
          <a:lumOff val="40000"/>
        </a:schemeClr>
      </a:fgClr>
      <a:bgClr>
        <a:schemeClr val="bg1"/>
      </a:bgClr>
    </a:pattFill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Лист2!$B$280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Лист2!$A$281:$A$292</c:f>
              <c:strCache>
                <c:ptCount val="12"/>
                <c:pt idx="0">
                  <c:v>Общегосударственные вопросы</c:v>
                </c:pt>
                <c:pt idx="1">
                  <c:v>резервный фонд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  <c:pt idx="11">
                  <c:v>Межбюджетные трансферты </c:v>
                </c:pt>
              </c:strCache>
            </c:strRef>
          </c:cat>
          <c:val>
            <c:numRef>
              <c:f>Лист2!$B$281:$B$292</c:f>
              <c:numCache>
                <c:formatCode>0.00</c:formatCode>
                <c:ptCount val="12"/>
                <c:pt idx="0">
                  <c:v>123498.86</c:v>
                </c:pt>
                <c:pt idx="1">
                  <c:v>17218.11</c:v>
                </c:pt>
                <c:pt idx="2">
                  <c:v>24423.5</c:v>
                </c:pt>
                <c:pt idx="3">
                  <c:v>24594.98</c:v>
                </c:pt>
                <c:pt idx="4">
                  <c:v>73837.42</c:v>
                </c:pt>
                <c:pt idx="5">
                  <c:v>509.62</c:v>
                </c:pt>
                <c:pt idx="6">
                  <c:v>506812.59</c:v>
                </c:pt>
                <c:pt idx="7">
                  <c:v>9099.98</c:v>
                </c:pt>
                <c:pt idx="8">
                  <c:v>40788.660000000003</c:v>
                </c:pt>
                <c:pt idx="9">
                  <c:v>13727.83</c:v>
                </c:pt>
                <c:pt idx="10">
                  <c:v>2500</c:v>
                </c:pt>
                <c:pt idx="11">
                  <c:v>28423.55</c:v>
                </c:pt>
              </c:numCache>
            </c:numRef>
          </c:val>
        </c:ser>
        <c:ser>
          <c:idx val="1"/>
          <c:order val="1"/>
          <c:tx>
            <c:strRef>
              <c:f>Лист2!$C$280</c:f>
              <c:strCache>
                <c:ptCount val="1"/>
                <c:pt idx="0">
                  <c:v>кассовое исполнение</c:v>
                </c:pt>
              </c:strCache>
            </c:strRef>
          </c:tx>
          <c:invertIfNegative val="0"/>
          <c:cat>
            <c:strRef>
              <c:f>Лист2!$A$281:$A$292</c:f>
              <c:strCache>
                <c:ptCount val="12"/>
                <c:pt idx="0">
                  <c:v>Общегосударственные вопросы</c:v>
                </c:pt>
                <c:pt idx="1">
                  <c:v>резервный фонд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  <c:pt idx="11">
                  <c:v>Межбюджетные трансферты </c:v>
                </c:pt>
              </c:strCache>
            </c:strRef>
          </c:cat>
          <c:val>
            <c:numRef>
              <c:f>Лист2!$C$281:$C$292</c:f>
              <c:numCache>
                <c:formatCode>0.00</c:formatCode>
                <c:ptCount val="12"/>
                <c:pt idx="0">
                  <c:v>104123.24</c:v>
                </c:pt>
                <c:pt idx="1">
                  <c:v>0</c:v>
                </c:pt>
                <c:pt idx="2">
                  <c:v>12406.8</c:v>
                </c:pt>
                <c:pt idx="3">
                  <c:v>22647.87</c:v>
                </c:pt>
                <c:pt idx="4">
                  <c:v>72314.460000000006</c:v>
                </c:pt>
                <c:pt idx="5">
                  <c:v>509.62</c:v>
                </c:pt>
                <c:pt idx="6">
                  <c:v>497473.22</c:v>
                </c:pt>
                <c:pt idx="7">
                  <c:v>9099.98</c:v>
                </c:pt>
                <c:pt idx="8">
                  <c:v>38314.660000000003</c:v>
                </c:pt>
                <c:pt idx="9">
                  <c:v>13705.5</c:v>
                </c:pt>
                <c:pt idx="10">
                  <c:v>2500</c:v>
                </c:pt>
                <c:pt idx="11">
                  <c:v>28283.67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894464"/>
        <c:axId val="106896384"/>
      </c:barChart>
      <c:catAx>
        <c:axId val="1068944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наименование раздела</a:t>
                </a:r>
              </a:p>
            </c:rich>
          </c:tx>
          <c:overlay val="0"/>
        </c:title>
        <c:majorTickMark val="out"/>
        <c:minorTickMark val="none"/>
        <c:tickLblPos val="nextTo"/>
        <c:crossAx val="106896384"/>
        <c:crosses val="autoZero"/>
        <c:auto val="1"/>
        <c:lblAlgn val="ctr"/>
        <c:lblOffset val="100"/>
        <c:noMultiLvlLbl val="0"/>
      </c:catAx>
      <c:valAx>
        <c:axId val="106896384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ru-RU"/>
                  <a:t>сумма (тыс.руб.)</a:t>
                </a: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10689446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00" baseline="0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'расходы (расчеты)'!$N$251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'расходы (расчеты)'!$L$252:$L$265</c:f>
              <c:strCache>
                <c:ptCount val="14"/>
                <c:pt idx="0">
                  <c:v>01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06</c:v>
                </c:pt>
                <c:pt idx="5">
                  <c:v>07</c:v>
                </c:pt>
                <c:pt idx="6">
                  <c:v>08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15</c:v>
                </c:pt>
                <c:pt idx="12">
                  <c:v>16</c:v>
                </c:pt>
                <c:pt idx="13">
                  <c:v>17</c:v>
                </c:pt>
              </c:strCache>
            </c:strRef>
          </c:cat>
          <c:val>
            <c:numRef>
              <c:f>'расходы (расчеты)'!$N$252:$N$265</c:f>
              <c:numCache>
                <c:formatCode>0.00</c:formatCode>
                <c:ptCount val="14"/>
                <c:pt idx="0">
                  <c:v>495196.29055000003</c:v>
                </c:pt>
                <c:pt idx="1">
                  <c:v>24536.980950000001</c:v>
                </c:pt>
                <c:pt idx="2">
                  <c:v>464.69600000000003</c:v>
                </c:pt>
                <c:pt idx="3">
                  <c:v>13677.83215</c:v>
                </c:pt>
                <c:pt idx="4">
                  <c:v>18155.67974</c:v>
                </c:pt>
                <c:pt idx="5">
                  <c:v>72221.880780000007</c:v>
                </c:pt>
                <c:pt idx="6">
                  <c:v>188.25</c:v>
                </c:pt>
                <c:pt idx="7">
                  <c:v>4236.7079999999996</c:v>
                </c:pt>
                <c:pt idx="8">
                  <c:v>23061.904780000001</c:v>
                </c:pt>
                <c:pt idx="9">
                  <c:v>44.92</c:v>
                </c:pt>
                <c:pt idx="10">
                  <c:v>1213</c:v>
                </c:pt>
                <c:pt idx="11">
                  <c:v>12853.49149</c:v>
                </c:pt>
                <c:pt idx="12">
                  <c:v>28423.552</c:v>
                </c:pt>
                <c:pt idx="13">
                  <c:v>50</c:v>
                </c:pt>
              </c:numCache>
            </c:numRef>
          </c:val>
        </c:ser>
        <c:ser>
          <c:idx val="1"/>
          <c:order val="1"/>
          <c:tx>
            <c:strRef>
              <c:f>'расходы (расчеты)'!$O$251</c:f>
              <c:strCache>
                <c:ptCount val="1"/>
                <c:pt idx="0">
                  <c:v>исполнение</c:v>
                </c:pt>
              </c:strCache>
            </c:strRef>
          </c:tx>
          <c:invertIfNegative val="0"/>
          <c:cat>
            <c:strRef>
              <c:f>'расходы (расчеты)'!$L$252:$L$265</c:f>
              <c:strCache>
                <c:ptCount val="14"/>
                <c:pt idx="0">
                  <c:v>01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06</c:v>
                </c:pt>
                <c:pt idx="5">
                  <c:v>07</c:v>
                </c:pt>
                <c:pt idx="6">
                  <c:v>08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15</c:v>
                </c:pt>
                <c:pt idx="12">
                  <c:v>16</c:v>
                </c:pt>
                <c:pt idx="13">
                  <c:v>17</c:v>
                </c:pt>
              </c:strCache>
            </c:strRef>
          </c:cat>
          <c:val>
            <c:numRef>
              <c:f>'расходы (расчеты)'!$O$252:$O$265</c:f>
              <c:numCache>
                <c:formatCode>0.00</c:formatCode>
                <c:ptCount val="14"/>
                <c:pt idx="0">
                  <c:v>485771.32777999993</c:v>
                </c:pt>
                <c:pt idx="1">
                  <c:v>24536.981</c:v>
                </c:pt>
                <c:pt idx="2">
                  <c:v>464.69600000000003</c:v>
                </c:pt>
                <c:pt idx="3">
                  <c:v>13655.501120000001</c:v>
                </c:pt>
                <c:pt idx="4">
                  <c:v>17092.476620000001</c:v>
                </c:pt>
                <c:pt idx="5">
                  <c:v>70788.575379999995</c:v>
                </c:pt>
                <c:pt idx="6">
                  <c:v>188.25</c:v>
                </c:pt>
                <c:pt idx="7">
                  <c:v>4178.1356399999995</c:v>
                </c:pt>
                <c:pt idx="8">
                  <c:v>21469.402280000002</c:v>
                </c:pt>
                <c:pt idx="9">
                  <c:v>44.92</c:v>
                </c:pt>
                <c:pt idx="10">
                  <c:v>1178.46615</c:v>
                </c:pt>
                <c:pt idx="11">
                  <c:v>12623.131810000001</c:v>
                </c:pt>
                <c:pt idx="12">
                  <c:v>28283.666000000001</c:v>
                </c:pt>
                <c:pt idx="13">
                  <c:v>50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6920576"/>
        <c:axId val="106934656"/>
      </c:barChart>
      <c:catAx>
        <c:axId val="106920576"/>
        <c:scaling>
          <c:orientation val="minMax"/>
        </c:scaling>
        <c:delete val="0"/>
        <c:axPos val="l"/>
        <c:majorTickMark val="out"/>
        <c:minorTickMark val="none"/>
        <c:tickLblPos val="nextTo"/>
        <c:crossAx val="106934656"/>
        <c:crosses val="autoZero"/>
        <c:auto val="1"/>
        <c:lblAlgn val="ctr"/>
        <c:lblOffset val="100"/>
        <c:noMultiLvlLbl val="0"/>
      </c:catAx>
      <c:valAx>
        <c:axId val="106934656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.00" sourceLinked="1"/>
        <c:majorTickMark val="out"/>
        <c:minorTickMark val="none"/>
        <c:tickLblPos val="nextTo"/>
        <c:crossAx val="106920576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legend>
      <c:legendPos val="b"/>
      <c:overlay val="0"/>
    </c:legend>
    <c:plotVisOnly val="1"/>
    <c:dispBlanksAs val="gap"/>
    <c:showDLblsOverMax val="0"/>
  </c:chart>
  <c:spPr>
    <a:pattFill prst="dashVert">
      <a:fgClr>
        <a:schemeClr val="accent1"/>
      </a:fgClr>
      <a:bgClr>
        <a:schemeClr val="bg1"/>
      </a:bgClr>
    </a:pattFill>
    <a:ln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'расходы (расчеты)'!$K$252:$K$265</c:f>
              <c:strCache>
                <c:ptCount val="14"/>
                <c:pt idx="0">
                  <c:v>01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06</c:v>
                </c:pt>
                <c:pt idx="5">
                  <c:v>07</c:v>
                </c:pt>
                <c:pt idx="6">
                  <c:v>08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15</c:v>
                </c:pt>
                <c:pt idx="12">
                  <c:v>16</c:v>
                </c:pt>
                <c:pt idx="13">
                  <c:v>17</c:v>
                </c:pt>
              </c:strCache>
            </c:strRef>
          </c:cat>
          <c:val>
            <c:numRef>
              <c:f>'расходы (расчеты)'!$L$252:$L$265</c:f>
              <c:numCache>
                <c:formatCode>0.00%</c:formatCode>
                <c:ptCount val="14"/>
                <c:pt idx="0">
                  <c:v>0.71402778010856982</c:v>
                </c:pt>
                <c:pt idx="1">
                  <c:v>3.606652980953786E-2</c:v>
                </c:pt>
                <c:pt idx="2">
                  <c:v>6.8304948095990322E-4</c:v>
                </c:pt>
                <c:pt idx="3">
                  <c:v>2.0072010415978139E-2</c:v>
                </c:pt>
                <c:pt idx="4">
                  <c:v>2.5123967676955003E-2</c:v>
                </c:pt>
                <c:pt idx="5">
                  <c:v>0.10405103480813259</c:v>
                </c:pt>
                <c:pt idx="6">
                  <c:v>2.7670577063435405E-4</c:v>
                </c:pt>
                <c:pt idx="7">
                  <c:v>6.1413771159684457E-3</c:v>
                </c:pt>
                <c:pt idx="8">
                  <c:v>3.1557543176341872E-2</c:v>
                </c:pt>
                <c:pt idx="9">
                  <c:v>6.6027214963586628E-5</c:v>
                </c:pt>
                <c:pt idx="10">
                  <c:v>1.7322092122297489E-3</c:v>
                </c:pt>
                <c:pt idx="11">
                  <c:v>1.8554546694847695E-2</c:v>
                </c:pt>
                <c:pt idx="12">
                  <c:v>4.1573724286293107E-2</c:v>
                </c:pt>
                <c:pt idx="13">
                  <c:v>7.3494228588141835E-5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C0EB0-0CAC-4C66-B117-D7EAA496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18360</TotalTime>
  <Pages>11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Татьяна Константиновна</dc:creator>
  <cp:keywords/>
  <dc:description/>
  <cp:lastModifiedBy>Смирнова Татьяна Константиновна</cp:lastModifiedBy>
  <cp:revision>2422</cp:revision>
  <cp:lastPrinted>2018-04-10T01:57:00Z</cp:lastPrinted>
  <dcterms:created xsi:type="dcterms:W3CDTF">2015-02-06T05:58:00Z</dcterms:created>
  <dcterms:modified xsi:type="dcterms:W3CDTF">2021-04-28T00:44:00Z</dcterms:modified>
</cp:coreProperties>
</file>