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96784F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F65CB" w:rsidRPr="0096784F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203F" w:rsidRDefault="004912F5" w:rsidP="006527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24</w:t>
      </w:r>
      <w:r w:rsidR="004C35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</w:t>
      </w:r>
      <w:r w:rsidR="00D6464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  <w:r w:rsidR="004C35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</w:t>
      </w:r>
      <w:r w:rsidR="00D6464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</w:t>
      </w:r>
      <w:r w:rsidR="0053259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FF65CB"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</w:t>
      </w:r>
      <w:r w:rsidR="001601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F65CB"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с. Камень-Рыболов</w:t>
      </w:r>
      <w:r w:rsidR="00FF65CB"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</w:t>
      </w:r>
      <w:r w:rsidR="001601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F65CB"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</w:t>
      </w:r>
      <w:r w:rsidR="00C715F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FF65CB" w:rsidRPr="004C35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№</w:t>
      </w:r>
      <w:r w:rsidR="001D32ED" w:rsidRPr="004C35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65274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18</w:t>
      </w:r>
      <w:r w:rsidR="00DA583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  <w:bookmarkStart w:id="0" w:name="_GoBack"/>
      <w:bookmarkEnd w:id="0"/>
      <w:r w:rsidR="0065274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/628</w:t>
      </w:r>
    </w:p>
    <w:p w:rsidR="00652742" w:rsidRDefault="00652742" w:rsidP="00652742">
      <w:pPr>
        <w:suppressAutoHyphens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7"/>
      </w:tblGrid>
      <w:tr w:rsidR="00765993" w:rsidTr="0096203F">
        <w:trPr>
          <w:trHeight w:val="285"/>
        </w:trPr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:rsidR="00765993" w:rsidRDefault="004912F5" w:rsidP="003A3DC6">
            <w:pPr>
              <w:spacing w:after="0" w:line="240" w:lineRule="auto"/>
              <w:ind w:right="4286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proofErr w:type="gramStart"/>
            <w:r w:rsidRPr="004912F5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4912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приложение к решению территориальной избирател</w:t>
            </w:r>
            <w:r w:rsidRPr="004912F5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4912F5">
              <w:rPr>
                <w:rFonts w:ascii="Times New Roman" w:eastAsia="Calibri" w:hAnsi="Times New Roman" w:cs="Times New Roman"/>
                <w:sz w:val="28"/>
                <w:szCs w:val="28"/>
              </w:rPr>
              <w:t>ной комиссии Ханкайского района от 06.06.2020 № 179/6</w:t>
            </w:r>
            <w:r w:rsidR="003A3DC6">
              <w:rPr>
                <w:rFonts w:ascii="Times New Roman" w:eastAsia="Calibri" w:hAnsi="Times New Roman" w:cs="Times New Roman"/>
                <w:sz w:val="28"/>
                <w:szCs w:val="28"/>
              </w:rPr>
              <w:t>11 «</w:t>
            </w:r>
            <w:r w:rsidR="0076599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525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средств</w:t>
            </w:r>
            <w:r w:rsidR="00525479">
              <w:rPr>
                <w:rFonts w:ascii="Times New Roman" w:eastAsia="Calibri" w:hAnsi="Times New Roman" w:cs="Times New Roman"/>
                <w:sz w:val="28"/>
                <w:szCs w:val="28"/>
              </w:rPr>
              <w:t>ах</w:t>
            </w:r>
            <w:r w:rsidR="00962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дерального бюджета, предусмотренных на выплату дополнительной оплаты труда (вознаграждения) членам учас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ковых избирательных комиссий за р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боту по подготовке и проведению </w:t>
            </w:r>
            <w:r w:rsidR="00D64642" w:rsidRPr="00D6464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D64642" w:rsidRPr="00D64642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D64642" w:rsidRPr="00D64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щероссийского голосования по вопросу одобрения </w:t>
            </w:r>
            <w:r w:rsidR="001B3EE2" w:rsidRPr="001B3EE2">
              <w:rPr>
                <w:rFonts w:ascii="Times New Roman" w:eastAsia="Calibri" w:hAnsi="Times New Roman" w:cs="Times New Roman"/>
                <w:sz w:val="28"/>
                <w:szCs w:val="28"/>
              </w:rPr>
              <w:t>изменений</w:t>
            </w:r>
            <w:r w:rsidR="001B3E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64642" w:rsidRPr="00D64642">
              <w:rPr>
                <w:rFonts w:ascii="Times New Roman" w:eastAsia="Calibri" w:hAnsi="Times New Roman" w:cs="Times New Roman"/>
                <w:sz w:val="28"/>
                <w:szCs w:val="28"/>
              </w:rPr>
              <w:t>в Конституцию Российской Федерации</w:t>
            </w:r>
            <w:r w:rsidR="00D64642">
              <w:t xml:space="preserve"> </w:t>
            </w:r>
            <w:r w:rsidR="00D64642" w:rsidRPr="00D64642">
              <w:rPr>
                <w:rFonts w:ascii="Times New Roman" w:eastAsia="Calibri" w:hAnsi="Times New Roman" w:cs="Times New Roman"/>
                <w:sz w:val="28"/>
                <w:szCs w:val="28"/>
              </w:rPr>
              <w:t>за нижестоящие избирательные комиссии</w:t>
            </w:r>
            <w:r w:rsidR="003A3DC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</w:tbl>
    <w:p w:rsidR="00532592" w:rsidRDefault="00532592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3DC6" w:rsidRPr="0096784F" w:rsidRDefault="003A3DC6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3DC6" w:rsidRPr="003A3DC6" w:rsidRDefault="00D64642" w:rsidP="003A3DC6">
      <w:pPr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подготовки и проведения общероссийского гол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сования по вопросу одобрения изменений в Конституцию Российской Фед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Start"/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рации, руководствуясь статьей 2 Закона Российской Федерации о поправке к Конституции Российской Федерации от 14</w:t>
      </w:r>
      <w:r w:rsidR="0096203F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№ 1-ФКЗ «О соверше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ствовании регулирования отдельных вопросов организации и функционир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публичной власти», распоряжением Президента Российской Федер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14</w:t>
      </w:r>
      <w:r w:rsidR="0096203F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№ 32-рп,</w:t>
      </w:r>
      <w:r w:rsidR="00C41AAD" w:rsidRPr="00C41AAD">
        <w:t xml:space="preserve"> </w:t>
      </w:r>
      <w:r w:rsidR="00C41AAD">
        <w:rPr>
          <w:rFonts w:ascii="Times New Roman" w:hAnsi="Times New Roman" w:cs="Times New Roman"/>
          <w:sz w:val="28"/>
          <w:szCs w:val="28"/>
        </w:rPr>
        <w:t>пунктом 4</w:t>
      </w:r>
      <w:r w:rsidR="00C41AAD" w:rsidRPr="00C4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</w:t>
      </w:r>
      <w:r w:rsidR="00EE15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 </w:t>
      </w:r>
      <w:r w:rsidR="00C41AAD" w:rsidRPr="00C41A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оплаты труда (вознаграждения), а также выплат в период подготовки и пр</w:t>
      </w:r>
      <w:r w:rsidR="00C41AAD" w:rsidRPr="00C41A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41AAD" w:rsidRPr="00C41A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общероссийского голосования по вопросу одобрения изменений в Конституцию Российского Федерации, утвержденного</w:t>
      </w:r>
      <w:proofErr w:type="gramEnd"/>
      <w:r w:rsidR="00C41AAD" w:rsidRPr="00C4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Це</w:t>
      </w:r>
      <w:r w:rsidR="00C41AAD" w:rsidRPr="00C41A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41AAD" w:rsidRPr="00C41AA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тральной избирательной комиссии Росс</w:t>
      </w:r>
      <w:r w:rsidR="0096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ийской Федерации от 04.03.2020      </w:t>
      </w:r>
      <w:r w:rsidR="00C41AAD" w:rsidRPr="00C41AAD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241/1792-7</w:t>
      </w:r>
      <w:r w:rsidRPr="00D6464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A3DC6" w:rsidRPr="003A3DC6">
        <w:rPr>
          <w:rFonts w:ascii="Times New Roman" w:eastAsia="Calibri" w:hAnsi="Times New Roman" w:cs="Times New Roman"/>
          <w:sz w:val="28"/>
          <w:szCs w:val="28"/>
        </w:rPr>
        <w:t>руководствуясь решением Избирательной комиссии Примо</w:t>
      </w:r>
      <w:r w:rsidR="003A3DC6" w:rsidRPr="003A3DC6">
        <w:rPr>
          <w:rFonts w:ascii="Times New Roman" w:eastAsia="Calibri" w:hAnsi="Times New Roman" w:cs="Times New Roman"/>
          <w:sz w:val="28"/>
          <w:szCs w:val="28"/>
        </w:rPr>
        <w:t>р</w:t>
      </w:r>
      <w:r w:rsidR="003A3DC6" w:rsidRPr="003A3DC6">
        <w:rPr>
          <w:rFonts w:ascii="Times New Roman" w:eastAsia="Calibri" w:hAnsi="Times New Roman" w:cs="Times New Roman"/>
          <w:sz w:val="28"/>
          <w:szCs w:val="28"/>
        </w:rPr>
        <w:t>ского края от 23.06.2020 № 214/1528 «О дополнительном выделении средств федерального бюджета на подготовку и проведение общероссийского гол</w:t>
      </w:r>
      <w:r w:rsidR="003A3DC6" w:rsidRPr="003A3DC6">
        <w:rPr>
          <w:rFonts w:ascii="Times New Roman" w:eastAsia="Calibri" w:hAnsi="Times New Roman" w:cs="Times New Roman"/>
          <w:sz w:val="28"/>
          <w:szCs w:val="28"/>
        </w:rPr>
        <w:t>о</w:t>
      </w:r>
      <w:r w:rsidR="003A3DC6" w:rsidRPr="003A3DC6">
        <w:rPr>
          <w:rFonts w:ascii="Times New Roman" w:eastAsia="Calibri" w:hAnsi="Times New Roman" w:cs="Times New Roman"/>
          <w:sz w:val="28"/>
          <w:szCs w:val="28"/>
        </w:rPr>
        <w:t>сования по вопросу одобрения изменений в Конституцию Российской Фед</w:t>
      </w:r>
      <w:r w:rsidR="003A3DC6" w:rsidRPr="003A3DC6">
        <w:rPr>
          <w:rFonts w:ascii="Times New Roman" w:eastAsia="Calibri" w:hAnsi="Times New Roman" w:cs="Times New Roman"/>
          <w:sz w:val="28"/>
          <w:szCs w:val="28"/>
        </w:rPr>
        <w:t>е</w:t>
      </w:r>
      <w:r w:rsidR="003A3DC6" w:rsidRPr="003A3DC6">
        <w:rPr>
          <w:rFonts w:ascii="Times New Roman" w:eastAsia="Calibri" w:hAnsi="Times New Roman" w:cs="Times New Roman"/>
          <w:sz w:val="28"/>
          <w:szCs w:val="28"/>
        </w:rPr>
        <w:t xml:space="preserve">рации нижестоящим избирательным комиссиям», </w:t>
      </w:r>
      <w:proofErr w:type="gramStart"/>
      <w:r w:rsidR="003A3DC6" w:rsidRPr="003A3DC6">
        <w:rPr>
          <w:rFonts w:ascii="Times New Roman" w:eastAsia="Calibri" w:hAnsi="Times New Roman" w:cs="Times New Roman"/>
          <w:sz w:val="28"/>
          <w:szCs w:val="28"/>
        </w:rPr>
        <w:t>территориальная</w:t>
      </w:r>
      <w:proofErr w:type="gramEnd"/>
      <w:r w:rsidR="003A3DC6" w:rsidRPr="003A3DC6">
        <w:rPr>
          <w:rFonts w:ascii="Times New Roman" w:eastAsia="Calibri" w:hAnsi="Times New Roman" w:cs="Times New Roman"/>
          <w:sz w:val="28"/>
          <w:szCs w:val="28"/>
        </w:rPr>
        <w:t xml:space="preserve"> избир</w:t>
      </w:r>
      <w:r w:rsidR="003A3DC6" w:rsidRPr="003A3DC6">
        <w:rPr>
          <w:rFonts w:ascii="Times New Roman" w:eastAsia="Calibri" w:hAnsi="Times New Roman" w:cs="Times New Roman"/>
          <w:sz w:val="28"/>
          <w:szCs w:val="28"/>
        </w:rPr>
        <w:t>а</w:t>
      </w:r>
      <w:r w:rsidR="003A3DC6" w:rsidRPr="003A3DC6">
        <w:rPr>
          <w:rFonts w:ascii="Times New Roman" w:eastAsia="Calibri" w:hAnsi="Times New Roman" w:cs="Times New Roman"/>
          <w:sz w:val="28"/>
          <w:szCs w:val="28"/>
        </w:rPr>
        <w:t>тельная комиссия Ханкайского района</w:t>
      </w:r>
    </w:p>
    <w:p w:rsidR="000038F8" w:rsidRPr="0096784F" w:rsidRDefault="000038F8" w:rsidP="003078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FF65CB" w:rsidRPr="0096784F" w:rsidRDefault="00FF65CB" w:rsidP="001D32ED">
      <w:pPr>
        <w:spacing w:line="240" w:lineRule="auto"/>
        <w:jc w:val="both"/>
        <w:rPr>
          <w:rFonts w:ascii="Times New Roman" w:eastAsia="Calibri" w:hAnsi="Times New Roman" w:cs="Times New Roman"/>
          <w:spacing w:val="60"/>
          <w:sz w:val="28"/>
        </w:rPr>
      </w:pPr>
      <w:r w:rsidRPr="0096784F">
        <w:rPr>
          <w:rFonts w:ascii="Times New Roman" w:eastAsia="Calibri" w:hAnsi="Times New Roman" w:cs="Times New Roman"/>
          <w:spacing w:val="60"/>
          <w:sz w:val="28"/>
        </w:rPr>
        <w:t>РЕШИЛА</w:t>
      </w:r>
      <w:r w:rsidRPr="0096784F">
        <w:rPr>
          <w:rFonts w:ascii="Times New Roman" w:eastAsia="Calibri" w:hAnsi="Times New Roman" w:cs="Times New Roman"/>
          <w:sz w:val="28"/>
        </w:rPr>
        <w:t>:</w:t>
      </w:r>
    </w:p>
    <w:p w:rsidR="00FF65CB" w:rsidRPr="0096784F" w:rsidRDefault="006753F3" w:rsidP="003078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1. </w:t>
      </w:r>
      <w:proofErr w:type="gramStart"/>
      <w:r w:rsidR="003A3DC6" w:rsidRPr="003A3DC6">
        <w:rPr>
          <w:rFonts w:ascii="Times New Roman" w:eastAsia="Calibri" w:hAnsi="Times New Roman" w:cs="Times New Roman"/>
          <w:sz w:val="28"/>
          <w:szCs w:val="28"/>
        </w:rPr>
        <w:t>Внести изменение в приложение к решению территориальной изб</w:t>
      </w:r>
      <w:r w:rsidR="003A3DC6" w:rsidRPr="003A3DC6">
        <w:rPr>
          <w:rFonts w:ascii="Times New Roman" w:eastAsia="Calibri" w:hAnsi="Times New Roman" w:cs="Times New Roman"/>
          <w:sz w:val="28"/>
          <w:szCs w:val="28"/>
        </w:rPr>
        <w:t>и</w:t>
      </w:r>
      <w:r w:rsidR="003A3DC6" w:rsidRPr="003A3DC6">
        <w:rPr>
          <w:rFonts w:ascii="Times New Roman" w:eastAsia="Calibri" w:hAnsi="Times New Roman" w:cs="Times New Roman"/>
          <w:sz w:val="28"/>
          <w:szCs w:val="28"/>
        </w:rPr>
        <w:t>рательной комиссии Ханкайского района от 0</w:t>
      </w:r>
      <w:r w:rsidR="002E616D">
        <w:rPr>
          <w:rFonts w:ascii="Times New Roman" w:eastAsia="Calibri" w:hAnsi="Times New Roman" w:cs="Times New Roman"/>
          <w:sz w:val="28"/>
          <w:szCs w:val="28"/>
        </w:rPr>
        <w:t>6</w:t>
      </w:r>
      <w:r w:rsidR="003A3DC6" w:rsidRPr="003A3DC6">
        <w:rPr>
          <w:rFonts w:ascii="Times New Roman" w:eastAsia="Calibri" w:hAnsi="Times New Roman" w:cs="Times New Roman"/>
          <w:sz w:val="28"/>
          <w:szCs w:val="28"/>
        </w:rPr>
        <w:t>.06.2020  № 17</w:t>
      </w:r>
      <w:r w:rsidR="002E616D">
        <w:rPr>
          <w:rFonts w:ascii="Times New Roman" w:eastAsia="Calibri" w:hAnsi="Times New Roman" w:cs="Times New Roman"/>
          <w:sz w:val="28"/>
          <w:szCs w:val="28"/>
        </w:rPr>
        <w:t>9</w:t>
      </w:r>
      <w:r w:rsidR="003A3DC6" w:rsidRPr="003A3DC6">
        <w:rPr>
          <w:rFonts w:ascii="Times New Roman" w:eastAsia="Calibri" w:hAnsi="Times New Roman" w:cs="Times New Roman"/>
          <w:sz w:val="28"/>
          <w:szCs w:val="28"/>
        </w:rPr>
        <w:t>/6</w:t>
      </w:r>
      <w:r w:rsidR="003A3DC6">
        <w:rPr>
          <w:rFonts w:ascii="Times New Roman" w:eastAsia="Calibri" w:hAnsi="Times New Roman" w:cs="Times New Roman"/>
          <w:sz w:val="28"/>
          <w:szCs w:val="28"/>
        </w:rPr>
        <w:t>11 «О</w:t>
      </w:r>
      <w:r w:rsidR="003A3DC6" w:rsidRPr="003A3D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65CB" w:rsidRPr="009678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543" w:rsidRPr="00EE1543">
        <w:rPr>
          <w:rFonts w:ascii="Times New Roman" w:eastAsia="Calibri" w:hAnsi="Times New Roman" w:cs="Times New Roman"/>
          <w:sz w:val="28"/>
          <w:szCs w:val="28"/>
        </w:rPr>
        <w:t>сре</w:t>
      </w:r>
      <w:r w:rsidR="00EE1543" w:rsidRPr="00EE1543">
        <w:rPr>
          <w:rFonts w:ascii="Times New Roman" w:eastAsia="Calibri" w:hAnsi="Times New Roman" w:cs="Times New Roman"/>
          <w:sz w:val="28"/>
          <w:szCs w:val="28"/>
        </w:rPr>
        <w:t>д</w:t>
      </w:r>
      <w:r w:rsidR="00EE1543" w:rsidRPr="00EE1543">
        <w:rPr>
          <w:rFonts w:ascii="Times New Roman" w:eastAsia="Calibri" w:hAnsi="Times New Roman" w:cs="Times New Roman"/>
          <w:sz w:val="28"/>
          <w:szCs w:val="28"/>
        </w:rPr>
        <w:t>ств</w:t>
      </w:r>
      <w:r w:rsidR="00EE1543">
        <w:rPr>
          <w:rFonts w:ascii="Times New Roman" w:eastAsia="Calibri" w:hAnsi="Times New Roman" w:cs="Times New Roman"/>
          <w:sz w:val="28"/>
          <w:szCs w:val="28"/>
        </w:rPr>
        <w:t>а</w:t>
      </w:r>
      <w:r w:rsidR="003A3DC6">
        <w:rPr>
          <w:rFonts w:ascii="Times New Roman" w:eastAsia="Calibri" w:hAnsi="Times New Roman" w:cs="Times New Roman"/>
          <w:sz w:val="28"/>
          <w:szCs w:val="28"/>
        </w:rPr>
        <w:t>х</w:t>
      </w:r>
      <w:r w:rsidR="00EE1543" w:rsidRPr="00EE1543">
        <w:rPr>
          <w:rFonts w:ascii="Times New Roman" w:eastAsia="Calibri" w:hAnsi="Times New Roman" w:cs="Times New Roman"/>
          <w:sz w:val="28"/>
          <w:szCs w:val="28"/>
        </w:rPr>
        <w:t xml:space="preserve"> федерального бюджета, предусмотренных на выплату дополнительной оплаты труда (вознаграждения) членам участковых избирательных комиссий за работу по подготовке и проведению общероссийского голосования по в</w:t>
      </w:r>
      <w:r w:rsidR="00EE1543" w:rsidRPr="00EE1543">
        <w:rPr>
          <w:rFonts w:ascii="Times New Roman" w:eastAsia="Calibri" w:hAnsi="Times New Roman" w:cs="Times New Roman"/>
          <w:sz w:val="28"/>
          <w:szCs w:val="28"/>
        </w:rPr>
        <w:t>о</w:t>
      </w:r>
      <w:r w:rsidR="00EE1543" w:rsidRPr="00EE1543">
        <w:rPr>
          <w:rFonts w:ascii="Times New Roman" w:eastAsia="Calibri" w:hAnsi="Times New Roman" w:cs="Times New Roman"/>
          <w:sz w:val="28"/>
          <w:szCs w:val="28"/>
        </w:rPr>
        <w:t xml:space="preserve">просу одобрения </w:t>
      </w:r>
      <w:r w:rsidR="001B3EE2" w:rsidRPr="001B3EE2">
        <w:rPr>
          <w:rFonts w:ascii="Times New Roman" w:eastAsia="Calibri" w:hAnsi="Times New Roman" w:cs="Times New Roman"/>
          <w:sz w:val="28"/>
          <w:szCs w:val="28"/>
        </w:rPr>
        <w:t>изменений</w:t>
      </w:r>
      <w:r w:rsidR="001B3E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543" w:rsidRPr="00EE1543">
        <w:rPr>
          <w:rFonts w:ascii="Times New Roman" w:eastAsia="Calibri" w:hAnsi="Times New Roman" w:cs="Times New Roman"/>
          <w:sz w:val="28"/>
          <w:szCs w:val="28"/>
        </w:rPr>
        <w:t>в Конституцию Российской Федерации за ниж</w:t>
      </w:r>
      <w:r w:rsidR="00EE1543" w:rsidRPr="00EE1543">
        <w:rPr>
          <w:rFonts w:ascii="Times New Roman" w:eastAsia="Calibri" w:hAnsi="Times New Roman" w:cs="Times New Roman"/>
          <w:sz w:val="28"/>
          <w:szCs w:val="28"/>
        </w:rPr>
        <w:t>е</w:t>
      </w:r>
      <w:r w:rsidR="00EE1543" w:rsidRPr="00EE1543">
        <w:rPr>
          <w:rFonts w:ascii="Times New Roman" w:eastAsia="Calibri" w:hAnsi="Times New Roman" w:cs="Times New Roman"/>
          <w:sz w:val="28"/>
          <w:szCs w:val="28"/>
        </w:rPr>
        <w:t>стоящие избирательные комиссии</w:t>
      </w:r>
      <w:r w:rsidR="003A3D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E1543" w:rsidRPr="00EE15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3DC6" w:rsidRPr="003A3DC6">
        <w:rPr>
          <w:rFonts w:ascii="Times New Roman" w:eastAsia="Calibri" w:hAnsi="Times New Roman" w:cs="Times New Roman"/>
          <w:sz w:val="28"/>
          <w:szCs w:val="28"/>
        </w:rPr>
        <w:t>изложив его в новой редакции (прилаг</w:t>
      </w:r>
      <w:r w:rsidR="003A3DC6" w:rsidRPr="003A3DC6">
        <w:rPr>
          <w:rFonts w:ascii="Times New Roman" w:eastAsia="Calibri" w:hAnsi="Times New Roman" w:cs="Times New Roman"/>
          <w:sz w:val="28"/>
          <w:szCs w:val="28"/>
        </w:rPr>
        <w:t>а</w:t>
      </w:r>
      <w:r w:rsidR="003A3DC6" w:rsidRPr="003A3DC6">
        <w:rPr>
          <w:rFonts w:ascii="Times New Roman" w:eastAsia="Calibri" w:hAnsi="Times New Roman" w:cs="Times New Roman"/>
          <w:sz w:val="28"/>
          <w:szCs w:val="28"/>
        </w:rPr>
        <w:t>ется).</w:t>
      </w:r>
      <w:r w:rsidR="00FF65CB" w:rsidRPr="0096784F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proofErr w:type="gramEnd"/>
    </w:p>
    <w:p w:rsidR="00307819" w:rsidRDefault="00307819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52742" w:rsidRDefault="00652742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203F" w:rsidRPr="0096784F" w:rsidRDefault="0096203F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96784F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84F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E362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784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955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2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784F">
        <w:rPr>
          <w:rFonts w:ascii="Times New Roman" w:eastAsia="Calibri" w:hAnsi="Times New Roman" w:cs="Times New Roman"/>
          <w:sz w:val="28"/>
          <w:szCs w:val="28"/>
        </w:rPr>
        <w:t xml:space="preserve"> О.В. Гурулева</w:t>
      </w:r>
    </w:p>
    <w:p w:rsidR="00D64642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84F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1D36CB">
        <w:rPr>
          <w:rFonts w:ascii="Times New Roman" w:eastAsia="Calibri" w:hAnsi="Times New Roman" w:cs="Times New Roman"/>
          <w:sz w:val="28"/>
          <w:szCs w:val="28"/>
        </w:rPr>
        <w:t xml:space="preserve">         А.М. Иващенко</w:t>
      </w:r>
    </w:p>
    <w:sectPr w:rsidR="00D64642" w:rsidSect="0096203F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038F8"/>
    <w:rsid w:val="001601E3"/>
    <w:rsid w:val="001B3EE2"/>
    <w:rsid w:val="001D32ED"/>
    <w:rsid w:val="001D36CB"/>
    <w:rsid w:val="0025685C"/>
    <w:rsid w:val="00260436"/>
    <w:rsid w:val="00267367"/>
    <w:rsid w:val="002912D7"/>
    <w:rsid w:val="002E42DC"/>
    <w:rsid w:val="002E616D"/>
    <w:rsid w:val="00307819"/>
    <w:rsid w:val="0033093D"/>
    <w:rsid w:val="003A3DC6"/>
    <w:rsid w:val="003D76EA"/>
    <w:rsid w:val="00415EBF"/>
    <w:rsid w:val="0042503B"/>
    <w:rsid w:val="0043369D"/>
    <w:rsid w:val="0043528C"/>
    <w:rsid w:val="004912F5"/>
    <w:rsid w:val="004C354F"/>
    <w:rsid w:val="004C5126"/>
    <w:rsid w:val="004E3B16"/>
    <w:rsid w:val="00525479"/>
    <w:rsid w:val="00532592"/>
    <w:rsid w:val="00546668"/>
    <w:rsid w:val="005643C4"/>
    <w:rsid w:val="005E3B6F"/>
    <w:rsid w:val="00607DD0"/>
    <w:rsid w:val="006366F5"/>
    <w:rsid w:val="006376FB"/>
    <w:rsid w:val="00652742"/>
    <w:rsid w:val="006753F3"/>
    <w:rsid w:val="00722C7A"/>
    <w:rsid w:val="007250D2"/>
    <w:rsid w:val="00765993"/>
    <w:rsid w:val="007D76C2"/>
    <w:rsid w:val="00834A5E"/>
    <w:rsid w:val="0086718A"/>
    <w:rsid w:val="00874624"/>
    <w:rsid w:val="0096203F"/>
    <w:rsid w:val="00971231"/>
    <w:rsid w:val="00985822"/>
    <w:rsid w:val="00995565"/>
    <w:rsid w:val="009C4203"/>
    <w:rsid w:val="009E104A"/>
    <w:rsid w:val="00A716B9"/>
    <w:rsid w:val="00AB2A6D"/>
    <w:rsid w:val="00AF07F5"/>
    <w:rsid w:val="00B73D87"/>
    <w:rsid w:val="00BA6F34"/>
    <w:rsid w:val="00BE7DFA"/>
    <w:rsid w:val="00C35067"/>
    <w:rsid w:val="00C41AAD"/>
    <w:rsid w:val="00C557C8"/>
    <w:rsid w:val="00C715F9"/>
    <w:rsid w:val="00C83594"/>
    <w:rsid w:val="00CF61B4"/>
    <w:rsid w:val="00D64642"/>
    <w:rsid w:val="00D66DA1"/>
    <w:rsid w:val="00D870DD"/>
    <w:rsid w:val="00DA583C"/>
    <w:rsid w:val="00DD3CDE"/>
    <w:rsid w:val="00E038FF"/>
    <w:rsid w:val="00E3623A"/>
    <w:rsid w:val="00E6316B"/>
    <w:rsid w:val="00ED0FDB"/>
    <w:rsid w:val="00EE1543"/>
    <w:rsid w:val="00EE3556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F8755-B37E-40CE-AF31-9A659DCD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2020-07-06T00:53:00Z</cp:lastPrinted>
  <dcterms:created xsi:type="dcterms:W3CDTF">2015-07-06T00:42:00Z</dcterms:created>
  <dcterms:modified xsi:type="dcterms:W3CDTF">2020-07-06T00:53:00Z</dcterms:modified>
</cp:coreProperties>
</file>