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A139E1" w:rsidP="000F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23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 w:rsidR="000F71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5129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A13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/7</w:t>
            </w:r>
            <w:r w:rsidR="00512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</w:tbl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884036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0F71F2" w:rsidP="000F71F2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27.07.2021 № 10/50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бир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ров депутатов Законодательного С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брания Приморского края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ящие избирательные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3212A7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3212A7">
        <w:rPr>
          <w:rFonts w:ascii="Times New Roman" w:eastAsia="Calibri" w:hAnsi="Times New Roman" w:cs="Times New Roman"/>
          <w:sz w:val="28"/>
        </w:rPr>
        <w:t>н</w:t>
      </w:r>
      <w:r w:rsidRPr="003212A7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3212A7">
        <w:rPr>
          <w:rFonts w:ascii="Times New Roman" w:eastAsia="Calibri" w:hAnsi="Times New Roman" w:cs="Times New Roman"/>
          <w:sz w:val="28"/>
        </w:rPr>
        <w:t>й</w:t>
      </w:r>
      <w:r w:rsidRPr="003212A7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края, пунктом 2.4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</w:t>
      </w:r>
      <w:r w:rsidRPr="003212A7">
        <w:rPr>
          <w:rFonts w:ascii="Times New Roman" w:eastAsia="Calibri" w:hAnsi="Times New Roman" w:cs="Times New Roman"/>
          <w:sz w:val="28"/>
        </w:rPr>
        <w:t>и</w:t>
      </w:r>
      <w:r w:rsidRPr="003212A7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Pr="003212A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212A7">
        <w:rPr>
          <w:rFonts w:ascii="Times New Roman" w:eastAsia="Calibri" w:hAnsi="Times New Roman" w:cs="Times New Roman"/>
          <w:sz w:val="28"/>
        </w:rPr>
        <w:t>Избирательной ко</w:t>
      </w:r>
      <w:r w:rsidR="00235D88">
        <w:rPr>
          <w:rFonts w:ascii="Times New Roman" w:eastAsia="Calibri" w:hAnsi="Times New Roman" w:cs="Times New Roman"/>
          <w:sz w:val="28"/>
        </w:rPr>
        <w:t>миссии Приморского края от 11.06</w:t>
      </w:r>
      <w:r w:rsidRPr="003212A7">
        <w:rPr>
          <w:rFonts w:ascii="Times New Roman" w:eastAsia="Calibri" w:hAnsi="Times New Roman" w:cs="Times New Roman"/>
          <w:sz w:val="28"/>
        </w:rPr>
        <w:t>.2021 № 271/1830, рук</w:t>
      </w:r>
      <w:r w:rsidRPr="003212A7">
        <w:rPr>
          <w:rFonts w:ascii="Times New Roman" w:eastAsia="Calibri" w:hAnsi="Times New Roman" w:cs="Times New Roman"/>
          <w:sz w:val="28"/>
        </w:rPr>
        <w:t>о</w:t>
      </w:r>
      <w:r w:rsidRPr="003212A7">
        <w:rPr>
          <w:rFonts w:ascii="Times New Roman" w:eastAsia="Calibri" w:hAnsi="Times New Roman" w:cs="Times New Roman"/>
          <w:sz w:val="28"/>
        </w:rPr>
        <w:t xml:space="preserve">водствуясь решением Избирательной комиссии </w:t>
      </w:r>
      <w:r w:rsidR="00B947C1">
        <w:rPr>
          <w:rFonts w:ascii="Times New Roman" w:eastAsia="Calibri" w:hAnsi="Times New Roman" w:cs="Times New Roman"/>
          <w:sz w:val="28"/>
        </w:rPr>
        <w:t xml:space="preserve">Приморского края </w:t>
      </w:r>
      <w:r w:rsidR="000F71F2" w:rsidRPr="000F71F2">
        <w:rPr>
          <w:rFonts w:ascii="Times New Roman" w:eastAsia="Calibri" w:hAnsi="Times New Roman" w:cs="Times New Roman"/>
          <w:sz w:val="28"/>
        </w:rPr>
        <w:t xml:space="preserve">от </w:t>
      </w:r>
      <w:r w:rsidR="00A139E1" w:rsidRPr="00A139E1">
        <w:rPr>
          <w:rFonts w:ascii="Times New Roman" w:eastAsia="Calibri" w:hAnsi="Times New Roman" w:cs="Times New Roman"/>
          <w:sz w:val="28"/>
        </w:rPr>
        <w:t>20.08.2021 № 312/2133 «О дополнительном выделении средств краевого бюджета, выделенных Избирательной комиссии Приморского края на подг</w:t>
      </w:r>
      <w:r w:rsidR="00A139E1" w:rsidRPr="00A139E1">
        <w:rPr>
          <w:rFonts w:ascii="Times New Roman" w:eastAsia="Calibri" w:hAnsi="Times New Roman" w:cs="Times New Roman"/>
          <w:sz w:val="28"/>
        </w:rPr>
        <w:t>о</w:t>
      </w:r>
      <w:r w:rsidR="00A139E1" w:rsidRPr="00A139E1">
        <w:rPr>
          <w:rFonts w:ascii="Times New Roman" w:eastAsia="Calibri" w:hAnsi="Times New Roman" w:cs="Times New Roman"/>
          <w:sz w:val="28"/>
        </w:rPr>
        <w:t>товку и проведение выборов депутатов Законодательного Собрания Примо</w:t>
      </w:r>
      <w:r w:rsidR="00A139E1" w:rsidRPr="00A139E1">
        <w:rPr>
          <w:rFonts w:ascii="Times New Roman" w:eastAsia="Calibri" w:hAnsi="Times New Roman" w:cs="Times New Roman"/>
          <w:sz w:val="28"/>
        </w:rPr>
        <w:t>р</w:t>
      </w:r>
      <w:r w:rsidR="00A139E1" w:rsidRPr="00A139E1">
        <w:rPr>
          <w:rFonts w:ascii="Times New Roman" w:eastAsia="Calibri" w:hAnsi="Times New Roman" w:cs="Times New Roman"/>
          <w:sz w:val="28"/>
        </w:rPr>
        <w:t>ского края, назначенных на 19 сентября 2021 года, территориальным избир</w:t>
      </w:r>
      <w:r w:rsidR="00A139E1" w:rsidRPr="00A139E1">
        <w:rPr>
          <w:rFonts w:ascii="Times New Roman" w:eastAsia="Calibri" w:hAnsi="Times New Roman" w:cs="Times New Roman"/>
          <w:sz w:val="28"/>
        </w:rPr>
        <w:t>а</w:t>
      </w:r>
      <w:r w:rsidR="00A139E1" w:rsidRPr="00A139E1">
        <w:rPr>
          <w:rFonts w:ascii="Times New Roman" w:eastAsia="Calibri" w:hAnsi="Times New Roman" w:cs="Times New Roman"/>
          <w:sz w:val="28"/>
        </w:rPr>
        <w:t>тельны</w:t>
      </w:r>
      <w:r w:rsidR="00A139E1">
        <w:rPr>
          <w:rFonts w:ascii="Times New Roman" w:eastAsia="Calibri" w:hAnsi="Times New Roman" w:cs="Times New Roman"/>
          <w:sz w:val="28"/>
        </w:rPr>
        <w:t xml:space="preserve">м комиссиям Приморского края», </w:t>
      </w:r>
      <w:r w:rsidR="000F71F2" w:rsidRPr="000F71F2">
        <w:rPr>
          <w:rFonts w:ascii="Times New Roman" w:eastAsia="Calibri" w:hAnsi="Times New Roman" w:cs="Times New Roman"/>
          <w:sz w:val="28"/>
        </w:rPr>
        <w:t>территориальная избирательная к</w:t>
      </w:r>
      <w:r w:rsidR="000F71F2" w:rsidRPr="000F71F2">
        <w:rPr>
          <w:rFonts w:ascii="Times New Roman" w:eastAsia="Calibri" w:hAnsi="Times New Roman" w:cs="Times New Roman"/>
          <w:sz w:val="28"/>
        </w:rPr>
        <w:t>о</w:t>
      </w:r>
      <w:r w:rsidR="000F71F2" w:rsidRPr="000F71F2">
        <w:rPr>
          <w:rFonts w:ascii="Times New Roman" w:eastAsia="Calibri" w:hAnsi="Times New Roman" w:cs="Times New Roman"/>
          <w:sz w:val="28"/>
        </w:rPr>
        <w:t>миссия Ханкайского района</w:t>
      </w:r>
      <w:proofErr w:type="gramEnd"/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proofErr w:type="gramStart"/>
      <w:r w:rsidR="000F71F2" w:rsidRPr="000F71F2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и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</w:t>
      </w:r>
      <w:r w:rsidR="000F71F2">
        <w:rPr>
          <w:rFonts w:ascii="Times New Roman" w:eastAsia="Calibri" w:hAnsi="Times New Roman" w:cs="Times New Roman"/>
          <w:sz w:val="28"/>
          <w:szCs w:val="28"/>
        </w:rPr>
        <w:t xml:space="preserve"> 27.07.2021 № 10/50 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«О смете расходов территориальной избирательной комиссии Ханкайского района на подготовку и проведение выборов депутатов Законодательного Собрания Приморского края за нижестоящие избирательные комиссии»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(в редакции</w:t>
      </w:r>
      <w:r w:rsidR="00A40B3F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="00A139E1">
        <w:rPr>
          <w:rFonts w:ascii="Times New Roman" w:eastAsia="Calibri" w:hAnsi="Times New Roman" w:cs="Times New Roman"/>
          <w:sz w:val="28"/>
          <w:szCs w:val="28"/>
        </w:rPr>
        <w:t xml:space="preserve"> от 12.08.2021 № 15/71</w:t>
      </w:r>
      <w:r w:rsidR="000F71F2">
        <w:rPr>
          <w:rFonts w:ascii="Times New Roman" w:eastAsia="Calibri" w:hAnsi="Times New Roman" w:cs="Times New Roman"/>
          <w:sz w:val="28"/>
          <w:szCs w:val="28"/>
        </w:rPr>
        <w:t>,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 (прилагается).</w:t>
      </w:r>
      <w:proofErr w:type="gramEnd"/>
    </w:p>
    <w:p w:rsidR="00345B22" w:rsidRDefault="00345B2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6E6" w:rsidRPr="0096784F" w:rsidRDefault="005476E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C3329" w:rsidRDefault="00DC3329" w:rsidP="001F4FF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3329" w:rsidSect="000F71F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0F71F2"/>
    <w:rsid w:val="001601E3"/>
    <w:rsid w:val="001D32ED"/>
    <w:rsid w:val="001D36CB"/>
    <w:rsid w:val="001F4FFC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76EA"/>
    <w:rsid w:val="00415EBF"/>
    <w:rsid w:val="0042503B"/>
    <w:rsid w:val="0043369D"/>
    <w:rsid w:val="0043528C"/>
    <w:rsid w:val="004B0E9C"/>
    <w:rsid w:val="004C354F"/>
    <w:rsid w:val="004C5126"/>
    <w:rsid w:val="004E0092"/>
    <w:rsid w:val="004E3B16"/>
    <w:rsid w:val="0051299A"/>
    <w:rsid w:val="00532592"/>
    <w:rsid w:val="00546668"/>
    <w:rsid w:val="005476E6"/>
    <w:rsid w:val="005643C4"/>
    <w:rsid w:val="005E0584"/>
    <w:rsid w:val="005E3B6F"/>
    <w:rsid w:val="00607DD0"/>
    <w:rsid w:val="00623D80"/>
    <w:rsid w:val="00635B39"/>
    <w:rsid w:val="006366F5"/>
    <w:rsid w:val="006376FB"/>
    <w:rsid w:val="006570AB"/>
    <w:rsid w:val="006753F3"/>
    <w:rsid w:val="00720557"/>
    <w:rsid w:val="00722C7A"/>
    <w:rsid w:val="007250D2"/>
    <w:rsid w:val="007528B3"/>
    <w:rsid w:val="00765993"/>
    <w:rsid w:val="00775531"/>
    <w:rsid w:val="007D76C2"/>
    <w:rsid w:val="00820273"/>
    <w:rsid w:val="00834A5E"/>
    <w:rsid w:val="0086718A"/>
    <w:rsid w:val="00867D10"/>
    <w:rsid w:val="00874624"/>
    <w:rsid w:val="00884036"/>
    <w:rsid w:val="008B5BDE"/>
    <w:rsid w:val="00971231"/>
    <w:rsid w:val="00985822"/>
    <w:rsid w:val="00995565"/>
    <w:rsid w:val="009C4203"/>
    <w:rsid w:val="009E104A"/>
    <w:rsid w:val="00A139E1"/>
    <w:rsid w:val="00A40B3F"/>
    <w:rsid w:val="00AB2A6D"/>
    <w:rsid w:val="00AB2E82"/>
    <w:rsid w:val="00AF07F5"/>
    <w:rsid w:val="00B73D87"/>
    <w:rsid w:val="00B947C1"/>
    <w:rsid w:val="00BA6F34"/>
    <w:rsid w:val="00BE7DFA"/>
    <w:rsid w:val="00C35067"/>
    <w:rsid w:val="00C557C8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ED6C-3831-43CA-9A88-2C55A210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89</cp:revision>
  <cp:lastPrinted>2021-08-22T04:10:00Z</cp:lastPrinted>
  <dcterms:created xsi:type="dcterms:W3CDTF">2015-07-06T00:42:00Z</dcterms:created>
  <dcterms:modified xsi:type="dcterms:W3CDTF">2021-08-24T00:32:00Z</dcterms:modified>
</cp:coreProperties>
</file>