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838F5" w:rsidRPr="000C4C6E" w:rsidRDefault="00C53916" w:rsidP="00E30DB6">
      <w:pPr>
        <w:pStyle w:val="a5"/>
        <w:tabs>
          <w:tab w:val="left" w:pos="0"/>
        </w:tabs>
        <w:spacing w:after="0"/>
        <w:ind w:left="273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сентября</w:t>
      </w:r>
      <w:r w:rsidR="00E7406A">
        <w:rPr>
          <w:rFonts w:ascii="Times New Roman" w:hAnsi="Times New Roman"/>
          <w:b/>
          <w:sz w:val="28"/>
          <w:szCs w:val="28"/>
        </w:rPr>
        <w:t xml:space="preserve"> </w:t>
      </w:r>
      <w:r w:rsidR="00910328">
        <w:rPr>
          <w:rFonts w:ascii="Times New Roman" w:hAnsi="Times New Roman"/>
          <w:b/>
          <w:sz w:val="28"/>
          <w:szCs w:val="28"/>
        </w:rPr>
        <w:t>2020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 w:rsidR="00E30DB6">
        <w:rPr>
          <w:rFonts w:ascii="Times New Roman" w:hAnsi="Times New Roman"/>
          <w:b/>
          <w:sz w:val="28"/>
          <w:szCs w:val="28"/>
        </w:rPr>
        <w:t xml:space="preserve">    </w:t>
      </w:r>
      <w:r w:rsidR="0096010C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 w:rsidR="00E30D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E30DB6">
        <w:rPr>
          <w:rFonts w:ascii="Times New Roman" w:hAnsi="Times New Roman"/>
          <w:b/>
          <w:sz w:val="28"/>
          <w:szCs w:val="28"/>
        </w:rPr>
        <w:t>.00</w:t>
      </w:r>
    </w:p>
    <w:p w:rsidR="00955763" w:rsidRPr="00C53916" w:rsidRDefault="00955763" w:rsidP="00C539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4BA4" w:rsidRPr="00D875AD" w:rsidRDefault="00C53916" w:rsidP="00814BA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5763" w:rsidRPr="00D875AD">
        <w:rPr>
          <w:rFonts w:ascii="Times New Roman" w:hAnsi="Times New Roman"/>
          <w:sz w:val="28"/>
          <w:szCs w:val="28"/>
        </w:rPr>
        <w:t xml:space="preserve">. </w:t>
      </w:r>
      <w:r w:rsidR="00814BA4" w:rsidRPr="00D875AD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814BA4" w:rsidRPr="00D875AD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814BA4" w:rsidRPr="00D875AD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814BA4" w:rsidRPr="00D875A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814BA4" w:rsidRPr="00D875AD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814BA4" w:rsidRPr="00D875AD">
        <w:rPr>
          <w:rFonts w:ascii="Times New Roman" w:hAnsi="Times New Roman"/>
          <w:bCs/>
          <w:sz w:val="28"/>
          <w:szCs w:val="28"/>
        </w:rPr>
        <w:t>о</w:t>
      </w:r>
      <w:r w:rsidR="00814BA4" w:rsidRPr="00D875AD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814BA4" w:rsidRPr="00D875AD" w:rsidRDefault="00814BA4" w:rsidP="00814BA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75AD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C53916" w:rsidRPr="00D875AD" w:rsidRDefault="00C53916" w:rsidP="00C539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CC3" w:rsidRPr="00D875AD">
        <w:rPr>
          <w:rFonts w:ascii="Times New Roman" w:hAnsi="Times New Roman"/>
          <w:sz w:val="28"/>
          <w:szCs w:val="28"/>
        </w:rPr>
        <w:t xml:space="preserve">. </w:t>
      </w:r>
      <w:r w:rsidRPr="00D875AD">
        <w:rPr>
          <w:rFonts w:ascii="Times New Roman" w:hAnsi="Times New Roman"/>
          <w:sz w:val="28"/>
          <w:szCs w:val="28"/>
        </w:rPr>
        <w:t>О проекте постановления «О внесении изменений в муниципал</w:t>
      </w:r>
      <w:r w:rsidRPr="00D875AD">
        <w:rPr>
          <w:rFonts w:ascii="Times New Roman" w:hAnsi="Times New Roman"/>
          <w:sz w:val="28"/>
          <w:szCs w:val="28"/>
        </w:rPr>
        <w:t>ь</w:t>
      </w:r>
      <w:r w:rsidRPr="00D875AD">
        <w:rPr>
          <w:rFonts w:ascii="Times New Roman" w:hAnsi="Times New Roman"/>
          <w:sz w:val="28"/>
          <w:szCs w:val="28"/>
        </w:rPr>
        <w:t>ную программу «</w:t>
      </w:r>
      <w:r w:rsidRPr="00D875AD">
        <w:rPr>
          <w:rFonts w:ascii="Times New Roman" w:hAnsi="Times New Roman"/>
          <w:bCs/>
          <w:sz w:val="28"/>
          <w:szCs w:val="28"/>
        </w:rPr>
        <w:t>Развитие градостроительной и землеустроительной де</w:t>
      </w:r>
      <w:r w:rsidRPr="00D875AD">
        <w:rPr>
          <w:rFonts w:ascii="Times New Roman" w:hAnsi="Times New Roman"/>
          <w:bCs/>
          <w:sz w:val="28"/>
          <w:szCs w:val="28"/>
        </w:rPr>
        <w:t>я</w:t>
      </w:r>
      <w:r w:rsidRPr="00D875AD">
        <w:rPr>
          <w:rFonts w:ascii="Times New Roman" w:hAnsi="Times New Roman"/>
          <w:bCs/>
          <w:sz w:val="28"/>
          <w:szCs w:val="28"/>
        </w:rPr>
        <w:t>тельности на территории Ханкайского муниципального района</w:t>
      </w:r>
      <w:r w:rsidRPr="00D875AD">
        <w:rPr>
          <w:rFonts w:ascii="Times New Roman" w:hAnsi="Times New Roman"/>
          <w:sz w:val="28"/>
          <w:szCs w:val="28"/>
        </w:rPr>
        <w:t>» на 2020-2024 годы», утвержденную постановлением Администрации Ханкайского муниципальн</w:t>
      </w:r>
      <w:r w:rsidRPr="00D875AD">
        <w:rPr>
          <w:rFonts w:ascii="Times New Roman" w:hAnsi="Times New Roman"/>
          <w:sz w:val="28"/>
          <w:szCs w:val="28"/>
        </w:rPr>
        <w:t>о</w:t>
      </w:r>
      <w:r w:rsidRPr="00D875AD">
        <w:rPr>
          <w:rFonts w:ascii="Times New Roman" w:hAnsi="Times New Roman"/>
          <w:sz w:val="28"/>
          <w:szCs w:val="28"/>
        </w:rPr>
        <w:t>го района от 31.10.2019 № 928-па.</w:t>
      </w:r>
    </w:p>
    <w:p w:rsidR="00C53916" w:rsidRPr="00D875AD" w:rsidRDefault="00C53916" w:rsidP="00C539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hAnsi="Times New Roman"/>
          <w:sz w:val="28"/>
          <w:szCs w:val="28"/>
        </w:rPr>
        <w:t>Докладывает: Тищенко Ирина Александровна – начальник отдела гр</w:t>
      </w:r>
      <w:r w:rsidRPr="00D875AD">
        <w:rPr>
          <w:rFonts w:ascii="Times New Roman" w:hAnsi="Times New Roman"/>
          <w:sz w:val="28"/>
          <w:szCs w:val="28"/>
        </w:rPr>
        <w:t>а</w:t>
      </w:r>
      <w:r w:rsidRPr="00D875AD"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 w:rsidRPr="00D875AD">
        <w:rPr>
          <w:rFonts w:ascii="Times New Roman" w:hAnsi="Times New Roman"/>
          <w:sz w:val="28"/>
          <w:szCs w:val="28"/>
        </w:rPr>
        <w:t>у</w:t>
      </w:r>
      <w:r w:rsidRPr="00D875AD">
        <w:rPr>
          <w:rFonts w:ascii="Times New Roman" w:hAnsi="Times New Roman"/>
          <w:sz w:val="28"/>
          <w:szCs w:val="28"/>
        </w:rPr>
        <w:t xml:space="preserve">ниципального района. </w:t>
      </w:r>
    </w:p>
    <w:p w:rsidR="00940A3C" w:rsidRPr="00D875AD" w:rsidRDefault="00C53916" w:rsidP="00940A3C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089A">
        <w:rPr>
          <w:rFonts w:ascii="Times New Roman" w:hAnsi="Times New Roman"/>
          <w:sz w:val="28"/>
          <w:szCs w:val="28"/>
        </w:rPr>
        <w:t xml:space="preserve">. </w:t>
      </w:r>
      <w:r w:rsidR="00940A3C" w:rsidRPr="00D875AD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940A3C" w:rsidRPr="00D875AD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940A3C" w:rsidRPr="00D875AD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940A3C" w:rsidRPr="00D875A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940A3C" w:rsidRPr="00D875AD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940A3C" w:rsidRPr="00D875AD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940A3C" w:rsidRPr="00940A3C" w:rsidRDefault="00940A3C" w:rsidP="00940A3C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75AD">
        <w:rPr>
          <w:rFonts w:ascii="Times New Roman" w:hAnsi="Times New Roman"/>
          <w:bCs/>
          <w:color w:val="000000"/>
          <w:sz w:val="28"/>
          <w:szCs w:val="28"/>
        </w:rPr>
        <w:t xml:space="preserve">Докладывает: </w:t>
      </w:r>
      <w:proofErr w:type="spellStart"/>
      <w:r w:rsidRPr="00D875AD">
        <w:rPr>
          <w:rFonts w:ascii="Times New Roman" w:hAnsi="Times New Roman"/>
          <w:bCs/>
          <w:color w:val="000000"/>
          <w:sz w:val="28"/>
          <w:szCs w:val="28"/>
        </w:rPr>
        <w:t>Гурулев</w:t>
      </w:r>
      <w:proofErr w:type="spellEnd"/>
      <w:r w:rsidRPr="00D875AD">
        <w:rPr>
          <w:rFonts w:ascii="Times New Roman" w:hAnsi="Times New Roman"/>
          <w:bCs/>
          <w:color w:val="000000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 w:rsidRPr="00D875A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875AD">
        <w:rPr>
          <w:rFonts w:ascii="Times New Roman" w:hAnsi="Times New Roman"/>
          <w:bCs/>
          <w:color w:val="000000"/>
          <w:sz w:val="28"/>
          <w:szCs w:val="28"/>
        </w:rPr>
        <w:t>на.</w:t>
      </w:r>
    </w:p>
    <w:p w:rsidR="00C53916" w:rsidRPr="00D875AD" w:rsidRDefault="00C53916" w:rsidP="00C5391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51CE">
        <w:rPr>
          <w:rFonts w:ascii="Times New Roman" w:hAnsi="Times New Roman"/>
          <w:sz w:val="28"/>
          <w:szCs w:val="28"/>
        </w:rPr>
        <w:t xml:space="preserve">. </w:t>
      </w:r>
      <w:r w:rsidRPr="00D875AD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«Развитие культуры и туризма в </w:t>
      </w:r>
      <w:proofErr w:type="spellStart"/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Ханкайском</w:t>
      </w:r>
      <w:proofErr w:type="spellEnd"/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муниципальном ра</w:t>
      </w:r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й</w:t>
      </w:r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оне» на 2020-2024 годы», утвержденную постановлением Администрации Ха</w:t>
      </w:r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</w:t>
      </w:r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кайского муниципального района от 31.10.2019 № 922-па.</w:t>
      </w:r>
    </w:p>
    <w:p w:rsidR="00C53916" w:rsidRPr="00D875AD" w:rsidRDefault="00C53916" w:rsidP="00C539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Голиус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Ольга Анатольевна –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. начальника </w:t>
      </w:r>
      <w:r w:rsidRPr="00D875AD">
        <w:rPr>
          <w:rFonts w:ascii="Times New Roman" w:hAnsi="Times New Roman"/>
          <w:sz w:val="28"/>
          <w:szCs w:val="28"/>
        </w:rPr>
        <w:t>управления д</w:t>
      </w:r>
      <w:r w:rsidRPr="00D875AD">
        <w:rPr>
          <w:rFonts w:ascii="Times New Roman" w:hAnsi="Times New Roman"/>
          <w:sz w:val="28"/>
          <w:szCs w:val="28"/>
        </w:rPr>
        <w:t>е</w:t>
      </w:r>
      <w:r w:rsidRPr="00D875AD">
        <w:rPr>
          <w:rFonts w:ascii="Times New Roman" w:hAnsi="Times New Roman"/>
          <w:sz w:val="28"/>
          <w:szCs w:val="28"/>
        </w:rPr>
        <w:t>лами Администрации Ханкайского муниципального района.</w:t>
      </w:r>
    </w:p>
    <w:p w:rsidR="00C53916" w:rsidRPr="00D875AD" w:rsidRDefault="00C53916" w:rsidP="00C539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75A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Pr="00D875AD">
        <w:rPr>
          <w:rFonts w:ascii="Times New Roman" w:hAnsi="Times New Roman"/>
          <w:sz w:val="28"/>
          <w:szCs w:val="28"/>
        </w:rPr>
        <w:t xml:space="preserve">«Развитие муниципальной службы в </w:t>
      </w:r>
      <w:proofErr w:type="spellStart"/>
      <w:r w:rsidRPr="00D875AD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D875AD">
        <w:rPr>
          <w:rFonts w:ascii="Times New Roman" w:hAnsi="Times New Roman"/>
          <w:sz w:val="28"/>
          <w:szCs w:val="28"/>
        </w:rPr>
        <w:t xml:space="preserve"> муниципальном районе» на 2020-2024 годы», утвержденную постановлением Администрации Ханкайского муниципального района от 31.10.2019 № 925-па.</w:t>
      </w:r>
    </w:p>
    <w:p w:rsidR="00C53916" w:rsidRDefault="00C53916" w:rsidP="00C539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5AD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D875AD">
        <w:rPr>
          <w:rFonts w:ascii="Times New Roman" w:hAnsi="Times New Roman"/>
          <w:sz w:val="28"/>
          <w:szCs w:val="28"/>
        </w:rPr>
        <w:t>Голиус</w:t>
      </w:r>
      <w:proofErr w:type="spellEnd"/>
      <w:r w:rsidRPr="00D875AD"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 w:rsidRPr="00D875AD">
        <w:rPr>
          <w:rFonts w:ascii="Times New Roman" w:hAnsi="Times New Roman"/>
          <w:sz w:val="28"/>
          <w:szCs w:val="28"/>
        </w:rPr>
        <w:t>и.о</w:t>
      </w:r>
      <w:proofErr w:type="spellEnd"/>
      <w:r w:rsidRPr="00D875AD"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814BA4" w:rsidRPr="00D875AD" w:rsidRDefault="00C53916" w:rsidP="00814BA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14BA4" w:rsidRPr="00D875AD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814BA4" w:rsidRPr="00D875AD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="00814BA4" w:rsidRPr="00D875AD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814BA4" w:rsidRPr="00D875AD">
        <w:rPr>
          <w:rFonts w:ascii="Times New Roman" w:hAnsi="Times New Roman"/>
          <w:bCs/>
          <w:sz w:val="28"/>
          <w:szCs w:val="28"/>
        </w:rPr>
        <w:t xml:space="preserve"> мун</w:t>
      </w:r>
      <w:r w:rsidR="00814BA4" w:rsidRPr="00D875AD">
        <w:rPr>
          <w:rFonts w:ascii="Times New Roman" w:hAnsi="Times New Roman"/>
          <w:bCs/>
          <w:sz w:val="28"/>
          <w:szCs w:val="28"/>
        </w:rPr>
        <w:t>и</w:t>
      </w:r>
      <w:r w:rsidR="00814BA4" w:rsidRPr="00D875AD">
        <w:rPr>
          <w:rFonts w:ascii="Times New Roman" w:hAnsi="Times New Roman"/>
          <w:bCs/>
          <w:sz w:val="28"/>
          <w:szCs w:val="28"/>
        </w:rPr>
        <w:lastRenderedPageBreak/>
        <w:t>ципальном районе» на 2020-2024 годы», утвержденную постановлением А</w:t>
      </w:r>
      <w:r w:rsidR="00814BA4" w:rsidRPr="00D875AD">
        <w:rPr>
          <w:rFonts w:ascii="Times New Roman" w:hAnsi="Times New Roman"/>
          <w:bCs/>
          <w:sz w:val="28"/>
          <w:szCs w:val="28"/>
        </w:rPr>
        <w:t>д</w:t>
      </w:r>
      <w:r w:rsidR="00814BA4" w:rsidRPr="00D875AD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814BA4" w:rsidRPr="00D875AD" w:rsidRDefault="00814BA4" w:rsidP="00814BA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75AD">
        <w:rPr>
          <w:rFonts w:ascii="Times New Roman" w:hAnsi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D875AD">
        <w:rPr>
          <w:rFonts w:ascii="Times New Roman" w:hAnsi="Times New Roman"/>
          <w:bCs/>
          <w:sz w:val="28"/>
          <w:szCs w:val="28"/>
        </w:rPr>
        <w:t>е</w:t>
      </w:r>
      <w:r w:rsidRPr="00D875AD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E63862" w:rsidRDefault="00C53916" w:rsidP="00E638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3862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="00E63862">
        <w:rPr>
          <w:rFonts w:ascii="Times New Roman" w:hAnsi="Times New Roman"/>
          <w:sz w:val="28"/>
          <w:szCs w:val="28"/>
        </w:rPr>
        <w:t>о</w:t>
      </w:r>
      <w:r w:rsidR="00E63862">
        <w:rPr>
          <w:rFonts w:ascii="Times New Roman" w:hAnsi="Times New Roman"/>
          <w:sz w:val="28"/>
          <w:szCs w:val="28"/>
        </w:rPr>
        <w:t>го района от 17.12.2019 № 539 «О бюджете Ханкайского муниципального района на 2020 год и плановый период 2021 и 2022 годов».</w:t>
      </w:r>
    </w:p>
    <w:p w:rsidR="00E63862" w:rsidRDefault="00E63862" w:rsidP="00E638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814BA4" w:rsidRPr="00735CDC" w:rsidRDefault="00814BA4" w:rsidP="00814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35CDC">
        <w:rPr>
          <w:rFonts w:ascii="Times New Roman" w:hAnsi="Times New Roman"/>
          <w:sz w:val="28"/>
          <w:szCs w:val="28"/>
        </w:rPr>
        <w:t>О согласовании Перечня имущества, предлагаемого к безвозмездной передаче из муниципальной собственности Ханкайского муниципального района в государственную собственность Приморского края</w:t>
      </w:r>
    </w:p>
    <w:p w:rsidR="00814BA4" w:rsidRPr="00735CDC" w:rsidRDefault="00814BA4" w:rsidP="00814B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5CDC"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 w:rsidRPr="00735CDC">
        <w:rPr>
          <w:rFonts w:ascii="Times New Roman" w:hAnsi="Times New Roman"/>
          <w:sz w:val="28"/>
          <w:szCs w:val="28"/>
        </w:rPr>
        <w:t>е</w:t>
      </w:r>
      <w:r w:rsidRPr="00735CDC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814BA4" w:rsidRDefault="00814BA4" w:rsidP="00E638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 плане работы комиссии по бюджету, финансам, налогам,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 и земельным отношениям на 4 квартал 2020 года.</w:t>
      </w:r>
    </w:p>
    <w:p w:rsidR="00814BA4" w:rsidRDefault="00814BA4" w:rsidP="00E638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Зайцев Павел Витальевич – председатель комиссии.</w:t>
      </w:r>
    </w:p>
    <w:p w:rsidR="00814BA4" w:rsidRPr="00814BA4" w:rsidRDefault="00814BA4" w:rsidP="00814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BA4">
        <w:rPr>
          <w:rFonts w:ascii="Times New Roman" w:hAnsi="Times New Roman"/>
          <w:sz w:val="28"/>
          <w:szCs w:val="28"/>
        </w:rPr>
        <w:t xml:space="preserve">10. </w:t>
      </w:r>
      <w:r w:rsidRPr="00814BA4">
        <w:rPr>
          <w:rFonts w:ascii="Times New Roman" w:hAnsi="Times New Roman"/>
          <w:sz w:val="28"/>
          <w:szCs w:val="28"/>
        </w:rPr>
        <w:t xml:space="preserve">О плане работы Думы Ханкайского муниципального округа на </w:t>
      </w:r>
      <w:r w:rsidRPr="00814BA4">
        <w:rPr>
          <w:rFonts w:ascii="Times New Roman" w:hAnsi="Times New Roman"/>
          <w:sz w:val="28"/>
          <w:szCs w:val="28"/>
          <w:lang w:val="en-US"/>
        </w:rPr>
        <w:t>IV</w:t>
      </w:r>
      <w:r w:rsidRPr="00814BA4">
        <w:rPr>
          <w:rFonts w:ascii="Times New Roman" w:hAnsi="Times New Roman"/>
          <w:sz w:val="28"/>
          <w:szCs w:val="28"/>
        </w:rPr>
        <w:t xml:space="preserve"> квартал 2020 года</w:t>
      </w:r>
      <w:r w:rsidRPr="00814BA4">
        <w:rPr>
          <w:rFonts w:ascii="Times New Roman" w:hAnsi="Times New Roman"/>
          <w:sz w:val="28"/>
          <w:szCs w:val="28"/>
        </w:rPr>
        <w:t>.</w:t>
      </w:r>
    </w:p>
    <w:p w:rsidR="00814BA4" w:rsidRPr="00814BA4" w:rsidRDefault="00814BA4" w:rsidP="00814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  <w:bookmarkStart w:id="0" w:name="_GoBack"/>
      <w:bookmarkEnd w:id="0"/>
    </w:p>
    <w:p w:rsidR="00814BA4" w:rsidRPr="00814BA4" w:rsidRDefault="00814BA4" w:rsidP="00814B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14BA4" w:rsidRPr="00814BA4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F21"/>
    <w:rsid w:val="00014D27"/>
    <w:rsid w:val="00017D75"/>
    <w:rsid w:val="00021BE5"/>
    <w:rsid w:val="00023688"/>
    <w:rsid w:val="00026B65"/>
    <w:rsid w:val="00036FD7"/>
    <w:rsid w:val="0004099F"/>
    <w:rsid w:val="000434AF"/>
    <w:rsid w:val="00055766"/>
    <w:rsid w:val="00081B4D"/>
    <w:rsid w:val="0008491A"/>
    <w:rsid w:val="00093356"/>
    <w:rsid w:val="000947ED"/>
    <w:rsid w:val="000968C7"/>
    <w:rsid w:val="00097CC3"/>
    <w:rsid w:val="000B60BC"/>
    <w:rsid w:val="000B60EE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4210D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20432E"/>
    <w:rsid w:val="002056DA"/>
    <w:rsid w:val="0020627C"/>
    <w:rsid w:val="002078A1"/>
    <w:rsid w:val="0020797B"/>
    <w:rsid w:val="00211A64"/>
    <w:rsid w:val="0022136B"/>
    <w:rsid w:val="00223618"/>
    <w:rsid w:val="00231903"/>
    <w:rsid w:val="00231C7A"/>
    <w:rsid w:val="002352B8"/>
    <w:rsid w:val="00236229"/>
    <w:rsid w:val="00241660"/>
    <w:rsid w:val="00254E0B"/>
    <w:rsid w:val="0026089A"/>
    <w:rsid w:val="00264A2C"/>
    <w:rsid w:val="00297211"/>
    <w:rsid w:val="00297353"/>
    <w:rsid w:val="002A1A9D"/>
    <w:rsid w:val="002A50BF"/>
    <w:rsid w:val="002B5CDA"/>
    <w:rsid w:val="002B75AA"/>
    <w:rsid w:val="002C2D3C"/>
    <w:rsid w:val="002D1EE3"/>
    <w:rsid w:val="002D7FF9"/>
    <w:rsid w:val="002E2123"/>
    <w:rsid w:val="002E594C"/>
    <w:rsid w:val="002F1123"/>
    <w:rsid w:val="002F1132"/>
    <w:rsid w:val="002F74AF"/>
    <w:rsid w:val="003016F1"/>
    <w:rsid w:val="003018F3"/>
    <w:rsid w:val="00314A18"/>
    <w:rsid w:val="00315A56"/>
    <w:rsid w:val="00316F09"/>
    <w:rsid w:val="003209AB"/>
    <w:rsid w:val="0032273C"/>
    <w:rsid w:val="00324FE8"/>
    <w:rsid w:val="00330685"/>
    <w:rsid w:val="00334E9B"/>
    <w:rsid w:val="00356439"/>
    <w:rsid w:val="0035688C"/>
    <w:rsid w:val="00360CEB"/>
    <w:rsid w:val="00360DE2"/>
    <w:rsid w:val="00363154"/>
    <w:rsid w:val="00372576"/>
    <w:rsid w:val="00375B3B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78E5"/>
    <w:rsid w:val="004A0CEA"/>
    <w:rsid w:val="004A1061"/>
    <w:rsid w:val="004A52E1"/>
    <w:rsid w:val="004B3BDA"/>
    <w:rsid w:val="004C05C8"/>
    <w:rsid w:val="004D047F"/>
    <w:rsid w:val="004D47F7"/>
    <w:rsid w:val="004E55F1"/>
    <w:rsid w:val="004F6C53"/>
    <w:rsid w:val="00500852"/>
    <w:rsid w:val="00500C4A"/>
    <w:rsid w:val="00512815"/>
    <w:rsid w:val="00513099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687E"/>
    <w:rsid w:val="005A0E54"/>
    <w:rsid w:val="005A524F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C34E9"/>
    <w:rsid w:val="006C4FFC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112F0"/>
    <w:rsid w:val="00812DDA"/>
    <w:rsid w:val="00813374"/>
    <w:rsid w:val="00814A9E"/>
    <w:rsid w:val="00814BA4"/>
    <w:rsid w:val="008341FD"/>
    <w:rsid w:val="0083456F"/>
    <w:rsid w:val="008548AC"/>
    <w:rsid w:val="00857975"/>
    <w:rsid w:val="00881A71"/>
    <w:rsid w:val="00885BFC"/>
    <w:rsid w:val="00887E7C"/>
    <w:rsid w:val="00890450"/>
    <w:rsid w:val="008938B4"/>
    <w:rsid w:val="00895651"/>
    <w:rsid w:val="008A35C7"/>
    <w:rsid w:val="008A35CE"/>
    <w:rsid w:val="008B3609"/>
    <w:rsid w:val="008B6C69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7F5C"/>
    <w:rsid w:val="00A5080A"/>
    <w:rsid w:val="00A53594"/>
    <w:rsid w:val="00A53DF1"/>
    <w:rsid w:val="00A551CE"/>
    <w:rsid w:val="00A563AB"/>
    <w:rsid w:val="00A658FA"/>
    <w:rsid w:val="00A65F87"/>
    <w:rsid w:val="00A703E6"/>
    <w:rsid w:val="00A7393D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F1BD5"/>
    <w:rsid w:val="00AF3868"/>
    <w:rsid w:val="00AF4525"/>
    <w:rsid w:val="00AF58F2"/>
    <w:rsid w:val="00B01D13"/>
    <w:rsid w:val="00B0699D"/>
    <w:rsid w:val="00B13845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BD4D-33BA-4D32-8B32-56C6F357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376</cp:revision>
  <cp:lastPrinted>2020-08-21T05:49:00Z</cp:lastPrinted>
  <dcterms:created xsi:type="dcterms:W3CDTF">2013-08-12T06:12:00Z</dcterms:created>
  <dcterms:modified xsi:type="dcterms:W3CDTF">2020-09-23T04:45:00Z</dcterms:modified>
</cp:coreProperties>
</file>