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5" w:rsidRPr="005419C0" w:rsidRDefault="005419C0" w:rsidP="005419C0">
      <w:pPr>
        <w:jc w:val="center"/>
        <w:rPr>
          <w:b/>
          <w:sz w:val="28"/>
          <w:szCs w:val="28"/>
        </w:rPr>
      </w:pPr>
      <w:r w:rsidRPr="005419C0">
        <w:rPr>
          <w:b/>
          <w:sz w:val="28"/>
          <w:szCs w:val="28"/>
        </w:rPr>
        <w:t>ОТЧЕТ</w:t>
      </w:r>
    </w:p>
    <w:p w:rsidR="005419C0" w:rsidRDefault="005419C0" w:rsidP="005419C0">
      <w:pPr>
        <w:jc w:val="center"/>
        <w:rPr>
          <w:sz w:val="28"/>
          <w:szCs w:val="28"/>
        </w:rPr>
      </w:pPr>
      <w:r w:rsidRPr="005419C0">
        <w:rPr>
          <w:sz w:val="28"/>
          <w:szCs w:val="28"/>
        </w:rPr>
        <w:t>Об обеспечении земельных участков, предоставленных на бесплатной основе гражданам, имеющим трех и более детей, инженерной и транспортной инфраструктурой</w:t>
      </w:r>
      <w:r w:rsidR="00E97D63">
        <w:rPr>
          <w:sz w:val="28"/>
          <w:szCs w:val="28"/>
        </w:rPr>
        <w:t xml:space="preserve"> по состоянию на </w:t>
      </w:r>
      <w:r w:rsidR="0013516C">
        <w:rPr>
          <w:sz w:val="28"/>
          <w:szCs w:val="28"/>
        </w:rPr>
        <w:t>01.04.2016</w:t>
      </w:r>
      <w:r w:rsidR="00E97D63">
        <w:rPr>
          <w:sz w:val="28"/>
          <w:szCs w:val="28"/>
        </w:rPr>
        <w:t xml:space="preserve"> года</w:t>
      </w:r>
    </w:p>
    <w:p w:rsidR="005419C0" w:rsidRDefault="005419C0" w:rsidP="005419C0">
      <w:pPr>
        <w:jc w:val="center"/>
        <w:rPr>
          <w:sz w:val="28"/>
          <w:szCs w:val="28"/>
        </w:rPr>
      </w:pPr>
    </w:p>
    <w:tbl>
      <w:tblPr>
        <w:tblStyle w:val="a3"/>
        <w:tblW w:w="16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275"/>
        <w:gridCol w:w="993"/>
        <w:gridCol w:w="992"/>
        <w:gridCol w:w="1276"/>
        <w:gridCol w:w="992"/>
        <w:gridCol w:w="992"/>
        <w:gridCol w:w="1276"/>
        <w:gridCol w:w="850"/>
        <w:gridCol w:w="1087"/>
        <w:gridCol w:w="1276"/>
        <w:gridCol w:w="850"/>
        <w:gridCol w:w="958"/>
      </w:tblGrid>
      <w:tr w:rsidR="005419C0" w:rsidTr="00E97D63">
        <w:trPr>
          <w:trHeight w:val="538"/>
        </w:trPr>
        <w:tc>
          <w:tcPr>
            <w:tcW w:w="3403" w:type="dxa"/>
            <w:gridSpan w:val="2"/>
            <w:vMerge w:val="restart"/>
          </w:tcPr>
          <w:p w:rsidR="004B105B" w:rsidRPr="00E97D63" w:rsidRDefault="005419C0" w:rsidP="004B105B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4"/>
                <w:szCs w:val="24"/>
              </w:rPr>
              <w:t>Земельный участок</w:t>
            </w:r>
          </w:p>
          <w:p w:rsidR="005419C0" w:rsidRPr="004B105B" w:rsidRDefault="005419C0" w:rsidP="004B1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5419C0" w:rsidRPr="00E97D63" w:rsidRDefault="005419C0" w:rsidP="005419C0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4"/>
                <w:szCs w:val="24"/>
              </w:rPr>
              <w:t>Транспортная инфраструкт</w:t>
            </w:r>
            <w:r w:rsidRPr="00E97D63">
              <w:rPr>
                <w:sz w:val="24"/>
                <w:szCs w:val="24"/>
              </w:rPr>
              <w:t>у</w:t>
            </w:r>
            <w:r w:rsidRPr="00E97D63">
              <w:rPr>
                <w:sz w:val="24"/>
                <w:szCs w:val="24"/>
              </w:rPr>
              <w:t>ра</w:t>
            </w:r>
          </w:p>
        </w:tc>
        <w:tc>
          <w:tcPr>
            <w:tcW w:w="9557" w:type="dxa"/>
            <w:gridSpan w:val="9"/>
          </w:tcPr>
          <w:p w:rsidR="005419C0" w:rsidRPr="00E97D63" w:rsidRDefault="004B105B" w:rsidP="004B105B">
            <w:pPr>
              <w:tabs>
                <w:tab w:val="left" w:pos="3406"/>
                <w:tab w:val="center" w:pos="4978"/>
              </w:tabs>
              <w:rPr>
                <w:sz w:val="24"/>
                <w:szCs w:val="24"/>
              </w:rPr>
            </w:pPr>
            <w:r w:rsidRPr="00E97D63">
              <w:rPr>
                <w:sz w:val="24"/>
                <w:szCs w:val="24"/>
              </w:rPr>
              <w:tab/>
            </w:r>
            <w:r w:rsidRPr="00E97D63">
              <w:rPr>
                <w:sz w:val="24"/>
                <w:szCs w:val="24"/>
              </w:rPr>
              <w:tab/>
            </w:r>
            <w:r w:rsidR="005419C0" w:rsidRPr="00E97D63">
              <w:rPr>
                <w:sz w:val="24"/>
                <w:szCs w:val="24"/>
              </w:rPr>
              <w:t>Инженерная инфраструктура</w:t>
            </w:r>
          </w:p>
        </w:tc>
      </w:tr>
      <w:tr w:rsidR="004B105B" w:rsidTr="00E97D63">
        <w:trPr>
          <w:trHeight w:val="60"/>
        </w:trPr>
        <w:tc>
          <w:tcPr>
            <w:tcW w:w="3403" w:type="dxa"/>
            <w:gridSpan w:val="2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 разработки проектной документ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ции</w:t>
            </w:r>
          </w:p>
        </w:tc>
        <w:tc>
          <w:tcPr>
            <w:tcW w:w="1985" w:type="dxa"/>
            <w:gridSpan w:val="2"/>
            <w:vMerge w:val="restart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260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Электрические сети</w:t>
            </w:r>
          </w:p>
        </w:tc>
        <w:tc>
          <w:tcPr>
            <w:tcW w:w="3213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084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водоотведение</w:t>
            </w:r>
          </w:p>
        </w:tc>
      </w:tr>
      <w:tr w:rsidR="004B105B" w:rsidTr="00E97D63">
        <w:trPr>
          <w:trHeight w:val="60"/>
        </w:trPr>
        <w:tc>
          <w:tcPr>
            <w:tcW w:w="3403" w:type="dxa"/>
            <w:gridSpan w:val="2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275" w:type="dxa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B105B" w:rsidRPr="004B105B" w:rsidRDefault="004B105B" w:rsidP="005419C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 разработки проектной документ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ции</w:t>
            </w:r>
          </w:p>
        </w:tc>
        <w:tc>
          <w:tcPr>
            <w:tcW w:w="1984" w:type="dxa"/>
            <w:gridSpan w:val="2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Merge w:val="restart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 разработки проектной документ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ции</w:t>
            </w:r>
          </w:p>
        </w:tc>
        <w:tc>
          <w:tcPr>
            <w:tcW w:w="1937" w:type="dxa"/>
            <w:gridSpan w:val="2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Merge w:val="restart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 разработки проектной документ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ции</w:t>
            </w:r>
          </w:p>
        </w:tc>
        <w:tc>
          <w:tcPr>
            <w:tcW w:w="1808" w:type="dxa"/>
            <w:gridSpan w:val="2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строительство</w:t>
            </w:r>
          </w:p>
        </w:tc>
      </w:tr>
      <w:tr w:rsidR="00E97D63" w:rsidTr="00E97D63">
        <w:tc>
          <w:tcPr>
            <w:tcW w:w="2694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Кадастровый номер участка, местоположение</w:t>
            </w:r>
          </w:p>
        </w:tc>
        <w:tc>
          <w:tcPr>
            <w:tcW w:w="709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Кол-во участков</w:t>
            </w:r>
          </w:p>
        </w:tc>
        <w:tc>
          <w:tcPr>
            <w:tcW w:w="1275" w:type="dxa"/>
            <w:vMerge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</w:t>
            </w:r>
          </w:p>
        </w:tc>
        <w:tc>
          <w:tcPr>
            <w:tcW w:w="992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оконч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</w:t>
            </w:r>
          </w:p>
        </w:tc>
        <w:tc>
          <w:tcPr>
            <w:tcW w:w="992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оконч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</w:t>
            </w:r>
          </w:p>
        </w:tc>
        <w:tc>
          <w:tcPr>
            <w:tcW w:w="1087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око</w:t>
            </w:r>
            <w:r w:rsidRPr="00E97D63">
              <w:rPr>
                <w:sz w:val="18"/>
                <w:szCs w:val="18"/>
              </w:rPr>
              <w:t>н</w:t>
            </w:r>
            <w:r w:rsidRPr="00E97D63">
              <w:rPr>
                <w:sz w:val="18"/>
                <w:szCs w:val="18"/>
              </w:rPr>
              <w:t>чания</w:t>
            </w:r>
          </w:p>
        </w:tc>
        <w:tc>
          <w:tcPr>
            <w:tcW w:w="1276" w:type="dxa"/>
            <w:vMerge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начала</w:t>
            </w:r>
          </w:p>
        </w:tc>
        <w:tc>
          <w:tcPr>
            <w:tcW w:w="958" w:type="dxa"/>
          </w:tcPr>
          <w:p w:rsidR="004B105B" w:rsidRPr="00E97D63" w:rsidRDefault="004B105B" w:rsidP="005419C0">
            <w:pPr>
              <w:jc w:val="center"/>
              <w:rPr>
                <w:sz w:val="18"/>
                <w:szCs w:val="18"/>
              </w:rPr>
            </w:pPr>
            <w:r w:rsidRPr="00E97D63">
              <w:rPr>
                <w:sz w:val="18"/>
                <w:szCs w:val="18"/>
              </w:rPr>
              <w:t>Дата оконч</w:t>
            </w:r>
            <w:r w:rsidRPr="00E97D63">
              <w:rPr>
                <w:sz w:val="18"/>
                <w:szCs w:val="18"/>
              </w:rPr>
              <w:t>а</w:t>
            </w:r>
            <w:r w:rsidRPr="00E97D63">
              <w:rPr>
                <w:sz w:val="18"/>
                <w:szCs w:val="18"/>
              </w:rPr>
              <w:t>ния</w:t>
            </w:r>
          </w:p>
        </w:tc>
      </w:tr>
      <w:tr w:rsidR="00E97D63" w:rsidTr="00E97D63">
        <w:tc>
          <w:tcPr>
            <w:tcW w:w="2694" w:type="dxa"/>
          </w:tcPr>
          <w:p w:rsidR="005419C0" w:rsidRPr="0047353A" w:rsidRDefault="004B105B" w:rsidP="005419C0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25:19:030204:852</w:t>
            </w:r>
          </w:p>
          <w:p w:rsidR="004B105B" w:rsidRPr="005419C0" w:rsidRDefault="004B105B" w:rsidP="0047353A">
            <w:pPr>
              <w:jc w:val="center"/>
              <w:rPr>
                <w:sz w:val="24"/>
                <w:szCs w:val="24"/>
              </w:rPr>
            </w:pPr>
            <w:r w:rsidRPr="0047353A">
              <w:rPr>
                <w:sz w:val="18"/>
                <w:szCs w:val="18"/>
              </w:rPr>
              <w:t>Местоположение примерно в 54 м от ориентира по направл</w:t>
            </w:r>
            <w:r w:rsidRPr="0047353A">
              <w:rPr>
                <w:sz w:val="18"/>
                <w:szCs w:val="18"/>
              </w:rPr>
              <w:t>е</w:t>
            </w:r>
            <w:r w:rsidRPr="0047353A">
              <w:rPr>
                <w:sz w:val="18"/>
                <w:szCs w:val="18"/>
              </w:rPr>
              <w:t>нию на юго-восток. Почтовый адрес ориентира: Приморский край, Ханкайский район, с. Камень-Рыболов, ул. Железн</w:t>
            </w:r>
            <w:r w:rsidRPr="0047353A">
              <w:rPr>
                <w:sz w:val="18"/>
                <w:szCs w:val="18"/>
              </w:rPr>
              <w:t>о</w:t>
            </w:r>
            <w:r w:rsidRPr="0047353A">
              <w:rPr>
                <w:sz w:val="18"/>
                <w:szCs w:val="18"/>
              </w:rPr>
              <w:t>дорожная, д.</w:t>
            </w:r>
            <w:r w:rsidR="0047353A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09" w:type="dxa"/>
          </w:tcPr>
          <w:p w:rsidR="005419C0" w:rsidRPr="0030782C" w:rsidRDefault="00E97D63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9C0" w:rsidRPr="005419C0" w:rsidRDefault="005419C0" w:rsidP="00B673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5C6759" w:rsidTr="00E97D63">
        <w:tc>
          <w:tcPr>
            <w:tcW w:w="2694" w:type="dxa"/>
          </w:tcPr>
          <w:p w:rsidR="005C6759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25:19:030202:1178</w:t>
            </w:r>
          </w:p>
          <w:p w:rsidR="005C6759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примерно в 35 м от ориентира по направлению на северо-восток. Почтовый адрес орие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>тира: Приморский край, Ха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>кайский район, с. Камень-Рыболов, ул. Мира, 83</w:t>
            </w:r>
          </w:p>
        </w:tc>
        <w:tc>
          <w:tcPr>
            <w:tcW w:w="709" w:type="dxa"/>
          </w:tcPr>
          <w:p w:rsidR="005C6759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59" w:rsidRPr="005419C0" w:rsidRDefault="005C6759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759" w:rsidRPr="0047353A" w:rsidRDefault="005C6759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C6759" w:rsidRPr="0047353A" w:rsidRDefault="005C6759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25:19:030204:404</w:t>
            </w:r>
          </w:p>
          <w:p w:rsidR="0047353A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примерно в 60 м от ориентира по направлению на юго-восток. Почтовый адрес ориентира: Приморский край, Ханкайский район, с. Камень-Рыболов, ул. Трактовая, дом 67</w:t>
            </w:r>
          </w:p>
        </w:tc>
        <w:tc>
          <w:tcPr>
            <w:tcW w:w="709" w:type="dxa"/>
          </w:tcPr>
          <w:p w:rsidR="0047353A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3A" w:rsidRP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47353A" w:rsidRP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25:19:030210:445</w:t>
            </w:r>
          </w:p>
          <w:p w:rsidR="0047353A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примерно в 60 м от ориентира по направлению на юго-восток. Почтовый адрес ориентира: Приморский край, Ханкайский район, с. Астраханка, ул. Ком</w:t>
            </w:r>
            <w:r w:rsidRPr="0047353A">
              <w:rPr>
                <w:sz w:val="18"/>
                <w:szCs w:val="18"/>
              </w:rPr>
              <w:t>а</w:t>
            </w:r>
            <w:r w:rsidRPr="0047353A">
              <w:rPr>
                <w:sz w:val="18"/>
                <w:szCs w:val="18"/>
              </w:rPr>
              <w:t>рова, д. 6</w:t>
            </w:r>
          </w:p>
        </w:tc>
        <w:tc>
          <w:tcPr>
            <w:tcW w:w="709" w:type="dxa"/>
          </w:tcPr>
          <w:p w:rsidR="005419C0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25:19:030210:449</w:t>
            </w:r>
          </w:p>
          <w:p w:rsid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Приморский край, Ханкайский район, с. Астраханка, ул. Ком</w:t>
            </w:r>
            <w:r w:rsidRPr="001E74C3">
              <w:rPr>
                <w:sz w:val="18"/>
                <w:szCs w:val="18"/>
              </w:rPr>
              <w:t>а</w:t>
            </w:r>
            <w:r w:rsidRPr="001E74C3">
              <w:rPr>
                <w:sz w:val="18"/>
                <w:szCs w:val="18"/>
              </w:rPr>
              <w:t>рова, д. 23</w:t>
            </w:r>
          </w:p>
          <w:p w:rsidR="005C6759" w:rsidRPr="0047353A" w:rsidRDefault="005C6759" w:rsidP="005C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19C0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lastRenderedPageBreak/>
              <w:t>25:19:000000:1902</w:t>
            </w:r>
          </w:p>
          <w:p w:rsidR="0047353A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примерно в 60 м от ориентира по направлению на восток. Почтовый адрес ориентира: Приморский край, Ханкайский район, с. Астраханка, ул. Пе</w:t>
            </w:r>
            <w:r w:rsidRPr="001E74C3">
              <w:rPr>
                <w:sz w:val="18"/>
                <w:szCs w:val="18"/>
              </w:rPr>
              <w:t>р</w:t>
            </w:r>
            <w:r w:rsidRPr="001E74C3">
              <w:rPr>
                <w:sz w:val="18"/>
                <w:szCs w:val="18"/>
              </w:rPr>
              <w:t>вомайская, д. 52</w:t>
            </w:r>
          </w:p>
        </w:tc>
        <w:tc>
          <w:tcPr>
            <w:tcW w:w="709" w:type="dxa"/>
          </w:tcPr>
          <w:p w:rsidR="0047353A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25:19:030210:455</w:t>
            </w:r>
          </w:p>
          <w:p w:rsidR="001E74C3" w:rsidRPr="0047353A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примерно в 310 м от ориентира по направлению на юго-запад. Почтовый адрес ориентира: Приморский край, Ханкайский район, с. Астраханка, ул. Ком</w:t>
            </w:r>
            <w:r w:rsidRPr="001E74C3">
              <w:rPr>
                <w:sz w:val="18"/>
                <w:szCs w:val="18"/>
              </w:rPr>
              <w:t>а</w:t>
            </w:r>
            <w:r w:rsidRPr="001E74C3">
              <w:rPr>
                <w:sz w:val="18"/>
                <w:szCs w:val="18"/>
              </w:rPr>
              <w:t>рова, д. 24</w:t>
            </w:r>
          </w:p>
        </w:tc>
        <w:tc>
          <w:tcPr>
            <w:tcW w:w="709" w:type="dxa"/>
          </w:tcPr>
          <w:p w:rsidR="001E74C3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t>25:19:030210:487</w:t>
            </w:r>
          </w:p>
          <w:p w:rsidR="001E74C3" w:rsidRPr="001E74C3" w:rsidRDefault="005C6759" w:rsidP="005C6759">
            <w:pPr>
              <w:jc w:val="center"/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t>примерно в 60 м от ориентира по направлению на юго-запад, почтовый адрес ориентира: Приморский край, Ханкайский район, с. Астраханка, ул. Сте</w:t>
            </w:r>
            <w:r w:rsidRPr="009C6F8C">
              <w:rPr>
                <w:sz w:val="18"/>
                <w:szCs w:val="18"/>
              </w:rPr>
              <w:t>п</w:t>
            </w:r>
            <w:r w:rsidRPr="009C6F8C">
              <w:rPr>
                <w:sz w:val="18"/>
                <w:szCs w:val="18"/>
              </w:rPr>
              <w:t>ная, д. 15</w:t>
            </w:r>
          </w:p>
        </w:tc>
        <w:tc>
          <w:tcPr>
            <w:tcW w:w="709" w:type="dxa"/>
          </w:tcPr>
          <w:p w:rsidR="001E74C3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5C6759" w:rsidRDefault="005C6759" w:rsidP="005C6759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25:19:030210:498</w:t>
            </w:r>
          </w:p>
          <w:p w:rsidR="001E74C3" w:rsidRPr="001E74C3" w:rsidRDefault="005C6759" w:rsidP="0030782C">
            <w:pPr>
              <w:jc w:val="center"/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примерно в 90 м от ориентира по направлению на северо-запад. Почтовый адрес орие</w:t>
            </w:r>
            <w:r w:rsidRPr="001E74C3">
              <w:rPr>
                <w:sz w:val="18"/>
                <w:szCs w:val="18"/>
              </w:rPr>
              <w:t>н</w:t>
            </w:r>
            <w:r w:rsidRPr="001E74C3">
              <w:rPr>
                <w:sz w:val="18"/>
                <w:szCs w:val="18"/>
              </w:rPr>
              <w:t>тира: Приморский край, Ха</w:t>
            </w:r>
            <w:r w:rsidRPr="001E74C3">
              <w:rPr>
                <w:sz w:val="18"/>
                <w:szCs w:val="18"/>
              </w:rPr>
              <w:t>н</w:t>
            </w:r>
            <w:r w:rsidRPr="001E74C3">
              <w:rPr>
                <w:sz w:val="18"/>
                <w:szCs w:val="18"/>
              </w:rPr>
              <w:t>кайский район, с. Астраханка, ул. Степная, д. 15</w:t>
            </w:r>
          </w:p>
        </w:tc>
        <w:tc>
          <w:tcPr>
            <w:tcW w:w="709" w:type="dxa"/>
          </w:tcPr>
          <w:p w:rsidR="001E74C3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30782C" w:rsidRPr="0030782C" w:rsidRDefault="0030782C" w:rsidP="0030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25:19:030209:915</w:t>
            </w:r>
          </w:p>
          <w:p w:rsidR="009C6F8C" w:rsidRPr="001E74C3" w:rsidRDefault="0030782C" w:rsidP="0030782C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Местоположение примерно в 90 м от ориентира по направл</w:t>
            </w:r>
            <w:r w:rsidRPr="0030782C">
              <w:rPr>
                <w:sz w:val="18"/>
                <w:szCs w:val="18"/>
              </w:rPr>
              <w:t>е</w:t>
            </w:r>
            <w:r w:rsidRPr="0030782C">
              <w:rPr>
                <w:sz w:val="18"/>
                <w:szCs w:val="18"/>
              </w:rPr>
              <w:t>нию на юго-запад, почтовый адрес ориентира: Приморский край, Ханкайский район, с. Астраханка, ул. Степная, д. 9</w:t>
            </w:r>
          </w:p>
        </w:tc>
        <w:tc>
          <w:tcPr>
            <w:tcW w:w="709" w:type="dxa"/>
          </w:tcPr>
          <w:p w:rsidR="009C6F8C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30782C" w:rsidRPr="0030782C" w:rsidRDefault="0030782C" w:rsidP="0030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25:19:030209:914</w:t>
            </w:r>
          </w:p>
          <w:p w:rsidR="009C6F8C" w:rsidRPr="009C6F8C" w:rsidRDefault="0030782C" w:rsidP="0030782C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 xml:space="preserve">Местоположение примерно в </w:t>
            </w:r>
            <w:r>
              <w:rPr>
                <w:sz w:val="18"/>
                <w:szCs w:val="18"/>
              </w:rPr>
              <w:t>6</w:t>
            </w:r>
            <w:r w:rsidRPr="0030782C">
              <w:rPr>
                <w:sz w:val="18"/>
                <w:szCs w:val="18"/>
              </w:rPr>
              <w:t>0 м от ориентира по направл</w:t>
            </w:r>
            <w:r w:rsidRPr="0030782C">
              <w:rPr>
                <w:sz w:val="18"/>
                <w:szCs w:val="18"/>
              </w:rPr>
              <w:t>е</w:t>
            </w:r>
            <w:r w:rsidRPr="0030782C">
              <w:rPr>
                <w:sz w:val="18"/>
                <w:szCs w:val="18"/>
              </w:rPr>
              <w:t>нию на юго-запад, почтовый адрес ориентира: Приморский край, Ханкайский район, с. Астраханка, ул. Степная, д. 9</w:t>
            </w:r>
          </w:p>
        </w:tc>
        <w:tc>
          <w:tcPr>
            <w:tcW w:w="709" w:type="dxa"/>
          </w:tcPr>
          <w:p w:rsidR="009C6F8C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E97D63" w:rsidTr="00E97D63">
        <w:tc>
          <w:tcPr>
            <w:tcW w:w="2694" w:type="dxa"/>
          </w:tcPr>
          <w:p w:rsidR="0030782C" w:rsidRDefault="0030782C" w:rsidP="0030782C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25:19:011601:197</w:t>
            </w:r>
          </w:p>
          <w:p w:rsidR="001E74C3" w:rsidRPr="001E74C3" w:rsidRDefault="0030782C" w:rsidP="0030782C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примерно в 530 м от ориентира по на</w:t>
            </w:r>
            <w:r>
              <w:rPr>
                <w:sz w:val="18"/>
                <w:szCs w:val="18"/>
              </w:rPr>
              <w:t>правлению на северо-восток. Поч</w:t>
            </w:r>
            <w:r w:rsidRPr="0047353A">
              <w:rPr>
                <w:sz w:val="18"/>
                <w:szCs w:val="18"/>
              </w:rPr>
              <w:t>товый адрес орие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>тира: Приморский край, Ха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>кайский район, с. Новоникол</w:t>
            </w:r>
            <w:r w:rsidRPr="0047353A">
              <w:rPr>
                <w:sz w:val="18"/>
                <w:szCs w:val="18"/>
              </w:rPr>
              <w:t>а</w:t>
            </w:r>
            <w:r w:rsidRPr="0047353A">
              <w:rPr>
                <w:sz w:val="18"/>
                <w:szCs w:val="18"/>
              </w:rPr>
              <w:t>евка, ул. Жданова, дом 5</w:t>
            </w:r>
          </w:p>
        </w:tc>
        <w:tc>
          <w:tcPr>
            <w:tcW w:w="709" w:type="dxa"/>
          </w:tcPr>
          <w:p w:rsidR="001E74C3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CC32D5" w:rsidTr="00E97D63">
        <w:tc>
          <w:tcPr>
            <w:tcW w:w="2694" w:type="dxa"/>
          </w:tcPr>
          <w:p w:rsidR="00CC32D5" w:rsidRPr="001E74C3" w:rsidRDefault="00CC32D5" w:rsidP="003078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32D5" w:rsidRPr="0030782C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CC32D5" w:rsidTr="00E97D63">
        <w:tc>
          <w:tcPr>
            <w:tcW w:w="2694" w:type="dxa"/>
          </w:tcPr>
          <w:p w:rsidR="0030782C" w:rsidRDefault="0030782C" w:rsidP="0030782C">
            <w:pPr>
              <w:jc w:val="center"/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lastRenderedPageBreak/>
              <w:t>25:19:020401:421</w:t>
            </w:r>
          </w:p>
          <w:p w:rsidR="00CC32D5" w:rsidRPr="001E74C3" w:rsidRDefault="0030782C" w:rsidP="0030782C">
            <w:pPr>
              <w:jc w:val="center"/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t>примерно в 300 м от ориентира по направлению на север. По</w:t>
            </w:r>
            <w:r w:rsidRPr="009C6F8C">
              <w:rPr>
                <w:sz w:val="18"/>
                <w:szCs w:val="18"/>
              </w:rPr>
              <w:t>ч</w:t>
            </w:r>
            <w:r w:rsidRPr="009C6F8C">
              <w:rPr>
                <w:sz w:val="18"/>
                <w:szCs w:val="18"/>
              </w:rPr>
              <w:t>товый адрес ориентира: Пр</w:t>
            </w:r>
            <w:r w:rsidRPr="009C6F8C">
              <w:rPr>
                <w:sz w:val="18"/>
                <w:szCs w:val="18"/>
              </w:rPr>
              <w:t>и</w:t>
            </w:r>
            <w:r w:rsidRPr="009C6F8C">
              <w:rPr>
                <w:sz w:val="18"/>
                <w:szCs w:val="18"/>
              </w:rPr>
              <w:t>морский край, Ханкайский ра</w:t>
            </w:r>
            <w:r w:rsidRPr="009C6F8C">
              <w:rPr>
                <w:sz w:val="18"/>
                <w:szCs w:val="18"/>
              </w:rPr>
              <w:t>й</w:t>
            </w:r>
            <w:r w:rsidRPr="009C6F8C">
              <w:rPr>
                <w:sz w:val="18"/>
                <w:szCs w:val="18"/>
              </w:rPr>
              <w:t>он, с. Комиссарово, ул. Наго</w:t>
            </w:r>
            <w:r w:rsidRPr="009C6F8C">
              <w:rPr>
                <w:sz w:val="18"/>
                <w:szCs w:val="18"/>
              </w:rPr>
              <w:t>р</w:t>
            </w:r>
            <w:r w:rsidRPr="009C6F8C">
              <w:rPr>
                <w:sz w:val="18"/>
                <w:szCs w:val="18"/>
              </w:rPr>
              <w:t>ная, д. 3</w:t>
            </w:r>
          </w:p>
        </w:tc>
        <w:tc>
          <w:tcPr>
            <w:tcW w:w="709" w:type="dxa"/>
          </w:tcPr>
          <w:p w:rsidR="00CC32D5" w:rsidRPr="0030782C" w:rsidRDefault="0030782C" w:rsidP="005419C0">
            <w:pPr>
              <w:jc w:val="center"/>
              <w:rPr>
                <w:sz w:val="18"/>
                <w:szCs w:val="18"/>
              </w:rPr>
            </w:pPr>
            <w:r w:rsidRPr="0030782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C32D5" w:rsidRDefault="00CC32D5" w:rsidP="005419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19C0" w:rsidRDefault="005419C0" w:rsidP="005419C0">
      <w:pPr>
        <w:jc w:val="center"/>
        <w:rPr>
          <w:sz w:val="28"/>
          <w:szCs w:val="28"/>
        </w:rPr>
      </w:pPr>
    </w:p>
    <w:p w:rsidR="009C6F8C" w:rsidRDefault="009C6F8C" w:rsidP="009C6F8C">
      <w:pPr>
        <w:rPr>
          <w:sz w:val="28"/>
          <w:szCs w:val="28"/>
        </w:rPr>
      </w:pPr>
      <w:r>
        <w:rPr>
          <w:sz w:val="28"/>
          <w:szCs w:val="28"/>
        </w:rPr>
        <w:t>Примечание: Транспортной инфраструктурой обеспечены все предоставленные земельные участки.</w:t>
      </w:r>
    </w:p>
    <w:p w:rsidR="00C704C1" w:rsidRDefault="00C704C1" w:rsidP="009C6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Электрическими сетями обеспечены все земельные участки.</w:t>
      </w:r>
      <w:bookmarkStart w:id="0" w:name="_GoBack"/>
      <w:bookmarkEnd w:id="0"/>
    </w:p>
    <w:p w:rsidR="009C6F8C" w:rsidRPr="005419C0" w:rsidRDefault="009C6F8C" w:rsidP="009C6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 инженерной инфраструктуре </w:t>
      </w:r>
      <w:r w:rsidR="00643875">
        <w:rPr>
          <w:sz w:val="28"/>
          <w:szCs w:val="28"/>
        </w:rPr>
        <w:t>планируется в 2016 году подготовить проект планировки территории</w:t>
      </w:r>
      <w:r>
        <w:rPr>
          <w:sz w:val="28"/>
          <w:szCs w:val="28"/>
        </w:rPr>
        <w:t xml:space="preserve">. </w:t>
      </w:r>
    </w:p>
    <w:sectPr w:rsidR="009C6F8C" w:rsidRPr="005419C0" w:rsidSect="009C6F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C"/>
    <w:rsid w:val="0013516C"/>
    <w:rsid w:val="001E74C3"/>
    <w:rsid w:val="0030782C"/>
    <w:rsid w:val="003644F5"/>
    <w:rsid w:val="0047353A"/>
    <w:rsid w:val="004B105B"/>
    <w:rsid w:val="005419C0"/>
    <w:rsid w:val="005C6759"/>
    <w:rsid w:val="00643875"/>
    <w:rsid w:val="009C6F8C"/>
    <w:rsid w:val="00B67396"/>
    <w:rsid w:val="00BB2E8D"/>
    <w:rsid w:val="00BF53E5"/>
    <w:rsid w:val="00C704C1"/>
    <w:rsid w:val="00CC32D5"/>
    <w:rsid w:val="00D829EC"/>
    <w:rsid w:val="00E81C4E"/>
    <w:rsid w:val="00E97D63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Янголь</dc:creator>
  <cp:lastModifiedBy>Людмила Сергеевна Янголь</cp:lastModifiedBy>
  <cp:revision>8</cp:revision>
  <cp:lastPrinted>2015-07-03T05:53:00Z</cp:lastPrinted>
  <dcterms:created xsi:type="dcterms:W3CDTF">2015-07-06T07:55:00Z</dcterms:created>
  <dcterms:modified xsi:type="dcterms:W3CDTF">2016-04-04T02:01:00Z</dcterms:modified>
</cp:coreProperties>
</file>