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2" w:rsidRPr="0012031D" w:rsidRDefault="00820773" w:rsidP="00602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27853" w:rsidRDefault="00820773" w:rsidP="00602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602943" w:rsidRPr="0012031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2943" w:rsidRPr="0012031D"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AA4618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AA4618" w:rsidRPr="00AA4618">
        <w:t xml:space="preserve"> </w:t>
      </w:r>
      <w:r w:rsidR="00AA4618" w:rsidRPr="00AA461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РФ о контрактной системе в сфере закупок товаров, работ, услуг для обеспечения </w:t>
      </w:r>
      <w:r w:rsidR="00965F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A4618" w:rsidRPr="00AA4618">
        <w:rPr>
          <w:rFonts w:ascii="Times New Roman" w:hAnsi="Times New Roman" w:cs="Times New Roman"/>
          <w:sz w:val="28"/>
          <w:szCs w:val="28"/>
        </w:rPr>
        <w:t>нужд</w:t>
      </w:r>
      <w:r w:rsidR="00602943" w:rsidRPr="0012031D">
        <w:rPr>
          <w:rFonts w:ascii="Times New Roman" w:hAnsi="Times New Roman" w:cs="Times New Roman"/>
          <w:sz w:val="28"/>
          <w:szCs w:val="28"/>
        </w:rPr>
        <w:t xml:space="preserve"> </w:t>
      </w:r>
      <w:r w:rsidR="00D84049">
        <w:rPr>
          <w:rFonts w:ascii="Times New Roman" w:hAnsi="Times New Roman" w:cs="Times New Roman"/>
          <w:sz w:val="28"/>
          <w:szCs w:val="28"/>
        </w:rPr>
        <w:t>Администрации</w:t>
      </w:r>
      <w:r w:rsidR="00965F91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</w:p>
    <w:p w:rsidR="00997606" w:rsidRDefault="00997606" w:rsidP="00602943">
      <w:pPr>
        <w:jc w:val="center"/>
        <w:rPr>
          <w:rFonts w:ascii="Times New Roman" w:hAnsi="Times New Roman" w:cs="Times New Roman"/>
        </w:rPr>
      </w:pPr>
    </w:p>
    <w:p w:rsidR="00F03685" w:rsidRDefault="00F03685" w:rsidP="00F03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685">
        <w:rPr>
          <w:rFonts w:ascii="Times New Roman" w:hAnsi="Times New Roman" w:cs="Times New Roman"/>
          <w:sz w:val="28"/>
          <w:szCs w:val="28"/>
        </w:rPr>
        <w:t xml:space="preserve">В соответствии с ч. 2 ст. 38 Федерального закона № </w:t>
      </w:r>
      <w:r w:rsidR="00201102" w:rsidRPr="00F03685">
        <w:rPr>
          <w:rFonts w:ascii="Times New Roman" w:hAnsi="Times New Roman" w:cs="Times New Roman"/>
          <w:sz w:val="28"/>
          <w:szCs w:val="28"/>
        </w:rPr>
        <w:t>44-ФЗ,</w:t>
      </w:r>
      <w:r w:rsidRPr="00F03685">
        <w:rPr>
          <w:rFonts w:ascii="Times New Roman" w:hAnsi="Times New Roman" w:cs="Times New Roman"/>
          <w:sz w:val="28"/>
          <w:szCs w:val="28"/>
        </w:rPr>
        <w:t xml:space="preserve"> в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— контрактный управляющий).</w:t>
      </w:r>
      <w:proofErr w:type="gramEnd"/>
    </w:p>
    <w:p w:rsidR="00F03685" w:rsidRDefault="00F03685" w:rsidP="00F03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8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№ 44-ФЗ </w:t>
      </w:r>
      <w:r w:rsidR="00CF45A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F036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172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84049">
        <w:rPr>
          <w:rFonts w:ascii="Times New Roman" w:hAnsi="Times New Roman" w:cs="Times New Roman"/>
          <w:sz w:val="28"/>
          <w:szCs w:val="28"/>
        </w:rPr>
        <w:t>Администрации</w:t>
      </w:r>
      <w:r w:rsidR="0085172B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  <w:r w:rsidR="00CF45A4">
        <w:rPr>
          <w:rFonts w:ascii="Times New Roman" w:hAnsi="Times New Roman" w:cs="Times New Roman"/>
          <w:sz w:val="28"/>
          <w:szCs w:val="28"/>
        </w:rPr>
        <w:t xml:space="preserve"> от 29.12.2018 № 460-ра</w:t>
      </w:r>
      <w:r w:rsidR="0085172B">
        <w:rPr>
          <w:rFonts w:ascii="Times New Roman" w:hAnsi="Times New Roman" w:cs="Times New Roman"/>
          <w:sz w:val="28"/>
          <w:szCs w:val="28"/>
        </w:rPr>
        <w:t xml:space="preserve"> </w:t>
      </w:r>
      <w:r w:rsidRPr="00F03685">
        <w:rPr>
          <w:rFonts w:ascii="Times New Roman" w:hAnsi="Times New Roman" w:cs="Times New Roman"/>
          <w:sz w:val="28"/>
          <w:szCs w:val="28"/>
        </w:rPr>
        <w:t>контрактным управляющим 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Плохая Т.Е</w:t>
      </w:r>
      <w:r w:rsidRPr="00F03685">
        <w:rPr>
          <w:rFonts w:ascii="Times New Roman" w:hAnsi="Times New Roman" w:cs="Times New Roman"/>
          <w:sz w:val="28"/>
          <w:szCs w:val="28"/>
        </w:rPr>
        <w:t xml:space="preserve">. - ведущий специалист 1 разряда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03685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D84049">
        <w:rPr>
          <w:rFonts w:ascii="Times New Roman" w:hAnsi="Times New Roman" w:cs="Times New Roman"/>
          <w:sz w:val="28"/>
          <w:szCs w:val="28"/>
        </w:rPr>
        <w:t>Администрации</w:t>
      </w:r>
      <w:r w:rsidRPr="00F03685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района.</w:t>
      </w:r>
    </w:p>
    <w:p w:rsidR="00EB493F" w:rsidRPr="00F03685" w:rsidRDefault="00EB493F" w:rsidP="00F03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93F">
        <w:rPr>
          <w:rFonts w:ascii="Times New Roman" w:hAnsi="Times New Roman" w:cs="Times New Roman"/>
          <w:sz w:val="28"/>
          <w:szCs w:val="28"/>
        </w:rPr>
        <w:t xml:space="preserve">В соответствии ч. 6 статьи 38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B493F">
        <w:rPr>
          <w:rFonts w:ascii="Times New Roman" w:hAnsi="Times New Roman" w:cs="Times New Roman"/>
          <w:sz w:val="28"/>
          <w:szCs w:val="28"/>
        </w:rPr>
        <w:t>44-ФЗ с 1 января 2017г. обязательным требованием становится наличие у всех работников контрактной службы (контрактного управляющего) дополнительного профессионального образования в сфере закупок для осуществления их полномочий.</w:t>
      </w:r>
    </w:p>
    <w:p w:rsidR="00DE7A26" w:rsidRPr="004979DC" w:rsidRDefault="00DE7A26" w:rsidP="00497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DC">
        <w:rPr>
          <w:rFonts w:ascii="Times New Roman" w:hAnsi="Times New Roman" w:cs="Times New Roman"/>
          <w:sz w:val="28"/>
          <w:szCs w:val="28"/>
        </w:rPr>
        <w:tab/>
      </w:r>
      <w:r w:rsidR="001425F1" w:rsidRPr="004979DC">
        <w:rPr>
          <w:rFonts w:ascii="Times New Roman" w:hAnsi="Times New Roman" w:cs="Times New Roman"/>
          <w:sz w:val="28"/>
          <w:szCs w:val="28"/>
        </w:rPr>
        <w:t xml:space="preserve">Проверка проводилась выборочно путем рассмотрения и анализа представленных документов со сверкой информации с данными официального сайта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="009A24BF" w:rsidRPr="004979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24BF" w:rsidRPr="004979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24BF" w:rsidRPr="004979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9A24BF" w:rsidRPr="004979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24BF" w:rsidRPr="004979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A24BF" w:rsidRPr="004979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24BF" w:rsidRPr="004979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25F1" w:rsidRPr="004979DC">
        <w:rPr>
          <w:rFonts w:ascii="Times New Roman" w:hAnsi="Times New Roman" w:cs="Times New Roman"/>
          <w:sz w:val="28"/>
          <w:szCs w:val="28"/>
        </w:rPr>
        <w:t>.</w:t>
      </w:r>
    </w:p>
    <w:p w:rsidR="00EB493F" w:rsidRPr="00820773" w:rsidRDefault="00B163FE" w:rsidP="00820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DC">
        <w:rPr>
          <w:rFonts w:ascii="Times New Roman" w:hAnsi="Times New Roman" w:cs="Times New Roman"/>
          <w:sz w:val="28"/>
          <w:szCs w:val="28"/>
        </w:rPr>
        <w:tab/>
      </w:r>
      <w:r w:rsidR="00EB493F" w:rsidRPr="00820773">
        <w:rPr>
          <w:rFonts w:ascii="Times New Roman" w:hAnsi="Times New Roman" w:cs="Times New Roman"/>
          <w:sz w:val="28"/>
          <w:szCs w:val="28"/>
        </w:rPr>
        <w:t>Проверка соблюдения требований к формированию, утверждению и ведению планов закупок и планов-графиков закупок товаров, работ и услуг.</w:t>
      </w:r>
    </w:p>
    <w:p w:rsidR="00C765A3" w:rsidRPr="00C765A3" w:rsidRDefault="00B163FE" w:rsidP="00C765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D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65A3" w:rsidRPr="00C765A3">
        <w:rPr>
          <w:rFonts w:ascii="Times New Roman" w:hAnsi="Times New Roman" w:cs="Times New Roman"/>
          <w:sz w:val="28"/>
          <w:szCs w:val="28"/>
        </w:rPr>
        <w:t xml:space="preserve">Федеральным законом о контрактной системе определен состав плановых документов, составляемых заказчиками, - планы закупок и планы-графики. Требования к их содержанию определены соответственно ст. 17 и ст. </w:t>
      </w:r>
      <w:hyperlink r:id="rId10" w:history="1">
        <w:r w:rsidR="00C765A3" w:rsidRPr="00B77F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21</w:t>
        </w:r>
      </w:hyperlink>
      <w:r w:rsidR="00C765A3" w:rsidRPr="00C765A3">
        <w:rPr>
          <w:rFonts w:ascii="Times New Roman" w:hAnsi="Times New Roman" w:cs="Times New Roman"/>
          <w:sz w:val="28"/>
          <w:szCs w:val="28"/>
        </w:rPr>
        <w:t xml:space="preserve"> указанного закона.</w:t>
      </w:r>
    </w:p>
    <w:p w:rsidR="00C765A3" w:rsidRPr="00C765A3" w:rsidRDefault="00C765A3" w:rsidP="00C765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A3">
        <w:rPr>
          <w:rFonts w:ascii="Times New Roman" w:hAnsi="Times New Roman" w:cs="Times New Roman"/>
          <w:sz w:val="28"/>
          <w:szCs w:val="28"/>
        </w:rPr>
        <w:t>Статья 17 Федерального закона № 44-ФЗ, регламентирующая порядок формирования плана закупок, вступ</w:t>
      </w:r>
      <w:r w:rsidR="00B77F83">
        <w:rPr>
          <w:rFonts w:ascii="Times New Roman" w:hAnsi="Times New Roman" w:cs="Times New Roman"/>
          <w:sz w:val="28"/>
          <w:szCs w:val="28"/>
        </w:rPr>
        <w:t>ила</w:t>
      </w:r>
      <w:r w:rsidRPr="00C765A3">
        <w:rPr>
          <w:rFonts w:ascii="Times New Roman" w:hAnsi="Times New Roman" w:cs="Times New Roman"/>
          <w:sz w:val="28"/>
          <w:szCs w:val="28"/>
        </w:rPr>
        <w:t xml:space="preserve"> в силу с 01.01.2016г.</w:t>
      </w:r>
    </w:p>
    <w:p w:rsidR="00364981" w:rsidRPr="0076178D" w:rsidRDefault="00EB0FE4" w:rsidP="0036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FE4">
        <w:rPr>
          <w:rFonts w:ascii="Times New Roman" w:hAnsi="Times New Roman" w:cs="Times New Roman"/>
          <w:sz w:val="28"/>
          <w:szCs w:val="28"/>
        </w:rPr>
        <w:t>Согласно ст.17 Федерального закона №44-ФЗ</w:t>
      </w:r>
      <w:r w:rsidR="004A7430">
        <w:rPr>
          <w:rFonts w:ascii="Times New Roman" w:hAnsi="Times New Roman" w:cs="Times New Roman"/>
          <w:sz w:val="28"/>
          <w:szCs w:val="28"/>
        </w:rPr>
        <w:t xml:space="preserve"> и </w:t>
      </w:r>
      <w:r w:rsidRPr="00EB0FE4">
        <w:rPr>
          <w:rFonts w:ascii="Times New Roman" w:hAnsi="Times New Roman" w:cs="Times New Roman"/>
          <w:sz w:val="28"/>
          <w:szCs w:val="28"/>
        </w:rPr>
        <w:t xml:space="preserve"> </w:t>
      </w:r>
      <w:r w:rsidR="004A7430" w:rsidRPr="004A7430">
        <w:rPr>
          <w:rFonts w:ascii="Times New Roman" w:hAnsi="Times New Roman" w:cs="Times New Roman"/>
          <w:sz w:val="28"/>
          <w:szCs w:val="28"/>
        </w:rPr>
        <w:t>Постановлени</w:t>
      </w:r>
      <w:r w:rsidR="004A7430">
        <w:rPr>
          <w:rFonts w:ascii="Times New Roman" w:hAnsi="Times New Roman" w:cs="Times New Roman"/>
          <w:sz w:val="28"/>
          <w:szCs w:val="28"/>
        </w:rPr>
        <w:t>я</w:t>
      </w:r>
      <w:r w:rsidR="004A7430" w:rsidRPr="004A7430">
        <w:rPr>
          <w:rFonts w:ascii="Times New Roman" w:hAnsi="Times New Roman" w:cs="Times New Roman"/>
          <w:sz w:val="28"/>
          <w:szCs w:val="28"/>
        </w:rPr>
        <w:t xml:space="preserve"> Правительства РФ от 05.06.2015 N 552 (ред. от 21.12.2018)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 </w:t>
      </w:r>
      <w:r w:rsidRPr="00EB0FE4">
        <w:rPr>
          <w:rFonts w:ascii="Times New Roman" w:hAnsi="Times New Roman" w:cs="Times New Roman"/>
          <w:sz w:val="28"/>
          <w:szCs w:val="28"/>
        </w:rPr>
        <w:t xml:space="preserve">план закупок утверждается заказчиком в течение десяти рабочих дней после </w:t>
      </w:r>
      <w:r w:rsidR="004A7430" w:rsidRPr="004A7430">
        <w:rPr>
          <w:rFonts w:ascii="Times New Roman" w:hAnsi="Times New Roman" w:cs="Times New Roman"/>
          <w:sz w:val="28"/>
          <w:szCs w:val="28"/>
        </w:rPr>
        <w:t>доведения до соответствующего</w:t>
      </w:r>
      <w:proofErr w:type="gramEnd"/>
      <w:r w:rsidR="004A7430" w:rsidRPr="004A7430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770">
        <w:rPr>
          <w:rFonts w:ascii="Times New Roman" w:hAnsi="Times New Roman" w:cs="Times New Roman"/>
          <w:sz w:val="28"/>
          <w:szCs w:val="28"/>
        </w:rPr>
        <w:t xml:space="preserve"> </w:t>
      </w:r>
      <w:r w:rsidRPr="00EB0FE4">
        <w:rPr>
          <w:rFonts w:ascii="Times New Roman" w:hAnsi="Times New Roman" w:cs="Times New Roman"/>
          <w:sz w:val="28"/>
          <w:szCs w:val="28"/>
        </w:rPr>
        <w:t>Утвержденный план закупок подлежит размещению в единой информационной системе в течение трех рабочих дней со дня утверждения</w:t>
      </w:r>
      <w:r w:rsidR="00334A4D">
        <w:rPr>
          <w:rFonts w:ascii="Times New Roman" w:hAnsi="Times New Roman" w:cs="Times New Roman"/>
          <w:sz w:val="28"/>
          <w:szCs w:val="28"/>
        </w:rPr>
        <w:t xml:space="preserve"> </w:t>
      </w:r>
      <w:r w:rsidR="004A3770">
        <w:rPr>
          <w:rFonts w:ascii="Times New Roman" w:hAnsi="Times New Roman" w:cs="Times New Roman"/>
          <w:sz w:val="28"/>
          <w:szCs w:val="28"/>
        </w:rPr>
        <w:t xml:space="preserve"> </w:t>
      </w:r>
      <w:r w:rsidR="00222810" w:rsidRPr="00222810">
        <w:rPr>
          <w:rFonts w:ascii="Times New Roman" w:hAnsi="Times New Roman" w:cs="Times New Roman"/>
          <w:sz w:val="28"/>
          <w:szCs w:val="28"/>
        </w:rPr>
        <w:t>со дня утверждения или изменения такого плана</w:t>
      </w:r>
      <w:r w:rsidR="00812AA9" w:rsidRPr="004979DC">
        <w:rPr>
          <w:rFonts w:ascii="Times New Roman" w:hAnsi="Times New Roman" w:cs="Times New Roman"/>
          <w:sz w:val="28"/>
          <w:szCs w:val="28"/>
        </w:rPr>
        <w:t xml:space="preserve">. Заказчик  сформировал,  и  </w:t>
      </w:r>
      <w:proofErr w:type="gramStart"/>
      <w:r w:rsidR="00812AA9" w:rsidRPr="004979DC">
        <w:rPr>
          <w:rFonts w:ascii="Times New Roman" w:hAnsi="Times New Roman" w:cs="Times New Roman"/>
          <w:sz w:val="28"/>
          <w:szCs w:val="28"/>
        </w:rPr>
        <w:t>разместил  план</w:t>
      </w:r>
      <w:proofErr w:type="gramEnd"/>
      <w:r w:rsidR="00812AA9" w:rsidRPr="004979DC">
        <w:rPr>
          <w:rFonts w:ascii="Times New Roman" w:hAnsi="Times New Roman" w:cs="Times New Roman"/>
          <w:sz w:val="28"/>
          <w:szCs w:val="28"/>
        </w:rPr>
        <w:t xml:space="preserve"> </w:t>
      </w:r>
      <w:r w:rsidR="004A3770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12AA9" w:rsidRPr="004979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1515">
        <w:rPr>
          <w:rFonts w:ascii="Times New Roman" w:hAnsi="Times New Roman" w:cs="Times New Roman"/>
          <w:sz w:val="28"/>
          <w:szCs w:val="28"/>
        </w:rPr>
        <w:t>8</w:t>
      </w:r>
      <w:r w:rsidR="00812AA9" w:rsidRPr="004979DC">
        <w:rPr>
          <w:rFonts w:ascii="Times New Roman" w:hAnsi="Times New Roman" w:cs="Times New Roman"/>
          <w:sz w:val="28"/>
          <w:szCs w:val="28"/>
        </w:rPr>
        <w:t xml:space="preserve"> </w:t>
      </w:r>
      <w:r w:rsidR="00222810">
        <w:rPr>
          <w:rFonts w:ascii="Times New Roman" w:hAnsi="Times New Roman" w:cs="Times New Roman"/>
          <w:sz w:val="28"/>
          <w:szCs w:val="28"/>
        </w:rPr>
        <w:t>год в срок</w:t>
      </w:r>
      <w:r w:rsidR="005A0AD5">
        <w:rPr>
          <w:rFonts w:ascii="Times New Roman" w:hAnsi="Times New Roman" w:cs="Times New Roman"/>
          <w:sz w:val="28"/>
          <w:szCs w:val="28"/>
        </w:rPr>
        <w:t>–</w:t>
      </w:r>
      <w:r w:rsidR="005C089A">
        <w:rPr>
          <w:rFonts w:ascii="Times New Roman" w:hAnsi="Times New Roman" w:cs="Times New Roman"/>
          <w:sz w:val="28"/>
          <w:szCs w:val="28"/>
        </w:rPr>
        <w:t xml:space="preserve"> </w:t>
      </w:r>
      <w:r w:rsidR="00EB493F">
        <w:rPr>
          <w:rFonts w:ascii="Times New Roman" w:hAnsi="Times New Roman" w:cs="Times New Roman"/>
          <w:sz w:val="28"/>
          <w:szCs w:val="28"/>
        </w:rPr>
        <w:t>17</w:t>
      </w:r>
      <w:r w:rsidR="005A0AD5">
        <w:rPr>
          <w:rFonts w:ascii="Times New Roman" w:hAnsi="Times New Roman" w:cs="Times New Roman"/>
          <w:sz w:val="28"/>
          <w:szCs w:val="28"/>
        </w:rPr>
        <w:t>.0</w:t>
      </w:r>
      <w:r w:rsidR="00EB493F">
        <w:rPr>
          <w:rFonts w:ascii="Times New Roman" w:hAnsi="Times New Roman" w:cs="Times New Roman"/>
          <w:sz w:val="28"/>
          <w:szCs w:val="28"/>
        </w:rPr>
        <w:t>1</w:t>
      </w:r>
      <w:r w:rsidR="005A0AD5">
        <w:rPr>
          <w:rFonts w:ascii="Times New Roman" w:hAnsi="Times New Roman" w:cs="Times New Roman"/>
          <w:sz w:val="28"/>
          <w:szCs w:val="28"/>
        </w:rPr>
        <w:t>.2018</w:t>
      </w:r>
      <w:r w:rsidR="00EB493F">
        <w:rPr>
          <w:rFonts w:ascii="Times New Roman" w:hAnsi="Times New Roman" w:cs="Times New Roman"/>
          <w:sz w:val="28"/>
          <w:szCs w:val="28"/>
        </w:rPr>
        <w:t xml:space="preserve"> г</w:t>
      </w:r>
      <w:r w:rsidR="001D44E7">
        <w:rPr>
          <w:rFonts w:ascii="Times New Roman" w:hAnsi="Times New Roman" w:cs="Times New Roman"/>
          <w:sz w:val="28"/>
          <w:szCs w:val="28"/>
        </w:rPr>
        <w:t>.</w:t>
      </w:r>
      <w:r w:rsidR="00BC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81" w:rsidRDefault="00644F66" w:rsidP="004E5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66">
        <w:rPr>
          <w:rFonts w:ascii="Times New Roman" w:hAnsi="Times New Roman" w:cs="Times New Roman"/>
          <w:sz w:val="28"/>
          <w:szCs w:val="28"/>
        </w:rPr>
        <w:t>Согласно ст. 21 Федерального закона № 44-ФЗ, планы-графики формируются заказчиками в соответствии с планами закупок, они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 Части 1-10, 12-15 указанной статьи вступили в силу с 01.01.2016г., часть 11-  с 01.01.2017г.</w:t>
      </w:r>
    </w:p>
    <w:p w:rsidR="00644F66" w:rsidRPr="00644F66" w:rsidRDefault="00AB198E" w:rsidP="00BC7F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</w:t>
      </w:r>
      <w:r w:rsidR="00644F66" w:rsidRPr="00644F6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</w:t>
      </w:r>
      <w:r w:rsidR="00BB273D" w:rsidRPr="00BB273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</w:t>
      </w:r>
      <w:r w:rsidRPr="00AB198E">
        <w:rPr>
          <w:rFonts w:ascii="Times New Roman" w:hAnsi="Times New Roman" w:cs="Times New Roman"/>
          <w:sz w:val="28"/>
          <w:szCs w:val="28"/>
        </w:rPr>
        <w:t>получения им объема прав в денежном выражении на принятие и (или) исполнение обязательств</w:t>
      </w:r>
      <w:r w:rsidR="00BB273D" w:rsidRPr="00BB273D">
        <w:rPr>
          <w:rFonts w:ascii="Times New Roman" w:hAnsi="Times New Roman" w:cs="Times New Roman"/>
          <w:sz w:val="28"/>
          <w:szCs w:val="28"/>
        </w:rPr>
        <w:t>.</w:t>
      </w:r>
      <w:r w:rsidR="00D30DA7">
        <w:rPr>
          <w:rFonts w:ascii="Times New Roman" w:hAnsi="Times New Roman" w:cs="Times New Roman"/>
          <w:sz w:val="28"/>
          <w:szCs w:val="28"/>
        </w:rPr>
        <w:t xml:space="preserve"> </w:t>
      </w:r>
      <w:r w:rsidR="00644F66" w:rsidRPr="00644F66">
        <w:rPr>
          <w:rFonts w:ascii="Times New Roman" w:hAnsi="Times New Roman" w:cs="Times New Roman"/>
          <w:sz w:val="28"/>
          <w:szCs w:val="28"/>
        </w:rPr>
        <w:t xml:space="preserve">Утвержденный план-график закупок подлежит </w:t>
      </w:r>
      <w:r w:rsidR="00644F66" w:rsidRPr="00644F66">
        <w:rPr>
          <w:rFonts w:ascii="Times New Roman" w:hAnsi="Times New Roman" w:cs="Times New Roman"/>
          <w:sz w:val="28"/>
          <w:szCs w:val="28"/>
        </w:rPr>
        <w:lastRenderedPageBreak/>
        <w:t>размещению в единой информационной системе в течение трех рабочих дней со дня утверждения.</w:t>
      </w:r>
    </w:p>
    <w:p w:rsidR="00644F66" w:rsidRPr="005A0AD5" w:rsidRDefault="00AB198E" w:rsidP="00644F6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доведены до заказчика 26.12.2019 г.</w:t>
      </w:r>
      <w:r w:rsidR="00C14960" w:rsidRPr="00C14960">
        <w:rPr>
          <w:rFonts w:ascii="Times New Roman" w:hAnsi="Times New Roman" w:cs="Times New Roman"/>
          <w:sz w:val="28"/>
          <w:szCs w:val="28"/>
        </w:rPr>
        <w:t>, соотве</w:t>
      </w:r>
      <w:r w:rsidR="00C14960">
        <w:rPr>
          <w:rFonts w:ascii="Times New Roman" w:hAnsi="Times New Roman" w:cs="Times New Roman"/>
          <w:sz w:val="28"/>
          <w:szCs w:val="28"/>
        </w:rPr>
        <w:t xml:space="preserve">тственно, срок размещения плана-графика </w:t>
      </w:r>
      <w:r w:rsidR="00C14960" w:rsidRPr="00C14960">
        <w:rPr>
          <w:rFonts w:ascii="Times New Roman" w:hAnsi="Times New Roman" w:cs="Times New Roman"/>
          <w:sz w:val="28"/>
          <w:szCs w:val="28"/>
        </w:rPr>
        <w:t>закупок на 201</w:t>
      </w:r>
      <w:r w:rsidR="006947C5">
        <w:rPr>
          <w:rFonts w:ascii="Times New Roman" w:hAnsi="Times New Roman" w:cs="Times New Roman"/>
          <w:sz w:val="28"/>
          <w:szCs w:val="28"/>
        </w:rPr>
        <w:t>8</w:t>
      </w:r>
      <w:r w:rsidR="00C14960" w:rsidRPr="00C14960">
        <w:rPr>
          <w:rFonts w:ascii="Times New Roman" w:hAnsi="Times New Roman" w:cs="Times New Roman"/>
          <w:sz w:val="28"/>
          <w:szCs w:val="28"/>
        </w:rPr>
        <w:t xml:space="preserve"> год должен быть не позднее </w:t>
      </w:r>
      <w:r w:rsidR="00791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4960" w:rsidRPr="00C14960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F706B">
        <w:rPr>
          <w:rFonts w:ascii="Times New Roman" w:hAnsi="Times New Roman" w:cs="Times New Roman"/>
          <w:sz w:val="28"/>
          <w:szCs w:val="28"/>
        </w:rPr>
        <w:t>8</w:t>
      </w:r>
      <w:r w:rsidR="00C14960" w:rsidRPr="00C149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BD0">
        <w:rPr>
          <w:rFonts w:ascii="Times New Roman" w:hAnsi="Times New Roman" w:cs="Times New Roman"/>
          <w:sz w:val="28"/>
          <w:szCs w:val="28"/>
        </w:rPr>
        <w:t>.</w:t>
      </w:r>
      <w:r w:rsidR="00644F66" w:rsidRPr="00644F66">
        <w:rPr>
          <w:rFonts w:ascii="Times New Roman" w:hAnsi="Times New Roman" w:cs="Times New Roman"/>
          <w:sz w:val="28"/>
          <w:szCs w:val="28"/>
        </w:rPr>
        <w:t xml:space="preserve"> План-график закупок утвержден </w:t>
      </w:r>
      <w:r w:rsidR="001F2D98">
        <w:rPr>
          <w:rFonts w:ascii="Times New Roman" w:hAnsi="Times New Roman" w:cs="Times New Roman"/>
          <w:sz w:val="28"/>
          <w:szCs w:val="28"/>
        </w:rPr>
        <w:t>учреждением</w:t>
      </w:r>
      <w:r w:rsidR="005A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="005A0AD5">
        <w:rPr>
          <w:rFonts w:ascii="Times New Roman" w:hAnsi="Times New Roman" w:cs="Times New Roman"/>
          <w:sz w:val="28"/>
          <w:szCs w:val="28"/>
        </w:rPr>
        <w:t xml:space="preserve"> -</w:t>
      </w:r>
      <w:r w:rsidR="00644F66" w:rsidRPr="00644F66">
        <w:rPr>
          <w:rFonts w:ascii="Times New Roman" w:hAnsi="Times New Roman" w:cs="Times New Roman"/>
          <w:sz w:val="28"/>
          <w:szCs w:val="28"/>
        </w:rPr>
        <w:t xml:space="preserve"> </w:t>
      </w:r>
      <w:r w:rsidR="00791BD0">
        <w:rPr>
          <w:rFonts w:ascii="Times New Roman" w:hAnsi="Times New Roman" w:cs="Times New Roman"/>
          <w:sz w:val="28"/>
          <w:szCs w:val="28"/>
        </w:rPr>
        <w:t>17</w:t>
      </w:r>
      <w:r w:rsidR="00532FE1">
        <w:rPr>
          <w:rFonts w:ascii="Times New Roman" w:hAnsi="Times New Roman" w:cs="Times New Roman"/>
          <w:sz w:val="28"/>
          <w:szCs w:val="28"/>
        </w:rPr>
        <w:t>.01.201</w:t>
      </w:r>
      <w:r w:rsidR="006947C5">
        <w:rPr>
          <w:rFonts w:ascii="Times New Roman" w:hAnsi="Times New Roman" w:cs="Times New Roman"/>
          <w:sz w:val="28"/>
          <w:szCs w:val="28"/>
        </w:rPr>
        <w:t>8</w:t>
      </w:r>
      <w:r w:rsidR="00532F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273D">
        <w:rPr>
          <w:rFonts w:ascii="Times New Roman" w:hAnsi="Times New Roman" w:cs="Times New Roman"/>
          <w:sz w:val="28"/>
          <w:szCs w:val="28"/>
        </w:rPr>
        <w:t>.</w:t>
      </w:r>
      <w:r w:rsidR="00D30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DA7">
        <w:rPr>
          <w:rFonts w:ascii="Times New Roman" w:hAnsi="Times New Roman" w:cs="Times New Roman"/>
          <w:sz w:val="28"/>
          <w:szCs w:val="28"/>
        </w:rPr>
        <w:t>Размещен в системе ЕИС</w:t>
      </w:r>
      <w:r w:rsidR="00892E31">
        <w:rPr>
          <w:rFonts w:ascii="Times New Roman" w:hAnsi="Times New Roman" w:cs="Times New Roman"/>
          <w:sz w:val="28"/>
          <w:szCs w:val="28"/>
        </w:rPr>
        <w:t xml:space="preserve"> </w:t>
      </w:r>
      <w:r w:rsidR="00D30DA7">
        <w:rPr>
          <w:rFonts w:ascii="Times New Roman" w:hAnsi="Times New Roman" w:cs="Times New Roman"/>
          <w:sz w:val="28"/>
          <w:szCs w:val="28"/>
        </w:rPr>
        <w:t xml:space="preserve"> </w:t>
      </w:r>
      <w:r w:rsidR="00892E31" w:rsidRPr="00892E3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C7B09">
        <w:rPr>
          <w:rFonts w:ascii="Times New Roman" w:hAnsi="Times New Roman" w:cs="Times New Roman"/>
          <w:sz w:val="28"/>
          <w:szCs w:val="28"/>
        </w:rPr>
        <w:t>22</w:t>
      </w:r>
      <w:r w:rsidR="00D30DA7">
        <w:rPr>
          <w:rFonts w:ascii="Times New Roman" w:hAnsi="Times New Roman" w:cs="Times New Roman"/>
          <w:sz w:val="28"/>
          <w:szCs w:val="28"/>
        </w:rPr>
        <w:t>.0</w:t>
      </w:r>
      <w:r w:rsidR="00791BD0">
        <w:rPr>
          <w:rFonts w:ascii="Times New Roman" w:hAnsi="Times New Roman" w:cs="Times New Roman"/>
          <w:sz w:val="28"/>
          <w:szCs w:val="28"/>
        </w:rPr>
        <w:t>1</w:t>
      </w:r>
      <w:r w:rsidR="00D30DA7">
        <w:rPr>
          <w:rFonts w:ascii="Times New Roman" w:hAnsi="Times New Roman" w:cs="Times New Roman"/>
          <w:sz w:val="28"/>
          <w:szCs w:val="28"/>
        </w:rPr>
        <w:t>.201</w:t>
      </w:r>
      <w:r w:rsidR="004F706B">
        <w:rPr>
          <w:rFonts w:ascii="Times New Roman" w:hAnsi="Times New Roman" w:cs="Times New Roman"/>
          <w:sz w:val="28"/>
          <w:szCs w:val="28"/>
        </w:rPr>
        <w:t>8</w:t>
      </w:r>
      <w:r w:rsidR="00892E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3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3087" w:rsidRDefault="00644F66" w:rsidP="00643087">
      <w:pPr>
        <w:spacing w:line="360" w:lineRule="auto"/>
        <w:ind w:firstLine="709"/>
        <w:jc w:val="both"/>
      </w:pPr>
      <w:r w:rsidRPr="00644F66">
        <w:rPr>
          <w:rFonts w:ascii="Times New Roman" w:hAnsi="Times New Roman" w:cs="Times New Roman"/>
          <w:sz w:val="28"/>
          <w:szCs w:val="28"/>
        </w:rPr>
        <w:t>Согласно первоначальному плану-графику на 201</w:t>
      </w:r>
      <w:r w:rsidR="00A36BC3">
        <w:rPr>
          <w:rFonts w:ascii="Times New Roman" w:hAnsi="Times New Roman" w:cs="Times New Roman"/>
          <w:sz w:val="28"/>
          <w:szCs w:val="28"/>
        </w:rPr>
        <w:t>8</w:t>
      </w:r>
      <w:r w:rsidRPr="00644F66">
        <w:rPr>
          <w:rFonts w:ascii="Times New Roman" w:hAnsi="Times New Roman" w:cs="Times New Roman"/>
          <w:sz w:val="28"/>
          <w:szCs w:val="28"/>
        </w:rPr>
        <w:t xml:space="preserve"> год, совокупный </w:t>
      </w:r>
      <w:r w:rsidR="00D30DA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644F66">
        <w:rPr>
          <w:rFonts w:ascii="Times New Roman" w:hAnsi="Times New Roman" w:cs="Times New Roman"/>
          <w:sz w:val="28"/>
          <w:szCs w:val="28"/>
        </w:rPr>
        <w:t xml:space="preserve">объем закупок </w:t>
      </w:r>
      <w:r w:rsidR="00D84049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района</w:t>
      </w:r>
      <w:r w:rsidR="009F201B" w:rsidRPr="009F201B">
        <w:rPr>
          <w:rFonts w:ascii="Times New Roman" w:hAnsi="Times New Roman" w:cs="Times New Roman"/>
          <w:sz w:val="28"/>
          <w:szCs w:val="28"/>
        </w:rPr>
        <w:t xml:space="preserve"> </w:t>
      </w:r>
      <w:r w:rsidRPr="00644F66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FC7B09">
        <w:rPr>
          <w:rFonts w:ascii="Times New Roman" w:hAnsi="Times New Roman" w:cs="Times New Roman"/>
          <w:sz w:val="28"/>
          <w:szCs w:val="28"/>
        </w:rPr>
        <w:t>1</w:t>
      </w:r>
      <w:r w:rsidR="00266D6B">
        <w:rPr>
          <w:rFonts w:ascii="Times New Roman" w:hAnsi="Times New Roman" w:cs="Times New Roman"/>
          <w:sz w:val="28"/>
          <w:szCs w:val="28"/>
        </w:rPr>
        <w:t xml:space="preserve"> </w:t>
      </w:r>
      <w:r w:rsidR="00FC7B09">
        <w:rPr>
          <w:rFonts w:ascii="Times New Roman" w:hAnsi="Times New Roman" w:cs="Times New Roman"/>
          <w:sz w:val="28"/>
          <w:szCs w:val="28"/>
        </w:rPr>
        <w:t>788,6</w:t>
      </w:r>
      <w:r w:rsidR="00174D7E">
        <w:rPr>
          <w:rFonts w:ascii="Times New Roman" w:hAnsi="Times New Roman" w:cs="Times New Roman"/>
          <w:sz w:val="28"/>
          <w:szCs w:val="28"/>
        </w:rPr>
        <w:t xml:space="preserve"> </w:t>
      </w:r>
      <w:r w:rsidR="00D30DA7">
        <w:rPr>
          <w:rFonts w:ascii="Times New Roman" w:hAnsi="Times New Roman" w:cs="Times New Roman"/>
          <w:sz w:val="28"/>
          <w:szCs w:val="28"/>
        </w:rPr>
        <w:t>тыс.</w:t>
      </w:r>
      <w:r w:rsidRPr="00644F66">
        <w:rPr>
          <w:rFonts w:ascii="Times New Roman" w:hAnsi="Times New Roman" w:cs="Times New Roman"/>
          <w:sz w:val="28"/>
          <w:szCs w:val="28"/>
        </w:rPr>
        <w:t xml:space="preserve"> руб. В течение года было опубликовано </w:t>
      </w:r>
      <w:r w:rsidR="00266D6B">
        <w:rPr>
          <w:rFonts w:ascii="Times New Roman" w:hAnsi="Times New Roman" w:cs="Times New Roman"/>
          <w:sz w:val="28"/>
          <w:szCs w:val="28"/>
        </w:rPr>
        <w:t>4</w:t>
      </w:r>
      <w:r w:rsidR="0083485A">
        <w:rPr>
          <w:rFonts w:ascii="Times New Roman" w:hAnsi="Times New Roman" w:cs="Times New Roman"/>
          <w:sz w:val="28"/>
          <w:szCs w:val="28"/>
        </w:rPr>
        <w:t>6</w:t>
      </w:r>
      <w:r w:rsidR="00FE236F">
        <w:rPr>
          <w:rFonts w:ascii="Times New Roman" w:hAnsi="Times New Roman" w:cs="Times New Roman"/>
          <w:sz w:val="28"/>
          <w:szCs w:val="28"/>
        </w:rPr>
        <w:t xml:space="preserve"> версий </w:t>
      </w:r>
      <w:r w:rsidR="00266D6B">
        <w:rPr>
          <w:rFonts w:ascii="Times New Roman" w:hAnsi="Times New Roman" w:cs="Times New Roman"/>
          <w:sz w:val="28"/>
          <w:szCs w:val="28"/>
        </w:rPr>
        <w:t>плана-графика</w:t>
      </w:r>
      <w:r w:rsidR="00FE2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FD1" w:rsidRDefault="00644F66" w:rsidP="00644F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66">
        <w:rPr>
          <w:rFonts w:ascii="Times New Roman" w:hAnsi="Times New Roman" w:cs="Times New Roman"/>
          <w:sz w:val="28"/>
          <w:szCs w:val="28"/>
        </w:rPr>
        <w:t xml:space="preserve">Окончательный совокупный </w:t>
      </w:r>
      <w:r w:rsidR="00D30DA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644F66">
        <w:rPr>
          <w:rFonts w:ascii="Times New Roman" w:hAnsi="Times New Roman" w:cs="Times New Roman"/>
          <w:sz w:val="28"/>
          <w:szCs w:val="28"/>
        </w:rPr>
        <w:t xml:space="preserve">объем закупок </w:t>
      </w:r>
      <w:r w:rsidR="00DD5958">
        <w:rPr>
          <w:rFonts w:ascii="Times New Roman" w:hAnsi="Times New Roman" w:cs="Times New Roman"/>
          <w:sz w:val="28"/>
          <w:szCs w:val="28"/>
        </w:rPr>
        <w:t xml:space="preserve">указанный в плане-графике </w:t>
      </w:r>
      <w:r w:rsidR="00D0571B">
        <w:rPr>
          <w:rFonts w:ascii="Times New Roman" w:hAnsi="Times New Roman" w:cs="Times New Roman"/>
          <w:sz w:val="28"/>
          <w:szCs w:val="28"/>
        </w:rPr>
        <w:t>составил</w:t>
      </w:r>
      <w:r w:rsidRPr="00644F66">
        <w:rPr>
          <w:rFonts w:ascii="Times New Roman" w:hAnsi="Times New Roman" w:cs="Times New Roman"/>
          <w:sz w:val="28"/>
          <w:szCs w:val="28"/>
        </w:rPr>
        <w:t xml:space="preserve"> </w:t>
      </w:r>
      <w:r w:rsidR="00266D6B">
        <w:rPr>
          <w:rFonts w:ascii="Times New Roman" w:hAnsi="Times New Roman" w:cs="Times New Roman"/>
          <w:sz w:val="28"/>
          <w:szCs w:val="28"/>
        </w:rPr>
        <w:t>20 679,6</w:t>
      </w:r>
      <w:r w:rsidR="00D30DA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44F66">
        <w:rPr>
          <w:rFonts w:ascii="Times New Roman" w:hAnsi="Times New Roman" w:cs="Times New Roman"/>
          <w:sz w:val="28"/>
          <w:szCs w:val="28"/>
        </w:rPr>
        <w:t xml:space="preserve"> руб.</w:t>
      </w:r>
      <w:r w:rsidR="00A320EA">
        <w:rPr>
          <w:rFonts w:ascii="Times New Roman" w:hAnsi="Times New Roman" w:cs="Times New Roman"/>
          <w:sz w:val="28"/>
          <w:szCs w:val="28"/>
        </w:rPr>
        <w:t xml:space="preserve"> </w:t>
      </w:r>
      <w:r w:rsidR="00864FD1">
        <w:rPr>
          <w:rFonts w:ascii="Times New Roman" w:hAnsi="Times New Roman" w:cs="Times New Roman"/>
          <w:sz w:val="28"/>
          <w:szCs w:val="28"/>
        </w:rPr>
        <w:t>С</w:t>
      </w:r>
      <w:r w:rsidR="00864FD1" w:rsidRPr="00864FD1">
        <w:rPr>
          <w:rFonts w:ascii="Times New Roman" w:hAnsi="Times New Roman" w:cs="Times New Roman"/>
          <w:sz w:val="28"/>
          <w:szCs w:val="28"/>
        </w:rPr>
        <w:t>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</w:t>
      </w:r>
      <w:r w:rsidR="00CB3ABE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EB493F" w:rsidRPr="00EB493F" w:rsidRDefault="00C02BEC" w:rsidP="00EB493F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93F">
        <w:rPr>
          <w:rFonts w:ascii="Times New Roman" w:hAnsi="Times New Roman" w:cs="Times New Roman"/>
          <w:sz w:val="28"/>
          <w:szCs w:val="28"/>
        </w:rPr>
        <w:tab/>
      </w:r>
      <w:r w:rsidR="00EB493F" w:rsidRPr="00EB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соблюдения требований к обоснованию закупок и соблюдения правил нормирования в сфере закупок.</w:t>
      </w:r>
    </w:p>
    <w:p w:rsidR="00EB493F" w:rsidRPr="00EB493F" w:rsidRDefault="00EB493F" w:rsidP="002C6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ст.18 Федерального закона №44-ФЗ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EB493F" w:rsidRPr="00EB493F" w:rsidRDefault="00EB493F" w:rsidP="00EB4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обоснования закупок и форма такого обоснования установлены Постановлением Правительства РФ от 5 июня 2015 г. №555 "Об установлении порядка обоснования закупок товаров, работ и услуг для обеспечения государственных и муниципальных нужд, и форм такого обоснования" (далее – Правила №555).</w:t>
      </w:r>
    </w:p>
    <w:p w:rsidR="00EB493F" w:rsidRPr="00EB493F" w:rsidRDefault="00EB493F" w:rsidP="00EB49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формировании плана закупок обоснованию подлежат объект и (или) объекты закупки с учетом установленных в соответствии со ст.19 Федерального закона №44-ФЗ требований к закупаемым заказчиком товарам, работам, услугам (в том числе предельной цены товара, работы, услуги) и (или) нормативных затрат на обеспечение функций муниципальных органов.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плана-графика обоснованию подлежат: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(максимальная) цена контракта (далее – НМЦК);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определения поставщика (подрядчика, исполнителя).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п.5 ст.19 Федерального закона №44-ФЗ, муниципальные органы на основании общих правил нормирования в сфере закупок для обеспечения государственных и муниципальных нужд, установленных Правительством РФ, утверждают требования к закупаемым ими и подведомственными указанным органам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</w:t>
      </w:r>
      <w:proofErr w:type="gramEnd"/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подведомственных им учреждений.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6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 w:rsidR="002C6FB9" w:rsidRPr="001538B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24F5" w:rsidRPr="001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24F5" w:rsidRPr="001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B24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</w:t>
      </w:r>
      <w:r w:rsidR="00AB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закупаемым 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Ханкайского муниципального района</w:t>
      </w:r>
      <w:r w:rsidR="00A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им</w:t>
      </w:r>
      <w:r w:rsidR="00A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бюджетными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(в том числе предельные цены товаров, работ, услуг)</w:t>
      </w:r>
      <w:r w:rsidR="00A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2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 w:rsidR="0072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12.12.2016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2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645-па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72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7211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обеспечение функций  органов</w:t>
      </w:r>
      <w:r w:rsidR="0072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Ханкайского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21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им казенных учреждений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28.11.2016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613-па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требования к порядку разработки и принятия правовых   актов о   нормировании   в сфере закупок товаров, работ, услуг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C6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муниципальных нужд Ханкайского муниципального района, содержанию указанных актов и обеспечению их исполнения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93F" w:rsidRPr="00EB493F" w:rsidRDefault="00EB493F" w:rsidP="0065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нормативные правовые акты (актуальные на момент проверки) должны использоваться муниципальными заказчиками для соблюдения правил нормирования в сфере закупок.</w:t>
      </w:r>
      <w:r w:rsidR="002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AA8" w:rsidRPr="0023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соответствие с  п. 6 ст. 19 Федерального закона № 44-ФЗ</w:t>
      </w:r>
      <w:r w:rsidR="00233AA8" w:rsidRPr="002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(включая соответственно подведомственные казенные учреждения) размещен</w:t>
      </w:r>
      <w:r w:rsidR="00233A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3AA8" w:rsidRPr="002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</w:t>
      </w:r>
      <w:r w:rsidR="002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2394" w:rsidRDefault="00FF2394" w:rsidP="00FF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3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 ст.18 Федерального закона №44-ФЗ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обоснования закупок товаров, работ и услуг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закупок,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оформлена заказчиком с нарушением Правил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93F">
        <w:rPr>
          <w:rFonts w:ascii="Times New Roman" w:eastAsia="Times New Roman" w:hAnsi="Times New Roman" w:cs="Times New Roman"/>
          <w:sz w:val="28"/>
          <w:szCs w:val="28"/>
          <w:lang w:eastAsia="ru-RU"/>
        </w:rPr>
        <w:t>555:</w:t>
      </w:r>
    </w:p>
    <w:p w:rsidR="00FF2394" w:rsidRPr="00EB493F" w:rsidRDefault="00FF2394" w:rsidP="00FF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требований, установленных пунктом 6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555, в отношении закупок, осуществляемых в соответствии с пунктом 4 части 1 статьи 93 Закона о контрактной системе,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15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годового объема указанных закупок, в частности, не заполнялись графы 7, 8 Формы 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493F" w:rsidRPr="001E705C" w:rsidRDefault="00EB493F" w:rsidP="001E7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93F" w:rsidRPr="00866A91" w:rsidRDefault="00866A91" w:rsidP="00866A9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EB493F" w:rsidRPr="00866A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роверка обоснования начальной (максимальной) цены контракта, цены контракта, заключаемого с единственным поставщиком (подрядчиком, исполнителем) включенной в план-график.</w:t>
      </w:r>
    </w:p>
    <w:p w:rsidR="00EB493F" w:rsidRPr="001E705C" w:rsidRDefault="00EB493F" w:rsidP="001E7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Регулирование вопросов, связанных с начальной (максимальной) ценой контракта осуществляется ст.22 Федерального закона №44-ФЗ и Приказом Минэкономразвития РФ от 02.10.2013 №567, утвердившим «Методические рекомендации по применению методов определения НМЦК, цены контракта, </w:t>
      </w:r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заключаемого с единственным поставщиком» (далее – Методические рекомендации №567).</w:t>
      </w:r>
      <w:proofErr w:type="gramEnd"/>
    </w:p>
    <w:p w:rsidR="00EB493F" w:rsidRPr="001E705C" w:rsidRDefault="00EB493F" w:rsidP="001E7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частями 1 и 6 статьи 22 Федерального закона о контрактной системе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EB493F" w:rsidRPr="001E705C" w:rsidRDefault="00EB493F" w:rsidP="001E7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dst100220"/>
      <w:bookmarkEnd w:id="0"/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1) метод сопоставимых рыночных цен (анализа рынка);</w:t>
      </w:r>
    </w:p>
    <w:p w:rsidR="00EB493F" w:rsidRPr="001E705C" w:rsidRDefault="00EB493F" w:rsidP="001E7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221"/>
      <w:bookmarkEnd w:id="1"/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нормативный метод;</w:t>
      </w:r>
    </w:p>
    <w:p w:rsidR="00EB493F" w:rsidRPr="001E705C" w:rsidRDefault="00EB493F" w:rsidP="001E7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222"/>
      <w:bookmarkEnd w:id="2"/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3) тарифный метод;</w:t>
      </w:r>
    </w:p>
    <w:p w:rsidR="00EB493F" w:rsidRPr="001E705C" w:rsidRDefault="00EB493F" w:rsidP="001E7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223"/>
      <w:bookmarkEnd w:id="3"/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проектно-сметный метод;</w:t>
      </w:r>
    </w:p>
    <w:p w:rsidR="00EB493F" w:rsidRPr="001E705C" w:rsidRDefault="00EB493F" w:rsidP="001E7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dst100224"/>
      <w:bookmarkEnd w:id="4"/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5) затратный метод.</w:t>
      </w:r>
    </w:p>
    <w:p w:rsidR="00EB493F" w:rsidRPr="001E705C" w:rsidRDefault="00EB493F" w:rsidP="001E7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7- 11 статьи 22 Федерального закона о контрактной системе.</w:t>
      </w:r>
    </w:p>
    <w:p w:rsidR="00EB493F" w:rsidRPr="00FF2394" w:rsidRDefault="00EB493F" w:rsidP="00FF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плана-графика закупок в проверяемый период НМЦК формировались заказчиком на основании доведенных объемов финансового обеспечения на принятие и (или) исполнение обязательств и с учетом установленных нормативных затрат на обеспечение функций </w:t>
      </w:r>
      <w:r w:rsidR="001E705C"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Pr="001E70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493F" w:rsidRDefault="00EB493F" w:rsidP="00EB493F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проверка закупок, включенны</w:t>
      </w:r>
      <w:r w:rsid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план-график:</w:t>
      </w:r>
    </w:p>
    <w:p w:rsidR="00FF2394" w:rsidRPr="00FF2394" w:rsidRDefault="00FF2394" w:rsidP="00EB493F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93F" w:rsidRPr="00EA17B0" w:rsidRDefault="00EB493F" w:rsidP="00EA1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с ИКЗ №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183253000153225300100100210010000244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 дорожной машины КО- 829А1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(НМЦК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3877800,00 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 Для расчета НМЦК по данным закупкам заказчиком применялся метод сопоставимых рыночных цен.</w:t>
      </w:r>
    </w:p>
    <w:p w:rsidR="00EB493F" w:rsidRPr="00EA17B0" w:rsidRDefault="00EB493F" w:rsidP="00EA1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Закупка у единственного поставщика (подрядчика, исполнителя) с ИКЗ -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182253000153225300100100220010000244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электросвязи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Администрации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 района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(НМЦК 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20000</w:t>
      </w:r>
      <w:r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>,00рублей). Для расчета НМЦК по данным закупкам заказчиком применялся тарифный метод.</w:t>
      </w:r>
      <w:r w:rsidR="00845BC1" w:rsidRPr="00E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в графе 7 Формы обоснования закупок при тарифном методе необходимо ссылаться на НПА </w:t>
      </w:r>
      <w:r w:rsid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тарифов.</w:t>
      </w:r>
    </w:p>
    <w:p w:rsidR="00EB493F" w:rsidRDefault="00EB493F" w:rsidP="00661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с ИКЗ №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183253000153225300100100020010000244</w:t>
      </w: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ремонту и содержанию дорог общего пользования местного значения Камень-Рыболовского сельского поселения Ханкайского муниципального района</w:t>
      </w: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(НМЦК –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2594825</w:t>
      </w: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,00рублей). Для расчета НМЦК по данным закупкам заказчиком применялся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93F" w:rsidRPr="00661231" w:rsidRDefault="00EB493F" w:rsidP="00661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с ИКЗ №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183253000153225300100100270014332244</w:t>
      </w: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ремонту оконных проемов в здании</w:t>
      </w: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(НМЦК –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22254</w:t>
      </w: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,00рублей). Для расчета НМЦК по данным закупкам заказчиком по данным закупкам заказчиком применялся </w:t>
      </w:r>
      <w:r w:rsidR="00661231"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проектно-сметный метод</w:t>
      </w:r>
      <w:r w:rsid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93F" w:rsidRDefault="00EB493F" w:rsidP="00661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выборочной проверки обоснования начальной (максимальной) цены контракта, цены контракта, заключаемого с единственным поставщиком (подрядчиком, исполнителем) включенной в план-график нарушений не установлено</w:t>
      </w:r>
      <w:r w:rsidR="00F1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93F" w:rsidRPr="00EB493F" w:rsidRDefault="00EB493F" w:rsidP="00EB493F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3F" w:rsidRPr="00866A91" w:rsidRDefault="00EB493F" w:rsidP="0099760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Проверка информации о закл</w:t>
      </w:r>
      <w:r w:rsidR="0039193E" w:rsidRPr="0086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юченном муниципальном контракте</w:t>
      </w:r>
    </w:p>
    <w:p w:rsidR="0039193E" w:rsidRPr="0039193E" w:rsidRDefault="0039193E" w:rsidP="009976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93F" w:rsidRPr="00F710EC" w:rsidRDefault="00EB493F" w:rsidP="00F710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94 Федерального закона 44-ФЗ, постановления Правительства РФ от 28.11.2013 № 1093 «Положение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 1093), информация о поставленном товаре, выполненной работе или оказанной услуге отражается заказчиком в отчете в Единой</w:t>
      </w:r>
      <w:proofErr w:type="gramEnd"/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системе.</w:t>
      </w:r>
    </w:p>
    <w:p w:rsidR="00EB493F" w:rsidRPr="00F710EC" w:rsidRDefault="00EB493F" w:rsidP="00F710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 Постановления № 1093 отчет размещается заказчиком </w:t>
      </w:r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Единой информационной системе в течение 7 рабочих дней со дня:</w:t>
      </w:r>
    </w:p>
    <w:p w:rsidR="00EB493F" w:rsidRPr="00F710EC" w:rsidRDefault="00EB493F" w:rsidP="00F710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EB493F" w:rsidRPr="00F710EC" w:rsidRDefault="00EB493F" w:rsidP="00F710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– подписания такого документа всеми членами приемочной комиссии и утверждения его заказчиком;</w:t>
      </w:r>
    </w:p>
    <w:p w:rsidR="00EB493F" w:rsidRPr="00F710EC" w:rsidRDefault="00EB493F" w:rsidP="00F710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EB493F" w:rsidRPr="00F710EC" w:rsidRDefault="00EB493F" w:rsidP="00F710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6 Постановления № 1093 отчет в форме электронного документа подписывается электронной подписью уполномоченного должностного лица заказчика и размещается в единой системе. Датой составления отчета является дата размещения отчета в единой системе.</w:t>
      </w:r>
    </w:p>
    <w:p w:rsidR="00EB493F" w:rsidRDefault="008C2528" w:rsidP="00EB493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выборочной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выявлено следующее:</w:t>
      </w:r>
    </w:p>
    <w:p w:rsidR="008C2528" w:rsidRPr="00EB493F" w:rsidRDefault="008C2528" w:rsidP="00EB493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3F" w:rsidRPr="00F730A2" w:rsidRDefault="00EB493F" w:rsidP="00F730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на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восстановлению дорожной одежды ул. Некрасова - ул. Калинина </w:t>
      </w:r>
      <w:proofErr w:type="gramStart"/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района Приморского края на участках площадью более 100 </w:t>
      </w:r>
      <w:proofErr w:type="spellStart"/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1 км 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32530001532 18 000015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428,81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Дата размещения информации на Официальном сайте 15.0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C2528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493F" w:rsidRPr="00F730A2" w:rsidRDefault="00EB493F" w:rsidP="00F730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Исполнение по данному контракту согласно оправдательным документам (платежным поручениям, актам 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составило 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638 428,81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акт о приемке выполненных работ ф. КС</w:t>
      </w:r>
      <w:proofErr w:type="gramStart"/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2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14.06.2018 г.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18EA" w:rsidRPr="009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825934</w:t>
      </w:r>
      <w:r w:rsidR="009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27.06.201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контракта на Официальном сайте опубликован</w:t>
      </w:r>
      <w:r w:rsid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0A2"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</w:t>
      </w: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срока на 1 рабочий день.</w:t>
      </w:r>
    </w:p>
    <w:p w:rsidR="00EB493F" w:rsidRPr="00F730A2" w:rsidRDefault="00EB493F" w:rsidP="00F730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 w:rsidR="00931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отметить, что</w:t>
      </w:r>
      <w:r w:rsidR="009318EA" w:rsidRPr="009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9318EA" w:rsidRPr="009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B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8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748B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части 2, части 3 статьи 103 Федерального закона N 44-ФЗ и подпункта "к" пункта 2, пункта 12 Правил ведения реестра контрактов, заключенных заказчиками, утвержденных постановлением Правительства Российской Федерации от 28 ноября 2013 г. N 1084, согласно которым информация об исполнении контракт</w:t>
      </w:r>
      <w:r w:rsidR="00AB198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этапа исполнения контракта)</w:t>
      </w:r>
      <w:r w:rsidR="005748B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заказчиками для размещения в</w:t>
      </w:r>
      <w:proofErr w:type="gramEnd"/>
      <w:r w:rsidR="005748B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48B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="005748B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заключенных заказчиками, в течение </w:t>
      </w:r>
      <w:r w:rsid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48BE" w:rsidRPr="0057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исполнения контракта</w:t>
      </w:r>
      <w:r w:rsidR="004223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этап вышеуказанного контракта был исполнен</w:t>
      </w:r>
      <w:r w:rsidR="005748BE" w:rsidRPr="005748BE">
        <w:t xml:space="preserve"> </w:t>
      </w:r>
      <w:r w:rsidR="00422384">
        <w:t xml:space="preserve"> </w:t>
      </w:r>
      <w:r w:rsidR="0042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28.05.2018 </w:t>
      </w:r>
      <w:proofErr w:type="gramStart"/>
      <w:r w:rsidR="00422384" w:rsidRPr="004223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22384" w:rsidRPr="0042238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="0042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426578, однако информация в реестр внесена с нарушением срока 03.07.2018 г</w:t>
      </w:r>
      <w:r w:rsidR="00422384" w:rsidRPr="001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03C6" w:rsidRPr="001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является нарушением пункта 10 части 2, части 3 статьи 103 Федерального закона N 44-ФЗ.</w:t>
      </w:r>
    </w:p>
    <w:p w:rsidR="00EB493F" w:rsidRPr="00EB493F" w:rsidRDefault="00EB493F" w:rsidP="00EB493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3F" w:rsidRPr="00BA3E5A" w:rsidRDefault="00EB493F" w:rsidP="00BA3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BB2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на изготовление проектно-сметной документации на строительство очистных сооружений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FA03D0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FA03D0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A03D0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32530001532 17 000025 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22B76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6 100 000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22B76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размещения информации на Официальном сайте 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г.</w:t>
      </w:r>
    </w:p>
    <w:p w:rsidR="00EB493F" w:rsidRPr="00BA3E5A" w:rsidRDefault="00EB493F" w:rsidP="00BA3E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Исполнение по данному контракту согласно оправдательным документам (платежным поручениям, актам приемки-передачи) составило 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6 100 000 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акт о приемке выполненных работ 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029-17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28.12.2017 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платежного документа 24.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контракта на Официальном сайте опубликован 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E5A"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A3E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 w:rsid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срока на 20 рабочих дней.</w:t>
      </w:r>
    </w:p>
    <w:p w:rsidR="00EB493F" w:rsidRPr="00A20592" w:rsidRDefault="00EB493F" w:rsidP="00A205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20592" w:rsidRPr="001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 пункта 10 части 2, части 3 статьи 103 Федерального закона № 44-ФЗ и подпункта "к" пункта 2, пункта 12 Правил</w:t>
      </w:r>
      <w:r w:rsidR="00A20592" w:rsidRP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 w:rsid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0592" w:rsidRP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1084, согласно которым информация об исполнении контракта</w:t>
      </w:r>
      <w:r w:rsid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92" w:rsidRP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(отдельного этапа исполнения контракта) направляется заказчиками для размещения в реестре контрактов, заключенных заказчиками, в течение 5 рабочих</w:t>
      </w:r>
      <w:proofErr w:type="gramEnd"/>
      <w:r w:rsidR="00A20592" w:rsidRP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proofErr w:type="gramStart"/>
      <w:r w:rsidR="00A20592" w:rsidRP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исполнения</w:t>
      </w:r>
      <w:proofErr w:type="gramEnd"/>
      <w:r w:rsidR="00A20592" w:rsidRP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92" w:rsidRP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</w:t>
      </w:r>
      <w:r w:rsid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об исполнении контракта внесена в реестр с нарушением срока на </w:t>
      </w:r>
      <w:r w:rsidR="001803C6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рабочих дней.</w:t>
      </w:r>
    </w:p>
    <w:p w:rsidR="00F143E0" w:rsidRDefault="00EB493F" w:rsidP="00F143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 w:rsidR="001803C6" w:rsidRPr="001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43E0" w:rsidRP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11" w:history="1">
        <w:r w:rsidR="00F143E0" w:rsidRPr="00F143E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13.1 статьи 34</w:t>
        </w:r>
      </w:hyperlink>
      <w:r w:rsidR="00F143E0" w:rsidRP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12" w:history="1">
        <w:r w:rsidR="00F143E0" w:rsidRPr="00F143E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7 статьи 94</w:t>
        </w:r>
      </w:hyperlink>
      <w:r w:rsidR="00F143E0" w:rsidRP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системе, за исключением случая, указанного в </w:t>
      </w:r>
      <w:hyperlink r:id="rId13" w:history="1">
        <w:r w:rsidR="00F143E0" w:rsidRPr="00F143E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части 8 статьи 30</w:t>
        </w:r>
      </w:hyperlink>
      <w:r w:rsidR="00F143E0" w:rsidRP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="00F143E0" w:rsidRP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  <w:r w:rsid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приемке выполненной работы подписан 28.12.2017 г., оплата оказанной работы производилась поэтапно с 28.05.2018 по 24.07.2018 г. с нарушением срока </w:t>
      </w:r>
      <w:proofErr w:type="gramStart"/>
      <w:r w:rsid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1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 месяцев.</w:t>
      </w:r>
    </w:p>
    <w:p w:rsidR="00C30663" w:rsidRDefault="00C30663" w:rsidP="00C306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в ходе проверки выявлено, </w:t>
      </w:r>
      <w:r w:rsidRPr="00C3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 пункта 25 части 1 статьи 93 Федерального закона от 05.04.2013 N 44-ФЗ</w:t>
      </w:r>
      <w:r w:rsidRPr="00C3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30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3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в случае признания конкурса несостоявшимся, закупка у единственного поставщика (подрядчика, исполнителя) может осуществляться заказчиком при условии согласования заключения контракта с  органом местного самоуправления муниципального района, уполномоченными на осуществление контроля в сфере закупок Заказчик не осуществил согласование с органом, уполномоченным на осуществление контроля в сфере закупок, заключения контрактов (ИКЗ №183253000153225300100100060010000244 и ИКЗ №183253000153225300100100340014332244).</w:t>
      </w:r>
    </w:p>
    <w:p w:rsidR="00C30663" w:rsidRPr="00C30663" w:rsidRDefault="00C30663" w:rsidP="00C306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3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19.7.2 КоАП, за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</w:t>
      </w:r>
      <w:r w:rsidRPr="00C30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закупок, либо представление</w:t>
      </w:r>
      <w:proofErr w:type="gramEnd"/>
      <w:r w:rsidRPr="00C3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недостоверных информации и документов, предусмотрена административная ответственность.</w:t>
      </w:r>
    </w:p>
    <w:p w:rsidR="00EB493F" w:rsidRPr="00EB493F" w:rsidRDefault="00EB493F" w:rsidP="00C306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3F" w:rsidRDefault="00EB493F" w:rsidP="009976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866A91" w:rsidRPr="00866A91" w:rsidRDefault="00866A91" w:rsidP="00997606">
      <w:pPr>
        <w:pStyle w:val="a3"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93F" w:rsidRPr="006B795D" w:rsidRDefault="00EB493F" w:rsidP="006B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ч. 4 статьи 34 Федерального закона № 44-ФЗ в контра</w:t>
      </w:r>
      <w:proofErr w:type="gramStart"/>
      <w:r w:rsidRPr="006B7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6B795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EB493F" w:rsidRPr="006B795D" w:rsidRDefault="00EB493F" w:rsidP="006B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B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согласно ч. 15 ст. 34 Закона 44-ФЗ при заключении контракта в случаях, предусмотренных пунктами 1, 4, 5, 8, 15, 20, 21, 23, 26, 28, 29, 40, 41, 44, 45 и 46 части 1 статьи 93 Федерального закона 44-ФЗ, требования частей 4-9, 11-13 статьи 34 заказчиком могут не применяться к указанному контракту.</w:t>
      </w:r>
      <w:proofErr w:type="gramEnd"/>
      <w:r w:rsidRPr="006B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EB493F" w:rsidRPr="006B795D" w:rsidRDefault="00EB493F" w:rsidP="006B7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 при этом в случае, если заказчик решил заключить контракт в письменной форме, то положение о том, что цена контракта является твердой и определяется на весь срок исполнения контракта (ч. 2 ст. 34 Федерального закона 44-ФЗ), должно быть в обязательном порядке включено в контракт. </w:t>
      </w:r>
    </w:p>
    <w:p w:rsidR="00EB493F" w:rsidRPr="00E34CD1" w:rsidRDefault="00EB493F" w:rsidP="00E3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договоров, заключенных с единственным поставщиком до 100.0 тыс. рублей установлено, что исполнение договоров осуществляется без нарушений.</w:t>
      </w:r>
    </w:p>
    <w:p w:rsidR="00EB493F" w:rsidRPr="00E34CD1" w:rsidRDefault="00EB493F" w:rsidP="00E3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6 ст. 34 закона 44-ФЗ обязывает Заказчика при неисполнении или ненадлежащем исполнении поставщиком (подрядчиком, исполнителем) обязательств, предусмотренных контрактом, направлять заказчиком поставщику (подрядчику, исполнителю) требование об оплате неустоек (штрафов, пеней).  </w:t>
      </w:r>
      <w:proofErr w:type="gramEnd"/>
    </w:p>
    <w:p w:rsidR="00E34CD1" w:rsidRPr="00E34CD1" w:rsidRDefault="00EB493F" w:rsidP="00E34C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За проверяемый период за неисполнение и ненадлежащее исполнение </w:t>
      </w:r>
      <w:proofErr w:type="gramStart"/>
      <w:r w:rsidRP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</w:t>
      </w:r>
      <w:r w:rsid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ств, предусмотренных контрактом </w:t>
      </w:r>
      <w:r w:rsidR="008D5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proofErr w:type="gramEnd"/>
      <w:r w:rsid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866A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ООО «Кадастр» по муниципальному контракту</w:t>
      </w:r>
      <w:r w:rsidR="00E34CD1" w:rsidRPr="00E34CD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34CD1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E34CD1" w:rsidRPr="00E3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0120300016918000052-0080092-02</w:t>
      </w:r>
      <w:r w:rsidR="00E34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19.11.2018 об уплате пени в размере 22682,75 руб. за несвоевременное  оказание услуг.</w:t>
      </w:r>
    </w:p>
    <w:p w:rsidR="00EB493F" w:rsidRPr="00EB493F" w:rsidRDefault="00EB493F" w:rsidP="00866A91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3F" w:rsidRPr="00EB493F" w:rsidRDefault="00EB493F" w:rsidP="00EB493F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B493F" w:rsidRPr="00866A91" w:rsidRDefault="00EB493F" w:rsidP="0099760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66A91" w:rsidRPr="00866A91" w:rsidRDefault="00866A91" w:rsidP="00997606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02A" w:rsidRPr="0054302A" w:rsidRDefault="00EB493F" w:rsidP="005430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4302A" w:rsidRPr="00543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поставленного  товара, выполненной  работы (ее  результата) или  оказанной услуги условиям контракта устанавливается в ходе  приемки поставленного товара,  выполненной работы (ее результата) или  оказанной  услуги,  включая  проведение  экспертизы.</w:t>
      </w:r>
    </w:p>
    <w:p w:rsidR="0054302A" w:rsidRDefault="0054302A" w:rsidP="00543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частью 3  статьи 94 Федерального  закона №  44-ФЗ, для  проверки  предоставленных  поставщиком  (подрядчиком, исполнителем)  результатов, предусмотренных контрактом, в  части их  соответствия условиям контракта заказчик  обязан  провести  экспертизу. Экспертиза результатов, предусмотренных контрактом,  может  проводиться  заказчиком  своими  силами  или  к ее проведению  могут  привлекаться  эксперты, экспертные организации.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района</w:t>
      </w:r>
      <w:r w:rsidRPr="005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5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силами, о чем свидетельствует отметка на 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Pr="005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услуг, работ</w:t>
      </w:r>
      <w:r w:rsidRPr="005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A45" w:rsidRPr="0054302A" w:rsidRDefault="00C57A45" w:rsidP="00543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06" w:rsidRDefault="00BF1CB7" w:rsidP="00997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93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7D022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E0934">
        <w:rPr>
          <w:rFonts w:ascii="Times New Roman" w:hAnsi="Times New Roman" w:cs="Times New Roman"/>
          <w:sz w:val="28"/>
          <w:szCs w:val="28"/>
        </w:rPr>
        <w:t>внутренне</w:t>
      </w:r>
      <w:r w:rsidR="007D022C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1F7F7D">
        <w:rPr>
          <w:rFonts w:ascii="Times New Roman" w:hAnsi="Times New Roman" w:cs="Times New Roman"/>
          <w:sz w:val="28"/>
          <w:szCs w:val="28"/>
        </w:rPr>
        <w:t xml:space="preserve"> </w:t>
      </w:r>
      <w:r w:rsidR="00AA46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7F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934" w:rsidRPr="007E0934" w:rsidRDefault="007E0934" w:rsidP="00997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934">
        <w:rPr>
          <w:rFonts w:ascii="Times New Roman" w:hAnsi="Times New Roman" w:cs="Times New Roman"/>
          <w:sz w:val="28"/>
          <w:szCs w:val="28"/>
        </w:rPr>
        <w:t>финансово</w:t>
      </w:r>
      <w:r w:rsidR="007D022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C35">
        <w:rPr>
          <w:rFonts w:ascii="Times New Roman" w:hAnsi="Times New Roman" w:cs="Times New Roman"/>
          <w:sz w:val="28"/>
          <w:szCs w:val="28"/>
        </w:rPr>
        <w:t>контрол</w:t>
      </w:r>
      <w:r w:rsidR="007D022C">
        <w:rPr>
          <w:rFonts w:ascii="Times New Roman" w:hAnsi="Times New Roman" w:cs="Times New Roman"/>
          <w:sz w:val="28"/>
          <w:szCs w:val="28"/>
        </w:rPr>
        <w:t>ю</w:t>
      </w:r>
      <w:r w:rsidR="004C2C35">
        <w:rPr>
          <w:rFonts w:ascii="Times New Roman" w:hAnsi="Times New Roman" w:cs="Times New Roman"/>
          <w:sz w:val="28"/>
          <w:szCs w:val="28"/>
        </w:rPr>
        <w:t xml:space="preserve"> </w:t>
      </w:r>
      <w:r w:rsidR="00D8404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09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934" w:rsidRDefault="007E0934" w:rsidP="00997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C35" w:rsidRPr="004C2C35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4C2C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5B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CB7" w:rsidRPr="007E0934" w:rsidRDefault="007E0934" w:rsidP="00997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9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97606" w:rsidRDefault="007E0934" w:rsidP="00997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____________________Ю.Ф. Филаткина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606" w:rsidRDefault="00997606" w:rsidP="00997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997606" w:rsidSect="009B60DC">
      <w:footerReference w:type="default" r:id="rId14"/>
      <w:pgSz w:w="11906" w:h="16838"/>
      <w:pgMar w:top="851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3E" w:rsidRDefault="00FF463E" w:rsidP="00EF55DB">
      <w:pPr>
        <w:spacing w:after="0" w:line="240" w:lineRule="auto"/>
      </w:pPr>
      <w:r>
        <w:separator/>
      </w:r>
    </w:p>
  </w:endnote>
  <w:endnote w:type="continuationSeparator" w:id="0">
    <w:p w:rsidR="00FF463E" w:rsidRDefault="00FF463E" w:rsidP="00EF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186057"/>
      <w:docPartObj>
        <w:docPartGallery w:val="Page Numbers (Bottom of Page)"/>
        <w:docPartUnique/>
      </w:docPartObj>
    </w:sdtPr>
    <w:sdtEndPr/>
    <w:sdtContent>
      <w:p w:rsidR="00EF55DB" w:rsidRDefault="00EF55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73">
          <w:rPr>
            <w:noProof/>
          </w:rPr>
          <w:t>12</w:t>
        </w:r>
        <w:r>
          <w:fldChar w:fldCharType="end"/>
        </w:r>
      </w:p>
    </w:sdtContent>
  </w:sdt>
  <w:p w:rsidR="00EF55DB" w:rsidRDefault="00EF55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3E" w:rsidRDefault="00FF463E" w:rsidP="00EF55DB">
      <w:pPr>
        <w:spacing w:after="0" w:line="240" w:lineRule="auto"/>
      </w:pPr>
      <w:r>
        <w:separator/>
      </w:r>
    </w:p>
  </w:footnote>
  <w:footnote w:type="continuationSeparator" w:id="0">
    <w:p w:rsidR="00FF463E" w:rsidRDefault="00FF463E" w:rsidP="00EF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448"/>
    <w:multiLevelType w:val="hybridMultilevel"/>
    <w:tmpl w:val="FB604422"/>
    <w:lvl w:ilvl="0" w:tplc="12C8F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20D9C"/>
    <w:multiLevelType w:val="hybridMultilevel"/>
    <w:tmpl w:val="230A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D81"/>
    <w:multiLevelType w:val="hybridMultilevel"/>
    <w:tmpl w:val="21C27010"/>
    <w:lvl w:ilvl="0" w:tplc="A16E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67A70"/>
    <w:multiLevelType w:val="hybridMultilevel"/>
    <w:tmpl w:val="C5504A8A"/>
    <w:lvl w:ilvl="0" w:tplc="DB248334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27C156E7"/>
    <w:multiLevelType w:val="multilevel"/>
    <w:tmpl w:val="11A8DF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2E42F30"/>
    <w:multiLevelType w:val="hybridMultilevel"/>
    <w:tmpl w:val="1360CF68"/>
    <w:lvl w:ilvl="0" w:tplc="0B60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521134"/>
    <w:multiLevelType w:val="hybridMultilevel"/>
    <w:tmpl w:val="F6C4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3"/>
    <w:rsid w:val="0000146F"/>
    <w:rsid w:val="00001515"/>
    <w:rsid w:val="000047DC"/>
    <w:rsid w:val="00004ADA"/>
    <w:rsid w:val="00005C61"/>
    <w:rsid w:val="000074AA"/>
    <w:rsid w:val="00016731"/>
    <w:rsid w:val="00017CBB"/>
    <w:rsid w:val="00020267"/>
    <w:rsid w:val="000245C2"/>
    <w:rsid w:val="000256CB"/>
    <w:rsid w:val="0002772D"/>
    <w:rsid w:val="00035B1B"/>
    <w:rsid w:val="00036426"/>
    <w:rsid w:val="0004342E"/>
    <w:rsid w:val="00055E03"/>
    <w:rsid w:val="000571BB"/>
    <w:rsid w:val="00064297"/>
    <w:rsid w:val="0006532F"/>
    <w:rsid w:val="00067113"/>
    <w:rsid w:val="00074714"/>
    <w:rsid w:val="00076D45"/>
    <w:rsid w:val="000819E5"/>
    <w:rsid w:val="000848AB"/>
    <w:rsid w:val="00084EB9"/>
    <w:rsid w:val="00085180"/>
    <w:rsid w:val="0008630D"/>
    <w:rsid w:val="00091E8A"/>
    <w:rsid w:val="00095972"/>
    <w:rsid w:val="000971FC"/>
    <w:rsid w:val="000A47D0"/>
    <w:rsid w:val="000A744D"/>
    <w:rsid w:val="000B2089"/>
    <w:rsid w:val="000B3C7F"/>
    <w:rsid w:val="000B7DFF"/>
    <w:rsid w:val="000C16A7"/>
    <w:rsid w:val="000C32BB"/>
    <w:rsid w:val="000C3C18"/>
    <w:rsid w:val="000C3E44"/>
    <w:rsid w:val="000D233A"/>
    <w:rsid w:val="000D2A65"/>
    <w:rsid w:val="000D52EE"/>
    <w:rsid w:val="000E23CB"/>
    <w:rsid w:val="000F1E77"/>
    <w:rsid w:val="000F237D"/>
    <w:rsid w:val="000F2932"/>
    <w:rsid w:val="000F3240"/>
    <w:rsid w:val="00117FA0"/>
    <w:rsid w:val="0012031D"/>
    <w:rsid w:val="0012065D"/>
    <w:rsid w:val="00122B76"/>
    <w:rsid w:val="00125BB2"/>
    <w:rsid w:val="00141748"/>
    <w:rsid w:val="001425F1"/>
    <w:rsid w:val="0014353B"/>
    <w:rsid w:val="001440DA"/>
    <w:rsid w:val="001532E6"/>
    <w:rsid w:val="001538B2"/>
    <w:rsid w:val="001555B7"/>
    <w:rsid w:val="00164F44"/>
    <w:rsid w:val="001651B6"/>
    <w:rsid w:val="001657C2"/>
    <w:rsid w:val="001711D7"/>
    <w:rsid w:val="00171A72"/>
    <w:rsid w:val="00174D7E"/>
    <w:rsid w:val="0017673D"/>
    <w:rsid w:val="001803C6"/>
    <w:rsid w:val="00184BEF"/>
    <w:rsid w:val="00191A36"/>
    <w:rsid w:val="00191A58"/>
    <w:rsid w:val="001B1992"/>
    <w:rsid w:val="001B4868"/>
    <w:rsid w:val="001B506C"/>
    <w:rsid w:val="001B5B1F"/>
    <w:rsid w:val="001C0314"/>
    <w:rsid w:val="001C1BC5"/>
    <w:rsid w:val="001C25EE"/>
    <w:rsid w:val="001C29CD"/>
    <w:rsid w:val="001D00E6"/>
    <w:rsid w:val="001D3213"/>
    <w:rsid w:val="001D44E7"/>
    <w:rsid w:val="001D7A97"/>
    <w:rsid w:val="001E705C"/>
    <w:rsid w:val="001F2D98"/>
    <w:rsid w:val="001F4E27"/>
    <w:rsid w:val="001F5C28"/>
    <w:rsid w:val="001F6DE4"/>
    <w:rsid w:val="001F7F7D"/>
    <w:rsid w:val="00201102"/>
    <w:rsid w:val="0020668E"/>
    <w:rsid w:val="00207C99"/>
    <w:rsid w:val="00217946"/>
    <w:rsid w:val="00222810"/>
    <w:rsid w:val="00233AA8"/>
    <w:rsid w:val="00240995"/>
    <w:rsid w:val="0025085E"/>
    <w:rsid w:val="00256DA8"/>
    <w:rsid w:val="002612A0"/>
    <w:rsid w:val="0026509D"/>
    <w:rsid w:val="00266D6B"/>
    <w:rsid w:val="002718E0"/>
    <w:rsid w:val="002767DE"/>
    <w:rsid w:val="00277C23"/>
    <w:rsid w:val="00277FDE"/>
    <w:rsid w:val="00280133"/>
    <w:rsid w:val="00280252"/>
    <w:rsid w:val="0028095E"/>
    <w:rsid w:val="00280F55"/>
    <w:rsid w:val="00283E9D"/>
    <w:rsid w:val="002938AE"/>
    <w:rsid w:val="002A09FD"/>
    <w:rsid w:val="002A2291"/>
    <w:rsid w:val="002A2A63"/>
    <w:rsid w:val="002A3B05"/>
    <w:rsid w:val="002A3BD6"/>
    <w:rsid w:val="002A4DB4"/>
    <w:rsid w:val="002B538E"/>
    <w:rsid w:val="002C3E9D"/>
    <w:rsid w:val="002C6FB9"/>
    <w:rsid w:val="002D319B"/>
    <w:rsid w:val="002D69AB"/>
    <w:rsid w:val="002E269A"/>
    <w:rsid w:val="002E3AA1"/>
    <w:rsid w:val="002F5A01"/>
    <w:rsid w:val="00303C2F"/>
    <w:rsid w:val="00303FED"/>
    <w:rsid w:val="00321BAE"/>
    <w:rsid w:val="00326659"/>
    <w:rsid w:val="003266BB"/>
    <w:rsid w:val="00327C0D"/>
    <w:rsid w:val="00331C80"/>
    <w:rsid w:val="003340D2"/>
    <w:rsid w:val="00334A4D"/>
    <w:rsid w:val="003377C6"/>
    <w:rsid w:val="0035109A"/>
    <w:rsid w:val="00352CEE"/>
    <w:rsid w:val="00360756"/>
    <w:rsid w:val="00364981"/>
    <w:rsid w:val="0037497C"/>
    <w:rsid w:val="00375CCB"/>
    <w:rsid w:val="00382504"/>
    <w:rsid w:val="00385722"/>
    <w:rsid w:val="0039193E"/>
    <w:rsid w:val="00394E84"/>
    <w:rsid w:val="003A27F2"/>
    <w:rsid w:val="003A58F7"/>
    <w:rsid w:val="003B001F"/>
    <w:rsid w:val="003B0B26"/>
    <w:rsid w:val="003B1577"/>
    <w:rsid w:val="003B34E0"/>
    <w:rsid w:val="003B4889"/>
    <w:rsid w:val="003C5020"/>
    <w:rsid w:val="003C57E0"/>
    <w:rsid w:val="003C5908"/>
    <w:rsid w:val="003C6B4C"/>
    <w:rsid w:val="003C77E1"/>
    <w:rsid w:val="003D0983"/>
    <w:rsid w:val="003D688F"/>
    <w:rsid w:val="003F508C"/>
    <w:rsid w:val="003F5F31"/>
    <w:rsid w:val="004021FC"/>
    <w:rsid w:val="00404AB7"/>
    <w:rsid w:val="00407E0F"/>
    <w:rsid w:val="004137C5"/>
    <w:rsid w:val="004143E2"/>
    <w:rsid w:val="0042137A"/>
    <w:rsid w:val="00422384"/>
    <w:rsid w:val="00425A31"/>
    <w:rsid w:val="00425BD4"/>
    <w:rsid w:val="00430F19"/>
    <w:rsid w:val="00433BED"/>
    <w:rsid w:val="00436437"/>
    <w:rsid w:val="00436E13"/>
    <w:rsid w:val="00437EA2"/>
    <w:rsid w:val="00440549"/>
    <w:rsid w:val="004417C6"/>
    <w:rsid w:val="00441F4B"/>
    <w:rsid w:val="00443FED"/>
    <w:rsid w:val="00445275"/>
    <w:rsid w:val="00446890"/>
    <w:rsid w:val="00446B16"/>
    <w:rsid w:val="00447C91"/>
    <w:rsid w:val="00452528"/>
    <w:rsid w:val="00455D0A"/>
    <w:rsid w:val="004644C3"/>
    <w:rsid w:val="00466CD7"/>
    <w:rsid w:val="00466EAE"/>
    <w:rsid w:val="0047547B"/>
    <w:rsid w:val="00487BB2"/>
    <w:rsid w:val="00492142"/>
    <w:rsid w:val="004979DC"/>
    <w:rsid w:val="004A1A72"/>
    <w:rsid w:val="004A20E0"/>
    <w:rsid w:val="004A3770"/>
    <w:rsid w:val="004A7430"/>
    <w:rsid w:val="004C2C35"/>
    <w:rsid w:val="004C3104"/>
    <w:rsid w:val="004C6E06"/>
    <w:rsid w:val="004E1999"/>
    <w:rsid w:val="004E38FE"/>
    <w:rsid w:val="004E4F19"/>
    <w:rsid w:val="004E5D66"/>
    <w:rsid w:val="004F706B"/>
    <w:rsid w:val="005046C7"/>
    <w:rsid w:val="0051782C"/>
    <w:rsid w:val="00521ADA"/>
    <w:rsid w:val="0052292E"/>
    <w:rsid w:val="005235BE"/>
    <w:rsid w:val="0052360E"/>
    <w:rsid w:val="0052406A"/>
    <w:rsid w:val="005263C2"/>
    <w:rsid w:val="00532FE1"/>
    <w:rsid w:val="00534DAE"/>
    <w:rsid w:val="0053585A"/>
    <w:rsid w:val="0053668E"/>
    <w:rsid w:val="0054302A"/>
    <w:rsid w:val="005614B8"/>
    <w:rsid w:val="00570B28"/>
    <w:rsid w:val="00571FEE"/>
    <w:rsid w:val="00572D83"/>
    <w:rsid w:val="005748BE"/>
    <w:rsid w:val="0057731B"/>
    <w:rsid w:val="005816A2"/>
    <w:rsid w:val="00585337"/>
    <w:rsid w:val="00585571"/>
    <w:rsid w:val="005923C5"/>
    <w:rsid w:val="005927D0"/>
    <w:rsid w:val="005953CB"/>
    <w:rsid w:val="00595C43"/>
    <w:rsid w:val="005A0AD5"/>
    <w:rsid w:val="005A6D9A"/>
    <w:rsid w:val="005A74CE"/>
    <w:rsid w:val="005B43BF"/>
    <w:rsid w:val="005B474D"/>
    <w:rsid w:val="005C089A"/>
    <w:rsid w:val="005C367A"/>
    <w:rsid w:val="005C367C"/>
    <w:rsid w:val="005D0659"/>
    <w:rsid w:val="005D235D"/>
    <w:rsid w:val="005D7EAD"/>
    <w:rsid w:val="005E368F"/>
    <w:rsid w:val="00602943"/>
    <w:rsid w:val="00605E48"/>
    <w:rsid w:val="00611DF8"/>
    <w:rsid w:val="00620CAD"/>
    <w:rsid w:val="006244B1"/>
    <w:rsid w:val="0062504D"/>
    <w:rsid w:val="00640F52"/>
    <w:rsid w:val="00643087"/>
    <w:rsid w:val="00644F66"/>
    <w:rsid w:val="00646D67"/>
    <w:rsid w:val="00656297"/>
    <w:rsid w:val="00661231"/>
    <w:rsid w:val="006657EA"/>
    <w:rsid w:val="00675633"/>
    <w:rsid w:val="006758F5"/>
    <w:rsid w:val="00680379"/>
    <w:rsid w:val="006833E7"/>
    <w:rsid w:val="00687714"/>
    <w:rsid w:val="00693F80"/>
    <w:rsid w:val="006947C5"/>
    <w:rsid w:val="006A0A42"/>
    <w:rsid w:val="006A2052"/>
    <w:rsid w:val="006A3C94"/>
    <w:rsid w:val="006A464C"/>
    <w:rsid w:val="006A47A5"/>
    <w:rsid w:val="006A560B"/>
    <w:rsid w:val="006B795D"/>
    <w:rsid w:val="006C5202"/>
    <w:rsid w:val="006C5F90"/>
    <w:rsid w:val="006C6019"/>
    <w:rsid w:val="006C73E5"/>
    <w:rsid w:val="006D123C"/>
    <w:rsid w:val="006D1DC7"/>
    <w:rsid w:val="006D74D6"/>
    <w:rsid w:val="006E1581"/>
    <w:rsid w:val="006E397C"/>
    <w:rsid w:val="006E60C8"/>
    <w:rsid w:val="00701708"/>
    <w:rsid w:val="00703E21"/>
    <w:rsid w:val="007108A2"/>
    <w:rsid w:val="00713570"/>
    <w:rsid w:val="00715F92"/>
    <w:rsid w:val="00716EFD"/>
    <w:rsid w:val="0072115E"/>
    <w:rsid w:val="00722CB9"/>
    <w:rsid w:val="00723EEC"/>
    <w:rsid w:val="007513C0"/>
    <w:rsid w:val="00752FCE"/>
    <w:rsid w:val="00753A6B"/>
    <w:rsid w:val="0076178D"/>
    <w:rsid w:val="00764832"/>
    <w:rsid w:val="007648F5"/>
    <w:rsid w:val="00770E07"/>
    <w:rsid w:val="00773AB9"/>
    <w:rsid w:val="00774E94"/>
    <w:rsid w:val="007755BE"/>
    <w:rsid w:val="007817D7"/>
    <w:rsid w:val="007825F6"/>
    <w:rsid w:val="0078380A"/>
    <w:rsid w:val="0078406E"/>
    <w:rsid w:val="00790994"/>
    <w:rsid w:val="00791BD0"/>
    <w:rsid w:val="00795A7F"/>
    <w:rsid w:val="00796199"/>
    <w:rsid w:val="0079669E"/>
    <w:rsid w:val="0079708F"/>
    <w:rsid w:val="007A08AA"/>
    <w:rsid w:val="007A120A"/>
    <w:rsid w:val="007A71A5"/>
    <w:rsid w:val="007A759C"/>
    <w:rsid w:val="007B077F"/>
    <w:rsid w:val="007B64FF"/>
    <w:rsid w:val="007B6684"/>
    <w:rsid w:val="007D022C"/>
    <w:rsid w:val="007D03B4"/>
    <w:rsid w:val="007D3198"/>
    <w:rsid w:val="007E0934"/>
    <w:rsid w:val="007E2942"/>
    <w:rsid w:val="007E368F"/>
    <w:rsid w:val="007E3A10"/>
    <w:rsid w:val="0080656D"/>
    <w:rsid w:val="008112D3"/>
    <w:rsid w:val="00812AA9"/>
    <w:rsid w:val="0081437B"/>
    <w:rsid w:val="008204B5"/>
    <w:rsid w:val="00820773"/>
    <w:rsid w:val="00824EA6"/>
    <w:rsid w:val="0083485A"/>
    <w:rsid w:val="0084402F"/>
    <w:rsid w:val="00845BC1"/>
    <w:rsid w:val="00846947"/>
    <w:rsid w:val="00847600"/>
    <w:rsid w:val="0085172B"/>
    <w:rsid w:val="008572E2"/>
    <w:rsid w:val="00860769"/>
    <w:rsid w:val="00864FD1"/>
    <w:rsid w:val="00866A91"/>
    <w:rsid w:val="00873E07"/>
    <w:rsid w:val="008746D3"/>
    <w:rsid w:val="008814A5"/>
    <w:rsid w:val="00883939"/>
    <w:rsid w:val="0089267D"/>
    <w:rsid w:val="00892E31"/>
    <w:rsid w:val="00895101"/>
    <w:rsid w:val="00897668"/>
    <w:rsid w:val="008A460A"/>
    <w:rsid w:val="008A619B"/>
    <w:rsid w:val="008B7309"/>
    <w:rsid w:val="008B78C0"/>
    <w:rsid w:val="008C14CD"/>
    <w:rsid w:val="008C2528"/>
    <w:rsid w:val="008C3639"/>
    <w:rsid w:val="008D463F"/>
    <w:rsid w:val="008D5E5D"/>
    <w:rsid w:val="008E1429"/>
    <w:rsid w:val="008E64C4"/>
    <w:rsid w:val="00904735"/>
    <w:rsid w:val="00904C01"/>
    <w:rsid w:val="009160A8"/>
    <w:rsid w:val="009179A0"/>
    <w:rsid w:val="00927F53"/>
    <w:rsid w:val="00927FBC"/>
    <w:rsid w:val="009318EA"/>
    <w:rsid w:val="00935862"/>
    <w:rsid w:val="00945AF6"/>
    <w:rsid w:val="00945BB5"/>
    <w:rsid w:val="00946423"/>
    <w:rsid w:val="00950DAF"/>
    <w:rsid w:val="00953E79"/>
    <w:rsid w:val="009558F3"/>
    <w:rsid w:val="00964B79"/>
    <w:rsid w:val="00965F91"/>
    <w:rsid w:val="00972736"/>
    <w:rsid w:val="009735EF"/>
    <w:rsid w:val="0097546E"/>
    <w:rsid w:val="0098506E"/>
    <w:rsid w:val="009914C9"/>
    <w:rsid w:val="00997606"/>
    <w:rsid w:val="009A24BF"/>
    <w:rsid w:val="009A6AF3"/>
    <w:rsid w:val="009B2EF0"/>
    <w:rsid w:val="009B356A"/>
    <w:rsid w:val="009B3FC5"/>
    <w:rsid w:val="009B4ADA"/>
    <w:rsid w:val="009B57A5"/>
    <w:rsid w:val="009B60DC"/>
    <w:rsid w:val="009C419A"/>
    <w:rsid w:val="009D6487"/>
    <w:rsid w:val="009E2796"/>
    <w:rsid w:val="009F201B"/>
    <w:rsid w:val="00A04D2F"/>
    <w:rsid w:val="00A05FC8"/>
    <w:rsid w:val="00A06FEB"/>
    <w:rsid w:val="00A07459"/>
    <w:rsid w:val="00A07857"/>
    <w:rsid w:val="00A10ECF"/>
    <w:rsid w:val="00A11577"/>
    <w:rsid w:val="00A165F1"/>
    <w:rsid w:val="00A20592"/>
    <w:rsid w:val="00A20A17"/>
    <w:rsid w:val="00A237BA"/>
    <w:rsid w:val="00A26703"/>
    <w:rsid w:val="00A31E3B"/>
    <w:rsid w:val="00A3202B"/>
    <w:rsid w:val="00A320EA"/>
    <w:rsid w:val="00A36BC3"/>
    <w:rsid w:val="00A407C3"/>
    <w:rsid w:val="00A433AF"/>
    <w:rsid w:val="00A440D0"/>
    <w:rsid w:val="00A471E6"/>
    <w:rsid w:val="00A54B77"/>
    <w:rsid w:val="00A63D49"/>
    <w:rsid w:val="00A656E7"/>
    <w:rsid w:val="00A74127"/>
    <w:rsid w:val="00A747A3"/>
    <w:rsid w:val="00A75BF3"/>
    <w:rsid w:val="00A80D89"/>
    <w:rsid w:val="00A81248"/>
    <w:rsid w:val="00A8235E"/>
    <w:rsid w:val="00A96BAF"/>
    <w:rsid w:val="00AA4618"/>
    <w:rsid w:val="00AB198E"/>
    <w:rsid w:val="00AB24F5"/>
    <w:rsid w:val="00AE3E48"/>
    <w:rsid w:val="00AE4B37"/>
    <w:rsid w:val="00AE551C"/>
    <w:rsid w:val="00AE68CD"/>
    <w:rsid w:val="00AE6E07"/>
    <w:rsid w:val="00AF1233"/>
    <w:rsid w:val="00AF16F8"/>
    <w:rsid w:val="00AF5E8B"/>
    <w:rsid w:val="00AF6E9F"/>
    <w:rsid w:val="00B01801"/>
    <w:rsid w:val="00B04A5F"/>
    <w:rsid w:val="00B07E39"/>
    <w:rsid w:val="00B147B9"/>
    <w:rsid w:val="00B163FE"/>
    <w:rsid w:val="00B2142B"/>
    <w:rsid w:val="00B24B80"/>
    <w:rsid w:val="00B309C3"/>
    <w:rsid w:val="00B42E82"/>
    <w:rsid w:val="00B64849"/>
    <w:rsid w:val="00B734FF"/>
    <w:rsid w:val="00B75561"/>
    <w:rsid w:val="00B77F83"/>
    <w:rsid w:val="00B808A8"/>
    <w:rsid w:val="00B82F31"/>
    <w:rsid w:val="00B83E4E"/>
    <w:rsid w:val="00B86359"/>
    <w:rsid w:val="00BA3E5A"/>
    <w:rsid w:val="00BB0E0F"/>
    <w:rsid w:val="00BB273D"/>
    <w:rsid w:val="00BC43AE"/>
    <w:rsid w:val="00BC462A"/>
    <w:rsid w:val="00BC7FA3"/>
    <w:rsid w:val="00BD129F"/>
    <w:rsid w:val="00BD527E"/>
    <w:rsid w:val="00BE1ED8"/>
    <w:rsid w:val="00BE24D5"/>
    <w:rsid w:val="00BE6463"/>
    <w:rsid w:val="00BF1CB7"/>
    <w:rsid w:val="00C02453"/>
    <w:rsid w:val="00C02BEC"/>
    <w:rsid w:val="00C02C3D"/>
    <w:rsid w:val="00C14960"/>
    <w:rsid w:val="00C17414"/>
    <w:rsid w:val="00C268E3"/>
    <w:rsid w:val="00C30663"/>
    <w:rsid w:val="00C30B7C"/>
    <w:rsid w:val="00C314CB"/>
    <w:rsid w:val="00C40363"/>
    <w:rsid w:val="00C449A1"/>
    <w:rsid w:val="00C456CD"/>
    <w:rsid w:val="00C571C7"/>
    <w:rsid w:val="00C57A45"/>
    <w:rsid w:val="00C60E89"/>
    <w:rsid w:val="00C61A16"/>
    <w:rsid w:val="00C75D3B"/>
    <w:rsid w:val="00C765A3"/>
    <w:rsid w:val="00C80CA7"/>
    <w:rsid w:val="00C823D9"/>
    <w:rsid w:val="00C85F43"/>
    <w:rsid w:val="00C85F61"/>
    <w:rsid w:val="00CA0A25"/>
    <w:rsid w:val="00CA255E"/>
    <w:rsid w:val="00CA4DDE"/>
    <w:rsid w:val="00CA6151"/>
    <w:rsid w:val="00CB0667"/>
    <w:rsid w:val="00CB1A54"/>
    <w:rsid w:val="00CB20A9"/>
    <w:rsid w:val="00CB31B9"/>
    <w:rsid w:val="00CB3ABE"/>
    <w:rsid w:val="00CB3DB9"/>
    <w:rsid w:val="00CC0BFA"/>
    <w:rsid w:val="00CC60C4"/>
    <w:rsid w:val="00CD140D"/>
    <w:rsid w:val="00CD3FD2"/>
    <w:rsid w:val="00CE6A26"/>
    <w:rsid w:val="00CE7B9E"/>
    <w:rsid w:val="00CF380F"/>
    <w:rsid w:val="00CF3BD2"/>
    <w:rsid w:val="00CF45A4"/>
    <w:rsid w:val="00CF532F"/>
    <w:rsid w:val="00CF7D25"/>
    <w:rsid w:val="00D02004"/>
    <w:rsid w:val="00D03E44"/>
    <w:rsid w:val="00D0571B"/>
    <w:rsid w:val="00D06362"/>
    <w:rsid w:val="00D110E6"/>
    <w:rsid w:val="00D14BB1"/>
    <w:rsid w:val="00D16161"/>
    <w:rsid w:val="00D163E7"/>
    <w:rsid w:val="00D21EC6"/>
    <w:rsid w:val="00D3092A"/>
    <w:rsid w:val="00D30DA7"/>
    <w:rsid w:val="00D402EF"/>
    <w:rsid w:val="00D43CA0"/>
    <w:rsid w:val="00D449C4"/>
    <w:rsid w:val="00D44D5E"/>
    <w:rsid w:val="00D576AE"/>
    <w:rsid w:val="00D6055C"/>
    <w:rsid w:val="00D65B4E"/>
    <w:rsid w:val="00D676B7"/>
    <w:rsid w:val="00D74BB6"/>
    <w:rsid w:val="00D82139"/>
    <w:rsid w:val="00D82169"/>
    <w:rsid w:val="00D837BC"/>
    <w:rsid w:val="00D84049"/>
    <w:rsid w:val="00D87100"/>
    <w:rsid w:val="00DA1829"/>
    <w:rsid w:val="00DA5222"/>
    <w:rsid w:val="00DA798A"/>
    <w:rsid w:val="00DB141A"/>
    <w:rsid w:val="00DB3EE6"/>
    <w:rsid w:val="00DC0AAD"/>
    <w:rsid w:val="00DD14A9"/>
    <w:rsid w:val="00DD5958"/>
    <w:rsid w:val="00DD6617"/>
    <w:rsid w:val="00DE031A"/>
    <w:rsid w:val="00DE7A26"/>
    <w:rsid w:val="00E00854"/>
    <w:rsid w:val="00E030D8"/>
    <w:rsid w:val="00E06728"/>
    <w:rsid w:val="00E07F33"/>
    <w:rsid w:val="00E15059"/>
    <w:rsid w:val="00E171B6"/>
    <w:rsid w:val="00E225F8"/>
    <w:rsid w:val="00E273A6"/>
    <w:rsid w:val="00E27D0E"/>
    <w:rsid w:val="00E33F37"/>
    <w:rsid w:val="00E3426E"/>
    <w:rsid w:val="00E34CD1"/>
    <w:rsid w:val="00E420E5"/>
    <w:rsid w:val="00E45F1D"/>
    <w:rsid w:val="00E478CA"/>
    <w:rsid w:val="00E50898"/>
    <w:rsid w:val="00E566A1"/>
    <w:rsid w:val="00E63A30"/>
    <w:rsid w:val="00E65984"/>
    <w:rsid w:val="00E700D4"/>
    <w:rsid w:val="00E75F48"/>
    <w:rsid w:val="00E77A8B"/>
    <w:rsid w:val="00E8156C"/>
    <w:rsid w:val="00E85C10"/>
    <w:rsid w:val="00E85CF4"/>
    <w:rsid w:val="00E8601F"/>
    <w:rsid w:val="00E95E40"/>
    <w:rsid w:val="00EA05D8"/>
    <w:rsid w:val="00EA17B0"/>
    <w:rsid w:val="00EA3921"/>
    <w:rsid w:val="00EA4507"/>
    <w:rsid w:val="00EB0F5C"/>
    <w:rsid w:val="00EB0FE4"/>
    <w:rsid w:val="00EB4362"/>
    <w:rsid w:val="00EB493F"/>
    <w:rsid w:val="00EB6535"/>
    <w:rsid w:val="00EB6D3B"/>
    <w:rsid w:val="00EC1599"/>
    <w:rsid w:val="00EC1EFA"/>
    <w:rsid w:val="00EC27A2"/>
    <w:rsid w:val="00EC751C"/>
    <w:rsid w:val="00ED510E"/>
    <w:rsid w:val="00EE1293"/>
    <w:rsid w:val="00EE1A47"/>
    <w:rsid w:val="00EE273B"/>
    <w:rsid w:val="00EE6240"/>
    <w:rsid w:val="00EE66F3"/>
    <w:rsid w:val="00EE7B52"/>
    <w:rsid w:val="00EF17AE"/>
    <w:rsid w:val="00EF4BEB"/>
    <w:rsid w:val="00EF55DB"/>
    <w:rsid w:val="00F03685"/>
    <w:rsid w:val="00F03A33"/>
    <w:rsid w:val="00F04218"/>
    <w:rsid w:val="00F143E0"/>
    <w:rsid w:val="00F14747"/>
    <w:rsid w:val="00F14F75"/>
    <w:rsid w:val="00F15C6B"/>
    <w:rsid w:val="00F17836"/>
    <w:rsid w:val="00F24E98"/>
    <w:rsid w:val="00F27853"/>
    <w:rsid w:val="00F3745E"/>
    <w:rsid w:val="00F37D8A"/>
    <w:rsid w:val="00F41651"/>
    <w:rsid w:val="00F440C9"/>
    <w:rsid w:val="00F52B16"/>
    <w:rsid w:val="00F55B5C"/>
    <w:rsid w:val="00F64B28"/>
    <w:rsid w:val="00F66FE4"/>
    <w:rsid w:val="00F710EC"/>
    <w:rsid w:val="00F730A2"/>
    <w:rsid w:val="00F773E0"/>
    <w:rsid w:val="00F84456"/>
    <w:rsid w:val="00F90986"/>
    <w:rsid w:val="00F97086"/>
    <w:rsid w:val="00FA03D0"/>
    <w:rsid w:val="00FA6159"/>
    <w:rsid w:val="00FA6402"/>
    <w:rsid w:val="00FC10BD"/>
    <w:rsid w:val="00FC23A2"/>
    <w:rsid w:val="00FC6669"/>
    <w:rsid w:val="00FC7B09"/>
    <w:rsid w:val="00FD5CD6"/>
    <w:rsid w:val="00FE236F"/>
    <w:rsid w:val="00FF2394"/>
    <w:rsid w:val="00FF2F85"/>
    <w:rsid w:val="00FF463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4B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Название объекта3"/>
    <w:basedOn w:val="a"/>
    <w:rsid w:val="0052360E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11"/>
    <w:basedOn w:val="a"/>
    <w:rsid w:val="005236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EC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5DB"/>
  </w:style>
  <w:style w:type="paragraph" w:styleId="a8">
    <w:name w:val="footer"/>
    <w:basedOn w:val="a"/>
    <w:link w:val="a9"/>
    <w:uiPriority w:val="99"/>
    <w:unhideWhenUsed/>
    <w:rsid w:val="00E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5DB"/>
  </w:style>
  <w:style w:type="paragraph" w:styleId="aa">
    <w:name w:val="Balloon Text"/>
    <w:basedOn w:val="a"/>
    <w:link w:val="ab"/>
    <w:uiPriority w:val="99"/>
    <w:semiHidden/>
    <w:unhideWhenUsed/>
    <w:rsid w:val="00BC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4B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Название объекта3"/>
    <w:basedOn w:val="a"/>
    <w:rsid w:val="0052360E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11"/>
    <w:basedOn w:val="a"/>
    <w:rsid w:val="005236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EC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5DB"/>
  </w:style>
  <w:style w:type="paragraph" w:styleId="a8">
    <w:name w:val="footer"/>
    <w:basedOn w:val="a"/>
    <w:link w:val="a9"/>
    <w:uiPriority w:val="99"/>
    <w:unhideWhenUsed/>
    <w:rsid w:val="00E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5DB"/>
  </w:style>
  <w:style w:type="paragraph" w:styleId="aa">
    <w:name w:val="Balloon Text"/>
    <w:basedOn w:val="a"/>
    <w:link w:val="ab"/>
    <w:uiPriority w:val="99"/>
    <w:semiHidden/>
    <w:unhideWhenUsed/>
    <w:rsid w:val="00BC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34BDFA5DB0291644EE0366F6A6123E02176097A669A05416D2C954A2BADC49D5732AA4461E559B3432098C8E1DD9B6688730EF4BE852EzF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F34BDFA5DB0291644EE0366F6A6123E02176097A669A05416D2C954A2BADC49D5732AA4462E658B4432098C8E1DD9B6688730EF4BE852EzF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F34BDFA5DB0291644EE0366F6A6123E02176097A669A05416D2C954A2BADC49D5732AA4461E559BC432098C8E1DD9B6688730EF4BE852EzF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D41A9ADD04059F38FF45C9A152D9B8BFE3ACBFDFC2A09E50A542939B0F72AA36CE42756C3F6703dAp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3DA8-A704-4C34-8D56-E060EBE0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Ольга Федоровна</dc:creator>
  <cp:lastModifiedBy>Филаткина</cp:lastModifiedBy>
  <cp:revision>3</cp:revision>
  <cp:lastPrinted>2019-07-08T06:50:00Z</cp:lastPrinted>
  <dcterms:created xsi:type="dcterms:W3CDTF">2019-07-22T01:48:00Z</dcterms:created>
  <dcterms:modified xsi:type="dcterms:W3CDTF">2019-07-22T01:50:00Z</dcterms:modified>
</cp:coreProperties>
</file>