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   </w:t>
      </w:r>
      <w:r w:rsidR="00747645">
        <w:rPr>
          <w:rFonts w:ascii="Times New Roman" w:hAnsi="Times New Roman"/>
          <w:b/>
          <w:sz w:val="28"/>
          <w:szCs w:val="28"/>
        </w:rPr>
        <w:t>2</w:t>
      </w:r>
      <w:r w:rsidR="0062538E">
        <w:rPr>
          <w:rFonts w:ascii="Times New Roman" w:hAnsi="Times New Roman"/>
          <w:b/>
          <w:sz w:val="28"/>
          <w:szCs w:val="28"/>
        </w:rPr>
        <w:t>8 сентября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0B763E">
        <w:rPr>
          <w:rFonts w:ascii="Times New Roman" w:hAnsi="Times New Roman"/>
          <w:b/>
          <w:sz w:val="28"/>
          <w:szCs w:val="28"/>
        </w:rPr>
        <w:t>20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E02ECD">
        <w:rPr>
          <w:rFonts w:ascii="Times New Roman" w:hAnsi="Times New Roman"/>
          <w:b/>
          <w:sz w:val="28"/>
          <w:szCs w:val="28"/>
        </w:rPr>
        <w:t>1</w:t>
      </w:r>
      <w:r w:rsidR="00747645">
        <w:rPr>
          <w:rFonts w:ascii="Times New Roman" w:hAnsi="Times New Roman"/>
          <w:b/>
          <w:sz w:val="28"/>
          <w:szCs w:val="28"/>
        </w:rPr>
        <w:t>4</w:t>
      </w:r>
      <w:r w:rsidR="00E02ECD">
        <w:rPr>
          <w:rFonts w:ascii="Times New Roman" w:hAnsi="Times New Roman"/>
          <w:b/>
          <w:sz w:val="28"/>
          <w:szCs w:val="28"/>
        </w:rPr>
        <w:t>.</w:t>
      </w:r>
      <w:r w:rsidR="00747645">
        <w:rPr>
          <w:rFonts w:ascii="Times New Roman" w:hAnsi="Times New Roman"/>
          <w:b/>
          <w:sz w:val="28"/>
          <w:szCs w:val="28"/>
        </w:rPr>
        <w:t>3</w:t>
      </w:r>
      <w:r w:rsidR="003F7FEB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918CE" w:rsidRPr="00D875AD" w:rsidRDefault="004918CE" w:rsidP="004918C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76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75AD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Pr="00D875AD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Pr="00D875AD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D875A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D875AD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Pr="00D875AD">
        <w:rPr>
          <w:rFonts w:ascii="Times New Roman" w:hAnsi="Times New Roman"/>
          <w:bCs/>
          <w:sz w:val="28"/>
          <w:szCs w:val="28"/>
        </w:rPr>
        <w:t>о</w:t>
      </w:r>
      <w:r w:rsidRPr="00D875AD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4918CE" w:rsidRPr="00D875AD" w:rsidRDefault="004918CE" w:rsidP="004918C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875AD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502D2B" w:rsidRPr="00735CDC" w:rsidRDefault="00747645" w:rsidP="00502D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02D2B">
        <w:rPr>
          <w:rFonts w:ascii="Times New Roman" w:hAnsi="Times New Roman"/>
          <w:sz w:val="28"/>
          <w:szCs w:val="28"/>
        </w:rPr>
        <w:t>.</w:t>
      </w:r>
      <w:r w:rsidR="00502D2B" w:rsidRPr="00735CDC">
        <w:rPr>
          <w:rFonts w:ascii="Times New Roman" w:hAnsi="Times New Roman"/>
          <w:sz w:val="28"/>
          <w:szCs w:val="28"/>
        </w:rPr>
        <w:t xml:space="preserve"> О правопреемстве органов местного самоуправления Ханкайского муниципального округа Приморского края</w:t>
      </w:r>
    </w:p>
    <w:p w:rsidR="00502D2B" w:rsidRDefault="00502D2B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CDC"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/>
          <w:sz w:val="28"/>
          <w:szCs w:val="28"/>
        </w:rPr>
        <w:t>и</w:t>
      </w:r>
      <w:r w:rsidRPr="00735CDC">
        <w:rPr>
          <w:rFonts w:ascii="Times New Roman" w:hAnsi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9A01D4" w:rsidRDefault="009A01D4" w:rsidP="009A01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правопреемстве муниципальных </w:t>
      </w:r>
      <w:r>
        <w:rPr>
          <w:rFonts w:ascii="Times New Roman" w:hAnsi="Times New Roman"/>
          <w:bCs/>
          <w:sz w:val="28"/>
          <w:szCs w:val="28"/>
        </w:rPr>
        <w:t>учреждений, предприятий и орг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низаций </w:t>
      </w:r>
      <w:r>
        <w:rPr>
          <w:rFonts w:ascii="Times New Roman" w:hAnsi="Times New Roman"/>
          <w:sz w:val="28"/>
          <w:szCs w:val="28"/>
        </w:rPr>
        <w:t>Ханкайского муниципального района Приморского края</w:t>
      </w:r>
    </w:p>
    <w:p w:rsidR="009A01D4" w:rsidRPr="00735CDC" w:rsidRDefault="009A01D4" w:rsidP="009A0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2D2B" w:rsidRPr="00735CDC">
        <w:rPr>
          <w:rFonts w:ascii="Times New Roman" w:hAnsi="Times New Roman"/>
          <w:sz w:val="28"/>
          <w:szCs w:val="28"/>
        </w:rPr>
        <w:t>. О ликвидации муниципального комитета Ильинского сельского п</w:t>
      </w:r>
      <w:r w:rsidR="00502D2B" w:rsidRPr="00735CDC">
        <w:rPr>
          <w:rFonts w:ascii="Times New Roman" w:hAnsi="Times New Roman"/>
          <w:sz w:val="28"/>
          <w:szCs w:val="28"/>
        </w:rPr>
        <w:t>о</w:t>
      </w:r>
      <w:r w:rsidR="00502D2B" w:rsidRPr="00735CDC">
        <w:rPr>
          <w:rFonts w:ascii="Times New Roman" w:hAnsi="Times New Roman"/>
          <w:sz w:val="28"/>
          <w:szCs w:val="28"/>
        </w:rPr>
        <w:t>селения Ханкайского муниципального района Приморского края.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CDC"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/>
          <w:sz w:val="28"/>
          <w:szCs w:val="28"/>
        </w:rPr>
        <w:t>и</w:t>
      </w:r>
      <w:r w:rsidRPr="00735CDC">
        <w:rPr>
          <w:rFonts w:ascii="Times New Roman" w:hAnsi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2D2B" w:rsidRPr="00735CDC">
        <w:rPr>
          <w:rFonts w:ascii="Times New Roman" w:hAnsi="Times New Roman"/>
          <w:sz w:val="28"/>
          <w:szCs w:val="28"/>
        </w:rPr>
        <w:t xml:space="preserve">. О ликвидации муниципального комитета </w:t>
      </w:r>
      <w:proofErr w:type="spellStart"/>
      <w:r w:rsidR="00502D2B" w:rsidRPr="00735CDC">
        <w:rPr>
          <w:rFonts w:ascii="Times New Roman" w:hAnsi="Times New Roman"/>
          <w:sz w:val="28"/>
          <w:szCs w:val="28"/>
        </w:rPr>
        <w:t>Новокачалинского</w:t>
      </w:r>
      <w:proofErr w:type="spellEnd"/>
      <w:r w:rsidR="00502D2B" w:rsidRPr="00735CDC">
        <w:rPr>
          <w:rFonts w:ascii="Times New Roman" w:hAnsi="Times New Roman"/>
          <w:sz w:val="28"/>
          <w:szCs w:val="28"/>
        </w:rPr>
        <w:t xml:space="preserve"> сельск</w:t>
      </w:r>
      <w:r w:rsidR="00502D2B" w:rsidRPr="00735CDC">
        <w:rPr>
          <w:rFonts w:ascii="Times New Roman" w:hAnsi="Times New Roman"/>
          <w:sz w:val="28"/>
          <w:szCs w:val="28"/>
        </w:rPr>
        <w:t>о</w:t>
      </w:r>
      <w:r w:rsidR="00502D2B" w:rsidRPr="00735CDC">
        <w:rPr>
          <w:rFonts w:ascii="Times New Roman" w:hAnsi="Times New Roman"/>
          <w:sz w:val="28"/>
          <w:szCs w:val="28"/>
        </w:rPr>
        <w:t>го поселения Ханкайского муниципального района Приморского края.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CDC"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/>
          <w:sz w:val="28"/>
          <w:szCs w:val="28"/>
        </w:rPr>
        <w:t>и</w:t>
      </w:r>
      <w:r w:rsidRPr="00735CDC">
        <w:rPr>
          <w:rFonts w:ascii="Times New Roman" w:hAnsi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2D2B" w:rsidRPr="00735CDC">
        <w:rPr>
          <w:rFonts w:ascii="Times New Roman" w:hAnsi="Times New Roman"/>
          <w:sz w:val="28"/>
          <w:szCs w:val="28"/>
        </w:rPr>
        <w:t>. О ликвидации муниципального комитета Камень-</w:t>
      </w:r>
      <w:proofErr w:type="spellStart"/>
      <w:r w:rsidR="00502D2B" w:rsidRPr="00735CDC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="00502D2B" w:rsidRPr="00735CDC">
        <w:rPr>
          <w:rFonts w:ascii="Times New Roman" w:hAnsi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5CDC">
        <w:rPr>
          <w:rFonts w:ascii="Times New Roman" w:hAnsi="Times New Roman"/>
          <w:sz w:val="28"/>
          <w:szCs w:val="28"/>
        </w:rPr>
        <w:t>Докладывает: Шевченко Александр Валентинович – начальник юрид</w:t>
      </w:r>
      <w:r w:rsidRPr="00735CDC">
        <w:rPr>
          <w:rFonts w:ascii="Times New Roman" w:hAnsi="Times New Roman"/>
          <w:sz w:val="28"/>
          <w:szCs w:val="28"/>
        </w:rPr>
        <w:t>и</w:t>
      </w:r>
      <w:r w:rsidRPr="00735CDC">
        <w:rPr>
          <w:rFonts w:ascii="Times New Roman" w:hAnsi="Times New Roman"/>
          <w:sz w:val="28"/>
          <w:szCs w:val="28"/>
        </w:rPr>
        <w:t xml:space="preserve">ческого отдела Администрации Ханкайского муниципального района. 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2D2B">
        <w:rPr>
          <w:rFonts w:ascii="Times New Roman" w:hAnsi="Times New Roman"/>
          <w:sz w:val="28"/>
          <w:szCs w:val="28"/>
        </w:rPr>
        <w:t>. О применении г</w:t>
      </w:r>
      <w:r w:rsidR="00502D2B" w:rsidRPr="00735CDC">
        <w:rPr>
          <w:rFonts w:ascii="Times New Roman" w:hAnsi="Times New Roman"/>
          <w:sz w:val="28"/>
          <w:szCs w:val="28"/>
        </w:rPr>
        <w:t xml:space="preserve">ерба Ханкайского муниципального района в качестве официального символа </w:t>
      </w:r>
      <w:r w:rsidR="00502D2B" w:rsidRPr="00735CDC">
        <w:rPr>
          <w:rFonts w:ascii="Times New Roman" w:hAnsi="Times New Roman"/>
          <w:bCs/>
          <w:sz w:val="28"/>
          <w:szCs w:val="28"/>
        </w:rPr>
        <w:t>Ханкайского муниципального округа.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5CDC">
        <w:rPr>
          <w:rFonts w:ascii="Times New Roman" w:hAnsi="Times New Roman"/>
          <w:bCs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502D2B" w:rsidRPr="00735CDC">
        <w:rPr>
          <w:rFonts w:ascii="Times New Roman" w:hAnsi="Times New Roman"/>
          <w:bCs/>
          <w:sz w:val="28"/>
          <w:szCs w:val="28"/>
        </w:rPr>
        <w:t xml:space="preserve">. </w:t>
      </w:r>
      <w:r w:rsidR="00502D2B" w:rsidRPr="00735CDC">
        <w:rPr>
          <w:rFonts w:ascii="Times New Roman" w:hAnsi="Times New Roman"/>
          <w:sz w:val="28"/>
          <w:szCs w:val="28"/>
        </w:rPr>
        <w:t xml:space="preserve">Об утверждении Положения о нагрудном знаке депутата Думы </w:t>
      </w:r>
      <w:r w:rsidR="00502D2B" w:rsidRPr="00735CDC">
        <w:rPr>
          <w:rFonts w:ascii="Times New Roman" w:hAnsi="Times New Roman"/>
          <w:bCs/>
          <w:sz w:val="28"/>
          <w:szCs w:val="28"/>
        </w:rPr>
        <w:t>Ха</w:t>
      </w:r>
      <w:r w:rsidR="00502D2B" w:rsidRPr="00735CDC">
        <w:rPr>
          <w:rFonts w:ascii="Times New Roman" w:hAnsi="Times New Roman"/>
          <w:bCs/>
          <w:sz w:val="28"/>
          <w:szCs w:val="28"/>
        </w:rPr>
        <w:t>н</w:t>
      </w:r>
      <w:r w:rsidR="00502D2B" w:rsidRPr="00735CDC">
        <w:rPr>
          <w:rFonts w:ascii="Times New Roman" w:hAnsi="Times New Roman"/>
          <w:bCs/>
          <w:sz w:val="28"/>
          <w:szCs w:val="28"/>
        </w:rPr>
        <w:t>кайского муниципального округа Приморского края.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5CDC">
        <w:rPr>
          <w:rFonts w:ascii="Times New Roman" w:hAnsi="Times New Roman"/>
          <w:bCs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502D2B" w:rsidRPr="00735CDC" w:rsidRDefault="009A01D4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502D2B" w:rsidRPr="00735CDC">
        <w:rPr>
          <w:rFonts w:ascii="Times New Roman" w:hAnsi="Times New Roman"/>
          <w:bCs/>
          <w:sz w:val="28"/>
          <w:szCs w:val="28"/>
        </w:rPr>
        <w:t xml:space="preserve">. </w:t>
      </w:r>
      <w:r w:rsidR="00502D2B" w:rsidRPr="00735CDC">
        <w:rPr>
          <w:rFonts w:ascii="Times New Roman" w:hAnsi="Times New Roman"/>
          <w:sz w:val="28"/>
          <w:szCs w:val="28"/>
        </w:rPr>
        <w:t xml:space="preserve">Об утверждении Положения об удостоверении депутата Думы </w:t>
      </w:r>
      <w:r w:rsidR="00502D2B" w:rsidRPr="00735CDC">
        <w:rPr>
          <w:rFonts w:ascii="Times New Roman" w:hAnsi="Times New Roman"/>
          <w:bCs/>
          <w:sz w:val="28"/>
          <w:szCs w:val="28"/>
        </w:rPr>
        <w:t>Ха</w:t>
      </w:r>
      <w:r w:rsidR="00502D2B" w:rsidRPr="00735CDC">
        <w:rPr>
          <w:rFonts w:ascii="Times New Roman" w:hAnsi="Times New Roman"/>
          <w:bCs/>
          <w:sz w:val="28"/>
          <w:szCs w:val="28"/>
        </w:rPr>
        <w:t>н</w:t>
      </w:r>
      <w:r w:rsidR="00502D2B" w:rsidRPr="00735CDC">
        <w:rPr>
          <w:rFonts w:ascii="Times New Roman" w:hAnsi="Times New Roman"/>
          <w:bCs/>
          <w:sz w:val="28"/>
          <w:szCs w:val="28"/>
        </w:rPr>
        <w:t>кайского муниципального округа Приморского края.</w:t>
      </w:r>
    </w:p>
    <w:p w:rsidR="00502D2B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5CDC">
        <w:rPr>
          <w:rFonts w:ascii="Times New Roman" w:hAnsi="Times New Roman"/>
          <w:bCs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85E2A" w:rsidRDefault="00885E2A" w:rsidP="00885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2. О создании Думы Ханкайского муниципального округа  Примо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края.</w:t>
      </w:r>
    </w:p>
    <w:p w:rsidR="00885E2A" w:rsidRDefault="00885E2A" w:rsidP="00885E2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Pr="00735CDC">
        <w:rPr>
          <w:rFonts w:ascii="Times New Roman" w:hAnsi="Times New Roman"/>
          <w:bCs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502D2B" w:rsidRDefault="009A01D4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85E2A">
        <w:rPr>
          <w:rFonts w:ascii="Times New Roman" w:hAnsi="Times New Roman"/>
          <w:bCs/>
          <w:sz w:val="28"/>
          <w:szCs w:val="28"/>
        </w:rPr>
        <w:t>1</w:t>
      </w:r>
      <w:r w:rsidR="00502D2B">
        <w:rPr>
          <w:rFonts w:ascii="Times New Roman" w:hAnsi="Times New Roman"/>
          <w:bCs/>
          <w:sz w:val="28"/>
          <w:szCs w:val="28"/>
        </w:rPr>
        <w:t>. О плане работы комиссии по местному самоуправлению, правоп</w:t>
      </w:r>
      <w:r w:rsidR="00502D2B">
        <w:rPr>
          <w:rFonts w:ascii="Times New Roman" w:hAnsi="Times New Roman"/>
          <w:bCs/>
          <w:sz w:val="28"/>
          <w:szCs w:val="28"/>
        </w:rPr>
        <w:t>о</w:t>
      </w:r>
      <w:r w:rsidR="00502D2B">
        <w:rPr>
          <w:rFonts w:ascii="Times New Roman" w:hAnsi="Times New Roman"/>
          <w:bCs/>
          <w:sz w:val="28"/>
          <w:szCs w:val="28"/>
        </w:rPr>
        <w:t>рядку и законности на 4 квартал 2020 года.</w:t>
      </w:r>
    </w:p>
    <w:p w:rsidR="00502D2B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Попов Сергей Петрович – председатель комиссии.</w:t>
      </w:r>
    </w:p>
    <w:p w:rsidR="00502D2B" w:rsidRDefault="009A01D4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85E2A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 w:rsidR="00502D2B">
        <w:rPr>
          <w:rFonts w:ascii="Times New Roman" w:hAnsi="Times New Roman"/>
          <w:bCs/>
          <w:sz w:val="28"/>
          <w:szCs w:val="28"/>
        </w:rPr>
        <w:t>. О план работы Думы Ханкайского муниципального округа на 4 квартал 2020 года.</w:t>
      </w:r>
    </w:p>
    <w:p w:rsidR="00502D2B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Pr="00735CDC">
        <w:rPr>
          <w:rFonts w:ascii="Times New Roman" w:hAnsi="Times New Roman"/>
          <w:bCs/>
          <w:sz w:val="28"/>
          <w:szCs w:val="28"/>
        </w:rPr>
        <w:t>Литовченко Елена Никифоровна – председатель Думы Ханкайского муниципального округа.</w:t>
      </w:r>
    </w:p>
    <w:p w:rsidR="00502D2B" w:rsidRPr="00735CDC" w:rsidRDefault="00502D2B" w:rsidP="00502D2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3611B" w:rsidRDefault="0033611B" w:rsidP="00747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FEB" w:rsidRDefault="003F7FEB" w:rsidP="00744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F7FEB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54A7"/>
    <w:rsid w:val="000F73B8"/>
    <w:rsid w:val="00102EB7"/>
    <w:rsid w:val="00115DF4"/>
    <w:rsid w:val="00125CC2"/>
    <w:rsid w:val="0013236E"/>
    <w:rsid w:val="0014210D"/>
    <w:rsid w:val="00166A70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5079C"/>
    <w:rsid w:val="005649F5"/>
    <w:rsid w:val="00575663"/>
    <w:rsid w:val="005838F5"/>
    <w:rsid w:val="00585695"/>
    <w:rsid w:val="005A0AE7"/>
    <w:rsid w:val="005A18A9"/>
    <w:rsid w:val="005A587F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A0AEE"/>
    <w:rsid w:val="006B22D8"/>
    <w:rsid w:val="006B49C8"/>
    <w:rsid w:val="006C4FFC"/>
    <w:rsid w:val="006F5898"/>
    <w:rsid w:val="0070258D"/>
    <w:rsid w:val="0070308F"/>
    <w:rsid w:val="00704AB7"/>
    <w:rsid w:val="0070792E"/>
    <w:rsid w:val="00710CC5"/>
    <w:rsid w:val="0071412E"/>
    <w:rsid w:val="00744D20"/>
    <w:rsid w:val="00747645"/>
    <w:rsid w:val="0077225B"/>
    <w:rsid w:val="007725E9"/>
    <w:rsid w:val="00775C10"/>
    <w:rsid w:val="00793547"/>
    <w:rsid w:val="007A5291"/>
    <w:rsid w:val="007B406E"/>
    <w:rsid w:val="007C2B3A"/>
    <w:rsid w:val="007C73D5"/>
    <w:rsid w:val="007D5B57"/>
    <w:rsid w:val="007F3587"/>
    <w:rsid w:val="007F48D9"/>
    <w:rsid w:val="007F54C6"/>
    <w:rsid w:val="007F7567"/>
    <w:rsid w:val="00810F17"/>
    <w:rsid w:val="00837D74"/>
    <w:rsid w:val="00841D1A"/>
    <w:rsid w:val="00850CEF"/>
    <w:rsid w:val="00885E2A"/>
    <w:rsid w:val="00887E7C"/>
    <w:rsid w:val="00893BBD"/>
    <w:rsid w:val="00895651"/>
    <w:rsid w:val="008A47C9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13F2C"/>
    <w:rsid w:val="00926A7B"/>
    <w:rsid w:val="00943DB5"/>
    <w:rsid w:val="00993DA5"/>
    <w:rsid w:val="009974C4"/>
    <w:rsid w:val="009A01D4"/>
    <w:rsid w:val="009A577D"/>
    <w:rsid w:val="009C03EC"/>
    <w:rsid w:val="009C6242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B0699D"/>
    <w:rsid w:val="00B13754"/>
    <w:rsid w:val="00B26E77"/>
    <w:rsid w:val="00B554B7"/>
    <w:rsid w:val="00B605F0"/>
    <w:rsid w:val="00B85436"/>
    <w:rsid w:val="00B87796"/>
    <w:rsid w:val="00B97179"/>
    <w:rsid w:val="00BA26F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2F99-D2C1-4D16-9F2F-8CB36C4F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315</cp:revision>
  <cp:lastPrinted>2020-09-03T02:42:00Z</cp:lastPrinted>
  <dcterms:created xsi:type="dcterms:W3CDTF">2013-08-12T06:12:00Z</dcterms:created>
  <dcterms:modified xsi:type="dcterms:W3CDTF">2020-09-23T06:37:00Z</dcterms:modified>
</cp:coreProperties>
</file>