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08" w:rsidRPr="00960608" w:rsidRDefault="00960608" w:rsidP="00960608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E802BB" w:rsidRPr="008A2A26" w:rsidTr="00E802BB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BB" w:rsidRPr="008A2A26" w:rsidRDefault="00960608" w:rsidP="00E802BB">
            <w:pPr>
              <w:tabs>
                <w:tab w:val="right" w:pos="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</w:t>
            </w:r>
            <w:r w:rsidR="00E802BB">
              <w:rPr>
                <w:b/>
                <w:sz w:val="28"/>
              </w:rPr>
              <w:t xml:space="preserve">                           </w:t>
            </w:r>
            <w:proofErr w:type="gramStart"/>
            <w:r w:rsidR="00E802BB" w:rsidRPr="008A2A26">
              <w:rPr>
                <w:b/>
                <w:sz w:val="28"/>
              </w:rPr>
              <w:t>с</w:t>
            </w:r>
            <w:proofErr w:type="gramEnd"/>
            <w:r w:rsidR="00E802BB" w:rsidRPr="008A2A26">
              <w:rPr>
                <w:b/>
                <w:sz w:val="28"/>
              </w:rPr>
              <w:t>. Камень-Рыболов</w:t>
            </w:r>
            <w:r w:rsidR="00E802BB">
              <w:rPr>
                <w:b/>
                <w:sz w:val="28"/>
              </w:rPr>
              <w:t xml:space="preserve">                       </w:t>
            </w:r>
            <w:r w:rsidR="00E802BB" w:rsidRPr="008A2A26">
              <w:rPr>
                <w:b/>
                <w:sz w:val="28"/>
              </w:rPr>
              <w:t xml:space="preserve">              </w:t>
            </w:r>
            <w:r w:rsidR="00E802BB">
              <w:rPr>
                <w:b/>
                <w:sz w:val="28"/>
              </w:rPr>
              <w:t xml:space="preserve"> </w:t>
            </w:r>
            <w:r w:rsidR="00E802BB" w:rsidRPr="008A2A26">
              <w:rPr>
                <w:b/>
                <w:sz w:val="28"/>
              </w:rPr>
              <w:t xml:space="preserve">№ </w:t>
            </w:r>
            <w:r w:rsidR="00E802BB">
              <w:rPr>
                <w:b/>
                <w:sz w:val="28"/>
              </w:rPr>
              <w:t xml:space="preserve"> </w:t>
            </w:r>
          </w:p>
          <w:p w:rsidR="00E802BB" w:rsidRPr="008A2A26" w:rsidRDefault="00E802BB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E802BB">
        <w:trPr>
          <w:gridAfter w:val="1"/>
          <w:wAfter w:w="567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1F05B9" w:rsidRPr="00585AC9" w:rsidRDefault="00332DE1" w:rsidP="00332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муниципальной программы «Развитие </w:t>
            </w:r>
            <w:r w:rsidR="00DE0B12">
              <w:rPr>
                <w:sz w:val="28"/>
                <w:szCs w:val="28"/>
              </w:rPr>
              <w:t>культ</w:t>
            </w:r>
            <w:r w:rsidR="00DE0B12">
              <w:rPr>
                <w:sz w:val="28"/>
                <w:szCs w:val="28"/>
              </w:rPr>
              <w:t>у</w:t>
            </w:r>
            <w:r w:rsidR="00DE0B12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 xml:space="preserve"> Хан</w:t>
            </w:r>
            <w:r w:rsidR="00DE0B12">
              <w:rPr>
                <w:sz w:val="28"/>
                <w:szCs w:val="28"/>
              </w:rPr>
              <w:t>кайского</w:t>
            </w:r>
            <w:r>
              <w:rPr>
                <w:sz w:val="28"/>
                <w:szCs w:val="28"/>
              </w:rPr>
              <w:t xml:space="preserve"> муниципаль</w:t>
            </w:r>
            <w:r w:rsidR="00DE0B12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рай</w:t>
            </w:r>
            <w:r w:rsidR="00DE0B12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» на 2014-2020 годы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Pr="0070167B" w:rsidRDefault="001F05B9" w:rsidP="00332DE1">
      <w:pPr>
        <w:jc w:val="both"/>
        <w:rPr>
          <w:sz w:val="28"/>
          <w:szCs w:val="28"/>
        </w:rPr>
      </w:pPr>
      <w:r>
        <w:tab/>
      </w:r>
      <w:r w:rsidR="00F64431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</w:t>
      </w:r>
      <w:r w:rsidR="00332DE1">
        <w:rPr>
          <w:sz w:val="28"/>
          <w:szCs w:val="28"/>
        </w:rPr>
        <w:t>о реализации муниципальной программы «</w:t>
      </w:r>
      <w:r w:rsidR="00C41378">
        <w:rPr>
          <w:sz w:val="28"/>
          <w:szCs w:val="28"/>
        </w:rPr>
        <w:t>Ра</w:t>
      </w:r>
      <w:r w:rsidR="00C41378">
        <w:rPr>
          <w:sz w:val="28"/>
          <w:szCs w:val="28"/>
        </w:rPr>
        <w:t>з</w:t>
      </w:r>
      <w:r w:rsidR="00C41378">
        <w:rPr>
          <w:sz w:val="28"/>
          <w:szCs w:val="28"/>
        </w:rPr>
        <w:t>витие культ</w:t>
      </w:r>
      <w:r w:rsidR="00C41378">
        <w:rPr>
          <w:sz w:val="28"/>
          <w:szCs w:val="28"/>
        </w:rPr>
        <w:t>у</w:t>
      </w:r>
      <w:r w:rsidR="00C41378">
        <w:rPr>
          <w:sz w:val="28"/>
          <w:szCs w:val="28"/>
        </w:rPr>
        <w:t>ры Ханкайского муниципального района</w:t>
      </w:r>
      <w:r w:rsidR="00332DE1">
        <w:rPr>
          <w:sz w:val="28"/>
          <w:szCs w:val="28"/>
        </w:rPr>
        <w:t>» на 2014-2020 годы, на основании Устава Ханкайского муниципального района</w:t>
      </w:r>
    </w:p>
    <w:p w:rsidR="00E802BB" w:rsidRDefault="003C1989" w:rsidP="003C1989">
      <w:pPr>
        <w:jc w:val="both"/>
      </w:pPr>
      <w:r>
        <w:tab/>
      </w:r>
    </w:p>
    <w:p w:rsidR="003C1989" w:rsidRDefault="003C1989" w:rsidP="00E802BB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4079D">
        <w:rPr>
          <w:sz w:val="28"/>
          <w:szCs w:val="28"/>
        </w:rPr>
        <w:t xml:space="preserve">Информацию </w:t>
      </w:r>
      <w:r w:rsidR="00332DE1">
        <w:rPr>
          <w:sz w:val="28"/>
          <w:szCs w:val="28"/>
        </w:rPr>
        <w:t>о реализации муниципальной программы «</w:t>
      </w:r>
      <w:r w:rsidR="00C41378">
        <w:rPr>
          <w:sz w:val="28"/>
          <w:szCs w:val="28"/>
        </w:rPr>
        <w:t>Развитие культуры Ханкайского муниципального района</w:t>
      </w:r>
      <w:bookmarkStart w:id="0" w:name="_GoBack"/>
      <w:bookmarkEnd w:id="0"/>
      <w:r w:rsidR="00332DE1">
        <w:rPr>
          <w:sz w:val="28"/>
          <w:szCs w:val="28"/>
        </w:rPr>
        <w:t xml:space="preserve">» на 2014-2020 годы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нять к сведению (прилагается).</w:t>
      </w:r>
    </w:p>
    <w:p w:rsidR="00960608" w:rsidRDefault="00960608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Рекомендовать:</w:t>
      </w:r>
    </w:p>
    <w:p w:rsidR="00960608" w:rsidRDefault="00960608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</w:p>
    <w:p w:rsidR="003C1989" w:rsidRDefault="003C1989" w:rsidP="00E80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0608">
        <w:rPr>
          <w:sz w:val="28"/>
          <w:szCs w:val="28"/>
        </w:rPr>
        <w:t>3</w:t>
      </w:r>
      <w:r w:rsidR="001F05B9">
        <w:rPr>
          <w:sz w:val="28"/>
          <w:szCs w:val="28"/>
        </w:rPr>
        <w:t xml:space="preserve">. </w:t>
      </w:r>
      <w:proofErr w:type="gramStart"/>
      <w:r w:rsidR="001F05B9">
        <w:rPr>
          <w:sz w:val="28"/>
          <w:szCs w:val="28"/>
        </w:rPr>
        <w:t>Р</w:t>
      </w:r>
      <w:r w:rsidR="00EE028D">
        <w:rPr>
          <w:sz w:val="28"/>
          <w:szCs w:val="28"/>
        </w:rPr>
        <w:t>азместить</w:t>
      </w:r>
      <w:proofErr w:type="gramEnd"/>
      <w:r w:rsidR="00EE028D">
        <w:rPr>
          <w:sz w:val="28"/>
          <w:szCs w:val="28"/>
        </w:rPr>
        <w:t xml:space="preserve"> </w:t>
      </w:r>
      <w:r w:rsidR="001F05B9">
        <w:rPr>
          <w:sz w:val="28"/>
          <w:szCs w:val="28"/>
        </w:rPr>
        <w:t xml:space="preserve">настоящее решение </w:t>
      </w:r>
      <w:r w:rsidR="00EE028D">
        <w:rPr>
          <w:sz w:val="28"/>
          <w:szCs w:val="28"/>
        </w:rPr>
        <w:t>на официальном сайте органов мес</w:t>
      </w:r>
      <w:r w:rsidR="00EE028D">
        <w:rPr>
          <w:sz w:val="28"/>
          <w:szCs w:val="28"/>
        </w:rPr>
        <w:t>т</w:t>
      </w:r>
      <w:r w:rsidR="00EE028D">
        <w:rPr>
          <w:sz w:val="28"/>
          <w:szCs w:val="28"/>
        </w:rPr>
        <w:t>ного самоуправления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0608">
        <w:rPr>
          <w:sz w:val="28"/>
          <w:szCs w:val="28"/>
        </w:rPr>
        <w:t>4</w:t>
      </w:r>
      <w:r w:rsidRPr="00575CD9">
        <w:rPr>
          <w:sz w:val="28"/>
          <w:szCs w:val="28"/>
        </w:rPr>
        <w:t xml:space="preserve">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   </w:t>
      </w:r>
      <w:r w:rsidR="00E802BB">
        <w:rPr>
          <w:sz w:val="28"/>
          <w:szCs w:val="28"/>
        </w:rPr>
        <w:t xml:space="preserve"> </w:t>
      </w:r>
      <w:r w:rsidR="00CD7FF3">
        <w:rPr>
          <w:sz w:val="28"/>
          <w:szCs w:val="28"/>
        </w:rPr>
        <w:t>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91679B" w:rsidRPr="004A3817" w:rsidRDefault="003C1989" w:rsidP="0039113D">
      <w:pPr>
        <w:spacing w:before="120"/>
        <w:jc w:val="both"/>
        <w:rPr>
          <w:sz w:val="28"/>
          <w:szCs w:val="28"/>
        </w:rPr>
      </w:pPr>
      <w:r>
        <w:t xml:space="preserve">     </w:t>
      </w:r>
    </w:p>
    <w:sectPr w:rsidR="0091679B" w:rsidRPr="004A3817" w:rsidSect="00575CD9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B9" w:rsidRDefault="004A13B9">
      <w:r>
        <w:separator/>
      </w:r>
    </w:p>
  </w:endnote>
  <w:endnote w:type="continuationSeparator" w:id="0">
    <w:p w:rsidR="004A13B9" w:rsidRDefault="004A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B9" w:rsidRDefault="004A13B9">
      <w:r>
        <w:separator/>
      </w:r>
    </w:p>
  </w:footnote>
  <w:footnote w:type="continuationSeparator" w:id="0">
    <w:p w:rsidR="004A13B9" w:rsidRDefault="004A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73497"/>
    <w:rsid w:val="00180251"/>
    <w:rsid w:val="001C508C"/>
    <w:rsid w:val="001E71BE"/>
    <w:rsid w:val="001F05B9"/>
    <w:rsid w:val="00200773"/>
    <w:rsid w:val="002271E6"/>
    <w:rsid w:val="002337A7"/>
    <w:rsid w:val="00286374"/>
    <w:rsid w:val="00294BDE"/>
    <w:rsid w:val="002A5E78"/>
    <w:rsid w:val="002A7A2E"/>
    <w:rsid w:val="002D7D06"/>
    <w:rsid w:val="002F44AF"/>
    <w:rsid w:val="0032320E"/>
    <w:rsid w:val="003237F4"/>
    <w:rsid w:val="00332DE1"/>
    <w:rsid w:val="003863BB"/>
    <w:rsid w:val="0039113D"/>
    <w:rsid w:val="003C1989"/>
    <w:rsid w:val="00435504"/>
    <w:rsid w:val="004A13B9"/>
    <w:rsid w:val="004A7180"/>
    <w:rsid w:val="004B497A"/>
    <w:rsid w:val="00554FF2"/>
    <w:rsid w:val="005735D1"/>
    <w:rsid w:val="00575CD9"/>
    <w:rsid w:val="0058201A"/>
    <w:rsid w:val="005C281B"/>
    <w:rsid w:val="005D7933"/>
    <w:rsid w:val="0061221C"/>
    <w:rsid w:val="00647BA2"/>
    <w:rsid w:val="00684D22"/>
    <w:rsid w:val="006A1926"/>
    <w:rsid w:val="006B5D8A"/>
    <w:rsid w:val="006F4E23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8E1E7A"/>
    <w:rsid w:val="0091679B"/>
    <w:rsid w:val="00960608"/>
    <w:rsid w:val="009637D0"/>
    <w:rsid w:val="0097780F"/>
    <w:rsid w:val="00977C30"/>
    <w:rsid w:val="009B2602"/>
    <w:rsid w:val="00A05421"/>
    <w:rsid w:val="00A12770"/>
    <w:rsid w:val="00A13F0C"/>
    <w:rsid w:val="00A464A7"/>
    <w:rsid w:val="00A53266"/>
    <w:rsid w:val="00A612C1"/>
    <w:rsid w:val="00AB2156"/>
    <w:rsid w:val="00AB6D1C"/>
    <w:rsid w:val="00AF4EC6"/>
    <w:rsid w:val="00B168E9"/>
    <w:rsid w:val="00B2022E"/>
    <w:rsid w:val="00B2343E"/>
    <w:rsid w:val="00B42A14"/>
    <w:rsid w:val="00B73CDB"/>
    <w:rsid w:val="00B81C01"/>
    <w:rsid w:val="00B93BF0"/>
    <w:rsid w:val="00BA7A28"/>
    <w:rsid w:val="00BB7E18"/>
    <w:rsid w:val="00BD0BA4"/>
    <w:rsid w:val="00C37FA0"/>
    <w:rsid w:val="00C41378"/>
    <w:rsid w:val="00C74D36"/>
    <w:rsid w:val="00C918AE"/>
    <w:rsid w:val="00C9352F"/>
    <w:rsid w:val="00CB1458"/>
    <w:rsid w:val="00CC4E0D"/>
    <w:rsid w:val="00CD6410"/>
    <w:rsid w:val="00CD7FF3"/>
    <w:rsid w:val="00CE4A09"/>
    <w:rsid w:val="00D54B90"/>
    <w:rsid w:val="00D95BF2"/>
    <w:rsid w:val="00DA2B38"/>
    <w:rsid w:val="00DB40C5"/>
    <w:rsid w:val="00DC3CD7"/>
    <w:rsid w:val="00DE0B12"/>
    <w:rsid w:val="00E7562F"/>
    <w:rsid w:val="00E802BB"/>
    <w:rsid w:val="00E843D1"/>
    <w:rsid w:val="00EB7F52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6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5</cp:revision>
  <cp:lastPrinted>2017-05-17T06:54:00Z</cp:lastPrinted>
  <dcterms:created xsi:type="dcterms:W3CDTF">2017-03-29T02:19:00Z</dcterms:created>
  <dcterms:modified xsi:type="dcterms:W3CDTF">2017-05-17T23:18:00Z</dcterms:modified>
</cp:coreProperties>
</file>