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68" w:rsidRDefault="009D1868" w:rsidP="006910F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A1312D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Д</w:t>
      </w:r>
      <w:r w:rsidR="00496C2B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ень</w:t>
      </w:r>
      <w:r w:rsidR="00537E2C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 xml:space="preserve"> молодого избирателя в</w:t>
      </w:r>
      <w:r w:rsidR="006910FA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 xml:space="preserve"> </w:t>
      </w:r>
      <w:r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Ханкайско</w:t>
      </w:r>
      <w:r w:rsidR="00537E2C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м</w:t>
      </w:r>
      <w:r w:rsidR="006910FA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 xml:space="preserve"> район</w:t>
      </w:r>
      <w:r w:rsidR="00537E2C">
        <w:rPr>
          <w:rFonts w:ascii="Tahoma" w:eastAsia="Times New Roman" w:hAnsi="Tahoma" w:cs="Tahoma"/>
          <w:color w:val="A1312D"/>
          <w:sz w:val="32"/>
          <w:szCs w:val="32"/>
          <w:lang w:eastAsia="ru-RU"/>
        </w:rPr>
        <w:t>е</w:t>
      </w:r>
    </w:p>
    <w:p w:rsidR="008567ED" w:rsidRDefault="006910FA" w:rsidP="00C1283F">
      <w:pPr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школах </w:t>
      </w:r>
      <w:r w:rsidR="00496C2B">
        <w:rPr>
          <w:rFonts w:ascii="Times New Roman" w:eastAsia="Times New Roman" w:hAnsi="Times New Roman"/>
          <w:sz w:val="28"/>
          <w:szCs w:val="28"/>
          <w:lang w:eastAsia="ru-RU"/>
        </w:rPr>
        <w:t>Ханкайско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района продолжаются мероприятия в рамках проведения Дня молодого избират</w:t>
      </w:r>
      <w:r w:rsidR="009C6AA8">
        <w:rPr>
          <w:rFonts w:ascii="Times New Roman" w:eastAsia="Times New Roman" w:hAnsi="Times New Roman"/>
          <w:sz w:val="28"/>
          <w:szCs w:val="28"/>
          <w:lang w:eastAsia="ru-RU"/>
        </w:rPr>
        <w:t>еля. В школьных библиотеках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оформлены стенды и кни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ставки. </w:t>
      </w:r>
    </w:p>
    <w:p w:rsidR="00A2503F" w:rsidRPr="00C8405B" w:rsidRDefault="00C8405B" w:rsidP="009C6AA8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6075C6" wp14:editId="14930DAA">
            <wp:simplePos x="0" y="0"/>
            <wp:positionH relativeFrom="margin">
              <wp:posOffset>5497830</wp:posOffset>
            </wp:positionH>
            <wp:positionV relativeFrom="margin">
              <wp:posOffset>1238250</wp:posOffset>
            </wp:positionV>
            <wp:extent cx="1680210" cy="1260475"/>
            <wp:effectExtent l="0" t="0" r="0" b="0"/>
            <wp:wrapSquare wrapText="bothSides"/>
            <wp:docPr id="1" name="Рисунок 1" descr="C:\Users\User\Desktop\СШ № 6 Новосел.Отчёт о Дне молодого избирателя\Кандидаты, организатор мероприятия Сопова О. А, школьная избирательная комиссия и приглашенные гост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Ш № 6 Новосел.Отчёт о Дне молодого избирателя\Кандидаты, организатор мероприятия Сопова О. А, школьная избирательная комиссия и приглашенные гост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7FF957" wp14:editId="108D5C7E">
            <wp:simplePos x="0" y="0"/>
            <wp:positionH relativeFrom="margin">
              <wp:posOffset>-57752</wp:posOffset>
            </wp:positionH>
            <wp:positionV relativeFrom="margin">
              <wp:posOffset>1233627</wp:posOffset>
            </wp:positionV>
            <wp:extent cx="829945" cy="1106805"/>
            <wp:effectExtent l="0" t="0" r="8255" b="0"/>
            <wp:wrapSquare wrapText="bothSides"/>
            <wp:docPr id="2" name="Рисунок 2" descr="C:\Users\User\Desktop\СШ № 6 Новосел.Отчёт о Дне молодого избирателя\Объ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Ш № 6 Новосел.Отчёт о Дне молодого избирателя\Объявл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081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8567ED" w:rsidRPr="009C6AA8">
        <w:rPr>
          <w:rFonts w:ascii="Times New Roman" w:eastAsiaTheme="minorHAnsi" w:hAnsi="Times New Roman"/>
          <w:sz w:val="28"/>
          <w:szCs w:val="28"/>
        </w:rPr>
        <w:t>В школе</w:t>
      </w:r>
      <w:r w:rsidR="004D37A3" w:rsidRPr="009C6AA8">
        <w:rPr>
          <w:rFonts w:ascii="Times New Roman" w:eastAsiaTheme="minorHAnsi" w:hAnsi="Times New Roman"/>
          <w:sz w:val="28"/>
          <w:szCs w:val="28"/>
        </w:rPr>
        <w:t xml:space="preserve"> №</w:t>
      </w:r>
      <w:r w:rsidR="009C6AA8" w:rsidRPr="009C6AA8">
        <w:rPr>
          <w:rFonts w:ascii="Times New Roman" w:eastAsiaTheme="minorHAnsi" w:hAnsi="Times New Roman"/>
          <w:sz w:val="28"/>
          <w:szCs w:val="28"/>
        </w:rPr>
        <w:t>6</w:t>
      </w:r>
      <w:r w:rsidR="008567ED" w:rsidRPr="009C6AA8">
        <w:rPr>
          <w:rFonts w:ascii="Times New Roman" w:eastAsiaTheme="minorHAnsi" w:hAnsi="Times New Roman"/>
          <w:sz w:val="28"/>
          <w:szCs w:val="28"/>
        </w:rPr>
        <w:t xml:space="preserve"> </w:t>
      </w:r>
      <w:r w:rsidR="008567ED" w:rsidRPr="009C6A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r w:rsidR="009C6AA8" w:rsidRPr="009C6AA8">
        <w:rPr>
          <w:rFonts w:ascii="Times New Roman" w:eastAsia="Times New Roman" w:hAnsi="Times New Roman"/>
          <w:sz w:val="28"/>
          <w:szCs w:val="28"/>
          <w:lang w:eastAsia="ru-RU"/>
        </w:rPr>
        <w:t>Новоселище</w:t>
      </w:r>
      <w:r w:rsidR="008567ED" w:rsidRPr="009C6A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</w:t>
      </w:r>
      <w:r w:rsidR="009C6AA8" w:rsidRPr="009C6AA8">
        <w:rPr>
          <w:rFonts w:ascii="Times New Roman" w:eastAsia="Times New Roman" w:hAnsi="Times New Roman"/>
          <w:sz w:val="28"/>
          <w:szCs w:val="28"/>
          <w:lang w:eastAsia="ru-RU"/>
        </w:rPr>
        <w:t>ел е</w:t>
      </w:r>
      <w:r w:rsidR="009C6AA8" w:rsidRPr="009C6AA8">
        <w:rPr>
          <w:rFonts w:ascii="Times New Roman" w:hAnsi="Times New Roman"/>
          <w:sz w:val="28"/>
          <w:szCs w:val="28"/>
        </w:rPr>
        <w:t>диный клас</w:t>
      </w:r>
      <w:r w:rsidR="009C6AA8" w:rsidRPr="009C6AA8">
        <w:rPr>
          <w:rFonts w:ascii="Times New Roman" w:hAnsi="Times New Roman"/>
          <w:sz w:val="28"/>
          <w:szCs w:val="28"/>
        </w:rPr>
        <w:t>с</w:t>
      </w:r>
      <w:r w:rsidR="009C6AA8" w:rsidRPr="009C6AA8">
        <w:rPr>
          <w:rFonts w:ascii="Times New Roman" w:hAnsi="Times New Roman"/>
          <w:sz w:val="28"/>
          <w:szCs w:val="28"/>
        </w:rPr>
        <w:t>ный час для старш</w:t>
      </w:r>
      <w:r w:rsidR="009C6AA8" w:rsidRPr="009C6AA8">
        <w:rPr>
          <w:rFonts w:ascii="Times New Roman" w:hAnsi="Times New Roman"/>
          <w:sz w:val="28"/>
          <w:szCs w:val="28"/>
        </w:rPr>
        <w:t>е</w:t>
      </w:r>
      <w:r w:rsidR="009C6AA8" w:rsidRPr="009C6AA8">
        <w:rPr>
          <w:rFonts w:ascii="Times New Roman" w:hAnsi="Times New Roman"/>
          <w:sz w:val="28"/>
          <w:szCs w:val="28"/>
        </w:rPr>
        <w:t>классников «Выборы - дело каждого!»</w:t>
      </w:r>
      <w:r w:rsidR="009C6AA8">
        <w:rPr>
          <w:rFonts w:ascii="Times New Roman" w:hAnsi="Times New Roman"/>
          <w:sz w:val="28"/>
          <w:szCs w:val="28"/>
        </w:rPr>
        <w:t>, на который были приглашены председатель участковой избир</w:t>
      </w:r>
      <w:r w:rsidR="009C6AA8">
        <w:rPr>
          <w:rFonts w:ascii="Times New Roman" w:hAnsi="Times New Roman"/>
          <w:sz w:val="28"/>
          <w:szCs w:val="28"/>
        </w:rPr>
        <w:t>а</w:t>
      </w:r>
      <w:r w:rsidR="009C6AA8">
        <w:rPr>
          <w:rFonts w:ascii="Times New Roman" w:hAnsi="Times New Roman"/>
          <w:sz w:val="28"/>
          <w:szCs w:val="28"/>
        </w:rPr>
        <w:t xml:space="preserve">тельной комиссии Н.И. Романова и член комиссии В.В. Кияшко, которые рассказали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8405B">
        <w:rPr>
          <w:rFonts w:ascii="Times New Roman" w:hAnsi="Times New Roman"/>
          <w:sz w:val="28"/>
          <w:szCs w:val="28"/>
        </w:rPr>
        <w:t>раб</w:t>
      </w:r>
      <w:r w:rsidRPr="00C8405B">
        <w:rPr>
          <w:rFonts w:ascii="Times New Roman" w:hAnsi="Times New Roman"/>
          <w:sz w:val="28"/>
          <w:szCs w:val="28"/>
        </w:rPr>
        <w:t>о</w:t>
      </w:r>
      <w:r w:rsidRPr="00C8405B">
        <w:rPr>
          <w:rFonts w:ascii="Times New Roman" w:hAnsi="Times New Roman"/>
          <w:sz w:val="28"/>
          <w:szCs w:val="28"/>
        </w:rPr>
        <w:t>те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в период </w:t>
      </w:r>
      <w:r w:rsidRPr="00C8405B">
        <w:rPr>
          <w:rFonts w:ascii="Times New Roman" w:hAnsi="Times New Roman"/>
          <w:sz w:val="28"/>
          <w:szCs w:val="28"/>
        </w:rPr>
        <w:t>организации и проведени</w:t>
      </w:r>
      <w:r>
        <w:rPr>
          <w:rFonts w:ascii="Times New Roman" w:hAnsi="Times New Roman"/>
          <w:sz w:val="28"/>
          <w:szCs w:val="28"/>
        </w:rPr>
        <w:t>и</w:t>
      </w:r>
      <w:r w:rsidRPr="00C8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8405B">
        <w:rPr>
          <w:rFonts w:ascii="Times New Roman" w:hAnsi="Times New Roman"/>
          <w:sz w:val="28"/>
          <w:szCs w:val="28"/>
        </w:rPr>
        <w:t>ыборов</w:t>
      </w:r>
      <w:r>
        <w:rPr>
          <w:rFonts w:ascii="Times New Roman" w:hAnsi="Times New Roman"/>
          <w:sz w:val="28"/>
          <w:szCs w:val="28"/>
        </w:rPr>
        <w:t>. Члены УИК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няли участие в игре «Выборы», в ходе которой был избран председатель школьного 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та.</w:t>
      </w:r>
    </w:p>
    <w:p w:rsidR="00D41642" w:rsidRDefault="00D41642" w:rsidP="00D416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CDDCC55" wp14:editId="63F4D5B5">
            <wp:simplePos x="0" y="0"/>
            <wp:positionH relativeFrom="margin">
              <wp:posOffset>5807710</wp:posOffset>
            </wp:positionH>
            <wp:positionV relativeFrom="margin">
              <wp:posOffset>3226435</wp:posOffset>
            </wp:positionV>
            <wp:extent cx="1303655" cy="914400"/>
            <wp:effectExtent l="0" t="0" r="0" b="0"/>
            <wp:wrapSquare wrapText="bothSides"/>
            <wp:docPr id="4" name="Рисунок 4" descr="C:\Users\User\Desktop\СШ №3 Астрах\IMG_20170306_14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Ш №3 Астрах\IMG_20170306_142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789EA4" wp14:editId="176AF24A">
            <wp:simplePos x="0" y="0"/>
            <wp:positionH relativeFrom="margin">
              <wp:posOffset>-9525</wp:posOffset>
            </wp:positionH>
            <wp:positionV relativeFrom="margin">
              <wp:posOffset>2973705</wp:posOffset>
            </wp:positionV>
            <wp:extent cx="1674495" cy="1166495"/>
            <wp:effectExtent l="0" t="0" r="1905" b="0"/>
            <wp:wrapSquare wrapText="bothSides"/>
            <wp:docPr id="3" name="Рисунок 3" descr="C:\Users\User\Desktop\СШ №3 Астрах\IMG_20170306_14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Ш №3 Астрах\IMG_20170306_142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="00C8405B" w:rsidRPr="00DC5A74">
        <w:rPr>
          <w:rFonts w:ascii="Times New Roman" w:hAnsi="Times New Roman"/>
          <w:sz w:val="28"/>
          <w:szCs w:val="28"/>
        </w:rPr>
        <w:t xml:space="preserve">Учащиеся 9-11 классов </w:t>
      </w:r>
      <w:r w:rsidR="00C8405B">
        <w:rPr>
          <w:rFonts w:ascii="Times New Roman" w:hAnsi="Times New Roman"/>
          <w:sz w:val="28"/>
          <w:szCs w:val="28"/>
        </w:rPr>
        <w:t xml:space="preserve">школы №3 села Астраханка </w:t>
      </w:r>
      <w:r w:rsidR="00C8405B" w:rsidRPr="00DC5A74">
        <w:rPr>
          <w:rFonts w:ascii="Times New Roman" w:hAnsi="Times New Roman"/>
          <w:sz w:val="28"/>
          <w:szCs w:val="28"/>
        </w:rPr>
        <w:t>написали словарный диктант по основ</w:t>
      </w:r>
      <w:r w:rsidR="00C8405B">
        <w:rPr>
          <w:rFonts w:ascii="Times New Roman" w:hAnsi="Times New Roman"/>
          <w:sz w:val="28"/>
          <w:szCs w:val="28"/>
        </w:rPr>
        <w:t xml:space="preserve">ным терминам и </w:t>
      </w:r>
      <w:r w:rsidR="00C8405B" w:rsidRPr="00DC5A74">
        <w:rPr>
          <w:rFonts w:ascii="Times New Roman" w:hAnsi="Times New Roman"/>
          <w:sz w:val="28"/>
          <w:szCs w:val="28"/>
        </w:rPr>
        <w:t>пон</w:t>
      </w:r>
      <w:r w:rsidR="00C8405B" w:rsidRPr="00DC5A74">
        <w:rPr>
          <w:rFonts w:ascii="Times New Roman" w:hAnsi="Times New Roman"/>
          <w:sz w:val="28"/>
          <w:szCs w:val="28"/>
        </w:rPr>
        <w:t>я</w:t>
      </w:r>
      <w:r w:rsidR="00C8405B" w:rsidRPr="00DC5A74">
        <w:rPr>
          <w:rFonts w:ascii="Times New Roman" w:hAnsi="Times New Roman"/>
          <w:sz w:val="28"/>
          <w:szCs w:val="28"/>
        </w:rPr>
        <w:t>тиям,</w:t>
      </w:r>
      <w:r>
        <w:rPr>
          <w:rFonts w:ascii="Times New Roman" w:hAnsi="Times New Roman"/>
          <w:sz w:val="28"/>
          <w:szCs w:val="28"/>
        </w:rPr>
        <w:t xml:space="preserve"> используемым в законодательстве о выб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рах. В школе прошли классные часы «А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бука прав детей», «Подросток как гражданин», «сегодня школьник – за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тра избиратель».</w:t>
      </w:r>
    </w:p>
    <w:p w:rsidR="00211A97" w:rsidRDefault="00D41642" w:rsidP="00D416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6474" w:rsidRDefault="00211A97" w:rsidP="00D416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A0C40A2" wp14:editId="531870E0">
            <wp:simplePos x="0" y="0"/>
            <wp:positionH relativeFrom="margin">
              <wp:posOffset>-10795</wp:posOffset>
            </wp:positionH>
            <wp:positionV relativeFrom="margin">
              <wp:posOffset>4400550</wp:posOffset>
            </wp:positionV>
            <wp:extent cx="1308735" cy="872490"/>
            <wp:effectExtent l="0" t="0" r="5715" b="3810"/>
            <wp:wrapSquare wrapText="bothSides"/>
            <wp:docPr id="5" name="Рисунок 5" descr="C:\Users\User\Desktop\СШ №2 - день мололдого избирателя117\IMG_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Ш №2 - день мололдого избирателя117\IMG_4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649F92" wp14:editId="434A659A">
            <wp:simplePos x="0" y="0"/>
            <wp:positionH relativeFrom="margin">
              <wp:posOffset>6196866</wp:posOffset>
            </wp:positionH>
            <wp:positionV relativeFrom="margin">
              <wp:posOffset>4399648</wp:posOffset>
            </wp:positionV>
            <wp:extent cx="904240" cy="866140"/>
            <wp:effectExtent l="0" t="0" r="0" b="0"/>
            <wp:wrapSquare wrapText="bothSides"/>
            <wp:docPr id="6" name="Рисунок 6" descr="C:\Users\User\Desktop\СШ №2 - день мололдого избирателя117\IMG_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Ш №2 - день мололдого избирателя117\IMG_4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3" b="9356"/>
                    <a:stretch/>
                  </pic:blipFill>
                  <pic:spPr bwMode="auto">
                    <a:xfrm>
                      <a:off x="0" y="0"/>
                      <a:ext cx="9042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 w:rsidR="00D41642">
        <w:rPr>
          <w:rFonts w:ascii="Times New Roman" w:hAnsi="Times New Roman"/>
          <w:sz w:val="28"/>
          <w:szCs w:val="28"/>
        </w:rPr>
        <w:t xml:space="preserve">В школе №2 </w:t>
      </w:r>
      <w:proofErr w:type="gramStart"/>
      <w:r w:rsidR="00D41642">
        <w:rPr>
          <w:rFonts w:ascii="Times New Roman" w:hAnsi="Times New Roman"/>
          <w:sz w:val="28"/>
          <w:szCs w:val="28"/>
        </w:rPr>
        <w:t>села</w:t>
      </w:r>
      <w:proofErr w:type="gramEnd"/>
      <w:r w:rsidR="00D41642">
        <w:rPr>
          <w:rFonts w:ascii="Times New Roman" w:hAnsi="Times New Roman"/>
          <w:sz w:val="28"/>
          <w:szCs w:val="28"/>
        </w:rPr>
        <w:t xml:space="preserve"> Камень-Рыболов</w:t>
      </w:r>
      <w:r>
        <w:rPr>
          <w:rFonts w:ascii="Times New Roman" w:hAnsi="Times New Roman"/>
          <w:sz w:val="28"/>
          <w:szCs w:val="28"/>
        </w:rPr>
        <w:t xml:space="preserve"> учащиеся участвов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в викторине по избирательному праву «Я - будущий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биратель», конкурсе рисунков «Выборы глазами детей»,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сали сочинение «Мой наказ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ту».</w:t>
      </w:r>
    </w:p>
    <w:p w:rsidR="005263E4" w:rsidRDefault="005263E4" w:rsidP="00D416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3E4" w:rsidRDefault="005263E4" w:rsidP="00D92C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Учащиеся школы №3 </w:t>
      </w:r>
      <w:proofErr w:type="gramStart"/>
      <w:r>
        <w:rPr>
          <w:rFonts w:ascii="Times New Roman" w:hAnsi="Times New Roman"/>
          <w:sz w:val="28"/>
          <w:szCs w:val="28"/>
        </w:rPr>
        <w:t>села</w:t>
      </w:r>
      <w:proofErr w:type="gramEnd"/>
      <w:r>
        <w:rPr>
          <w:rFonts w:ascii="Times New Roman" w:hAnsi="Times New Roman"/>
          <w:sz w:val="28"/>
          <w:szCs w:val="28"/>
        </w:rPr>
        <w:t xml:space="preserve"> Камень-Рыболов познакомились с основами избирательного права, участвовали в викторине «Избирательное право. Избирательный процесс»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ников 5-х классов была проведена правовая игра «Поиграем в выборы» в форме «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>-ринга». Была проведена в</w:t>
      </w:r>
      <w:r w:rsidRPr="005263E4">
        <w:rPr>
          <w:rFonts w:ascii="Times New Roman" w:hAnsi="Times New Roman"/>
          <w:sz w:val="28"/>
          <w:szCs w:val="28"/>
        </w:rPr>
        <w:t xml:space="preserve">стреча старшеклассников с </w:t>
      </w:r>
      <w:r>
        <w:rPr>
          <w:rFonts w:ascii="Times New Roman" w:hAnsi="Times New Roman"/>
          <w:sz w:val="28"/>
          <w:szCs w:val="28"/>
        </w:rPr>
        <w:t xml:space="preserve">членом ТИК Гаркавец М.Н. и </w:t>
      </w:r>
      <w:r w:rsidRPr="005263E4">
        <w:rPr>
          <w:rFonts w:ascii="Times New Roman" w:hAnsi="Times New Roman"/>
          <w:sz w:val="28"/>
          <w:szCs w:val="28"/>
        </w:rPr>
        <w:t>членами участк</w:t>
      </w:r>
      <w:r w:rsidRPr="005263E4">
        <w:rPr>
          <w:rFonts w:ascii="Times New Roman" w:hAnsi="Times New Roman"/>
          <w:sz w:val="28"/>
          <w:szCs w:val="28"/>
        </w:rPr>
        <w:t>о</w:t>
      </w:r>
      <w:r w:rsidRPr="005263E4">
        <w:rPr>
          <w:rFonts w:ascii="Times New Roman" w:hAnsi="Times New Roman"/>
          <w:sz w:val="28"/>
          <w:szCs w:val="28"/>
        </w:rPr>
        <w:t xml:space="preserve">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Костенко Т.П. и Федоровой Е.Б. </w:t>
      </w:r>
      <w:r w:rsidRPr="005263E4">
        <w:rPr>
          <w:rFonts w:ascii="Times New Roman" w:hAnsi="Times New Roman"/>
          <w:sz w:val="28"/>
          <w:szCs w:val="28"/>
        </w:rPr>
        <w:t>по вопросам участия молодежи в выборах и реф</w:t>
      </w:r>
      <w:r w:rsidRPr="005263E4">
        <w:rPr>
          <w:rFonts w:ascii="Times New Roman" w:hAnsi="Times New Roman"/>
          <w:sz w:val="28"/>
          <w:szCs w:val="28"/>
        </w:rPr>
        <w:t>е</w:t>
      </w:r>
      <w:r w:rsidRPr="005263E4">
        <w:rPr>
          <w:rFonts w:ascii="Times New Roman" w:hAnsi="Times New Roman"/>
          <w:sz w:val="28"/>
          <w:szCs w:val="28"/>
        </w:rPr>
        <w:t>рендумах</w:t>
      </w:r>
      <w:proofErr w:type="gramStart"/>
      <w:r w:rsidRPr="005263E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Члены комиссий </w:t>
      </w:r>
      <w:r w:rsidR="002630AB">
        <w:rPr>
          <w:rFonts w:ascii="Times New Roman" w:hAnsi="Times New Roman"/>
          <w:sz w:val="28"/>
          <w:szCs w:val="28"/>
        </w:rPr>
        <w:t>в качестве консультантов</w:t>
      </w:r>
      <w:r w:rsidR="0026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приняли участие в деловой игре </w:t>
      </w:r>
      <w:r w:rsidR="002630AB">
        <w:rPr>
          <w:rFonts w:ascii="Times New Roman" w:hAnsi="Times New Roman"/>
          <w:sz w:val="28"/>
          <w:szCs w:val="28"/>
        </w:rPr>
        <w:t xml:space="preserve">«Выборы», в ходе которой был </w:t>
      </w:r>
      <w:r w:rsidR="002630AB" w:rsidRPr="002630AB">
        <w:rPr>
          <w:rFonts w:ascii="Times New Roman" w:hAnsi="Times New Roman"/>
          <w:sz w:val="28"/>
          <w:szCs w:val="28"/>
        </w:rPr>
        <w:t>показа</w:t>
      </w:r>
      <w:r w:rsidR="002630AB">
        <w:rPr>
          <w:rFonts w:ascii="Times New Roman" w:hAnsi="Times New Roman"/>
          <w:sz w:val="28"/>
          <w:szCs w:val="28"/>
        </w:rPr>
        <w:t>н</w:t>
      </w:r>
      <w:r w:rsidR="002630AB" w:rsidRPr="002630AB">
        <w:rPr>
          <w:rFonts w:ascii="Times New Roman" w:hAnsi="Times New Roman"/>
          <w:sz w:val="28"/>
          <w:szCs w:val="28"/>
        </w:rPr>
        <w:t xml:space="preserve"> про</w:t>
      </w:r>
      <w:r w:rsidR="002630AB">
        <w:rPr>
          <w:rFonts w:ascii="Times New Roman" w:hAnsi="Times New Roman"/>
          <w:sz w:val="28"/>
          <w:szCs w:val="28"/>
        </w:rPr>
        <w:t xml:space="preserve">цесс </w:t>
      </w:r>
      <w:r w:rsidR="002630AB" w:rsidRPr="002630AB">
        <w:rPr>
          <w:rFonts w:ascii="Times New Roman" w:hAnsi="Times New Roman"/>
          <w:sz w:val="28"/>
          <w:szCs w:val="28"/>
        </w:rPr>
        <w:t>в</w:t>
      </w:r>
      <w:r w:rsidR="002630AB">
        <w:rPr>
          <w:rFonts w:ascii="Times New Roman" w:hAnsi="Times New Roman"/>
          <w:sz w:val="28"/>
          <w:szCs w:val="28"/>
        </w:rPr>
        <w:t>ыдви</w:t>
      </w:r>
      <w:r w:rsidR="002630AB" w:rsidRPr="002630AB">
        <w:rPr>
          <w:rFonts w:ascii="Times New Roman" w:hAnsi="Times New Roman"/>
          <w:sz w:val="28"/>
          <w:szCs w:val="28"/>
        </w:rPr>
        <w:t>жения кан</w:t>
      </w:r>
      <w:r w:rsidR="002630AB">
        <w:rPr>
          <w:rFonts w:ascii="Times New Roman" w:hAnsi="Times New Roman"/>
          <w:sz w:val="28"/>
          <w:szCs w:val="28"/>
        </w:rPr>
        <w:t>д</w:t>
      </w:r>
      <w:r w:rsidR="002630AB">
        <w:rPr>
          <w:rFonts w:ascii="Times New Roman" w:hAnsi="Times New Roman"/>
          <w:sz w:val="28"/>
          <w:szCs w:val="28"/>
        </w:rPr>
        <w:t>и</w:t>
      </w:r>
      <w:r w:rsidR="002630AB">
        <w:rPr>
          <w:rFonts w:ascii="Times New Roman" w:hAnsi="Times New Roman"/>
          <w:sz w:val="28"/>
          <w:szCs w:val="28"/>
        </w:rPr>
        <w:t>датов в состав Думы поселения, б</w:t>
      </w:r>
      <w:r w:rsidR="002630AB" w:rsidRPr="002630AB">
        <w:rPr>
          <w:rFonts w:ascii="Times New Roman" w:hAnsi="Times New Roman"/>
          <w:sz w:val="28"/>
          <w:szCs w:val="28"/>
        </w:rPr>
        <w:t>ы</w:t>
      </w:r>
      <w:r w:rsidR="002630AB" w:rsidRPr="002630AB">
        <w:rPr>
          <w:rFonts w:ascii="Times New Roman" w:hAnsi="Times New Roman"/>
          <w:sz w:val="28"/>
          <w:szCs w:val="28"/>
        </w:rPr>
        <w:t>ли организованы три избирательных штаба</w:t>
      </w:r>
      <w:r w:rsidR="002630AB">
        <w:rPr>
          <w:rFonts w:ascii="Times New Roman" w:hAnsi="Times New Roman"/>
          <w:sz w:val="28"/>
          <w:szCs w:val="28"/>
        </w:rPr>
        <w:t>, кандидаты</w:t>
      </w:r>
      <w:r w:rsidR="002630AB" w:rsidRPr="002630AB">
        <w:rPr>
          <w:rFonts w:ascii="Times New Roman" w:hAnsi="Times New Roman"/>
          <w:sz w:val="28"/>
          <w:szCs w:val="28"/>
        </w:rPr>
        <w:t xml:space="preserve"> с помощью своих помощников составляли программы и представляли их «избира</w:t>
      </w:r>
      <w:r w:rsidR="002630AB">
        <w:rPr>
          <w:rFonts w:ascii="Times New Roman" w:hAnsi="Times New Roman"/>
          <w:sz w:val="28"/>
          <w:szCs w:val="28"/>
        </w:rPr>
        <w:t>телям», р</w:t>
      </w:r>
      <w:r w:rsidR="002630AB">
        <w:rPr>
          <w:rFonts w:ascii="Times New Roman" w:hAnsi="Times New Roman"/>
          <w:sz w:val="28"/>
          <w:szCs w:val="28"/>
        </w:rPr>
        <w:t>а</w:t>
      </w:r>
      <w:r w:rsidR="002630AB">
        <w:rPr>
          <w:rFonts w:ascii="Times New Roman" w:hAnsi="Times New Roman"/>
          <w:sz w:val="28"/>
          <w:szCs w:val="28"/>
        </w:rPr>
        <w:t>ботала изб</w:t>
      </w:r>
      <w:r w:rsidR="002630AB">
        <w:rPr>
          <w:rFonts w:ascii="Times New Roman" w:hAnsi="Times New Roman"/>
          <w:sz w:val="28"/>
          <w:szCs w:val="28"/>
        </w:rPr>
        <w:t>и</w:t>
      </w:r>
      <w:r w:rsidR="002630AB">
        <w:rPr>
          <w:rFonts w:ascii="Times New Roman" w:hAnsi="Times New Roman"/>
          <w:sz w:val="28"/>
          <w:szCs w:val="28"/>
        </w:rPr>
        <w:t>рательная комиссия, которая организовывала и проводила выборы. Игра вызвала живой и</w:t>
      </w:r>
      <w:r w:rsidR="002630AB">
        <w:rPr>
          <w:rFonts w:ascii="Times New Roman" w:hAnsi="Times New Roman"/>
          <w:sz w:val="28"/>
          <w:szCs w:val="28"/>
        </w:rPr>
        <w:t>н</w:t>
      </w:r>
      <w:r w:rsidR="002630AB">
        <w:rPr>
          <w:rFonts w:ascii="Times New Roman" w:hAnsi="Times New Roman"/>
          <w:sz w:val="28"/>
          <w:szCs w:val="28"/>
        </w:rPr>
        <w:t>терес у ребят</w:t>
      </w:r>
      <w:proofErr w:type="gramStart"/>
      <w:r w:rsidR="002630AB">
        <w:rPr>
          <w:rFonts w:ascii="Times New Roman" w:hAnsi="Times New Roman"/>
          <w:sz w:val="28"/>
          <w:szCs w:val="28"/>
        </w:rPr>
        <w:t>.</w:t>
      </w:r>
      <w:proofErr w:type="gramEnd"/>
      <w:r w:rsidR="002630AB">
        <w:rPr>
          <w:rFonts w:ascii="Times New Roman" w:hAnsi="Times New Roman"/>
          <w:sz w:val="28"/>
          <w:szCs w:val="28"/>
        </w:rPr>
        <w:t xml:space="preserve"> В ходе игры шло обсуждение различных ситуаций, ребята задавали вопросы консультантам и пол</w:t>
      </w:r>
      <w:r w:rsidR="002630AB">
        <w:rPr>
          <w:rFonts w:ascii="Times New Roman" w:hAnsi="Times New Roman"/>
          <w:sz w:val="28"/>
          <w:szCs w:val="28"/>
        </w:rPr>
        <w:t>у</w:t>
      </w:r>
      <w:r w:rsidR="002630AB">
        <w:rPr>
          <w:rFonts w:ascii="Times New Roman" w:hAnsi="Times New Roman"/>
          <w:sz w:val="28"/>
          <w:szCs w:val="28"/>
        </w:rPr>
        <w:t>чали ответы.</w:t>
      </w:r>
      <w:r w:rsidR="002630AB" w:rsidRPr="002630AB">
        <w:rPr>
          <w:rFonts w:ascii="Times New Roman" w:hAnsi="Times New Roman"/>
          <w:sz w:val="28"/>
          <w:szCs w:val="28"/>
        </w:rPr>
        <w:t xml:space="preserve"> </w:t>
      </w:r>
    </w:p>
    <w:p w:rsidR="002630AB" w:rsidRDefault="002630AB" w:rsidP="00D416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AB" w:rsidRPr="002630AB" w:rsidRDefault="002630AB" w:rsidP="00D4164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544" cy="1981766"/>
            <wp:effectExtent l="0" t="0" r="0" b="0"/>
            <wp:docPr id="7" name="Рисунок 7" descr="C:\Users\User\Desktop\СШ №3 К-Рыб\IMG-201702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Ш №3 К-Рыб\IMG-20170228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" b="14461"/>
                    <a:stretch/>
                  </pic:blipFill>
                  <pic:spPr bwMode="auto">
                    <a:xfrm>
                      <a:off x="0" y="0"/>
                      <a:ext cx="1306346" cy="198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92C8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6905" cy="1966888"/>
            <wp:effectExtent l="0" t="0" r="0" b="0"/>
            <wp:docPr id="8" name="Рисунок 8" descr="C:\Users\User\Desktop\СШ №3 К-Рыб\IMG-201702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Ш №3 К-Рыб\IMG-20170228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910" cy="197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92C8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4016" cy="1964199"/>
            <wp:effectExtent l="0" t="0" r="5715" b="0"/>
            <wp:docPr id="9" name="Рисунок 9" descr="C:\Users\User\Desktop\СШ №3 К-Рыб\IMG-201702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Ш №3 К-Рыб\IMG-20170228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567" r="-310" b="37500"/>
                    <a:stretch/>
                  </pic:blipFill>
                  <pic:spPr bwMode="auto">
                    <a:xfrm>
                      <a:off x="0" y="0"/>
                      <a:ext cx="2434622" cy="19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2C8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1632" cy="1957519"/>
            <wp:effectExtent l="0" t="0" r="3810" b="5080"/>
            <wp:docPr id="10" name="Рисунок 10" descr="C:\Users\User\Desktop\СШ №3 К-Рыб\IMG-201702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Ш №3 К-Рыб\IMG-20170228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26" cy="196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0AB" w:rsidRPr="002630AB" w:rsidSect="00B06C3E">
      <w:pgSz w:w="11906" w:h="16838"/>
      <w:pgMar w:top="709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B8"/>
    <w:rsid w:val="00026D18"/>
    <w:rsid w:val="00034A49"/>
    <w:rsid w:val="000466B3"/>
    <w:rsid w:val="00153FE0"/>
    <w:rsid w:val="00211A97"/>
    <w:rsid w:val="002143B8"/>
    <w:rsid w:val="002630AB"/>
    <w:rsid w:val="002E0158"/>
    <w:rsid w:val="002F4AD9"/>
    <w:rsid w:val="00310D50"/>
    <w:rsid w:val="00374D23"/>
    <w:rsid w:val="00455C4F"/>
    <w:rsid w:val="00496C2B"/>
    <w:rsid w:val="004B007A"/>
    <w:rsid w:val="004D37A3"/>
    <w:rsid w:val="005263E4"/>
    <w:rsid w:val="00537E2C"/>
    <w:rsid w:val="00571B24"/>
    <w:rsid w:val="006910FA"/>
    <w:rsid w:val="006F0261"/>
    <w:rsid w:val="00746D0C"/>
    <w:rsid w:val="00762C9D"/>
    <w:rsid w:val="0079294A"/>
    <w:rsid w:val="0080570B"/>
    <w:rsid w:val="008567ED"/>
    <w:rsid w:val="008763B8"/>
    <w:rsid w:val="009A3952"/>
    <w:rsid w:val="009C51AA"/>
    <w:rsid w:val="009C6AA8"/>
    <w:rsid w:val="009D1868"/>
    <w:rsid w:val="009F22B9"/>
    <w:rsid w:val="00A2503F"/>
    <w:rsid w:val="00A54F1F"/>
    <w:rsid w:val="00AC48A3"/>
    <w:rsid w:val="00AC6474"/>
    <w:rsid w:val="00AE7918"/>
    <w:rsid w:val="00B06C3E"/>
    <w:rsid w:val="00B52060"/>
    <w:rsid w:val="00C1283F"/>
    <w:rsid w:val="00C227B6"/>
    <w:rsid w:val="00C8405B"/>
    <w:rsid w:val="00D41642"/>
    <w:rsid w:val="00D92C80"/>
    <w:rsid w:val="00DA731A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2017-03-10T06:09:00Z</cp:lastPrinted>
  <dcterms:created xsi:type="dcterms:W3CDTF">2017-03-01T00:40:00Z</dcterms:created>
  <dcterms:modified xsi:type="dcterms:W3CDTF">2017-03-10T06:10:00Z</dcterms:modified>
</cp:coreProperties>
</file>