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2" w:rsidRDefault="00DA5AA2" w:rsidP="00DA5AA2">
      <w:pPr>
        <w:jc w:val="center"/>
        <w:rPr>
          <w:b/>
          <w:sz w:val="28"/>
          <w:szCs w:val="28"/>
        </w:rPr>
      </w:pPr>
    </w:p>
    <w:p w:rsidR="00DA5AA2" w:rsidRDefault="00DA5AA2" w:rsidP="00DA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33"/>
        <w:gridCol w:w="2824"/>
      </w:tblGrid>
      <w:tr w:rsidR="00DA5AA2" w:rsidRPr="00FE658B" w:rsidTr="00B554A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658B">
              <w:rPr>
                <w:b/>
                <w:sz w:val="28"/>
                <w:szCs w:val="28"/>
              </w:rPr>
              <w:t>с</w:t>
            </w:r>
            <w:proofErr w:type="gramEnd"/>
            <w:r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737EAD">
              <w:rPr>
                <w:sz w:val="28"/>
                <w:szCs w:val="28"/>
              </w:rPr>
              <w:t>изменений и дополнений</w:t>
            </w:r>
            <w:r w:rsidRPr="00FE658B">
              <w:rPr>
                <w:sz w:val="28"/>
                <w:szCs w:val="28"/>
              </w:rPr>
              <w:t xml:space="preserve"> в Положение  о  контрольно-счетной  палате  Ханкайского 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</w:t>
            </w:r>
            <w:r w:rsidR="008E527E" w:rsidRPr="00FE658B">
              <w:rPr>
                <w:sz w:val="28"/>
                <w:szCs w:val="28"/>
              </w:rPr>
              <w:t>о</w:t>
            </w:r>
            <w:r w:rsidR="008E527E" w:rsidRPr="00FE658B">
              <w:rPr>
                <w:sz w:val="28"/>
                <w:szCs w:val="28"/>
              </w:rPr>
              <w:t>го</w:t>
            </w:r>
            <w:r w:rsidRPr="00FE658B">
              <w:rPr>
                <w:sz w:val="28"/>
                <w:szCs w:val="28"/>
              </w:rPr>
              <w:t xml:space="preserve">  района, утвержденное  решением  Думы 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A0106E">
        <w:rPr>
          <w:sz w:val="28"/>
          <w:szCs w:val="28"/>
        </w:rPr>
        <w:t xml:space="preserve">Федерального закона </w:t>
      </w:r>
      <w:r w:rsidR="00737EAD">
        <w:rPr>
          <w:sz w:val="28"/>
          <w:szCs w:val="28"/>
        </w:rPr>
        <w:t xml:space="preserve"> </w:t>
      </w:r>
      <w:r w:rsidR="00DF74FA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</w:t>
      </w:r>
      <w:r w:rsidR="00DF74FA">
        <w:rPr>
          <w:sz w:val="28"/>
          <w:szCs w:val="28"/>
        </w:rPr>
        <w:t>к</w:t>
      </w:r>
      <w:r w:rsidR="00DF74FA">
        <w:rPr>
          <w:sz w:val="28"/>
          <w:szCs w:val="28"/>
        </w:rPr>
        <w:t>тов Российской Федерации и муниципальных образований»,</w:t>
      </w:r>
      <w:r w:rsidR="0010044D">
        <w:rPr>
          <w:sz w:val="28"/>
          <w:szCs w:val="28"/>
        </w:rPr>
        <w:t xml:space="preserve">  от 06.10.2003 № 131-ФЗ «Об общих принципах организации местного самоуправления в Ро</w:t>
      </w:r>
      <w:r w:rsidR="0010044D">
        <w:rPr>
          <w:sz w:val="28"/>
          <w:szCs w:val="28"/>
        </w:rPr>
        <w:t>с</w:t>
      </w:r>
      <w:r w:rsidR="0010044D">
        <w:rPr>
          <w:sz w:val="28"/>
          <w:szCs w:val="28"/>
        </w:rPr>
        <w:t>сийской Федерации»,</w:t>
      </w:r>
      <w:r w:rsidR="0080144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534F7F" w:rsidRPr="00C12627" w:rsidRDefault="00DA5AA2" w:rsidP="00C12627">
      <w:pPr>
        <w:pStyle w:val="a3"/>
        <w:numPr>
          <w:ilvl w:val="0"/>
          <w:numId w:val="1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proofErr w:type="gramStart"/>
      <w:r w:rsidRPr="001C77BD">
        <w:rPr>
          <w:sz w:val="28"/>
          <w:szCs w:val="28"/>
        </w:rPr>
        <w:t>Внести</w:t>
      </w:r>
      <w:r w:rsidR="009B77E7" w:rsidRPr="001C77BD">
        <w:rPr>
          <w:sz w:val="28"/>
          <w:szCs w:val="28"/>
        </w:rPr>
        <w:t xml:space="preserve"> </w:t>
      </w:r>
      <w:r w:rsidRPr="001C77BD">
        <w:rPr>
          <w:sz w:val="28"/>
          <w:szCs w:val="28"/>
        </w:rPr>
        <w:t>в Положение о  контрольно-счетной  палате  Ханкайского  муниципального  района, утвержденное  решением  Думы</w:t>
      </w:r>
      <w:r w:rsidR="006E357F" w:rsidRPr="001C77BD">
        <w:rPr>
          <w:sz w:val="28"/>
          <w:szCs w:val="28"/>
        </w:rPr>
        <w:t xml:space="preserve"> Ханкайского м</w:t>
      </w:r>
      <w:r w:rsidR="006E357F" w:rsidRPr="001C77BD">
        <w:rPr>
          <w:sz w:val="28"/>
          <w:szCs w:val="28"/>
        </w:rPr>
        <w:t>у</w:t>
      </w:r>
      <w:r w:rsidR="006E357F" w:rsidRPr="001C77BD">
        <w:rPr>
          <w:sz w:val="28"/>
          <w:szCs w:val="28"/>
        </w:rPr>
        <w:t>ниципального района</w:t>
      </w:r>
      <w:r w:rsidRPr="001C77BD">
        <w:rPr>
          <w:sz w:val="28"/>
          <w:szCs w:val="28"/>
        </w:rPr>
        <w:t xml:space="preserve">  от</w:t>
      </w:r>
      <w:r w:rsidRPr="001C77BD">
        <w:rPr>
          <w:b/>
          <w:sz w:val="28"/>
          <w:szCs w:val="28"/>
        </w:rPr>
        <w:t xml:space="preserve"> </w:t>
      </w:r>
      <w:r w:rsidRPr="001C77BD">
        <w:rPr>
          <w:sz w:val="28"/>
          <w:szCs w:val="28"/>
        </w:rPr>
        <w:t>2</w:t>
      </w:r>
      <w:r w:rsidR="006E357F" w:rsidRPr="001C77BD">
        <w:rPr>
          <w:sz w:val="28"/>
          <w:szCs w:val="28"/>
        </w:rPr>
        <w:t>1</w:t>
      </w:r>
      <w:r w:rsidRPr="001C77BD">
        <w:rPr>
          <w:sz w:val="28"/>
          <w:szCs w:val="28"/>
        </w:rPr>
        <w:t>.</w:t>
      </w:r>
      <w:r w:rsidR="006E357F" w:rsidRPr="001C77BD">
        <w:rPr>
          <w:sz w:val="28"/>
          <w:szCs w:val="28"/>
        </w:rPr>
        <w:t>02</w:t>
      </w:r>
      <w:r w:rsidRPr="001C77BD">
        <w:rPr>
          <w:sz w:val="28"/>
          <w:szCs w:val="28"/>
        </w:rPr>
        <w:t>.20</w:t>
      </w:r>
      <w:r w:rsidR="006E357F" w:rsidRPr="001C77BD">
        <w:rPr>
          <w:sz w:val="28"/>
          <w:szCs w:val="28"/>
        </w:rPr>
        <w:t>06</w:t>
      </w:r>
      <w:r w:rsidRPr="001C77BD">
        <w:rPr>
          <w:b/>
          <w:sz w:val="28"/>
          <w:szCs w:val="28"/>
        </w:rPr>
        <w:t xml:space="preserve">  </w:t>
      </w:r>
      <w:r w:rsidRPr="001C77BD">
        <w:rPr>
          <w:sz w:val="28"/>
          <w:szCs w:val="28"/>
        </w:rPr>
        <w:t>№ 1</w:t>
      </w:r>
      <w:r w:rsidR="006E357F" w:rsidRPr="001C77BD">
        <w:rPr>
          <w:sz w:val="28"/>
          <w:szCs w:val="28"/>
        </w:rPr>
        <w:t>68 (в редакции решений Думы Ха</w:t>
      </w:r>
      <w:r w:rsidR="006E357F" w:rsidRPr="001C77BD">
        <w:rPr>
          <w:sz w:val="28"/>
          <w:szCs w:val="28"/>
        </w:rPr>
        <w:t>н</w:t>
      </w:r>
      <w:r w:rsidR="006E357F" w:rsidRPr="001C77BD">
        <w:rPr>
          <w:sz w:val="28"/>
          <w:szCs w:val="28"/>
        </w:rPr>
        <w:t>кайского муниципального района от 22.11.2011 № 172,</w:t>
      </w:r>
      <w:r w:rsidR="00682F98">
        <w:rPr>
          <w:sz w:val="28"/>
          <w:szCs w:val="28"/>
        </w:rPr>
        <w:t xml:space="preserve"> </w:t>
      </w:r>
      <w:r w:rsidR="006E357F" w:rsidRPr="001C77BD">
        <w:rPr>
          <w:sz w:val="28"/>
          <w:szCs w:val="28"/>
        </w:rPr>
        <w:t xml:space="preserve"> </w:t>
      </w:r>
      <w:r w:rsidR="00682F98">
        <w:rPr>
          <w:sz w:val="28"/>
          <w:szCs w:val="28"/>
        </w:rPr>
        <w:t xml:space="preserve">от 27.03.2012 № 208, от 29.05.2012 № 233, </w:t>
      </w:r>
      <w:r w:rsidR="006E357F" w:rsidRPr="001C77BD">
        <w:rPr>
          <w:sz w:val="28"/>
          <w:szCs w:val="28"/>
        </w:rPr>
        <w:t>от 27.09.2012 № 260, от 26.03.2013 № 335</w:t>
      </w:r>
      <w:r w:rsidR="00682F98">
        <w:rPr>
          <w:sz w:val="28"/>
          <w:szCs w:val="28"/>
        </w:rPr>
        <w:t>, от 27.05.2014 № 494, от 24.06.2014 № 501,30.06.2015 № 634</w:t>
      </w:r>
      <w:r w:rsidR="00E619D6">
        <w:rPr>
          <w:sz w:val="28"/>
          <w:szCs w:val="28"/>
        </w:rPr>
        <w:t>, от 24.02.2016 № 63</w:t>
      </w:r>
      <w:r w:rsidR="00232924">
        <w:rPr>
          <w:sz w:val="28"/>
          <w:szCs w:val="28"/>
        </w:rPr>
        <w:t>, от 26.04.2016 № 79</w:t>
      </w:r>
      <w:r w:rsidR="00737EAD">
        <w:rPr>
          <w:sz w:val="28"/>
          <w:szCs w:val="28"/>
        </w:rPr>
        <w:t>, от 26.02.2019 № 438</w:t>
      </w:r>
      <w:r w:rsidR="006E357F" w:rsidRPr="001C77BD">
        <w:rPr>
          <w:sz w:val="28"/>
          <w:szCs w:val="28"/>
        </w:rPr>
        <w:t>)</w:t>
      </w:r>
      <w:r w:rsidR="00C10856" w:rsidRPr="001C77BD">
        <w:rPr>
          <w:sz w:val="28"/>
          <w:szCs w:val="28"/>
        </w:rPr>
        <w:t xml:space="preserve">, следующие </w:t>
      </w:r>
      <w:r w:rsidR="00681151" w:rsidRPr="00C12627">
        <w:rPr>
          <w:sz w:val="28"/>
          <w:szCs w:val="28"/>
        </w:rPr>
        <w:t>дополнения</w:t>
      </w:r>
      <w:r w:rsidR="00C12627">
        <w:rPr>
          <w:sz w:val="28"/>
          <w:szCs w:val="28"/>
        </w:rPr>
        <w:t xml:space="preserve"> и изменения</w:t>
      </w:r>
      <w:r w:rsidR="00C10856" w:rsidRPr="00C12627">
        <w:rPr>
          <w:sz w:val="28"/>
          <w:szCs w:val="28"/>
        </w:rPr>
        <w:t>:</w:t>
      </w:r>
      <w:r w:rsidR="0010044D" w:rsidRPr="00C12627">
        <w:rPr>
          <w:sz w:val="28"/>
          <w:szCs w:val="28"/>
        </w:rPr>
        <w:t xml:space="preserve"> </w:t>
      </w:r>
      <w:proofErr w:type="gramEnd"/>
    </w:p>
    <w:p w:rsidR="0010044D" w:rsidRPr="0010044D" w:rsidRDefault="00534F7F" w:rsidP="00534F7F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статью 6 дополнить пунктом 5 следующего содержания</w:t>
      </w:r>
      <w:r w:rsidR="0010044D">
        <w:rPr>
          <w:sz w:val="28"/>
          <w:szCs w:val="28"/>
        </w:rPr>
        <w:t xml:space="preserve"> </w:t>
      </w:r>
      <w:r>
        <w:rPr>
          <w:sz w:val="28"/>
          <w:szCs w:val="28"/>
        </w:rPr>
        <w:t>«Гра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данин, замещающий должность председателя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</w:t>
      </w:r>
      <w:r w:rsidR="0051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Думы Ханкайского муниципального района, главой Ханкайского муниципального района, руководителями судебных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охранительных органов, расположенных на территории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района.»</w:t>
      </w:r>
      <w:r w:rsidR="005114FE">
        <w:rPr>
          <w:sz w:val="28"/>
          <w:szCs w:val="28"/>
        </w:rPr>
        <w:t>;</w:t>
      </w:r>
      <w:proofErr w:type="gramEnd"/>
    </w:p>
    <w:p w:rsidR="002275FC" w:rsidRDefault="00A0106E" w:rsidP="00211B65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sz w:val="28"/>
          <w:szCs w:val="28"/>
        </w:rPr>
      </w:pPr>
      <w:r w:rsidRPr="005114FE">
        <w:rPr>
          <w:sz w:val="28"/>
          <w:szCs w:val="28"/>
        </w:rPr>
        <w:lastRenderedPageBreak/>
        <w:t xml:space="preserve">пункт </w:t>
      </w:r>
      <w:r w:rsidR="005114FE">
        <w:rPr>
          <w:sz w:val="28"/>
          <w:szCs w:val="28"/>
        </w:rPr>
        <w:t>2</w:t>
      </w:r>
      <w:r w:rsidRPr="005114FE">
        <w:rPr>
          <w:sz w:val="28"/>
          <w:szCs w:val="28"/>
        </w:rPr>
        <w:t xml:space="preserve"> </w:t>
      </w:r>
      <w:r w:rsidR="00BF6F30" w:rsidRPr="005114FE">
        <w:rPr>
          <w:sz w:val="28"/>
          <w:szCs w:val="28"/>
        </w:rPr>
        <w:t>стать</w:t>
      </w:r>
      <w:r w:rsidRPr="005114FE">
        <w:rPr>
          <w:sz w:val="28"/>
          <w:szCs w:val="28"/>
        </w:rPr>
        <w:t>и</w:t>
      </w:r>
      <w:r w:rsidR="00682F98">
        <w:rPr>
          <w:sz w:val="28"/>
          <w:szCs w:val="28"/>
        </w:rPr>
        <w:t xml:space="preserve"> </w:t>
      </w:r>
      <w:r w:rsidR="005114FE">
        <w:rPr>
          <w:sz w:val="28"/>
          <w:szCs w:val="28"/>
        </w:rPr>
        <w:t>6</w:t>
      </w:r>
      <w:r w:rsidR="002275FC">
        <w:rPr>
          <w:sz w:val="28"/>
          <w:szCs w:val="28"/>
        </w:rPr>
        <w:t xml:space="preserve"> дополнить </w:t>
      </w:r>
      <w:r w:rsidR="005114FE">
        <w:rPr>
          <w:sz w:val="28"/>
          <w:szCs w:val="28"/>
        </w:rPr>
        <w:t xml:space="preserve">подпунктом 5) </w:t>
      </w:r>
      <w:r w:rsidR="002275FC">
        <w:rPr>
          <w:sz w:val="28"/>
          <w:szCs w:val="28"/>
        </w:rPr>
        <w:t xml:space="preserve"> следующего содерж</w:t>
      </w:r>
      <w:r w:rsidR="002275FC">
        <w:rPr>
          <w:sz w:val="28"/>
          <w:szCs w:val="28"/>
        </w:rPr>
        <w:t>а</w:t>
      </w:r>
      <w:r w:rsidR="002275FC">
        <w:rPr>
          <w:sz w:val="28"/>
          <w:szCs w:val="28"/>
        </w:rPr>
        <w:t>ния: «</w:t>
      </w:r>
      <w:r w:rsidR="005114FE">
        <w:rPr>
          <w:sz w:val="28"/>
          <w:szCs w:val="28"/>
        </w:rPr>
        <w:t>наличия оснований, предусмотренных пунктом 5 настоящей статьи</w:t>
      </w:r>
      <w:r w:rsidR="006720CD">
        <w:rPr>
          <w:sz w:val="28"/>
          <w:szCs w:val="28"/>
        </w:rPr>
        <w:t>»</w:t>
      </w:r>
      <w:r w:rsidR="005114FE">
        <w:rPr>
          <w:sz w:val="28"/>
          <w:szCs w:val="28"/>
        </w:rPr>
        <w:t>;</w:t>
      </w:r>
    </w:p>
    <w:p w:rsidR="005114FE" w:rsidRPr="00C12627" w:rsidRDefault="005114FE" w:rsidP="00C12627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11 после слова «и» дополнить словом «(или)»</w:t>
      </w:r>
      <w:r w:rsidR="00F24EA8">
        <w:rPr>
          <w:sz w:val="28"/>
          <w:szCs w:val="28"/>
        </w:rPr>
        <w:t>;</w:t>
      </w:r>
    </w:p>
    <w:p w:rsidR="005114FE" w:rsidRDefault="00C12627" w:rsidP="005114FE">
      <w:pPr>
        <w:pStyle w:val="a3"/>
        <w:tabs>
          <w:tab w:val="left" w:pos="-709"/>
        </w:tabs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4FE">
        <w:rPr>
          <w:sz w:val="28"/>
          <w:szCs w:val="28"/>
        </w:rPr>
        <w:t xml:space="preserve">) в пункте </w:t>
      </w:r>
      <w:r w:rsidR="00F24EA8">
        <w:rPr>
          <w:sz w:val="28"/>
          <w:szCs w:val="28"/>
        </w:rPr>
        <w:t>6</w:t>
      </w:r>
      <w:r w:rsidR="005114FE">
        <w:rPr>
          <w:sz w:val="28"/>
          <w:szCs w:val="28"/>
        </w:rPr>
        <w:t xml:space="preserve"> статьи 1</w:t>
      </w:r>
      <w:r w:rsidR="00F24EA8">
        <w:rPr>
          <w:sz w:val="28"/>
          <w:szCs w:val="28"/>
        </w:rPr>
        <w:t xml:space="preserve">6 слово «его» </w:t>
      </w:r>
      <w:proofErr w:type="gramStart"/>
      <w:r w:rsidR="00F24EA8">
        <w:rPr>
          <w:sz w:val="28"/>
          <w:szCs w:val="28"/>
        </w:rPr>
        <w:t>заменить на слово</w:t>
      </w:r>
      <w:proofErr w:type="gramEnd"/>
      <w:r w:rsidR="00F24EA8">
        <w:rPr>
          <w:sz w:val="28"/>
          <w:szCs w:val="28"/>
        </w:rPr>
        <w:t xml:space="preserve"> «её»;</w:t>
      </w:r>
    </w:p>
    <w:p w:rsidR="004660C4" w:rsidRDefault="00C12627" w:rsidP="00C12627">
      <w:pPr>
        <w:pStyle w:val="a3"/>
        <w:tabs>
          <w:tab w:val="left" w:pos="-709"/>
        </w:tabs>
        <w:ind w:left="0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4660C4">
        <w:rPr>
          <w:sz w:val="28"/>
          <w:szCs w:val="28"/>
        </w:rPr>
        <w:t xml:space="preserve"> пункте 5 статьи 17 слова «Не представление или несвоевременное представление контрольно-счетной палате» заменить словами «Непредста</w:t>
      </w:r>
      <w:r w:rsidR="004660C4">
        <w:rPr>
          <w:sz w:val="28"/>
          <w:szCs w:val="28"/>
        </w:rPr>
        <w:t>в</w:t>
      </w:r>
      <w:r w:rsidR="004660C4">
        <w:rPr>
          <w:sz w:val="28"/>
          <w:szCs w:val="28"/>
        </w:rPr>
        <w:t>ление или несвоевременное представление органами и организациями, ук</w:t>
      </w:r>
      <w:r w:rsidR="004660C4">
        <w:rPr>
          <w:sz w:val="28"/>
          <w:szCs w:val="28"/>
        </w:rPr>
        <w:t>а</w:t>
      </w:r>
      <w:r w:rsidR="004660C4">
        <w:rPr>
          <w:sz w:val="28"/>
          <w:szCs w:val="28"/>
        </w:rPr>
        <w:t>занными в пункте 1 настоящей статьи, контрольно-счетной п</w:t>
      </w:r>
      <w:r w:rsidR="004660C4">
        <w:rPr>
          <w:sz w:val="28"/>
          <w:szCs w:val="28"/>
        </w:rPr>
        <w:t>а</w:t>
      </w:r>
      <w:r w:rsidR="004660C4">
        <w:rPr>
          <w:sz w:val="28"/>
          <w:szCs w:val="28"/>
        </w:rPr>
        <w:t>лате»;</w:t>
      </w:r>
      <w:proofErr w:type="gramEnd"/>
    </w:p>
    <w:p w:rsidR="004660C4" w:rsidRPr="00C12627" w:rsidRDefault="004660C4" w:rsidP="00C12627">
      <w:pPr>
        <w:pStyle w:val="a3"/>
        <w:numPr>
          <w:ilvl w:val="0"/>
          <w:numId w:val="5"/>
        </w:numPr>
        <w:tabs>
          <w:tab w:val="left" w:pos="-709"/>
        </w:tabs>
        <w:ind w:left="0" w:firstLine="675"/>
        <w:jc w:val="both"/>
        <w:rPr>
          <w:sz w:val="28"/>
          <w:szCs w:val="28"/>
        </w:rPr>
      </w:pPr>
      <w:r w:rsidRPr="00C12627">
        <w:rPr>
          <w:sz w:val="28"/>
          <w:szCs w:val="28"/>
        </w:rPr>
        <w:t xml:space="preserve">в пункте 9 статьи 18 слова «факты незаконного использования средств бюджета Ханкайского муниципального района» заменить словами «факты незаконного использования </w:t>
      </w:r>
      <w:r w:rsidR="008D6638" w:rsidRPr="00C12627">
        <w:rPr>
          <w:sz w:val="28"/>
          <w:szCs w:val="28"/>
        </w:rPr>
        <w:t>сре</w:t>
      </w:r>
      <w:proofErr w:type="gramStart"/>
      <w:r w:rsidR="008D6638" w:rsidRPr="00C12627">
        <w:rPr>
          <w:sz w:val="28"/>
          <w:szCs w:val="28"/>
        </w:rPr>
        <w:t xml:space="preserve">дств </w:t>
      </w:r>
      <w:r w:rsidRPr="00C12627">
        <w:rPr>
          <w:sz w:val="28"/>
          <w:szCs w:val="28"/>
        </w:rPr>
        <w:t>кр</w:t>
      </w:r>
      <w:proofErr w:type="gramEnd"/>
      <w:r w:rsidRPr="00C12627">
        <w:rPr>
          <w:sz w:val="28"/>
          <w:szCs w:val="28"/>
        </w:rPr>
        <w:t>аевого бюджета и (или) мес</w:t>
      </w:r>
      <w:r w:rsidRPr="00C12627">
        <w:rPr>
          <w:sz w:val="28"/>
          <w:szCs w:val="28"/>
        </w:rPr>
        <w:t>т</w:t>
      </w:r>
      <w:r w:rsidRPr="00C12627">
        <w:rPr>
          <w:sz w:val="28"/>
          <w:szCs w:val="28"/>
        </w:rPr>
        <w:t xml:space="preserve">ного бюджета». </w:t>
      </w:r>
    </w:p>
    <w:p w:rsidR="00F24EA8" w:rsidRPr="00C12627" w:rsidRDefault="00976547" w:rsidP="00C12627">
      <w:pPr>
        <w:pStyle w:val="a3"/>
        <w:numPr>
          <w:ilvl w:val="0"/>
          <w:numId w:val="5"/>
        </w:numPr>
        <w:tabs>
          <w:tab w:val="left" w:pos="-709"/>
        </w:tabs>
        <w:jc w:val="both"/>
        <w:rPr>
          <w:sz w:val="28"/>
          <w:szCs w:val="28"/>
        </w:rPr>
      </w:pPr>
      <w:r w:rsidRPr="00C12627">
        <w:rPr>
          <w:sz w:val="28"/>
          <w:szCs w:val="28"/>
        </w:rPr>
        <w:t>в пункте 8 статьи 18 слова «в установленный срок» исключить</w:t>
      </w:r>
    </w:p>
    <w:p w:rsidR="008357F0" w:rsidRPr="002275FC" w:rsidRDefault="00C12627" w:rsidP="00C12627">
      <w:pPr>
        <w:pStyle w:val="a3"/>
        <w:tabs>
          <w:tab w:val="left" w:pos="-70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66804" w:rsidRPr="002275FC">
        <w:rPr>
          <w:bCs/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</w:rPr>
        <w:t>со дня</w:t>
      </w:r>
      <w:r w:rsidR="00F66804" w:rsidRPr="002275FC">
        <w:rPr>
          <w:bCs/>
          <w:sz w:val="28"/>
          <w:szCs w:val="28"/>
        </w:rPr>
        <w:t xml:space="preserve"> его официального опу</w:t>
      </w:r>
      <w:r w:rsidR="00F66804" w:rsidRPr="002275FC">
        <w:rPr>
          <w:bCs/>
          <w:sz w:val="28"/>
          <w:szCs w:val="28"/>
        </w:rPr>
        <w:t>б</w:t>
      </w:r>
      <w:r w:rsidR="00F66804" w:rsidRPr="002275FC">
        <w:rPr>
          <w:bCs/>
          <w:sz w:val="28"/>
          <w:szCs w:val="28"/>
        </w:rPr>
        <w:t>ликования.</w:t>
      </w:r>
      <w:r w:rsidR="008357F0" w:rsidRPr="002275FC">
        <w:rPr>
          <w:bCs/>
          <w:sz w:val="28"/>
          <w:szCs w:val="28"/>
        </w:rPr>
        <w:t xml:space="preserve"> </w:t>
      </w:r>
    </w:p>
    <w:p w:rsidR="00DA5AA2" w:rsidRPr="008357F0" w:rsidRDefault="00C12627" w:rsidP="00C12627">
      <w:pPr>
        <w:pStyle w:val="a3"/>
        <w:tabs>
          <w:tab w:val="left" w:pos="-993"/>
        </w:tabs>
        <w:ind w:left="0" w:right="15" w:firstLine="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A5AA2" w:rsidRPr="008357F0">
        <w:rPr>
          <w:bCs/>
          <w:sz w:val="28"/>
          <w:szCs w:val="28"/>
        </w:rPr>
        <w:t>Опубликовать настоящее решение в газете «Приморские зори» и разместить на официальном сайте  Ханкайского муниципального рай</w:t>
      </w:r>
      <w:r w:rsidR="00DA5AA2" w:rsidRPr="008357F0">
        <w:rPr>
          <w:bCs/>
          <w:sz w:val="28"/>
          <w:szCs w:val="28"/>
        </w:rPr>
        <w:t>о</w:t>
      </w:r>
      <w:r w:rsidR="00DA5AA2" w:rsidRPr="008357F0">
        <w:rPr>
          <w:bCs/>
          <w:sz w:val="28"/>
          <w:szCs w:val="28"/>
        </w:rPr>
        <w:t>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7251C9" w:rsidP="00DA5AA2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5AA2" w:rsidRPr="00A941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5AA2" w:rsidRPr="00A9418A">
        <w:rPr>
          <w:sz w:val="28"/>
          <w:szCs w:val="28"/>
        </w:rPr>
        <w:t xml:space="preserve"> Ханкайского</w:t>
      </w:r>
      <w:r w:rsidR="00DA5AA2"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       </w:t>
      </w:r>
      <w:r w:rsidR="00211B65">
        <w:rPr>
          <w:sz w:val="28"/>
          <w:szCs w:val="28"/>
        </w:rPr>
        <w:t>А.</w:t>
      </w:r>
      <w:r w:rsidR="007251C9">
        <w:rPr>
          <w:sz w:val="28"/>
          <w:szCs w:val="28"/>
        </w:rPr>
        <w:t>К.Вдовина</w:t>
      </w:r>
      <w:r w:rsidR="0010044D">
        <w:rPr>
          <w:sz w:val="28"/>
          <w:szCs w:val="28"/>
        </w:rPr>
        <w:t xml:space="preserve"> </w:t>
      </w:r>
    </w:p>
    <w:p w:rsidR="00C12627" w:rsidRDefault="00C12627">
      <w:pPr>
        <w:rPr>
          <w:sz w:val="28"/>
          <w:szCs w:val="28"/>
        </w:rPr>
      </w:pPr>
    </w:p>
    <w:p w:rsidR="00C12627" w:rsidRDefault="00C12627">
      <w:pPr>
        <w:rPr>
          <w:sz w:val="28"/>
          <w:szCs w:val="28"/>
        </w:rPr>
      </w:pPr>
    </w:p>
    <w:p w:rsidR="00C12627" w:rsidRDefault="00C12627">
      <w:r>
        <w:rPr>
          <w:sz w:val="28"/>
          <w:szCs w:val="28"/>
        </w:rPr>
        <w:t xml:space="preserve">Дата подписания: </w:t>
      </w:r>
      <w:bookmarkStart w:id="0" w:name="_GoBack"/>
      <w:bookmarkEnd w:id="0"/>
    </w:p>
    <w:sectPr w:rsidR="00C1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99"/>
    <w:multiLevelType w:val="hybridMultilevel"/>
    <w:tmpl w:val="B038DACE"/>
    <w:lvl w:ilvl="0" w:tplc="6464E7F2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06D270F"/>
    <w:multiLevelType w:val="hybridMultilevel"/>
    <w:tmpl w:val="47C854A2"/>
    <w:lvl w:ilvl="0" w:tplc="E9E247D0">
      <w:start w:val="6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4"/>
    <w:rsid w:val="0010044D"/>
    <w:rsid w:val="001510C8"/>
    <w:rsid w:val="001B789B"/>
    <w:rsid w:val="001C77BD"/>
    <w:rsid w:val="001E5921"/>
    <w:rsid w:val="00204D74"/>
    <w:rsid w:val="00211B65"/>
    <w:rsid w:val="002275FC"/>
    <w:rsid w:val="00232924"/>
    <w:rsid w:val="00287758"/>
    <w:rsid w:val="002E56B6"/>
    <w:rsid w:val="003553AE"/>
    <w:rsid w:val="00377494"/>
    <w:rsid w:val="00396ACD"/>
    <w:rsid w:val="00442713"/>
    <w:rsid w:val="004660C4"/>
    <w:rsid w:val="005114FE"/>
    <w:rsid w:val="00534F7F"/>
    <w:rsid w:val="005732BD"/>
    <w:rsid w:val="006720CD"/>
    <w:rsid w:val="00681151"/>
    <w:rsid w:val="00682F98"/>
    <w:rsid w:val="00683414"/>
    <w:rsid w:val="006E357F"/>
    <w:rsid w:val="007251C9"/>
    <w:rsid w:val="00737EAD"/>
    <w:rsid w:val="00760C84"/>
    <w:rsid w:val="007939F8"/>
    <w:rsid w:val="007A5F00"/>
    <w:rsid w:val="0080062B"/>
    <w:rsid w:val="00801442"/>
    <w:rsid w:val="00803E3F"/>
    <w:rsid w:val="008357F0"/>
    <w:rsid w:val="00872972"/>
    <w:rsid w:val="008D6638"/>
    <w:rsid w:val="008E527E"/>
    <w:rsid w:val="009115E3"/>
    <w:rsid w:val="00955E57"/>
    <w:rsid w:val="00976547"/>
    <w:rsid w:val="009A0683"/>
    <w:rsid w:val="009B508D"/>
    <w:rsid w:val="009B5ACB"/>
    <w:rsid w:val="009B77E7"/>
    <w:rsid w:val="009C7D43"/>
    <w:rsid w:val="00A0106E"/>
    <w:rsid w:val="00A8776A"/>
    <w:rsid w:val="00A95D2B"/>
    <w:rsid w:val="00AD25EB"/>
    <w:rsid w:val="00BC7715"/>
    <w:rsid w:val="00BF6F30"/>
    <w:rsid w:val="00C07D79"/>
    <w:rsid w:val="00C10856"/>
    <w:rsid w:val="00C12627"/>
    <w:rsid w:val="00CA6EF2"/>
    <w:rsid w:val="00CC4C63"/>
    <w:rsid w:val="00D437EE"/>
    <w:rsid w:val="00DA5AA2"/>
    <w:rsid w:val="00DF74FA"/>
    <w:rsid w:val="00E619D6"/>
    <w:rsid w:val="00EA2DD4"/>
    <w:rsid w:val="00EA2EB6"/>
    <w:rsid w:val="00F247B6"/>
    <w:rsid w:val="00F24EA8"/>
    <w:rsid w:val="00F66804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 Оксана Александровна</cp:lastModifiedBy>
  <cp:revision>43</cp:revision>
  <cp:lastPrinted>2016-04-07T03:21:00Z</cp:lastPrinted>
  <dcterms:created xsi:type="dcterms:W3CDTF">2012-02-28T22:54:00Z</dcterms:created>
  <dcterms:modified xsi:type="dcterms:W3CDTF">2019-06-03T00:54:00Z</dcterms:modified>
</cp:coreProperties>
</file>