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D8983E" wp14:editId="175556AC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1-02-1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EE556E" w:rsidP="00EE556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16.02.2021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D84E57" w:rsidP="0034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0C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B266D7" w:rsidRDefault="00EA62E4" w:rsidP="00754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приложение  к приказу от 18.12.20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 утверждении  кодов   главных администраторов доходов бюджета Ханкайского    муниципального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округа,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закрепляемые за ними виды (подвиды)  доходов»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 w:rsidP="00D8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E57" w:rsidRPr="00D84E57" w:rsidRDefault="00B16871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4E57" w:rsidRPr="00D84E57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20 Бюджетного кодекса Российской Федерации, Приказа Минфина России от </w:t>
      </w:r>
      <w:r w:rsidR="006A596C">
        <w:rPr>
          <w:rFonts w:ascii="Times New Roman" w:hAnsi="Times New Roman" w:cs="Times New Roman"/>
          <w:sz w:val="28"/>
          <w:szCs w:val="28"/>
        </w:rPr>
        <w:t>08.06.2020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6A596C">
        <w:rPr>
          <w:rFonts w:ascii="Times New Roman" w:hAnsi="Times New Roman" w:cs="Times New Roman"/>
          <w:sz w:val="28"/>
          <w:szCs w:val="28"/>
        </w:rPr>
        <w:t>99</w:t>
      </w:r>
      <w:r w:rsidR="00D84E57" w:rsidRPr="00D84E57">
        <w:rPr>
          <w:rFonts w:ascii="Times New Roman" w:hAnsi="Times New Roman" w:cs="Times New Roman"/>
          <w:sz w:val="28"/>
          <w:szCs w:val="28"/>
        </w:rPr>
        <w:t>н «</w:t>
      </w:r>
      <w:r w:rsidR="006A596C" w:rsidRPr="006A596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</w:t>
      </w:r>
      <w:r w:rsidR="006A596C">
        <w:rPr>
          <w:rFonts w:ascii="Times New Roman" w:hAnsi="Times New Roman" w:cs="Times New Roman"/>
          <w:sz w:val="28"/>
          <w:szCs w:val="28"/>
        </w:rPr>
        <w:t>новый период 2022 и 2023 годов)»</w:t>
      </w:r>
      <w:r w:rsidR="006A596C" w:rsidRPr="006A596C">
        <w:rPr>
          <w:rFonts w:ascii="Times New Roman" w:hAnsi="Times New Roman" w:cs="Times New Roman"/>
          <w:sz w:val="28"/>
          <w:szCs w:val="28"/>
        </w:rPr>
        <w:t xml:space="preserve"> </w:t>
      </w:r>
      <w:r w:rsidR="00D84E57" w:rsidRPr="00D84E57">
        <w:rPr>
          <w:rFonts w:ascii="Times New Roman" w:hAnsi="Times New Roman" w:cs="Times New Roman"/>
          <w:sz w:val="28"/>
          <w:szCs w:val="28"/>
        </w:rPr>
        <w:t>и в целях своевременного составления и организации исполнения бюджета Ханкайского муниципального района</w:t>
      </w:r>
      <w:proofErr w:type="gramEnd"/>
    </w:p>
    <w:p w:rsidR="00D84E57" w:rsidRPr="00D84E57" w:rsidRDefault="00D84E57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1. Внести в приложение к Приказу от 18.12.20</w:t>
      </w:r>
      <w:r w:rsidR="006A596C">
        <w:rPr>
          <w:rFonts w:ascii="Times New Roman" w:hAnsi="Times New Roman" w:cs="Times New Roman"/>
          <w:sz w:val="28"/>
          <w:szCs w:val="28"/>
        </w:rPr>
        <w:t>20</w:t>
      </w:r>
      <w:r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6A596C">
        <w:rPr>
          <w:rFonts w:ascii="Times New Roman" w:hAnsi="Times New Roman" w:cs="Times New Roman"/>
          <w:sz w:val="28"/>
          <w:szCs w:val="28"/>
        </w:rPr>
        <w:t>25</w:t>
      </w:r>
      <w:r w:rsidRPr="00D84E57">
        <w:rPr>
          <w:rFonts w:ascii="Times New Roman" w:hAnsi="Times New Roman" w:cs="Times New Roman"/>
          <w:sz w:val="28"/>
          <w:szCs w:val="28"/>
        </w:rPr>
        <w:t xml:space="preserve"> «Об                     утверждении  кодов   главных администраторов доходов бюджета Ханкай</w:t>
      </w:r>
      <w:r w:rsidR="006A596C">
        <w:rPr>
          <w:rFonts w:ascii="Times New Roman" w:hAnsi="Times New Roman" w:cs="Times New Roman"/>
          <w:sz w:val="28"/>
          <w:szCs w:val="28"/>
        </w:rPr>
        <w:t>ского    муниципального округа</w:t>
      </w:r>
      <w:r w:rsidRPr="00D84E57">
        <w:rPr>
          <w:rFonts w:ascii="Times New Roman" w:hAnsi="Times New Roman" w:cs="Times New Roman"/>
          <w:sz w:val="28"/>
          <w:szCs w:val="28"/>
        </w:rPr>
        <w:t>, закрепляемые за ними виды (подвиды)  доходов», добавив строки  следующего содержания: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6237"/>
      </w:tblGrid>
      <w:tr w:rsidR="00D84E57" w:rsidRPr="00D84E57" w:rsidTr="00340CE8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D84E57" w:rsidRDefault="00D84E57" w:rsidP="0034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40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D84E57" w:rsidRDefault="00340CE8" w:rsidP="00A8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1 16 10123 01 </w:t>
            </w:r>
            <w:r w:rsidR="00A8378F">
              <w:rPr>
                <w:rFonts w:ascii="Times New Roman" w:hAnsi="Times New Roman" w:cs="Times New Roman"/>
                <w:sz w:val="24"/>
                <w:szCs w:val="24"/>
              </w:rPr>
              <w:t>0141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4E57" w:rsidRPr="00A8378F" w:rsidRDefault="00A8378F" w:rsidP="00A83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78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 официальном сайте органов местного самоуправления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подписания.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3. Обеспечить направление настоящего приказа в Думу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принятия.</w:t>
      </w:r>
    </w:p>
    <w:p w:rsidR="003A142C" w:rsidRPr="003A142C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4. Настоящий приказ вступает в силу с </w:t>
      </w:r>
      <w:r w:rsidR="0046311C">
        <w:rPr>
          <w:rFonts w:ascii="Times New Roman" w:hAnsi="Times New Roman" w:cs="Times New Roman"/>
          <w:sz w:val="28"/>
          <w:szCs w:val="28"/>
        </w:rPr>
        <w:t>1</w:t>
      </w:r>
      <w:r w:rsidR="00EE556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D84E57">
        <w:rPr>
          <w:rFonts w:ascii="Times New Roman" w:hAnsi="Times New Roman" w:cs="Times New Roman"/>
          <w:sz w:val="28"/>
          <w:szCs w:val="28"/>
        </w:rPr>
        <w:t xml:space="preserve"> </w:t>
      </w:r>
      <w:r w:rsidR="0046311C">
        <w:rPr>
          <w:rFonts w:ascii="Times New Roman" w:hAnsi="Times New Roman" w:cs="Times New Roman"/>
          <w:sz w:val="28"/>
          <w:szCs w:val="28"/>
        </w:rPr>
        <w:t>февраля</w:t>
      </w:r>
      <w:r w:rsidRPr="00D84E57">
        <w:rPr>
          <w:rFonts w:ascii="Times New Roman" w:hAnsi="Times New Roman" w:cs="Times New Roman"/>
          <w:sz w:val="28"/>
          <w:szCs w:val="28"/>
        </w:rPr>
        <w:t xml:space="preserve"> 202</w:t>
      </w:r>
      <w:r w:rsidR="0046311C">
        <w:rPr>
          <w:rFonts w:ascii="Times New Roman" w:hAnsi="Times New Roman" w:cs="Times New Roman"/>
          <w:sz w:val="28"/>
          <w:szCs w:val="28"/>
        </w:rPr>
        <w:t>1</w:t>
      </w:r>
      <w:r w:rsidRPr="00D84E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42C">
        <w:rPr>
          <w:rFonts w:ascii="Times New Roman" w:hAnsi="Times New Roman" w:cs="Times New Roman"/>
          <w:sz w:val="28"/>
          <w:szCs w:val="28"/>
        </w:rPr>
        <w:t xml:space="preserve"> и 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бюджет</w:t>
      </w:r>
      <w:r w:rsidR="003A142C">
        <w:rPr>
          <w:rFonts w:ascii="Times New Roman" w:hAnsi="Times New Roman" w:cs="Times New Roman"/>
          <w:sz w:val="28"/>
          <w:szCs w:val="28"/>
        </w:rPr>
        <w:t>а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</w:t>
      </w:r>
      <w:r w:rsidR="003A142C">
        <w:rPr>
          <w:rFonts w:ascii="Times New Roman" w:hAnsi="Times New Roman" w:cs="Times New Roman"/>
          <w:sz w:val="28"/>
          <w:szCs w:val="28"/>
        </w:rPr>
        <w:t>Ханкайского муниципального округа на 2021 год.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4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E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5766AE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165890"/>
    <w:rsid w:val="00225081"/>
    <w:rsid w:val="00277687"/>
    <w:rsid w:val="00340CE8"/>
    <w:rsid w:val="00396A21"/>
    <w:rsid w:val="003A142C"/>
    <w:rsid w:val="003C4137"/>
    <w:rsid w:val="003F6C75"/>
    <w:rsid w:val="0046311C"/>
    <w:rsid w:val="004770BD"/>
    <w:rsid w:val="00565964"/>
    <w:rsid w:val="005766AE"/>
    <w:rsid w:val="005B3691"/>
    <w:rsid w:val="005F13BC"/>
    <w:rsid w:val="00601B8F"/>
    <w:rsid w:val="006A596C"/>
    <w:rsid w:val="006F4D32"/>
    <w:rsid w:val="00754C78"/>
    <w:rsid w:val="007D1F00"/>
    <w:rsid w:val="00876C18"/>
    <w:rsid w:val="0089787D"/>
    <w:rsid w:val="008E4B47"/>
    <w:rsid w:val="00921BA4"/>
    <w:rsid w:val="00971463"/>
    <w:rsid w:val="009865BF"/>
    <w:rsid w:val="009E58BF"/>
    <w:rsid w:val="009E78B7"/>
    <w:rsid w:val="00A8378F"/>
    <w:rsid w:val="00B020E5"/>
    <w:rsid w:val="00B026AA"/>
    <w:rsid w:val="00B07FF8"/>
    <w:rsid w:val="00B16871"/>
    <w:rsid w:val="00B266D7"/>
    <w:rsid w:val="00C7730D"/>
    <w:rsid w:val="00C80D8F"/>
    <w:rsid w:val="00D736FE"/>
    <w:rsid w:val="00D83507"/>
    <w:rsid w:val="00D84E57"/>
    <w:rsid w:val="00E54586"/>
    <w:rsid w:val="00E711FB"/>
    <w:rsid w:val="00EA62E4"/>
    <w:rsid w:val="00EE556E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Боровая Светлана Васильевна</cp:lastModifiedBy>
  <cp:revision>7</cp:revision>
  <cp:lastPrinted>2021-01-22T04:29:00Z</cp:lastPrinted>
  <dcterms:created xsi:type="dcterms:W3CDTF">2021-02-16T06:00:00Z</dcterms:created>
  <dcterms:modified xsi:type="dcterms:W3CDTF">2021-02-16T06:14:00Z</dcterms:modified>
</cp:coreProperties>
</file>