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4" w:rsidRPr="002D3E74" w:rsidRDefault="002D3E74" w:rsidP="002D3E74">
      <w:pPr>
        <w:jc w:val="right"/>
        <w:rPr>
          <w:sz w:val="28"/>
          <w:szCs w:val="28"/>
          <w:u w:val="single"/>
        </w:rPr>
      </w:pP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3623"/>
      </w:tblGrid>
      <w:tr w:rsidR="00E2473B" w:rsidTr="003B5FD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CA65F2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17.12.2020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3B5FD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3B5FD8">
              <w:rPr>
                <w:b/>
                <w:sz w:val="28"/>
              </w:rPr>
              <w:t xml:space="preserve">  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CA65F2">
              <w:rPr>
                <w:b/>
                <w:sz w:val="28"/>
              </w:rPr>
              <w:t>85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EE105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3437F6">
              <w:rPr>
                <w:sz w:val="28"/>
                <w:szCs w:val="28"/>
              </w:rPr>
              <w:t>кайского муниципального о</w:t>
            </w:r>
            <w:r w:rsidR="003437F6">
              <w:rPr>
                <w:sz w:val="28"/>
                <w:szCs w:val="28"/>
              </w:rPr>
              <w:t>к</w:t>
            </w:r>
            <w:r w:rsidR="003437F6">
              <w:rPr>
                <w:sz w:val="28"/>
                <w:szCs w:val="28"/>
              </w:rPr>
              <w:t>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4350EA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4350EA">
        <w:rPr>
          <w:sz w:val="28"/>
          <w:szCs w:val="28"/>
        </w:rPr>
        <w:t xml:space="preserve"> квартал 2021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  Е.Н. Литовче</w:t>
      </w:r>
      <w:r w:rsidR="000D07CF">
        <w:rPr>
          <w:sz w:val="28"/>
          <w:szCs w:val="28"/>
        </w:rPr>
        <w:t>н</w:t>
      </w:r>
      <w:r w:rsidR="000D07CF">
        <w:rPr>
          <w:sz w:val="28"/>
          <w:szCs w:val="28"/>
        </w:rPr>
        <w:t>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C6026F" w:rsidRDefault="00C6026F" w:rsidP="00BD011A">
      <w:pPr>
        <w:jc w:val="right"/>
      </w:pPr>
    </w:p>
    <w:p w:rsidR="0028259A" w:rsidRDefault="0028259A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проекту </w:t>
      </w:r>
      <w:r w:rsidR="0009321D">
        <w:t xml:space="preserve"> решени</w:t>
      </w:r>
      <w:r w:rsidR="002D3E74">
        <w:t>я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2D3E74">
        <w:t xml:space="preserve"> </w:t>
      </w:r>
      <w:r w:rsidR="00D04F48">
        <w:t>17.12.2020 № 85</w:t>
      </w:r>
      <w:r w:rsidR="007230DE">
        <w:t xml:space="preserve">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4350EA">
        <w:rPr>
          <w:b/>
          <w:sz w:val="28"/>
          <w:szCs w:val="28"/>
        </w:rPr>
        <w:t>1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4350EA" w:rsidRDefault="004350EA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4350EA"/>
          <w:p w:rsidR="00EF0D84" w:rsidRDefault="00D07C95" w:rsidP="002F397D">
            <w:pPr>
              <w:jc w:val="center"/>
            </w:pPr>
            <w:r>
              <w:t>3</w:t>
            </w:r>
            <w:r w:rsidR="00AE217F">
              <w:t xml:space="preserve">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667FAE" w:rsidRPr="008554E2" w:rsidRDefault="00667FAE" w:rsidP="004350EA">
            <w:pPr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0EA" w:rsidRPr="004350EA" w:rsidRDefault="004350EA" w:rsidP="004350EA">
            <w:pPr>
              <w:jc w:val="both"/>
            </w:pPr>
            <w:r w:rsidRPr="004350EA">
              <w:t>О внесении изменений в решение Думы Ханка</w:t>
            </w:r>
            <w:r w:rsidRPr="004350EA">
              <w:t>й</w:t>
            </w:r>
            <w:r w:rsidRPr="004350EA">
              <w:t>ского муниципального округа «О бюджете Ха</w:t>
            </w:r>
            <w:r w:rsidRPr="004350EA">
              <w:t>н</w:t>
            </w:r>
            <w:r w:rsidRPr="004350EA">
              <w:t>кайского муниципального округа на 2021 год и плановый период 2022 и 2023 годов»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4350EA" w:rsidRDefault="004350EA" w:rsidP="0028259A">
            <w:pPr>
              <w:autoSpaceDE w:val="0"/>
              <w:autoSpaceDN w:val="0"/>
              <w:adjustRightInd w:val="0"/>
              <w:jc w:val="both"/>
            </w:pPr>
          </w:p>
          <w:p w:rsidR="004350EA" w:rsidRPr="00BF3346" w:rsidRDefault="004350EA" w:rsidP="004350EA">
            <w:pPr>
              <w:autoSpaceDE w:val="0"/>
              <w:autoSpaceDN w:val="0"/>
              <w:adjustRightInd w:val="0"/>
              <w:jc w:val="both"/>
            </w:pPr>
            <w:r w:rsidRPr="00BF3346">
              <w:t>Об отчете начальника ОМВД России по Ханка</w:t>
            </w:r>
            <w:r w:rsidRPr="00BF3346">
              <w:t>й</w:t>
            </w:r>
            <w:r w:rsidRPr="00BF3346">
              <w:t>скому району о деятельности отдела за 20</w:t>
            </w:r>
            <w:r>
              <w:t>20</w:t>
            </w:r>
            <w:r w:rsidRPr="00BF3346">
              <w:t xml:space="preserve"> год</w:t>
            </w:r>
          </w:p>
          <w:p w:rsidR="004350EA" w:rsidRDefault="004350EA" w:rsidP="004350EA">
            <w:pPr>
              <w:autoSpaceDE w:val="0"/>
              <w:autoSpaceDN w:val="0"/>
              <w:adjustRightInd w:val="0"/>
              <w:jc w:val="both"/>
            </w:pPr>
          </w:p>
          <w:p w:rsidR="004350EA" w:rsidRDefault="004350EA" w:rsidP="004350EA">
            <w:pPr>
              <w:jc w:val="both"/>
            </w:pPr>
          </w:p>
          <w:p w:rsidR="004350EA" w:rsidRPr="00BF3346" w:rsidRDefault="004350EA" w:rsidP="004350EA">
            <w:pPr>
              <w:jc w:val="both"/>
            </w:pPr>
            <w:r>
              <w:t>Отчет о работе контрольно-счетной палаты Ха</w:t>
            </w:r>
            <w:r>
              <w:t>н</w:t>
            </w:r>
            <w:r>
              <w:t>кайского муниципального района за 2020 год</w:t>
            </w:r>
          </w:p>
          <w:p w:rsidR="00AD4AC1" w:rsidRDefault="00AD4AC1" w:rsidP="008D65DF">
            <w:pPr>
              <w:jc w:val="both"/>
            </w:pPr>
          </w:p>
          <w:p w:rsidR="00AE217F" w:rsidRPr="00667FAE" w:rsidRDefault="00AE217F" w:rsidP="00AD4AC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28259A" w:rsidRDefault="004350EA" w:rsidP="002F397D">
            <w:pPr>
              <w:jc w:val="center"/>
            </w:pPr>
            <w:r>
              <w:t>январь</w:t>
            </w:r>
          </w:p>
          <w:p w:rsidR="004820E1" w:rsidRDefault="004820E1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4350EA"/>
          <w:p w:rsidR="004350EA" w:rsidRDefault="004350EA" w:rsidP="004350EA"/>
          <w:p w:rsidR="00D07C95" w:rsidRDefault="004350EA" w:rsidP="002F397D">
            <w:pPr>
              <w:jc w:val="center"/>
            </w:pPr>
            <w:r>
              <w:t>февраль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6D588B" w:rsidRDefault="006D588B" w:rsidP="004350EA"/>
          <w:p w:rsidR="004820E1" w:rsidRDefault="004350EA" w:rsidP="002F397D">
            <w:pPr>
              <w:jc w:val="center"/>
            </w:pPr>
            <w:r>
              <w:t>март</w:t>
            </w:r>
          </w:p>
          <w:p w:rsidR="004820E1" w:rsidRDefault="004820E1" w:rsidP="002F397D">
            <w:pPr>
              <w:jc w:val="center"/>
            </w:pPr>
          </w:p>
          <w:p w:rsidR="00751030" w:rsidRDefault="00751030" w:rsidP="00AD4AC1"/>
          <w:p w:rsidR="00667FAE" w:rsidRPr="00667FAE" w:rsidRDefault="00667FAE" w:rsidP="004350E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6B3" w:rsidRDefault="00D07C95" w:rsidP="002F397D">
            <w:pPr>
              <w:jc w:val="both"/>
            </w:pPr>
            <w:proofErr w:type="gramStart"/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(П.В. Зайцев</w:t>
            </w:r>
            <w:proofErr w:type="gramEnd"/>
          </w:p>
          <w:p w:rsidR="002646B3" w:rsidRDefault="002646B3" w:rsidP="002F397D">
            <w:pPr>
              <w:jc w:val="both"/>
            </w:pPr>
          </w:p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AE1468" w:rsidRPr="0009321D" w:rsidRDefault="00147D53" w:rsidP="004350EA">
            <w:pPr>
              <w:jc w:val="both"/>
            </w:pPr>
            <w:r>
              <w:t xml:space="preserve"> 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6</w:t>
            </w:r>
            <w:bookmarkStart w:id="0" w:name="_GoBack"/>
            <w:bookmarkEnd w:id="0"/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3B5FD8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4F6F"/>
    <w:rsid w:val="00066C30"/>
    <w:rsid w:val="000831BE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1747"/>
    <w:rsid w:val="002646B3"/>
    <w:rsid w:val="00271F6B"/>
    <w:rsid w:val="0028199D"/>
    <w:rsid w:val="00281E3C"/>
    <w:rsid w:val="0028259A"/>
    <w:rsid w:val="00295912"/>
    <w:rsid w:val="002C0438"/>
    <w:rsid w:val="002D3E74"/>
    <w:rsid w:val="002F40F0"/>
    <w:rsid w:val="00300AE8"/>
    <w:rsid w:val="00311F1C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4249F8"/>
    <w:rsid w:val="004350EA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026F"/>
    <w:rsid w:val="00C62F39"/>
    <w:rsid w:val="00C84ED9"/>
    <w:rsid w:val="00C954BE"/>
    <w:rsid w:val="00CA361E"/>
    <w:rsid w:val="00CA5780"/>
    <w:rsid w:val="00CA65F2"/>
    <w:rsid w:val="00CB1286"/>
    <w:rsid w:val="00CC1A40"/>
    <w:rsid w:val="00CD2D29"/>
    <w:rsid w:val="00D04F48"/>
    <w:rsid w:val="00D07C95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5DE9-24CE-4C03-BB48-B22C55DD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2020-09-22T23:55:00Z</cp:lastPrinted>
  <dcterms:created xsi:type="dcterms:W3CDTF">2020-12-21T05:31:00Z</dcterms:created>
  <dcterms:modified xsi:type="dcterms:W3CDTF">2020-12-21T05:59:00Z</dcterms:modified>
</cp:coreProperties>
</file>