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7D4B4D" w:rsidRDefault="00613C98" w:rsidP="00CA5F2D">
      <w:pPr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7D4B4D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 xml:space="preserve"> Р О Т О К О Л № </w:t>
      </w:r>
      <w:r w:rsidR="00EC6F39">
        <w:rPr>
          <w:rFonts w:ascii="Times New Roman" w:hAnsi="Times New Roman" w:cs="Times New Roman"/>
          <w:sz w:val="25"/>
          <w:szCs w:val="25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D4B4D" w:rsidTr="00F60B25">
        <w:tc>
          <w:tcPr>
            <w:tcW w:w="3284" w:type="dxa"/>
          </w:tcPr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</w:p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. Камень-Рыболов</w:t>
            </w:r>
          </w:p>
        </w:tc>
        <w:tc>
          <w:tcPr>
            <w:tcW w:w="2494" w:type="dxa"/>
          </w:tcPr>
          <w:p w:rsidR="0052682A" w:rsidRPr="007D4B4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F60B25" w:rsidRPr="007D4B4D" w:rsidRDefault="00EC6F39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Девятое сентября</w:t>
            </w:r>
          </w:p>
          <w:p w:rsidR="0052682A" w:rsidRPr="007D4B4D" w:rsidRDefault="0052682A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D4B4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D4B4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D4B4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60B25"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первого 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  <w:tr w:rsidR="0052682A" w:rsidRPr="007D4B4D" w:rsidTr="00F60B25">
        <w:tc>
          <w:tcPr>
            <w:tcW w:w="3284" w:type="dxa"/>
          </w:tcPr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</w:tcPr>
          <w:p w:rsidR="0052682A" w:rsidRPr="007D4B4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52682A" w:rsidRPr="007D4B4D" w:rsidRDefault="0052682A" w:rsidP="00E501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82A" w:rsidRDefault="00F60B25" w:rsidP="002C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ь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ного </w:t>
      </w: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:rsidR="00EC6F39" w:rsidRDefault="00EC6F39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C2265C" w:rsidTr="00C962D5">
        <w:tc>
          <w:tcPr>
            <w:tcW w:w="4786" w:type="dxa"/>
          </w:tcPr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EC6F39" w:rsidRPr="00EC6F39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594" w:type="dxa"/>
          </w:tcPr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52682A" w:rsidRPr="007D4B4D" w:rsidRDefault="002C6E32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D4B4D" w:rsidTr="00E501DC">
        <w:tc>
          <w:tcPr>
            <w:tcW w:w="4786" w:type="dxa"/>
          </w:tcPr>
          <w:p w:rsidR="007D4B4D" w:rsidRPr="007D4B4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начальник отдела </w:t>
            </w:r>
          </w:p>
          <w:p w:rsidR="0052682A" w:rsidRPr="007D4B4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D4B4D" w:rsidTr="00E501DC">
        <w:tc>
          <w:tcPr>
            <w:tcW w:w="4786" w:type="dxa"/>
          </w:tcPr>
          <w:p w:rsidR="00BF11FD" w:rsidRPr="007D4B4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52682A" w:rsidRPr="007D4B4D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 отдела имущественных отношений</w:t>
            </w:r>
            <w:r w:rsidR="0052682A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F11FD" w:rsidRPr="007D4B4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EC6F39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D4B4D" w:rsidTr="00E501DC">
        <w:tc>
          <w:tcPr>
            <w:tcW w:w="4786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BF11FD">
        <w:trPr>
          <w:trHeight w:val="1188"/>
        </w:trPr>
        <w:tc>
          <w:tcPr>
            <w:tcW w:w="4786" w:type="dxa"/>
          </w:tcPr>
          <w:p w:rsidR="00BF11FD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земельных отношений</w:t>
            </w:r>
          </w:p>
          <w:p w:rsidR="00BF11FD" w:rsidRPr="007D4B4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</w:t>
            </w:r>
            <w:proofErr w:type="gramStart"/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бюджетной</w:t>
            </w:r>
            <w:proofErr w:type="gramEnd"/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7D4B4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52682A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  <w:r w:rsidR="00E75A84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7D4B4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D4B4D" w:rsidTr="00E501DC">
        <w:tc>
          <w:tcPr>
            <w:tcW w:w="4786" w:type="dxa"/>
          </w:tcPr>
          <w:p w:rsidR="0052682A" w:rsidRPr="007D4B4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52682A" w:rsidRPr="007D4B4D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B0F6F" w:rsidRPr="007D4B4D" w:rsidRDefault="0052682A" w:rsidP="002C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D4B4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ношении муниципального имущества Ханкайского муниципального округа</w:t>
      </w:r>
      <w:r w:rsidR="001474F1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миссия) присутствует</w:t>
      </w:r>
      <w:r w:rsidR="001474F1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членов к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миссии.</w:t>
      </w:r>
      <w:proofErr w:type="gramEnd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Кворум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:rsidR="00BF11FD" w:rsidRPr="007D4B4D" w:rsidRDefault="00BF11F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Pr="007D4B4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D4B4D">
        <w:rPr>
          <w:rFonts w:ascii="Times New Roman" w:hAnsi="Times New Roman" w:cs="Times New Roman"/>
          <w:sz w:val="25"/>
          <w:szCs w:val="25"/>
        </w:rPr>
        <w:t>:</w:t>
      </w:r>
    </w:p>
    <w:p w:rsidR="00BF11FD" w:rsidRPr="007D4B4D" w:rsidRDefault="00BF11FD" w:rsidP="00B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EC6F39">
        <w:rPr>
          <w:rFonts w:ascii="Times New Roman" w:eastAsia="Times New Roman" w:hAnsi="Times New Roman"/>
          <w:sz w:val="25"/>
          <w:szCs w:val="25"/>
          <w:lang w:eastAsia="ru-RU"/>
        </w:rPr>
        <w:t>аукцион</w:t>
      </w:r>
      <w:r w:rsidR="00EC6F39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EC6F39" w:rsidRPr="00EC6F39">
        <w:rPr>
          <w:rFonts w:ascii="Times New Roman" w:eastAsia="Times New Roman" w:hAnsi="Times New Roman"/>
          <w:sz w:val="25"/>
          <w:szCs w:val="25"/>
          <w:lang w:eastAsia="ru-RU"/>
        </w:rPr>
        <w:t xml:space="preserve"> на право заключения договоров аренды муниципального имущества </w:t>
      </w:r>
      <w:proofErr w:type="spellStart"/>
      <w:r w:rsidR="00EC6F39" w:rsidRPr="00EC6F39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EC6F39" w:rsidRPr="00EC6F39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округа: </w:t>
      </w:r>
      <w:proofErr w:type="gramStart"/>
      <w:r w:rsidR="00EC6F39" w:rsidRPr="00EC6F39">
        <w:rPr>
          <w:rFonts w:ascii="Times New Roman" w:eastAsia="Times New Roman" w:hAnsi="Times New Roman"/>
          <w:sz w:val="25"/>
          <w:szCs w:val="25"/>
          <w:lang w:eastAsia="ru-RU"/>
        </w:rPr>
        <w:t xml:space="preserve">Лот № 1 - нежилые помещения №№ 8-10, по адресу: с. Владимиро-Петровка, ул. Горького, 13; Лот № 2 – нежилые помещения №№ 1-5, по адресу: с. Ильинка, ул. Столетия, 9; Лот № 3 – нежилые помещения №№ 3-6, по адресу: с. </w:t>
      </w:r>
      <w:proofErr w:type="spellStart"/>
      <w:r w:rsidR="00EC6F39" w:rsidRPr="00EC6F39">
        <w:rPr>
          <w:rFonts w:ascii="Times New Roman" w:eastAsia="Times New Roman" w:hAnsi="Times New Roman"/>
          <w:sz w:val="25"/>
          <w:szCs w:val="25"/>
          <w:lang w:eastAsia="ru-RU"/>
        </w:rPr>
        <w:t>Новокачалинск</w:t>
      </w:r>
      <w:proofErr w:type="spellEnd"/>
      <w:r w:rsidR="00EC6F39" w:rsidRPr="00EC6F39">
        <w:rPr>
          <w:rFonts w:ascii="Times New Roman" w:eastAsia="Times New Roman" w:hAnsi="Times New Roman"/>
          <w:sz w:val="25"/>
          <w:szCs w:val="25"/>
          <w:lang w:eastAsia="ru-RU"/>
        </w:rPr>
        <w:t>, ул. Калинина, 22/4</w:t>
      </w:r>
      <w:r w:rsidRPr="007D4B4D">
        <w:rPr>
          <w:rFonts w:ascii="Times New Roman" w:hAnsi="Times New Roman" w:cs="Times New Roman"/>
          <w:sz w:val="25"/>
          <w:szCs w:val="25"/>
        </w:rPr>
        <w:t xml:space="preserve">, объявленном на </w:t>
      </w:r>
      <w:r w:rsidR="00EC6F39">
        <w:rPr>
          <w:rFonts w:ascii="Times New Roman" w:hAnsi="Times New Roman" w:cs="Times New Roman"/>
          <w:sz w:val="25"/>
          <w:szCs w:val="25"/>
        </w:rPr>
        <w:t>10 сентября</w:t>
      </w:r>
      <w:r w:rsidRPr="007D4B4D">
        <w:rPr>
          <w:rFonts w:ascii="Times New Roman" w:hAnsi="Times New Roman" w:cs="Times New Roman"/>
          <w:sz w:val="25"/>
          <w:szCs w:val="25"/>
        </w:rPr>
        <w:t xml:space="preserve"> 2021 года</w:t>
      </w:r>
      <w:r w:rsidR="00EC6F39">
        <w:rPr>
          <w:rFonts w:ascii="Times New Roman" w:hAnsi="Times New Roman" w:cs="Times New Roman"/>
          <w:sz w:val="25"/>
          <w:szCs w:val="25"/>
        </w:rPr>
        <w:t xml:space="preserve">, в соответствии с постановлением Администрации </w:t>
      </w:r>
      <w:proofErr w:type="spellStart"/>
      <w:r w:rsidR="00EC6F39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EC6F39">
        <w:rPr>
          <w:rFonts w:ascii="Times New Roman" w:hAnsi="Times New Roman" w:cs="Times New Roman"/>
          <w:sz w:val="25"/>
          <w:szCs w:val="25"/>
        </w:rPr>
        <w:t xml:space="preserve"> муниципального округа от 18.08.2021 № 1079-па.</w:t>
      </w:r>
      <w:proofErr w:type="gramEnd"/>
    </w:p>
    <w:p w:rsidR="002C6E32" w:rsidRDefault="002C6E32" w:rsidP="002C6E3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63B51" w:rsidRPr="007D4B4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7D4B4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D4B4D">
        <w:rPr>
          <w:rFonts w:ascii="Times New Roman" w:hAnsi="Times New Roman" w:cs="Times New Roman"/>
          <w:sz w:val="25"/>
          <w:szCs w:val="25"/>
        </w:rPr>
        <w:t>:</w:t>
      </w:r>
    </w:p>
    <w:p w:rsidR="003805BB" w:rsidRPr="007D4B4D" w:rsidRDefault="00EC6F39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Плохая Т.Е.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b/>
          <w:sz w:val="25"/>
          <w:szCs w:val="25"/>
        </w:rPr>
        <w:t>09</w:t>
      </w:r>
      <w:r w:rsidR="007D4B4D" w:rsidRPr="007D4B4D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сентября 2021 года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(время местное) зако</w:t>
      </w:r>
      <w:r w:rsidR="003805BB" w:rsidRPr="007D4B4D">
        <w:rPr>
          <w:rFonts w:ascii="Times New Roman" w:hAnsi="Times New Roman" w:cs="Times New Roman"/>
          <w:sz w:val="25"/>
          <w:szCs w:val="25"/>
        </w:rPr>
        <w:t>н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чился срок приёма заявок на участие в аукционе на право заключения договоров аренды </w:t>
      </w:r>
      <w:r w:rsidR="003805BB" w:rsidRPr="007D4B4D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2E42B1">
        <w:rPr>
          <w:rFonts w:ascii="Times New Roman" w:hAnsi="Times New Roman" w:cs="Times New Roman"/>
          <w:b/>
          <w:sz w:val="25"/>
          <w:szCs w:val="25"/>
        </w:rPr>
        <w:t>10 се</w:t>
      </w:r>
      <w:r w:rsidR="002E42B1">
        <w:rPr>
          <w:rFonts w:ascii="Times New Roman" w:hAnsi="Times New Roman" w:cs="Times New Roman"/>
          <w:b/>
          <w:sz w:val="25"/>
          <w:szCs w:val="25"/>
        </w:rPr>
        <w:t>н</w:t>
      </w:r>
      <w:r w:rsidR="002E42B1">
        <w:rPr>
          <w:rFonts w:ascii="Times New Roman" w:hAnsi="Times New Roman" w:cs="Times New Roman"/>
          <w:b/>
          <w:sz w:val="25"/>
          <w:szCs w:val="25"/>
        </w:rPr>
        <w:t>тября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2021 года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  <w:proofErr w:type="gramEnd"/>
    </w:p>
    <w:p w:rsidR="007D4B4D" w:rsidRPr="007D4B4D" w:rsidRDefault="007D4B4D" w:rsidP="007D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 нежилые помещения №№ 8-10, общей площадью 16,2 кв. м, распол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женные в здании по адресу: Приморский край, Ханкайский район, с. </w:t>
      </w:r>
      <w:proofErr w:type="gramStart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Владимиро-Петровка</w:t>
      </w:r>
      <w:proofErr w:type="gramEnd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Горького, 13;</w:t>
      </w:r>
    </w:p>
    <w:p w:rsidR="007D4B4D" w:rsidRPr="007D4B4D" w:rsidRDefault="007D4B4D" w:rsidP="007D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Ильинка</w:t>
      </w:r>
      <w:proofErr w:type="gramEnd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Стол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тия, 9;</w:t>
      </w:r>
    </w:p>
    <w:p w:rsidR="007D4B4D" w:rsidRPr="007D4B4D" w:rsidRDefault="007D4B4D" w:rsidP="007D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женные в здании по адресу: Приморский край, Ханкайский район, с. </w:t>
      </w:r>
      <w:proofErr w:type="spellStart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22/4.</w:t>
      </w:r>
    </w:p>
    <w:p w:rsidR="0052682A" w:rsidRPr="007D4B4D" w:rsidRDefault="003805BB" w:rsidP="007D4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D4B4D">
        <w:rPr>
          <w:rFonts w:ascii="Times New Roman" w:hAnsi="Times New Roman" w:cs="Times New Roman"/>
          <w:sz w:val="25"/>
          <w:szCs w:val="25"/>
        </w:rPr>
        <w:t>Комиссии необходимо рассмотреть</w:t>
      </w:r>
      <w:r w:rsidR="00613C98" w:rsidRPr="007D4B4D">
        <w:rPr>
          <w:rFonts w:ascii="Times New Roman" w:hAnsi="Times New Roman" w:cs="Times New Roman"/>
          <w:sz w:val="25"/>
          <w:szCs w:val="25"/>
        </w:rPr>
        <w:t xml:space="preserve"> заявки</w:t>
      </w:r>
      <w:r w:rsidR="008E3E1C" w:rsidRPr="007D4B4D">
        <w:rPr>
          <w:rFonts w:ascii="Times New Roman" w:hAnsi="Times New Roman" w:cs="Times New Roman"/>
          <w:sz w:val="25"/>
          <w:szCs w:val="25"/>
        </w:rPr>
        <w:t>,</w:t>
      </w:r>
      <w:r w:rsidR="00613C98" w:rsidRPr="007D4B4D">
        <w:rPr>
          <w:rFonts w:ascii="Times New Roman" w:hAnsi="Times New Roman" w:cs="Times New Roman"/>
          <w:sz w:val="25"/>
          <w:szCs w:val="25"/>
        </w:rPr>
        <w:t xml:space="preserve"> </w:t>
      </w:r>
      <w:r w:rsidR="008E3E1C" w:rsidRPr="007D4B4D">
        <w:rPr>
          <w:rFonts w:ascii="Times New Roman" w:hAnsi="Times New Roman" w:cs="Times New Roman"/>
          <w:sz w:val="25"/>
          <w:szCs w:val="25"/>
        </w:rPr>
        <w:t xml:space="preserve">поступившие </w:t>
      </w:r>
      <w:r w:rsidR="00613C98" w:rsidRPr="007D4B4D">
        <w:rPr>
          <w:rFonts w:ascii="Times New Roman" w:hAnsi="Times New Roman" w:cs="Times New Roman"/>
          <w:sz w:val="25"/>
          <w:szCs w:val="25"/>
        </w:rPr>
        <w:t>на участие в аукци</w:t>
      </w:r>
      <w:r w:rsidRPr="007D4B4D">
        <w:rPr>
          <w:rFonts w:ascii="Times New Roman" w:hAnsi="Times New Roman" w:cs="Times New Roman"/>
          <w:sz w:val="25"/>
          <w:szCs w:val="25"/>
        </w:rPr>
        <w:t>оне.</w:t>
      </w:r>
    </w:p>
    <w:p w:rsidR="008E3E1C" w:rsidRPr="007D4B4D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:rsidR="002E42B1" w:rsidRPr="007D4B4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42B1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округа от 18.08.2021 № 1079-па.</w:t>
      </w:r>
    </w:p>
    <w:p w:rsidR="002E42B1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Прием</w:t>
      </w:r>
      <w:r w:rsidR="002E42B1" w:rsidRPr="002E42B1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20.08.2021 года до 10:00 часов </w:t>
      </w:r>
      <w:r w:rsidR="002E42B1" w:rsidRPr="002E42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09.09.2021</w:t>
      </w:r>
      <w:r w:rsid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2E42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0E3E" w:rsidRPr="002E42B1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B4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D4B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D4B4D">
        <w:rPr>
          <w:rFonts w:ascii="Times New Roman" w:hAnsi="Times New Roman" w:cs="Times New Roman"/>
          <w:sz w:val="25"/>
          <w:szCs w:val="25"/>
        </w:rPr>
        <w:t>на право заключения договоров аренды муниципального имущества Ханкайского муниципального округа, открытом по форме подачи предлож</w:t>
      </w:r>
      <w:r w:rsidR="003805BB" w:rsidRPr="007D4B4D">
        <w:rPr>
          <w:rFonts w:ascii="Times New Roman" w:hAnsi="Times New Roman" w:cs="Times New Roman"/>
          <w:sz w:val="25"/>
          <w:szCs w:val="25"/>
        </w:rPr>
        <w:t>е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ний о цене имущества и составу участников, объявленном на </w:t>
      </w:r>
      <w:r w:rsidR="002E42B1">
        <w:rPr>
          <w:rFonts w:ascii="Times New Roman" w:hAnsi="Times New Roman" w:cs="Times New Roman"/>
          <w:b/>
          <w:sz w:val="25"/>
          <w:szCs w:val="25"/>
        </w:rPr>
        <w:t>10</w:t>
      </w:r>
      <w:r w:rsidR="007D4B4D" w:rsidRPr="007D4B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2B1">
        <w:rPr>
          <w:rFonts w:ascii="Times New Roman" w:hAnsi="Times New Roman" w:cs="Times New Roman"/>
          <w:b/>
          <w:sz w:val="25"/>
          <w:szCs w:val="25"/>
        </w:rPr>
        <w:t>сентября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2021 года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п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о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дали заявки:</w:t>
      </w:r>
    </w:p>
    <w:p w:rsidR="007D0E3E" w:rsidRPr="007D4B4D" w:rsidRDefault="00121ED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1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нежилые помещения №№ 8-10, общей площадью 16,2 кв. м, распол</w:t>
      </w:r>
      <w:r w:rsidR="003805BB" w:rsidRPr="007D4B4D">
        <w:rPr>
          <w:rFonts w:ascii="Times New Roman" w:hAnsi="Times New Roman" w:cs="Times New Roman"/>
          <w:sz w:val="25"/>
          <w:szCs w:val="25"/>
        </w:rPr>
        <w:t>о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gramStart"/>
      <w:r w:rsidR="003805BB" w:rsidRPr="007D4B4D">
        <w:rPr>
          <w:rFonts w:ascii="Times New Roman" w:hAnsi="Times New Roman" w:cs="Times New Roman"/>
          <w:sz w:val="25"/>
          <w:szCs w:val="25"/>
        </w:rPr>
        <w:t>Владимиро-Петровка</w:t>
      </w:r>
      <w:proofErr w:type="gramEnd"/>
      <w:r w:rsidR="003805BB" w:rsidRPr="007D4B4D">
        <w:rPr>
          <w:rFonts w:ascii="Times New Roman" w:hAnsi="Times New Roman" w:cs="Times New Roman"/>
          <w:sz w:val="25"/>
          <w:szCs w:val="25"/>
        </w:rPr>
        <w:t>, ул. Горького, 13,</w:t>
      </w:r>
      <w:r w:rsidRPr="007D4B4D">
        <w:rPr>
          <w:rFonts w:ascii="Times New Roman" w:hAnsi="Times New Roman" w:cs="Times New Roman"/>
          <w:sz w:val="25"/>
          <w:szCs w:val="25"/>
        </w:rPr>
        <w:t xml:space="preserve"> </w:t>
      </w:r>
      <w:r w:rsidRPr="007D4B4D">
        <w:rPr>
          <w:rFonts w:ascii="Times New Roman" w:hAnsi="Times New Roman" w:cs="Times New Roman"/>
          <w:b/>
          <w:sz w:val="25"/>
          <w:szCs w:val="25"/>
        </w:rPr>
        <w:t>не подано ни одной заяв</w:t>
      </w:r>
      <w:r w:rsidR="008E3E1C" w:rsidRPr="007D4B4D">
        <w:rPr>
          <w:rFonts w:ascii="Times New Roman" w:hAnsi="Times New Roman" w:cs="Times New Roman"/>
          <w:b/>
          <w:sz w:val="25"/>
          <w:szCs w:val="25"/>
        </w:rPr>
        <w:t>ки</w:t>
      </w:r>
      <w:r w:rsidR="008E3E1C" w:rsidRPr="007D4B4D">
        <w:rPr>
          <w:rFonts w:ascii="Times New Roman" w:hAnsi="Times New Roman" w:cs="Times New Roman"/>
          <w:sz w:val="25"/>
          <w:szCs w:val="25"/>
        </w:rPr>
        <w:t>;</w:t>
      </w:r>
    </w:p>
    <w:p w:rsidR="008E3E1C" w:rsidRPr="007D4B4D" w:rsidRDefault="008E3E1C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2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</w:t>
      </w:r>
      <w:r w:rsidR="003805BB" w:rsidRPr="007D4B4D">
        <w:rPr>
          <w:rFonts w:ascii="Times New Roman" w:hAnsi="Times New Roman" w:cs="Times New Roman"/>
          <w:sz w:val="25"/>
          <w:szCs w:val="25"/>
        </w:rPr>
        <w:t>нежилые помещения №№ 1-5, общей площадью 43,8 кв. м, распол</w:t>
      </w:r>
      <w:r w:rsidR="003805BB" w:rsidRPr="007D4B4D">
        <w:rPr>
          <w:rFonts w:ascii="Times New Roman" w:hAnsi="Times New Roman" w:cs="Times New Roman"/>
          <w:sz w:val="25"/>
          <w:szCs w:val="25"/>
        </w:rPr>
        <w:t>о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</w:t>
      </w:r>
      <w:proofErr w:type="gramStart"/>
      <w:r w:rsidR="003805BB" w:rsidRPr="007D4B4D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3805BB" w:rsidRPr="007D4B4D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3805BB" w:rsidRPr="007D4B4D">
        <w:rPr>
          <w:rFonts w:ascii="Times New Roman" w:hAnsi="Times New Roman" w:cs="Times New Roman"/>
          <w:sz w:val="25"/>
          <w:szCs w:val="25"/>
        </w:rPr>
        <w:t>Ильинка</w:t>
      </w:r>
      <w:proofErr w:type="gramEnd"/>
      <w:r w:rsidR="003805BB" w:rsidRPr="007D4B4D">
        <w:rPr>
          <w:rFonts w:ascii="Times New Roman" w:hAnsi="Times New Roman" w:cs="Times New Roman"/>
          <w:sz w:val="25"/>
          <w:szCs w:val="25"/>
        </w:rPr>
        <w:t>, ул. Стол</w:t>
      </w:r>
      <w:r w:rsidR="003805BB" w:rsidRPr="007D4B4D">
        <w:rPr>
          <w:rFonts w:ascii="Times New Roman" w:hAnsi="Times New Roman" w:cs="Times New Roman"/>
          <w:sz w:val="25"/>
          <w:szCs w:val="25"/>
        </w:rPr>
        <w:t>е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тия, 9, </w:t>
      </w:r>
      <w:r w:rsidRPr="007D4B4D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7D4B4D">
        <w:rPr>
          <w:rFonts w:ascii="Times New Roman" w:hAnsi="Times New Roman" w:cs="Times New Roman"/>
          <w:sz w:val="25"/>
          <w:szCs w:val="25"/>
        </w:rPr>
        <w:t>;</w:t>
      </w:r>
    </w:p>
    <w:p w:rsidR="008E3E1C" w:rsidRPr="007D4B4D" w:rsidRDefault="008E3E1C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3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</w:t>
      </w:r>
      <w:r w:rsidR="003805BB" w:rsidRPr="007D4B4D">
        <w:rPr>
          <w:rFonts w:ascii="Times New Roman" w:hAnsi="Times New Roman" w:cs="Times New Roman"/>
          <w:sz w:val="25"/>
          <w:szCs w:val="25"/>
        </w:rPr>
        <w:t>нежилые помещения №№ 3-6, общей площадью 42,1 кв. м, распол</w:t>
      </w:r>
      <w:r w:rsidR="003805BB" w:rsidRPr="007D4B4D">
        <w:rPr>
          <w:rFonts w:ascii="Times New Roman" w:hAnsi="Times New Roman" w:cs="Times New Roman"/>
          <w:sz w:val="25"/>
          <w:szCs w:val="25"/>
        </w:rPr>
        <w:t>о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spellStart"/>
      <w:r w:rsidR="003805BB" w:rsidRPr="007D4B4D">
        <w:rPr>
          <w:rFonts w:ascii="Times New Roman" w:hAnsi="Times New Roman" w:cs="Times New Roman"/>
          <w:sz w:val="25"/>
          <w:szCs w:val="25"/>
        </w:rPr>
        <w:t>Новокачалинск</w:t>
      </w:r>
      <w:proofErr w:type="spellEnd"/>
      <w:r w:rsidR="003805BB" w:rsidRPr="007D4B4D">
        <w:rPr>
          <w:rFonts w:ascii="Times New Roman" w:hAnsi="Times New Roman" w:cs="Times New Roman"/>
          <w:sz w:val="25"/>
          <w:szCs w:val="25"/>
        </w:rPr>
        <w:t xml:space="preserve">, ул. Калинина, 22/4, </w:t>
      </w:r>
      <w:r w:rsidRPr="007D4B4D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7D4B4D">
        <w:rPr>
          <w:rFonts w:ascii="Times New Roman" w:hAnsi="Times New Roman" w:cs="Times New Roman"/>
          <w:sz w:val="25"/>
          <w:szCs w:val="25"/>
        </w:rPr>
        <w:t>.</w:t>
      </w:r>
    </w:p>
    <w:p w:rsidR="00CA5F2D" w:rsidRPr="00CA5F2D" w:rsidRDefault="00CA5F2D" w:rsidP="00CA5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A5F2D">
        <w:rPr>
          <w:rFonts w:ascii="Times New Roman" w:hAnsi="Times New Roman" w:cs="Times New Roman"/>
          <w:sz w:val="25"/>
          <w:szCs w:val="25"/>
        </w:rPr>
        <w:t xml:space="preserve">В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2C6E32" w:rsidRDefault="002C6E32" w:rsidP="002C6E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A5F2D" w:rsidRPr="00CA5F2D" w:rsidRDefault="00CA5F2D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A5F2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Предлагаю:</w:t>
      </w:r>
    </w:p>
    <w:p w:rsidR="00CA5F2D" w:rsidRPr="00CA5F2D" w:rsidRDefault="00CA5F2D" w:rsidP="00CA5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A5F2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Признать несостоявшимся аукцион  </w:t>
      </w:r>
      <w:r w:rsidRPr="00CA5F2D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Pr="00CA5F2D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договора аренды м</w:t>
      </w:r>
      <w:r w:rsidRPr="00CA5F2D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A5F2D">
        <w:rPr>
          <w:rFonts w:ascii="Times New Roman" w:eastAsia="Times New Roman" w:hAnsi="Times New Roman"/>
          <w:sz w:val="25"/>
          <w:szCs w:val="25"/>
          <w:lang w:eastAsia="ru-RU"/>
        </w:rPr>
        <w:t xml:space="preserve">ниципального имущества </w:t>
      </w:r>
      <w:proofErr w:type="spellStart"/>
      <w:r w:rsidRPr="00CA5F2D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Pr="00CA5F2D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 объявленный на 10 се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тября 2021 года</w:t>
      </w:r>
      <w:r w:rsidRPr="00CA5F2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:rsidR="00CA5F2D" w:rsidRDefault="00CA5F2D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1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нежилые помещения №№ 8-10, общей площадью 16,2 кв. м, распол</w:t>
      </w:r>
      <w:r w:rsidRPr="007D4B4D">
        <w:rPr>
          <w:rFonts w:ascii="Times New Roman" w:hAnsi="Times New Roman" w:cs="Times New Roman"/>
          <w:sz w:val="25"/>
          <w:szCs w:val="25"/>
        </w:rPr>
        <w:t>о</w:t>
      </w:r>
      <w:r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gramStart"/>
      <w:r w:rsidRPr="007D4B4D">
        <w:rPr>
          <w:rFonts w:ascii="Times New Roman" w:hAnsi="Times New Roman" w:cs="Times New Roman"/>
          <w:sz w:val="25"/>
          <w:szCs w:val="25"/>
        </w:rPr>
        <w:t>Владимиро-Петровка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>, ул. Горького, 13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A5F2D" w:rsidRPr="007D4B4D" w:rsidRDefault="00CA5F2D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2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нежилые помещения №№ 1-5, общей площадью 43,8 кв. м, распол</w:t>
      </w:r>
      <w:r w:rsidRPr="007D4B4D">
        <w:rPr>
          <w:rFonts w:ascii="Times New Roman" w:hAnsi="Times New Roman" w:cs="Times New Roman"/>
          <w:sz w:val="25"/>
          <w:szCs w:val="25"/>
        </w:rPr>
        <w:t>о</w:t>
      </w:r>
      <w:r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</w:t>
      </w:r>
      <w:proofErr w:type="gramStart"/>
      <w:r w:rsidRPr="007D4B4D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7D4B4D">
        <w:rPr>
          <w:rFonts w:ascii="Times New Roman" w:hAnsi="Times New Roman" w:cs="Times New Roman"/>
          <w:sz w:val="25"/>
          <w:szCs w:val="25"/>
        </w:rPr>
        <w:t>Ильинка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>, ул. Стол</w:t>
      </w:r>
      <w:r w:rsidRPr="007D4B4D">
        <w:rPr>
          <w:rFonts w:ascii="Times New Roman" w:hAnsi="Times New Roman" w:cs="Times New Roman"/>
          <w:sz w:val="25"/>
          <w:szCs w:val="25"/>
        </w:rPr>
        <w:t>е</w:t>
      </w:r>
      <w:r w:rsidRPr="007D4B4D">
        <w:rPr>
          <w:rFonts w:ascii="Times New Roman" w:hAnsi="Times New Roman" w:cs="Times New Roman"/>
          <w:sz w:val="25"/>
          <w:szCs w:val="25"/>
        </w:rPr>
        <w:t>тия, 9;</w:t>
      </w:r>
    </w:p>
    <w:p w:rsidR="007D4B4D" w:rsidRPr="007D4B4D" w:rsidRDefault="00CA5F2D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3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нежилые помещения №№ 3-6, общей площадью 42,1 кв. м, распол</w:t>
      </w:r>
      <w:r w:rsidRPr="007D4B4D">
        <w:rPr>
          <w:rFonts w:ascii="Times New Roman" w:hAnsi="Times New Roman" w:cs="Times New Roman"/>
          <w:sz w:val="25"/>
          <w:szCs w:val="25"/>
        </w:rPr>
        <w:t>о</w:t>
      </w:r>
      <w:r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spellStart"/>
      <w:r w:rsidRPr="007D4B4D">
        <w:rPr>
          <w:rFonts w:ascii="Times New Roman" w:hAnsi="Times New Roman" w:cs="Times New Roman"/>
          <w:sz w:val="25"/>
          <w:szCs w:val="25"/>
        </w:rPr>
        <w:t>Новокачалинск</w:t>
      </w:r>
      <w:proofErr w:type="spellEnd"/>
      <w:r w:rsidRPr="007D4B4D">
        <w:rPr>
          <w:rFonts w:ascii="Times New Roman" w:hAnsi="Times New Roman" w:cs="Times New Roman"/>
          <w:sz w:val="25"/>
          <w:szCs w:val="25"/>
        </w:rPr>
        <w:t>, ул. Калинина, 22/4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4367D" w:rsidRPr="007D4B4D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64367D" w:rsidRPr="007D4B4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D4B4D">
        <w:rPr>
          <w:rFonts w:ascii="Times New Roman" w:hAnsi="Times New Roman" w:cs="Times New Roman"/>
          <w:sz w:val="25"/>
          <w:szCs w:val="25"/>
        </w:rPr>
        <w:t xml:space="preserve">- </w:t>
      </w:r>
      <w:r w:rsidR="002E42B1">
        <w:rPr>
          <w:rFonts w:ascii="Times New Roman" w:hAnsi="Times New Roman" w:cs="Times New Roman"/>
          <w:sz w:val="25"/>
          <w:szCs w:val="25"/>
        </w:rPr>
        <w:t>6</w:t>
      </w:r>
      <w:r w:rsidR="00FE3A9E" w:rsidRPr="007D4B4D">
        <w:rPr>
          <w:rFonts w:ascii="Times New Roman" w:hAnsi="Times New Roman" w:cs="Times New Roman"/>
          <w:sz w:val="25"/>
          <w:szCs w:val="25"/>
        </w:rPr>
        <w:t xml:space="preserve"> </w:t>
      </w:r>
      <w:r w:rsidRPr="007D4B4D">
        <w:rPr>
          <w:rFonts w:ascii="Times New Roman" w:hAnsi="Times New Roman" w:cs="Times New Roman"/>
          <w:sz w:val="25"/>
          <w:szCs w:val="25"/>
        </w:rPr>
        <w:t>голосов.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D4B4D">
        <w:rPr>
          <w:rFonts w:ascii="Times New Roman" w:hAnsi="Times New Roman" w:cs="Times New Roman"/>
          <w:sz w:val="25"/>
          <w:szCs w:val="25"/>
        </w:rPr>
        <w:t xml:space="preserve"> - нет;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D4B4D">
        <w:rPr>
          <w:rFonts w:ascii="Times New Roman" w:hAnsi="Times New Roman" w:cs="Times New Roman"/>
          <w:sz w:val="25"/>
          <w:szCs w:val="25"/>
        </w:rPr>
        <w:t>.</w:t>
      </w:r>
    </w:p>
    <w:p w:rsidR="00D21890" w:rsidRPr="007D4B4D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1890" w:rsidRPr="007D4B4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7D0E3E" w:rsidRPr="007D4B4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7D4B4D" w:rsidRPr="007D4B4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договоров аренды муниц</w:t>
      </w:r>
      <w:r w:rsidR="007D4B4D" w:rsidRPr="007D4B4D">
        <w:rPr>
          <w:rFonts w:ascii="Times New Roman" w:hAnsi="Times New Roman" w:cs="Times New Roman"/>
          <w:sz w:val="25"/>
          <w:szCs w:val="25"/>
        </w:rPr>
        <w:t>и</w:t>
      </w:r>
      <w:r w:rsidR="007D4B4D" w:rsidRPr="007D4B4D">
        <w:rPr>
          <w:rFonts w:ascii="Times New Roman" w:hAnsi="Times New Roman" w:cs="Times New Roman"/>
          <w:sz w:val="25"/>
          <w:szCs w:val="25"/>
        </w:rPr>
        <w:t>пального имущества Ханкайского муниципального округа, открыт</w:t>
      </w:r>
      <w:r w:rsidR="002E42B1">
        <w:rPr>
          <w:rFonts w:ascii="Times New Roman" w:hAnsi="Times New Roman" w:cs="Times New Roman"/>
          <w:sz w:val="25"/>
          <w:szCs w:val="25"/>
        </w:rPr>
        <w:t>ый</w:t>
      </w:r>
      <w:r w:rsidR="007D4B4D" w:rsidRPr="007D4B4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>
        <w:rPr>
          <w:rFonts w:ascii="Times New Roman" w:hAnsi="Times New Roman" w:cs="Times New Roman"/>
          <w:sz w:val="25"/>
          <w:szCs w:val="25"/>
        </w:rPr>
        <w:t>ный</w:t>
      </w:r>
      <w:r w:rsidR="007D4B4D" w:rsidRPr="007D4B4D">
        <w:rPr>
          <w:rFonts w:ascii="Times New Roman" w:hAnsi="Times New Roman" w:cs="Times New Roman"/>
          <w:sz w:val="25"/>
          <w:szCs w:val="25"/>
        </w:rPr>
        <w:t xml:space="preserve"> на </w:t>
      </w:r>
      <w:r w:rsidR="002E42B1">
        <w:rPr>
          <w:rFonts w:ascii="Times New Roman" w:hAnsi="Times New Roman" w:cs="Times New Roman"/>
          <w:b/>
          <w:sz w:val="25"/>
          <w:szCs w:val="25"/>
        </w:rPr>
        <w:t>10 сентября</w:t>
      </w:r>
      <w:r w:rsidR="007D4B4D" w:rsidRPr="007D4B4D">
        <w:rPr>
          <w:rFonts w:ascii="Times New Roman" w:hAnsi="Times New Roman" w:cs="Times New Roman"/>
          <w:b/>
          <w:sz w:val="25"/>
          <w:szCs w:val="25"/>
        </w:rPr>
        <w:t xml:space="preserve"> 2021 года</w:t>
      </w:r>
      <w:r w:rsidR="007D4B4D" w:rsidRPr="007D4B4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  <w:proofErr w:type="gramEnd"/>
    </w:p>
    <w:p w:rsidR="003805BB" w:rsidRPr="007D4B4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1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нежилые помещения №№ 8-10, общей площадью 16,2 кв. м, распол</w:t>
      </w:r>
      <w:r w:rsidRPr="007D4B4D">
        <w:rPr>
          <w:rFonts w:ascii="Times New Roman" w:hAnsi="Times New Roman" w:cs="Times New Roman"/>
          <w:sz w:val="25"/>
          <w:szCs w:val="25"/>
        </w:rPr>
        <w:t>о</w:t>
      </w:r>
      <w:r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gramStart"/>
      <w:r w:rsidRPr="007D4B4D">
        <w:rPr>
          <w:rFonts w:ascii="Times New Roman" w:hAnsi="Times New Roman" w:cs="Times New Roman"/>
          <w:sz w:val="25"/>
          <w:szCs w:val="25"/>
        </w:rPr>
        <w:t>Владимиро-Петровка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 xml:space="preserve">, ул. Горького, 13, </w:t>
      </w:r>
      <w:r w:rsidRPr="007D4B4D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7D4B4D">
        <w:rPr>
          <w:rFonts w:ascii="Times New Roman" w:hAnsi="Times New Roman" w:cs="Times New Roman"/>
          <w:sz w:val="25"/>
          <w:szCs w:val="25"/>
        </w:rPr>
        <w:t>;</w:t>
      </w:r>
    </w:p>
    <w:p w:rsidR="003805BB" w:rsidRPr="007D4B4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2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нежилые помещения №№ 1-5, общей площадью 43,8 кв. м, распол</w:t>
      </w:r>
      <w:r w:rsidRPr="007D4B4D">
        <w:rPr>
          <w:rFonts w:ascii="Times New Roman" w:hAnsi="Times New Roman" w:cs="Times New Roman"/>
          <w:sz w:val="25"/>
          <w:szCs w:val="25"/>
        </w:rPr>
        <w:t>о</w:t>
      </w:r>
      <w:r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</w:t>
      </w:r>
      <w:proofErr w:type="gramStart"/>
      <w:r w:rsidRPr="007D4B4D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7D4B4D">
        <w:rPr>
          <w:rFonts w:ascii="Times New Roman" w:hAnsi="Times New Roman" w:cs="Times New Roman"/>
          <w:sz w:val="25"/>
          <w:szCs w:val="25"/>
        </w:rPr>
        <w:t>Ильинка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>, ул. Стол</w:t>
      </w:r>
      <w:r w:rsidRPr="007D4B4D">
        <w:rPr>
          <w:rFonts w:ascii="Times New Roman" w:hAnsi="Times New Roman" w:cs="Times New Roman"/>
          <w:sz w:val="25"/>
          <w:szCs w:val="25"/>
        </w:rPr>
        <w:t>е</w:t>
      </w:r>
      <w:r w:rsidRPr="007D4B4D">
        <w:rPr>
          <w:rFonts w:ascii="Times New Roman" w:hAnsi="Times New Roman" w:cs="Times New Roman"/>
          <w:sz w:val="25"/>
          <w:szCs w:val="25"/>
        </w:rPr>
        <w:t xml:space="preserve">тия, 9, </w:t>
      </w:r>
      <w:r w:rsidRPr="007D4B4D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7D4B4D">
        <w:rPr>
          <w:rFonts w:ascii="Times New Roman" w:hAnsi="Times New Roman" w:cs="Times New Roman"/>
          <w:sz w:val="25"/>
          <w:szCs w:val="25"/>
        </w:rPr>
        <w:t>;</w:t>
      </w:r>
    </w:p>
    <w:p w:rsidR="003805BB" w:rsidRPr="007D4B4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Лот № 3</w:t>
      </w:r>
      <w:r w:rsidRPr="007D4B4D">
        <w:rPr>
          <w:rFonts w:ascii="Times New Roman" w:hAnsi="Times New Roman" w:cs="Times New Roman"/>
          <w:sz w:val="25"/>
          <w:szCs w:val="25"/>
        </w:rPr>
        <w:t xml:space="preserve"> – нежилые помещения №№ 3-6, общей площадью 42,1 кв. м, распол</w:t>
      </w:r>
      <w:r w:rsidRPr="007D4B4D">
        <w:rPr>
          <w:rFonts w:ascii="Times New Roman" w:hAnsi="Times New Roman" w:cs="Times New Roman"/>
          <w:sz w:val="25"/>
          <w:szCs w:val="25"/>
        </w:rPr>
        <w:t>о</w:t>
      </w:r>
      <w:r w:rsidRPr="007D4B4D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spellStart"/>
      <w:r w:rsidRPr="007D4B4D">
        <w:rPr>
          <w:rFonts w:ascii="Times New Roman" w:hAnsi="Times New Roman" w:cs="Times New Roman"/>
          <w:sz w:val="25"/>
          <w:szCs w:val="25"/>
        </w:rPr>
        <w:t>Новокачалинск</w:t>
      </w:r>
      <w:proofErr w:type="spellEnd"/>
      <w:r w:rsidRPr="007D4B4D">
        <w:rPr>
          <w:rFonts w:ascii="Times New Roman" w:hAnsi="Times New Roman" w:cs="Times New Roman"/>
          <w:sz w:val="25"/>
          <w:szCs w:val="25"/>
        </w:rPr>
        <w:t xml:space="preserve">, ул. Калинина, 22/4, </w:t>
      </w:r>
      <w:r w:rsidRPr="007D4B4D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7D4B4D">
        <w:rPr>
          <w:rFonts w:ascii="Times New Roman" w:hAnsi="Times New Roman" w:cs="Times New Roman"/>
          <w:sz w:val="25"/>
          <w:szCs w:val="25"/>
        </w:rPr>
        <w:t>.</w:t>
      </w:r>
    </w:p>
    <w:p w:rsidR="0052682A" w:rsidRPr="007D4B4D" w:rsidRDefault="0052682A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C2265C" w:rsidTr="002E42B1">
        <w:tc>
          <w:tcPr>
            <w:tcW w:w="5353" w:type="dxa"/>
          </w:tcPr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2E42B1" w:rsidRPr="00EC6F39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bookmarkStart w:id="0" w:name="_GoBack"/>
            <w:bookmarkEnd w:id="0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DA5E0B" w:rsidRPr="007D4B4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D4B4D" w:rsidTr="002C6E32">
        <w:tc>
          <w:tcPr>
            <w:tcW w:w="5352" w:type="dxa"/>
          </w:tcPr>
          <w:p w:rsidR="0052682A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:rsidR="007D4B4D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</w:t>
            </w:r>
          </w:p>
          <w:p w:rsidR="007D4B4D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7D4B4D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7D4B4D" w:rsidRPr="007D4B4D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</w:t>
            </w:r>
          </w:p>
          <w:p w:rsidR="0052682A" w:rsidRPr="007D4B4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2E42B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</w:p>
        </w:tc>
      </w:tr>
      <w:tr w:rsidR="00E75A84" w:rsidRPr="007D4B4D" w:rsidTr="002C6E32">
        <w:tc>
          <w:tcPr>
            <w:tcW w:w="5352" w:type="dxa"/>
          </w:tcPr>
          <w:p w:rsidR="002C6E32" w:rsidRDefault="002C6E32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A84" w:rsidRPr="007D4B4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E75A84" w:rsidRPr="007D4B4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6E32" w:rsidRDefault="002C6E32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D4B4D" w:rsidTr="002C6E32">
        <w:tc>
          <w:tcPr>
            <w:tcW w:w="5352" w:type="dxa"/>
          </w:tcPr>
          <w:p w:rsidR="008E3E1C" w:rsidRPr="007D4B4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8E3E1C" w:rsidRPr="007D4B4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E7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3805BB" w:rsidP="0038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DA5E0B" w:rsidRPr="007D4B4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C98" w:rsidRPr="007D4B4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D4B4D" w:rsidSect="002C6E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4301B"/>
    <w:rsid w:val="001474F1"/>
    <w:rsid w:val="0016264A"/>
    <w:rsid w:val="001815A1"/>
    <w:rsid w:val="001F2DFE"/>
    <w:rsid w:val="002C6E32"/>
    <w:rsid w:val="002E42B1"/>
    <w:rsid w:val="00312BDF"/>
    <w:rsid w:val="0037094B"/>
    <w:rsid w:val="003805BB"/>
    <w:rsid w:val="003C7E3A"/>
    <w:rsid w:val="003D39D6"/>
    <w:rsid w:val="004B0F6F"/>
    <w:rsid w:val="005129C3"/>
    <w:rsid w:val="00524A12"/>
    <w:rsid w:val="0052682A"/>
    <w:rsid w:val="005B236B"/>
    <w:rsid w:val="00613C98"/>
    <w:rsid w:val="0064367D"/>
    <w:rsid w:val="006876D6"/>
    <w:rsid w:val="00732DFD"/>
    <w:rsid w:val="007604CA"/>
    <w:rsid w:val="0079461C"/>
    <w:rsid w:val="007D0E3E"/>
    <w:rsid w:val="007D4B4D"/>
    <w:rsid w:val="008031B8"/>
    <w:rsid w:val="0081380B"/>
    <w:rsid w:val="008820B0"/>
    <w:rsid w:val="008E3E1C"/>
    <w:rsid w:val="008F71A6"/>
    <w:rsid w:val="00922CEA"/>
    <w:rsid w:val="00932CD9"/>
    <w:rsid w:val="00986697"/>
    <w:rsid w:val="009D3D66"/>
    <w:rsid w:val="00A71DD4"/>
    <w:rsid w:val="00B30DBB"/>
    <w:rsid w:val="00BF11FD"/>
    <w:rsid w:val="00C51860"/>
    <w:rsid w:val="00C770B4"/>
    <w:rsid w:val="00CA5F2D"/>
    <w:rsid w:val="00CD6BFF"/>
    <w:rsid w:val="00D05780"/>
    <w:rsid w:val="00D21890"/>
    <w:rsid w:val="00D63B51"/>
    <w:rsid w:val="00DA5E0B"/>
    <w:rsid w:val="00DB67D8"/>
    <w:rsid w:val="00E20CFB"/>
    <w:rsid w:val="00E44F2F"/>
    <w:rsid w:val="00E636B3"/>
    <w:rsid w:val="00E74F5E"/>
    <w:rsid w:val="00E75A84"/>
    <w:rsid w:val="00EA1A62"/>
    <w:rsid w:val="00EA305F"/>
    <w:rsid w:val="00EA5C2C"/>
    <w:rsid w:val="00EC6F39"/>
    <w:rsid w:val="00F5064D"/>
    <w:rsid w:val="00F60B25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Анастасия Алексеевна Чукардина</cp:lastModifiedBy>
  <cp:revision>25</cp:revision>
  <cp:lastPrinted>2021-09-09T00:11:00Z</cp:lastPrinted>
  <dcterms:created xsi:type="dcterms:W3CDTF">2019-09-16T02:09:00Z</dcterms:created>
  <dcterms:modified xsi:type="dcterms:W3CDTF">2021-09-09T00:13:00Z</dcterms:modified>
</cp:coreProperties>
</file>