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33" w:rsidRPr="00F83E33" w:rsidRDefault="00F83E33" w:rsidP="00F83E33">
      <w:pPr>
        <w:pStyle w:val="a3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322"/>
        <w:gridCol w:w="3056"/>
      </w:tblGrid>
      <w:tr w:rsidR="003C1989" w:rsidRPr="008A2A26" w:rsidTr="00AF4E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3C1989" w:rsidP="00F64431">
            <w:pPr>
              <w:tabs>
                <w:tab w:val="left" w:pos="1920"/>
                <w:tab w:val="right" w:pos="2400"/>
              </w:tabs>
              <w:ind w:right="1192"/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3C1989" w:rsidP="003C1989">
            <w:pPr>
              <w:ind w:left="-222" w:firstLine="222"/>
              <w:jc w:val="both"/>
              <w:rPr>
                <w:b/>
                <w:sz w:val="28"/>
              </w:rPr>
            </w:pPr>
            <w:proofErr w:type="gramStart"/>
            <w:r w:rsidRPr="008A2A26">
              <w:rPr>
                <w:b/>
                <w:sz w:val="28"/>
              </w:rPr>
              <w:t>с</w:t>
            </w:r>
            <w:proofErr w:type="gramEnd"/>
            <w:r w:rsidRPr="008A2A26">
              <w:rPr>
                <w:b/>
                <w:sz w:val="28"/>
              </w:rPr>
              <w:t>. Камень-Рыболов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73497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                     </w:t>
            </w:r>
            <w:r w:rsidR="00AF4EC6">
              <w:rPr>
                <w:b/>
                <w:sz w:val="28"/>
              </w:rPr>
              <w:t xml:space="preserve">    </w:t>
            </w:r>
            <w:r w:rsidRPr="008A2A26">
              <w:rPr>
                <w:b/>
                <w:sz w:val="28"/>
              </w:rPr>
              <w:t xml:space="preserve">  № </w:t>
            </w:r>
            <w:r w:rsidR="00CD7FF3">
              <w:rPr>
                <w:b/>
                <w:sz w:val="28"/>
              </w:rPr>
              <w:t xml:space="preserve"> </w:t>
            </w:r>
          </w:p>
          <w:p w:rsidR="003C1989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AF4EC6">
        <w:trPr>
          <w:gridAfter w:val="2"/>
          <w:wAfter w:w="6378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1989" w:rsidRDefault="003C1989" w:rsidP="003C1989">
            <w:pPr>
              <w:jc w:val="both"/>
              <w:rPr>
                <w:sz w:val="28"/>
                <w:szCs w:val="28"/>
              </w:rPr>
            </w:pPr>
          </w:p>
          <w:p w:rsidR="003C1989" w:rsidRPr="00585AC9" w:rsidRDefault="003C1989" w:rsidP="003C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r w:rsidRPr="00BD0E4B">
              <w:rPr>
                <w:sz w:val="28"/>
                <w:szCs w:val="28"/>
              </w:rPr>
              <w:t>Думы Ханка</w:t>
            </w:r>
            <w:r w:rsidRPr="00BD0E4B">
              <w:rPr>
                <w:sz w:val="28"/>
                <w:szCs w:val="28"/>
              </w:rPr>
              <w:t>й</w:t>
            </w:r>
            <w:r w:rsidRPr="00BD0E4B">
              <w:rPr>
                <w:sz w:val="28"/>
                <w:szCs w:val="28"/>
              </w:rPr>
              <w:t>ского муни</w:t>
            </w:r>
            <w:r w:rsidR="00EE028D">
              <w:rPr>
                <w:sz w:val="28"/>
                <w:szCs w:val="28"/>
              </w:rPr>
              <w:t>ципального района за 201</w:t>
            </w:r>
            <w:r w:rsidR="00F83E3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  <w:p w:rsidR="003C1989" w:rsidRDefault="003C1989" w:rsidP="003C1989">
            <w:pPr>
              <w:rPr>
                <w:sz w:val="28"/>
              </w:rPr>
            </w:pPr>
          </w:p>
          <w:p w:rsidR="003C1989" w:rsidRDefault="003C1989" w:rsidP="003C1989">
            <w:pPr>
              <w:rPr>
                <w:sz w:val="28"/>
              </w:rPr>
            </w:pPr>
          </w:p>
        </w:tc>
      </w:tr>
    </w:tbl>
    <w:p w:rsidR="003C1989" w:rsidRDefault="003C1989" w:rsidP="003C1989">
      <w:pPr>
        <w:jc w:val="both"/>
        <w:rPr>
          <w:sz w:val="28"/>
        </w:rPr>
      </w:pPr>
      <w:r>
        <w:tab/>
        <w:t xml:space="preserve"> </w:t>
      </w:r>
      <w:r w:rsidR="00F64431">
        <w:rPr>
          <w:sz w:val="28"/>
          <w:szCs w:val="28"/>
        </w:rPr>
        <w:t>Заслушав</w:t>
      </w:r>
      <w:r w:rsidR="009F50B1" w:rsidRPr="009F50B1">
        <w:rPr>
          <w:sz w:val="28"/>
          <w:szCs w:val="28"/>
        </w:rPr>
        <w:t xml:space="preserve"> </w:t>
      </w:r>
      <w:r w:rsidR="009F50B1">
        <w:rPr>
          <w:sz w:val="28"/>
          <w:szCs w:val="28"/>
        </w:rPr>
        <w:t>информацию</w:t>
      </w:r>
      <w:r w:rsidR="00F64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Думы </w:t>
      </w:r>
      <w:r>
        <w:rPr>
          <w:sz w:val="28"/>
        </w:rPr>
        <w:t xml:space="preserve">Ханкайского </w:t>
      </w:r>
      <w:r w:rsidR="00CD7FF3">
        <w:rPr>
          <w:sz w:val="28"/>
        </w:rPr>
        <w:t>муниципальн</w:t>
      </w:r>
      <w:r w:rsidR="00CD7FF3">
        <w:rPr>
          <w:sz w:val="28"/>
        </w:rPr>
        <w:t>о</w:t>
      </w:r>
      <w:r w:rsidR="00CD7FF3">
        <w:rPr>
          <w:sz w:val="28"/>
        </w:rPr>
        <w:t>го  района  Е.Н. Литовченко</w:t>
      </w:r>
      <w:r w:rsidR="00EE028D">
        <w:rPr>
          <w:sz w:val="28"/>
        </w:rPr>
        <w:t xml:space="preserve"> о работе Думы за 201</w:t>
      </w:r>
      <w:r w:rsidR="00F83E33">
        <w:rPr>
          <w:sz w:val="28"/>
        </w:rPr>
        <w:t>7</w:t>
      </w:r>
      <w:r>
        <w:rPr>
          <w:sz w:val="28"/>
        </w:rPr>
        <w:t xml:space="preserve"> год,</w:t>
      </w:r>
    </w:p>
    <w:p w:rsidR="003C1989" w:rsidRPr="0070167B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3C1989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3C1989">
      <w:pPr>
        <w:spacing w:before="120"/>
        <w:jc w:val="both"/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4079D">
        <w:rPr>
          <w:sz w:val="28"/>
          <w:szCs w:val="28"/>
        </w:rPr>
        <w:t>Информацию о работе Думы за 201</w:t>
      </w:r>
      <w:r w:rsidR="00F83E33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принять к сведению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ется).</w:t>
      </w:r>
    </w:p>
    <w:p w:rsidR="003C1989" w:rsidRDefault="003C1989" w:rsidP="003C1989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Опубликовать </w:t>
      </w:r>
      <w:r w:rsidR="00F4079D">
        <w:rPr>
          <w:sz w:val="28"/>
          <w:szCs w:val="28"/>
        </w:rPr>
        <w:t>информацию о работе Думы за 201</w:t>
      </w:r>
      <w:r w:rsidR="00F83E33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 в газете «Пр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морские зори»</w:t>
      </w:r>
      <w:r w:rsidR="00EE028D">
        <w:rPr>
          <w:sz w:val="28"/>
          <w:szCs w:val="28"/>
        </w:rPr>
        <w:t xml:space="preserve"> и разместить на официальном сайте органов местного сам</w:t>
      </w:r>
      <w:r w:rsidR="00EE028D">
        <w:rPr>
          <w:sz w:val="28"/>
          <w:szCs w:val="28"/>
        </w:rPr>
        <w:t>о</w:t>
      </w:r>
      <w:r w:rsidR="00EE028D">
        <w:rPr>
          <w:sz w:val="28"/>
          <w:szCs w:val="28"/>
        </w:rPr>
        <w:t>управления</w:t>
      </w:r>
      <w:r w:rsidR="00575CD9">
        <w:rPr>
          <w:sz w:val="28"/>
          <w:szCs w:val="28"/>
        </w:rPr>
        <w:t xml:space="preserve"> Ханкайского муниципального района</w:t>
      </w:r>
      <w:r>
        <w:rPr>
          <w:sz w:val="28"/>
          <w:szCs w:val="28"/>
        </w:rPr>
        <w:t>.</w:t>
      </w:r>
    </w:p>
    <w:p w:rsidR="00EE028D" w:rsidRPr="00575CD9" w:rsidRDefault="00EE028D" w:rsidP="003C1989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5CD9">
        <w:rPr>
          <w:sz w:val="28"/>
          <w:szCs w:val="28"/>
        </w:rPr>
        <w:t xml:space="preserve">3.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3C1989">
      <w:pPr>
        <w:jc w:val="both"/>
        <w:rPr>
          <w:sz w:val="28"/>
          <w:szCs w:val="28"/>
        </w:rPr>
      </w:pPr>
    </w:p>
    <w:p w:rsidR="003C1989" w:rsidRPr="00575CD9" w:rsidRDefault="003C1989" w:rsidP="003C1989">
      <w:pPr>
        <w:jc w:val="both"/>
      </w:pPr>
    </w:p>
    <w:p w:rsidR="003C1989" w:rsidRPr="00575CD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Pr="0070167B" w:rsidRDefault="003C1989" w:rsidP="003C1989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 w:rsidR="00CD7F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D7FF3">
        <w:rPr>
          <w:sz w:val="28"/>
          <w:szCs w:val="28"/>
        </w:rPr>
        <w:t xml:space="preserve">                 Е.Н. Литовченко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3C1989" w:rsidRDefault="003C1989" w:rsidP="003C1989">
      <w:pPr>
        <w:spacing w:before="120"/>
        <w:jc w:val="both"/>
      </w:pPr>
      <w:r>
        <w:t xml:space="preserve">     </w:t>
      </w:r>
    </w:p>
    <w:p w:rsidR="003C1989" w:rsidRDefault="003C1989" w:rsidP="003C1989">
      <w:pPr>
        <w:spacing w:before="120"/>
      </w:pPr>
    </w:p>
    <w:p w:rsidR="003C1989" w:rsidRDefault="003C1989" w:rsidP="003C1989">
      <w:pPr>
        <w:spacing w:before="120"/>
      </w:pPr>
    </w:p>
    <w:p w:rsidR="0091679B" w:rsidRPr="004A3817" w:rsidRDefault="0091679B" w:rsidP="0091679B">
      <w:pPr>
        <w:pStyle w:val="Style1"/>
        <w:widowControl/>
        <w:rPr>
          <w:sz w:val="28"/>
          <w:szCs w:val="28"/>
        </w:rPr>
      </w:pPr>
    </w:p>
    <w:sectPr w:rsidR="0091679B" w:rsidRPr="004A3817" w:rsidSect="006B7406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62" w:rsidRDefault="00496662">
      <w:r>
        <w:separator/>
      </w:r>
    </w:p>
  </w:endnote>
  <w:endnote w:type="continuationSeparator" w:id="0">
    <w:p w:rsidR="00496662" w:rsidRDefault="0049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62" w:rsidRDefault="00496662">
      <w:r>
        <w:separator/>
      </w:r>
    </w:p>
  </w:footnote>
  <w:footnote w:type="continuationSeparator" w:id="0">
    <w:p w:rsidR="00496662" w:rsidRDefault="0049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F6217"/>
    <w:rsid w:val="00147305"/>
    <w:rsid w:val="00173497"/>
    <w:rsid w:val="00180251"/>
    <w:rsid w:val="001C508C"/>
    <w:rsid w:val="00200773"/>
    <w:rsid w:val="002337A7"/>
    <w:rsid w:val="00286374"/>
    <w:rsid w:val="00294BDE"/>
    <w:rsid w:val="002A5E78"/>
    <w:rsid w:val="002D7D06"/>
    <w:rsid w:val="002F44AF"/>
    <w:rsid w:val="0032320E"/>
    <w:rsid w:val="003237F4"/>
    <w:rsid w:val="003863BB"/>
    <w:rsid w:val="003C1989"/>
    <w:rsid w:val="00407474"/>
    <w:rsid w:val="00435504"/>
    <w:rsid w:val="00496662"/>
    <w:rsid w:val="004A7180"/>
    <w:rsid w:val="004B497A"/>
    <w:rsid w:val="00554FF2"/>
    <w:rsid w:val="005735D1"/>
    <w:rsid w:val="00575CD9"/>
    <w:rsid w:val="0058201A"/>
    <w:rsid w:val="005C281B"/>
    <w:rsid w:val="005D7933"/>
    <w:rsid w:val="0061221C"/>
    <w:rsid w:val="00647BA2"/>
    <w:rsid w:val="006A1926"/>
    <w:rsid w:val="006B5D8A"/>
    <w:rsid w:val="006B7406"/>
    <w:rsid w:val="0070167B"/>
    <w:rsid w:val="00727841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91679B"/>
    <w:rsid w:val="009637D0"/>
    <w:rsid w:val="0097780F"/>
    <w:rsid w:val="00977C30"/>
    <w:rsid w:val="009B2602"/>
    <w:rsid w:val="009F50B1"/>
    <w:rsid w:val="00A05421"/>
    <w:rsid w:val="00A12770"/>
    <w:rsid w:val="00A13F0C"/>
    <w:rsid w:val="00A464A7"/>
    <w:rsid w:val="00A53266"/>
    <w:rsid w:val="00AB2156"/>
    <w:rsid w:val="00AB6D1C"/>
    <w:rsid w:val="00AF4EC6"/>
    <w:rsid w:val="00B168E9"/>
    <w:rsid w:val="00B2022E"/>
    <w:rsid w:val="00B2343E"/>
    <w:rsid w:val="00B4283F"/>
    <w:rsid w:val="00B42A14"/>
    <w:rsid w:val="00B73CDB"/>
    <w:rsid w:val="00B81C01"/>
    <w:rsid w:val="00B93BF0"/>
    <w:rsid w:val="00BA7A28"/>
    <w:rsid w:val="00BB7E18"/>
    <w:rsid w:val="00BD0BA4"/>
    <w:rsid w:val="00C918AE"/>
    <w:rsid w:val="00C9352F"/>
    <w:rsid w:val="00CB1458"/>
    <w:rsid w:val="00CC4E0D"/>
    <w:rsid w:val="00CD6410"/>
    <w:rsid w:val="00CD7FF3"/>
    <w:rsid w:val="00CE4A09"/>
    <w:rsid w:val="00D54B90"/>
    <w:rsid w:val="00D95BF2"/>
    <w:rsid w:val="00DA2B38"/>
    <w:rsid w:val="00DB40C5"/>
    <w:rsid w:val="00DC3CD7"/>
    <w:rsid w:val="00E7562F"/>
    <w:rsid w:val="00E83EA8"/>
    <w:rsid w:val="00E843D1"/>
    <w:rsid w:val="00EC09BC"/>
    <w:rsid w:val="00EE028D"/>
    <w:rsid w:val="00EE37F0"/>
    <w:rsid w:val="00F05D90"/>
    <w:rsid w:val="00F40363"/>
    <w:rsid w:val="00F4079D"/>
    <w:rsid w:val="00F45CB8"/>
    <w:rsid w:val="00F467D9"/>
    <w:rsid w:val="00F64431"/>
    <w:rsid w:val="00F83E33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4</cp:revision>
  <cp:lastPrinted>2017-03-15T06:13:00Z</cp:lastPrinted>
  <dcterms:created xsi:type="dcterms:W3CDTF">2017-03-29T02:01:00Z</dcterms:created>
  <dcterms:modified xsi:type="dcterms:W3CDTF">2018-05-21T00:44:00Z</dcterms:modified>
</cp:coreProperties>
</file>