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89" w:rsidRPr="00431589" w:rsidRDefault="004315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589">
        <w:rPr>
          <w:rFonts w:ascii="Times New Roman" w:hAnsi="Times New Roman" w:cs="Times New Roman"/>
          <w:sz w:val="24"/>
          <w:szCs w:val="24"/>
        </w:rPr>
        <w:t>ДУМА ХАНКАЙСКОГО МУНИЦИПАЛЬНОГО РАЙОНА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РЕШЕНИЕ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от 20 декабря 2013 г. N 431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 УТВЕРЖДЕНИИ ПОРЯДКА ФОРМИРОВАНИЯ,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ВЕДЕНИЯ И ОБЯЗАТЕЛЬНОГО ОПУБЛИКОВАНИЯ ПЕРЕЧНЯ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ЛИЦ (ЗА ИСКЛЮЧЕНИЕМ ПРАВА ХОЗЯЙСТВЕННОГО ВЕДЕНИЯ, ПРАВА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ПРЕДНАЗНАЧЕННОГО ДЛЯ ОКАЗАНИЯ ИМУЩЕСТВЕННОЙ ПОДДЕРЖКИ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431589" w:rsidRPr="00431589" w:rsidRDefault="0043158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1589" w:rsidRPr="00431589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</w:t>
            </w:r>
            <w:proofErr w:type="spell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Ханкайского</w:t>
            </w:r>
            <w:proofErr w:type="spellEnd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29.08.2017 </w:t>
            </w:r>
            <w:hyperlink r:id="rId5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27.02.2018 </w:t>
            </w:r>
            <w:hyperlink r:id="rId6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26.06.2018 </w:t>
            </w:r>
            <w:hyperlink r:id="rId7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30.10.2018 </w:t>
            </w:r>
            <w:hyperlink r:id="rId8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26.02.2019 </w:t>
            </w:r>
            <w:hyperlink r:id="rId9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28.01.2020 </w:t>
            </w:r>
            <w:hyperlink r:id="rId10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2007 года N 209-ФЗ "О развитии малого и среднего предпринимательства в Российской Федерации",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Дума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района решила: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1).</w:t>
      </w:r>
      <w:proofErr w:type="gramEnd"/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13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14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1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и условия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в аренду включенного в перечень муниципального имущества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1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1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7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"Приморские зори" и разместить на официальном сайте органов местного самоуправления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В.В.МИЩЕНКО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Приложение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к решению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от 20.12.2013 N 431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431589">
        <w:rPr>
          <w:rFonts w:ascii="Times New Roman" w:hAnsi="Times New Roman" w:cs="Times New Roman"/>
          <w:sz w:val="24"/>
          <w:szCs w:val="24"/>
        </w:rPr>
        <w:t>ПОРЯДОК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ФОРМИРОВАНИЯ, ВЕДЕНИЯ И ОБЯЗАТЕЛЬНОГО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А ТАКЖЕ ИМУЩЕСТВЕННЫХ ПРАВ СУБЪЕКТОВ МАЛОГО И СРЕДНЕГО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ПРЕДПРИНИМАТЕЛЬСТВА), ПРЕДНАЗНАЧЕННОГО, ДЛЯ ОКАЗАНИЯ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ИМУЩЕСТВЕННОЙ ПОДДЕРЖКИ СУБЪЕКТАМ МАЛОГО И СРЕДНЕГО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31589" w:rsidRPr="00431589" w:rsidRDefault="0043158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1589" w:rsidRPr="00431589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</w:t>
            </w:r>
            <w:proofErr w:type="spell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Ханкайского</w:t>
            </w:r>
            <w:proofErr w:type="spellEnd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29.08.2017 </w:t>
            </w:r>
            <w:hyperlink r:id="rId19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27.02.2018 </w:t>
            </w:r>
            <w:hyperlink r:id="rId20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26.06.2018 </w:t>
            </w:r>
            <w:hyperlink r:id="rId21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30.10.2018 </w:t>
            </w:r>
            <w:hyperlink r:id="rId22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26.02.2019 </w:t>
            </w:r>
            <w:hyperlink r:id="rId23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28.01.2020 </w:t>
            </w:r>
            <w:hyperlink r:id="rId24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Порядок) определяет порядок формирования, ведения и обязательного опубликования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2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2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2. Перечень формируется, ведется и опубликовывается уполномоченным органом в области управления муниципальным имуществом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уполномоченный орган).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В Перечень включается имущество, находящееся в собственности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</w:t>
      </w:r>
      <w:r w:rsidRPr="00431589">
        <w:rPr>
          <w:rFonts w:ascii="Times New Roman" w:hAnsi="Times New Roman" w:cs="Times New Roman"/>
          <w:sz w:val="24"/>
          <w:szCs w:val="24"/>
        </w:rPr>
        <w:lastRenderedPageBreak/>
        <w:t>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установки, транспортные средства, инвентарь, инструменты, которое используется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на возмездной основе, безвозмездной основе или на льготных условиях в соответствии с муниципальными программами (подпрограммами).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26.02.2019 N 444)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Перечень в порядке, установленном </w:t>
      </w:r>
      <w:hyperlink r:id="rId2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30.10.2018 </w:t>
      </w:r>
      <w:hyperlink r:id="rId2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26.02.2019 </w:t>
      </w:r>
      <w:hyperlink r:id="rId30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444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30.10.2018 N 402)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в) имущество не является объектом религиозного назначения;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д) имущество не включено в прогнозный план (программу) приватизации имущества, находящегося в собственности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33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26.06.2018 </w:t>
      </w:r>
      <w:hyperlink r:id="rId34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368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е) имущество не признано аварийным и подлежащим сносу или реконструкции;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ж) в отношении муниципального имущества не принято решение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 предоставлении его иным лицам.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29.08.2017 N 252)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4. Перечень ведется в электронном виде по прилагаемой </w:t>
      </w:r>
      <w:hyperlink w:anchor="P15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к Порядку (приложение).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5. Уполномоченный орган направляет проект сформированного Перечня на рассмотрение в Совет по развитию малого и среднего предпринимательства при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Совет). Проект </w:t>
      </w:r>
      <w:r w:rsidRPr="0043158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сформированного Перечня рассматривается на ближайшем заседании Совета,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Перечня в Совет. Предложения Совета направляются в уполномоченный орган в течение трех дней со дня их вынесения.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26.02.2019 N 444)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предложений Совета уполномоченный орган в течение десяти дней разрабатывает проект постановления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Перечня, о вносимых в перечень изменениях, об исключении муниципального имущества из Перечня.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1) в отношении муниципального имущества, включенного в Перечень, принято решение о его использовании для муниципальных нужд либо для иных целей;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40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8.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Ежегодно - до 1 ноября текущего года осуществляется дополнение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муниципальным имуществом.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41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42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9. Имущество, включенное в Перечень, используется только в целях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9.1. Для субъектов малого и среднего предпринимательства, арендующих включенное в перечень имущество, могут предусматриваться льготные условия аренды. Решение о предоставлении льготных условий аренды для субъектов малого и среднего предпринимательства принимается администрацией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утверждается постановлением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Предоставление льгот по арендной плате предусматривается для субъектов малого и среднего предпринимательства, сфера деятельности которых утверждена постановлением </w:t>
      </w:r>
      <w:r w:rsidRPr="00431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26.09.2019 N 793-па "Об утверждении Перечня товарных рынков для содействия развитию конкуренции в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Ханкайском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муниципальном районе".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. 9.1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28.01.2020 N 558)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9.2. Льготная ставка арендной платы рассчитывается по формуле: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ЛС = АП x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>, где: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ЛС - льготная ставка (размер) арендной платы за пользование объектом имущества в год по договору аренды;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- понижающий коэффициент.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Размер понижающего коэффициента установлен в следующих размерах: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в третий год аренды - 80 процентов арендной платы;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. 9.2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28.01.2020 N 558)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В случае порчи имущества, несвоевременного внесения арендной платы, использования имущества не по назначению администрация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отменить установленные льготы и перезаключить договор аренды с субъектом малого и среднего предпринимательства по стоимости арендной платы, определенной на основании отчета независимого оценщика, составленного в соответствии с Федеральным </w:t>
      </w:r>
      <w:hyperlink r:id="rId4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деятельности".</w:t>
      </w:r>
      <w:proofErr w:type="gramEnd"/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. 9.3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28.01.2020 N 558)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включенного в перечень, осуществляет уполномоченный орган.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оказавшая имущественную поддержку в соответствии с </w:t>
      </w:r>
      <w:hyperlink r:id="rId47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18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N 209-ФЗ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4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частью 4.2 статьи 18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N 209-ФЗ.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4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50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12. Сведения, содержащиеся в Перечне, являются общедоступными. По письменному запросу любого заинтересованного лица на имя главы администрации муниципального района, в течение пяти дней уполномоченный орган предоставляет в форме выписки информацию о наличии и составе муниципального имущества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включенного в Перечень.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13. Перечень и внесенные в него изменения подлежат: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средствах массовой информации - в течение 10 </w:t>
      </w:r>
      <w:r w:rsidRPr="00431589">
        <w:rPr>
          <w:rFonts w:ascii="Times New Roman" w:hAnsi="Times New Roman" w:cs="Times New Roman"/>
          <w:sz w:val="24"/>
          <w:szCs w:val="24"/>
        </w:rPr>
        <w:lastRenderedPageBreak/>
        <w:t>рабочих дней со дня утверждения;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органов местного самоуправления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51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52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1</w:t>
        </w:r>
      </w:hyperlink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к Порядку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формирования, ведения и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обязательного опубликования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Перечня муниципального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имущества, свободного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от прав третьих лиц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(за исключением права</w:t>
      </w:r>
      <w:proofErr w:type="gramEnd"/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хозяйственного ведения,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права оперативного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управления, а также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имущественных прав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предпринимательства),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предназначенного для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поддержки субъектов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организациям,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поддержки субъектов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31589" w:rsidRPr="00431589" w:rsidRDefault="0043158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1589" w:rsidRPr="00431589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</w:t>
            </w:r>
            <w:proofErr w:type="spell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Ханкайского</w:t>
            </w:r>
            <w:proofErr w:type="spellEnd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26.06.2018 </w:t>
            </w:r>
            <w:hyperlink r:id="rId53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30.10.2018 </w:t>
            </w:r>
            <w:hyperlink r:id="rId54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431589">
        <w:rPr>
          <w:rFonts w:ascii="Times New Roman" w:hAnsi="Times New Roman" w:cs="Times New Roman"/>
          <w:sz w:val="24"/>
          <w:szCs w:val="24"/>
        </w:rPr>
        <w:t>ПЕРЕЧЕНЬ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МУНИЦИПАЛЬНОГО ИМУЩЕСТВА ХАНКАЙСКОГО МУНИЦИПАЛЬНОГО РАЙОНА,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</w:t>
      </w:r>
      <w:proofErr w:type="gramEnd"/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А ТАКЖЕ ИМУЩЕСТВЕННЫХ ПРАВ СУБЪЕКТОВ МАЛОГО И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СРЕДНЕГО ПРЕДПРИНИМАТЕЛЬСТВА), ПРЕДНАЗНАЧЕННОГО ДЛЯ</w:t>
      </w:r>
      <w:proofErr w:type="gramEnd"/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МАЛОГО И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СРЕДНЕГО ПРЕДПРИНИМАТЕЛЬСТВА И ОРГАНИЗАЦИЯМ,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ОБРАЗУЮЩИМ ИНФРАСТРУКТУРУ СУБЪЕКТОВ МАЛОГО</w:t>
      </w:r>
    </w:p>
    <w:p w:rsidR="00431589" w:rsidRPr="00431589" w:rsidRDefault="0043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640"/>
        <w:gridCol w:w="3118"/>
      </w:tblGrid>
      <w:tr w:rsidR="00431589" w:rsidRPr="00431589">
        <w:tc>
          <w:tcPr>
            <w:tcW w:w="680" w:type="dxa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1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640" w:type="dxa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площадь, кв. м, этажность</w:t>
            </w:r>
          </w:p>
        </w:tc>
        <w:tc>
          <w:tcPr>
            <w:tcW w:w="3118" w:type="dxa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ограничений (обременений) объекта</w:t>
            </w:r>
          </w:p>
        </w:tc>
      </w:tr>
      <w:tr w:rsidR="00431589" w:rsidRPr="00431589">
        <w:tc>
          <w:tcPr>
            <w:tcW w:w="68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89" w:rsidRPr="00431589">
        <w:tc>
          <w:tcPr>
            <w:tcW w:w="68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89" w:rsidRPr="00431589">
        <w:tc>
          <w:tcPr>
            <w:tcW w:w="68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589" w:rsidRPr="00431589" w:rsidRDefault="0043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к Порядку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формирования, ведения и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обязательного опубликования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Перечня муниципального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имущества, свободного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от прав третьих лиц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(за исключением права</w:t>
      </w:r>
      <w:proofErr w:type="gramEnd"/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хозяйственного ведения,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права оперативного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управления, а также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имущественных прав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предпринимательства),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предназначенного для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поддержки субъектов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организациям,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поддержки субъектов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431589" w:rsidRPr="00431589" w:rsidRDefault="00431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431589">
        <w:rPr>
          <w:rFonts w:ascii="Times New Roman" w:hAnsi="Times New Roman" w:cs="Times New Roman"/>
          <w:sz w:val="24"/>
          <w:szCs w:val="24"/>
        </w:rPr>
        <w:t>ПОРЯДОК И УСЛОВИЯ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ПРЕДОСТАВЛЕНИЯ В АРЕНДУ ВКЛЮЧЕННОГО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 ПЕРЕЧЕНЬ МУНИЦИПАЛЬНОГО ИМУЩЕСТВА ХАНКАЙСКОГО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МУНИЦИПАЛЬНОГО РАЙОНА, СВОБОДНОГО ОТ ПРАВ ТРЕТЬИХ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ЛИЦ (ЗА ИСКЛЮЧЕНИЕМ ПРАВА ХОЗЯЙСТВЕННОГО ВЕДЕНИЯ, ПРАВА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ПРЕДНАЗНАЧЕННОГО ДЛЯ ОКАЗАНИЯ ИМУЩЕСТВЕННОЙ ПОДДЕРЖКИ</w:t>
      </w:r>
      <w:proofErr w:type="gramEnd"/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ПОДДЕРЖКИ СУБЪЕКТОВ МАЛОГО И</w:t>
      </w:r>
    </w:p>
    <w:p w:rsidR="00431589" w:rsidRPr="00431589" w:rsidRDefault="0043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431589" w:rsidRPr="00431589" w:rsidRDefault="0043158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1589" w:rsidRPr="00431589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 </w:t>
            </w:r>
            <w:hyperlink r:id="rId55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</w:t>
            </w:r>
            <w:proofErr w:type="spell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Ханкайского</w:t>
            </w:r>
            <w:proofErr w:type="spellEnd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29.08.2017 N 252;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ред. Решений Думы </w:t>
            </w:r>
            <w:proofErr w:type="spellStart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Ханкайского</w:t>
            </w:r>
            <w:proofErr w:type="spellEnd"/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муниципального района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27.02.2018 </w:t>
            </w:r>
            <w:hyperlink r:id="rId56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26.06.2018 </w:t>
            </w:r>
            <w:hyperlink r:id="rId57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368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1589" w:rsidRPr="00431589" w:rsidRDefault="00431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30.10.2018 </w:t>
            </w:r>
            <w:hyperlink r:id="rId58" w:history="1">
              <w:r w:rsidRPr="004315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402</w:t>
              </w:r>
            </w:hyperlink>
            <w:r w:rsidRPr="0043158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программами, подпрограммами) приоритетными видами деятельности), объектов, включенных в перечень муниципального имущества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(в ред. Решений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</w:t>
      </w:r>
      <w:hyperlink r:id="rId5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326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60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431589">
        <w:rPr>
          <w:rFonts w:ascii="Times New Roman" w:hAnsi="Times New Roman" w:cs="Times New Roman"/>
          <w:sz w:val="24"/>
          <w:szCs w:val="24"/>
        </w:rPr>
        <w:t>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61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Принятие решений о передаче в аренду,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отделом имущественных отношений администрации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отдел имущественных отношений) в соответствии с </w:t>
      </w:r>
      <w:hyperlink r:id="rId62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18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24 июля 2007 года N 209-ФЗ "О развитии малого и среднего предпринимательства в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Право на приобретение в аренду имущества,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63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субъекты малого и среднего предпринимательства).</w:t>
      </w:r>
      <w:proofErr w:type="gramEnd"/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9"/>
      <w:bookmarkEnd w:id="4"/>
      <w:r w:rsidRPr="00431589">
        <w:rPr>
          <w:rFonts w:ascii="Times New Roman" w:hAnsi="Times New Roman" w:cs="Times New Roman"/>
          <w:sz w:val="24"/>
          <w:szCs w:val="24"/>
        </w:rPr>
        <w:t xml:space="preserve">5. Для заключения договора аренды имущества, включенного в перечень, субъект малого и среднего предпринимательства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>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589">
        <w:rPr>
          <w:rFonts w:ascii="Times New Roman" w:hAnsi="Times New Roman" w:cs="Times New Roman"/>
          <w:sz w:val="24"/>
          <w:szCs w:val="24"/>
        </w:rPr>
        <w:t>а) заявление об оказании имущественной поддержки в виде предоставления в аренду конкретного объекта муниципального имущества на имя главы администрации муниципального района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аренды, срока договора аренды и личной подписью заявителя или уполномоченного должностного лица;</w:t>
      </w:r>
      <w:proofErr w:type="gramEnd"/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принадлежность заявителя к категории субъектов малого и среднего предпринимательства, в соответствии со </w:t>
      </w:r>
      <w:hyperlink r:id="rId64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в) заверенную копию учредительных документов.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6. Отдел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lastRenderedPageBreak/>
        <w:t>- о проведении торгов на право заключения договора аренды объекта, включенного в перечень;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о заключении договора аренды объекта, включенного в перечень без проведения торгов;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- об отказе в заключение договора аренды объекта, включенного в перечень.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Основаниями для отказа в заключение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договора аренды объекта, включенного в перечень служат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>: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6.1. 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6.2. Непредставление документов, перечисленных в </w:t>
      </w:r>
      <w:hyperlink w:anchor="P23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семи рабочих дней после подачи заявления.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При поступлении одного заявления субъекта малого и среднего предпринимательства об оказании имущественной поддержки в виде предоставления в аренду объекта, включенного в перечень, договор аренды заключается на основании </w:t>
      </w:r>
      <w:hyperlink r:id="rId65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пункта 13 части 1 статьи 19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66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3 статьи 19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имущества, договор аренды на такое имущество, включенное в перечень, заключается посредством проведения торгов в форме конкурса или аукциона.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7.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67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431589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431589">
        <w:rPr>
          <w:rFonts w:ascii="Times New Roman" w:hAnsi="Times New Roman" w:cs="Times New Roman"/>
          <w:sz w:val="24"/>
          <w:szCs w:val="24"/>
        </w:rPr>
        <w:t xml:space="preserve"> муниципального района от 27.02.2018 N 326)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9. Размер годовой арендной платы (начальная цена договора) устанавливается отделом имущественных отношений на основании отчета независимого оценщика, составленного в соответствии с Федеральным </w:t>
      </w:r>
      <w:hyperlink r:id="rId68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1589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 xml:space="preserve">Конкурсы или аукционы на право заключения договоров аренды проводятся в </w:t>
      </w:r>
      <w:hyperlink r:id="rId69" w:history="1">
        <w:r w:rsidRPr="0043158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31589">
        <w:rPr>
          <w:rFonts w:ascii="Times New Roman" w:hAnsi="Times New Roman" w:cs="Times New Roman"/>
          <w:sz w:val="24"/>
          <w:szCs w:val="24"/>
        </w:rPr>
        <w:t>, установленном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31589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11. К участию в торгах на право заключения договоров аренды имущества, включенного в перечень, допускаются исключительно субъекты малого и среднего </w:t>
      </w:r>
      <w:r w:rsidRPr="00431589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организации, образующие инфраструктуру поддержки субъектов малого и среднего предпринимательства, указание, о чем подлежит обязательному включению в условия торгов.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12.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13. Арендатор вправе досрочно отказаться от договора аренды, предупредив об этом арендодателя не менее чем за один месяц.</w:t>
      </w:r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31589">
        <w:rPr>
          <w:rFonts w:ascii="Times New Roman" w:hAnsi="Times New Roman" w:cs="Times New Roman"/>
          <w:sz w:val="24"/>
          <w:szCs w:val="24"/>
        </w:rPr>
        <w:t>Арендодатель вправе требовать досрочного расторжения договора аренды с субъектом малого и среднего предпринимательства по основаниям и в порядке, установленными действующим гражданским законодательством.</w:t>
      </w:r>
      <w:proofErr w:type="gramEnd"/>
    </w:p>
    <w:p w:rsidR="00431589" w:rsidRPr="00431589" w:rsidRDefault="0043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589">
        <w:rPr>
          <w:rFonts w:ascii="Times New Roman" w:hAnsi="Times New Roman" w:cs="Times New Roman"/>
          <w:sz w:val="24"/>
          <w:szCs w:val="24"/>
        </w:rPr>
        <w:t>15. Вопросы передачи в аренду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аренды.</w:t>
      </w: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589" w:rsidRPr="00431589" w:rsidRDefault="004315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461C" w:rsidRPr="00431589" w:rsidRDefault="0079461C">
      <w:pPr>
        <w:rPr>
          <w:rFonts w:ascii="Times New Roman" w:hAnsi="Times New Roman" w:cs="Times New Roman"/>
          <w:sz w:val="24"/>
          <w:szCs w:val="24"/>
        </w:rPr>
      </w:pPr>
    </w:p>
    <w:sectPr w:rsidR="0079461C" w:rsidRPr="00431589" w:rsidSect="004315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89"/>
    <w:rsid w:val="0016264A"/>
    <w:rsid w:val="00431589"/>
    <w:rsid w:val="0079461C"/>
    <w:rsid w:val="008031B8"/>
    <w:rsid w:val="00922CEA"/>
    <w:rsid w:val="00CE3EF3"/>
    <w:rsid w:val="00F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57DB42FF18B333C663E56D650D00E7127FE0D5998042067136BD4AFB477323C7D7EEA5157A5E03C1C704BBF45CCE87DAA56133EDCA4C5EDA3B5044B8A7F" TargetMode="External"/><Relationship Id="rId18" Type="http://schemas.openxmlformats.org/officeDocument/2006/relationships/hyperlink" Target="consultantplus://offline/ref=C557DB42FF18B333C663E56D650D00E7127FE0D5998042067136BD4AFB477323C7D7EEA5157A5E03C1C704BAF05CCE87DAA56133EDCA4C5EDA3B5044B8A7F" TargetMode="External"/><Relationship Id="rId26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39" Type="http://schemas.openxmlformats.org/officeDocument/2006/relationships/hyperlink" Target="consultantplus://offline/ref=C557DB42FF18B333C663FB6073615EE81170B7DC9A824E552F61BB1DA41775769597B0FC56384D02C9D906BBF1B5A7F" TargetMode="External"/><Relationship Id="rId21" Type="http://schemas.openxmlformats.org/officeDocument/2006/relationships/hyperlink" Target="consultantplus://offline/ref=C557DB42FF18B333C663E56D650D00E7127FE0D5998347047431BD4AFB477323C7D7EEA5157A5E03C1C704BBF65CCE87DAA56133EDCA4C5EDA3B5044B8A7F" TargetMode="External"/><Relationship Id="rId34" Type="http://schemas.openxmlformats.org/officeDocument/2006/relationships/hyperlink" Target="consultantplus://offline/ref=C557DB42FF18B333C663E56D650D00E7127FE0D5998347047431BD4AFB477323C7D7EEA5157A5E03C1C704BBF55CCE87DAA56133EDCA4C5EDA3B5044B8A7F" TargetMode="External"/><Relationship Id="rId42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47" Type="http://schemas.openxmlformats.org/officeDocument/2006/relationships/hyperlink" Target="consultantplus://offline/ref=C557DB42FF18B333C663FB6073615EE81171BADD9D894E552F61BB1DA41775768797E8F0563E5105C0CC50EAB70297D698EE6C3BF5D64C54BCA4F" TargetMode="External"/><Relationship Id="rId50" Type="http://schemas.openxmlformats.org/officeDocument/2006/relationships/hyperlink" Target="consultantplus://offline/ref=C557DB42FF18B333C663E56D650D00E7127FE0D599834D067733BD4AFB477323C7D7EEA5157A5E03C1C704BAF25CCE87DAA56133EDCA4C5EDA3B5044B8A7F" TargetMode="External"/><Relationship Id="rId55" Type="http://schemas.openxmlformats.org/officeDocument/2006/relationships/hyperlink" Target="consultantplus://offline/ref=C557DB42FF18B333C663E56D650D00E7127FE0D5998044027632BD4AFB477323C7D7EEA5157A5E03C1C704B9F75CCE87DAA56133EDCA4C5EDA3B5044B8A7F" TargetMode="External"/><Relationship Id="rId63" Type="http://schemas.openxmlformats.org/officeDocument/2006/relationships/hyperlink" Target="consultantplus://offline/ref=C557DB42FF18B333C663FB6073615EE81171BADD9D894E552F61BB1DA41775769597B0FC56384D02C9D906BBF1B5A7F" TargetMode="External"/><Relationship Id="rId68" Type="http://schemas.openxmlformats.org/officeDocument/2006/relationships/hyperlink" Target="consultantplus://offline/ref=C557DB42FF18B333C663FB6073615EE81170B7DC9A824E552F61BB1DA41775769597B0FC56384D02C9D906BBF1B5A7F" TargetMode="External"/><Relationship Id="rId7" Type="http://schemas.openxmlformats.org/officeDocument/2006/relationships/hyperlink" Target="consultantplus://offline/ref=C557DB42FF18B333C663E56D650D00E7127FE0D5998347047431BD4AFB477323C7D7EEA5157A5E03C1C704BBF65CCE87DAA56133EDCA4C5EDA3B5044B8A7F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29" Type="http://schemas.openxmlformats.org/officeDocument/2006/relationships/hyperlink" Target="consultantplus://offline/ref=C557DB42FF18B333C663E56D650D00E7127FE0D599834D067733BD4AFB477323C7D7EEA5157A5E03C1C704BAF35CCE87DAA56133EDCA4C5EDA3B5044B8A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7DB42FF18B333C663E56D650D00E7127FE0D5998042067136BD4AFB477323C7D7EEA5157A5E03C1C704BBF65CCE87DAA56133EDCA4C5EDA3B5044B8A7F" TargetMode="External"/><Relationship Id="rId11" Type="http://schemas.openxmlformats.org/officeDocument/2006/relationships/hyperlink" Target="consultantplus://offline/ref=C557DB42FF18B333C663FB6073615EE81171BADD9D894E552F61BB1DA41775768797E8F0563E5101C6CC50EAB70297D698EE6C3BF5D64C54BCA4F" TargetMode="External"/><Relationship Id="rId24" Type="http://schemas.openxmlformats.org/officeDocument/2006/relationships/hyperlink" Target="consultantplus://offline/ref=C557DB42FF18B333C663E56D650D00E7127FE0D599854001753CBD4AFB477323C7D7EEA5157A5E03C1C704BBF65CCE87DAA56133EDCA4C5EDA3B5044B8A7F" TargetMode="External"/><Relationship Id="rId32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37" Type="http://schemas.openxmlformats.org/officeDocument/2006/relationships/hyperlink" Target="consultantplus://offline/ref=C557DB42FF18B333C663E56D650D00E7127FE0D5998042067136BD4AFB477323C7D7EEA5157A5E03C1C704B9F65CCE87DAA56133EDCA4C5EDA3B5044B8A7F" TargetMode="External"/><Relationship Id="rId40" Type="http://schemas.openxmlformats.org/officeDocument/2006/relationships/hyperlink" Target="consultantplus://offline/ref=C557DB42FF18B333C663E56D650D00E7127FE0D5998042067136BD4AFB477323C7D7EEA5157A5E03C1C704B9F55CCE87DAA56133EDCA4C5EDA3B5044B8A7F" TargetMode="External"/><Relationship Id="rId45" Type="http://schemas.openxmlformats.org/officeDocument/2006/relationships/hyperlink" Target="consultantplus://offline/ref=C557DB42FF18B333C663FB6073615EE81170B6D898894E552F61BB1DA41775769597B0FC56384D02C9D906BBF1B5A7F" TargetMode="External"/><Relationship Id="rId53" Type="http://schemas.openxmlformats.org/officeDocument/2006/relationships/hyperlink" Target="consultantplus://offline/ref=C557DB42FF18B333C663E56D650D00E7127FE0D5998347047431BD4AFB477323C7D7EEA5157A5E03C1C704BBF45CCE87DAA56133EDCA4C5EDA3B5044B8A7F" TargetMode="External"/><Relationship Id="rId58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66" Type="http://schemas.openxmlformats.org/officeDocument/2006/relationships/hyperlink" Target="consultantplus://offline/ref=C557DB42FF18B333C663FB6073615EE81170B7DC9A824E552F61BB1DA41775768797E8F0563E5501C3CC50EAB70297D698EE6C3BF5D64C54BCA4F" TargetMode="External"/><Relationship Id="rId5" Type="http://schemas.openxmlformats.org/officeDocument/2006/relationships/hyperlink" Target="consultantplus://offline/ref=C557DB42FF18B333C663E56D650D00E7127FE0D5998044027632BD4AFB477323C7D7EEA5157A5E03C1C704BBF65CCE87DAA56133EDCA4C5EDA3B5044B8A7F" TargetMode="External"/><Relationship Id="rId15" Type="http://schemas.openxmlformats.org/officeDocument/2006/relationships/hyperlink" Target="consultantplus://offline/ref=C557DB42FF18B333C663E56D650D00E7127FE0D5998042067136BD4AFB477323C7D7EEA5157A5E03C1C704BBFA5CCE87DAA56133EDCA4C5EDA3B5044B8A7F" TargetMode="External"/><Relationship Id="rId23" Type="http://schemas.openxmlformats.org/officeDocument/2006/relationships/hyperlink" Target="consultantplus://offline/ref=C557DB42FF18B333C663E56D650D00E7127FE0D5998244077536BD4AFB477323C7D7EEA5157A5E03C1C704BBF65CCE87DAA56133EDCA4C5EDA3B5044B8A7F" TargetMode="External"/><Relationship Id="rId28" Type="http://schemas.openxmlformats.org/officeDocument/2006/relationships/hyperlink" Target="consultantplus://offline/ref=C557DB42FF18B333C663FB6073615EE81171BADD9D894E552F61BB1DA41775768797E8F0563E5204C3CC50EAB70297D698EE6C3BF5D64C54BCA4F" TargetMode="External"/><Relationship Id="rId36" Type="http://schemas.openxmlformats.org/officeDocument/2006/relationships/hyperlink" Target="consultantplus://offline/ref=C557DB42FF18B333C663E56D650D00E7127FE0D5998044027632BD4AFB477323C7D7EEA5157A5E03C1C704BBF45CCE87DAA56133EDCA4C5EDA3B5044B8A7F" TargetMode="External"/><Relationship Id="rId49" Type="http://schemas.openxmlformats.org/officeDocument/2006/relationships/hyperlink" Target="consultantplus://offline/ref=C557DB42FF18B333C663E56D650D00E7127FE0D5998042067136BD4AFB477323C7D7EEA5157A5E03C1C704B8F45CCE87DAA56133EDCA4C5EDA3B5044B8A7F" TargetMode="External"/><Relationship Id="rId57" Type="http://schemas.openxmlformats.org/officeDocument/2006/relationships/hyperlink" Target="consultantplus://offline/ref=C557DB42FF18B333C663E56D650D00E7127FE0D5998347047431BD4AFB477323C7D7EEA5157A5E03C1C704BBF45CCE87DAA56133EDCA4C5EDA3B5044B8A7F" TargetMode="External"/><Relationship Id="rId61" Type="http://schemas.openxmlformats.org/officeDocument/2006/relationships/hyperlink" Target="consultantplus://offline/ref=C557DB42FF18B333C663FB6073615EE81170B7DC9A824E552F61BB1DA41775769597B0FC56384D02C9D906BBF1B5A7F" TargetMode="External"/><Relationship Id="rId10" Type="http://schemas.openxmlformats.org/officeDocument/2006/relationships/hyperlink" Target="consultantplus://offline/ref=C557DB42FF18B333C663E56D650D00E7127FE0D599854001753CBD4AFB477323C7D7EEA5157A5E03C1C704BBF65CCE87DAA56133EDCA4C5EDA3B5044B8A7F" TargetMode="External"/><Relationship Id="rId19" Type="http://schemas.openxmlformats.org/officeDocument/2006/relationships/hyperlink" Target="consultantplus://offline/ref=C557DB42FF18B333C663E56D650D00E7127FE0D5998044027632BD4AFB477323C7D7EEA5157A5E03C1C704BBF55CCE87DAA56133EDCA4C5EDA3B5044B8A7F" TargetMode="External"/><Relationship Id="rId31" Type="http://schemas.openxmlformats.org/officeDocument/2006/relationships/hyperlink" Target="consultantplus://offline/ref=C557DB42FF18B333C663E56D650D00E7127FE0D5998042067136BD4AFB477323C7D7EEA5157A5E03C1C704B9F25CCE87DAA56133EDCA4C5EDA3B5044B8A7F" TargetMode="External"/><Relationship Id="rId44" Type="http://schemas.openxmlformats.org/officeDocument/2006/relationships/hyperlink" Target="consultantplus://offline/ref=C557DB42FF18B333C663E56D650D00E7127FE0D599854001753CBD4AFB477323C7D7EEA5157A5E03C1C704BBFA5CCE87DAA56133EDCA4C5EDA3B5044B8A7F" TargetMode="External"/><Relationship Id="rId52" Type="http://schemas.openxmlformats.org/officeDocument/2006/relationships/hyperlink" Target="consultantplus://offline/ref=C557DB42FF18B333C663E56D650D00E7127FE0D5998044027632BD4AFB477323C7D7EEA5157A5E03C1C704B9F05CCE87DAA56133EDCA4C5EDA3B5044B8A7F" TargetMode="External"/><Relationship Id="rId60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65" Type="http://schemas.openxmlformats.org/officeDocument/2006/relationships/hyperlink" Target="consultantplus://offline/ref=C557DB42FF18B333C663FB6073615EE81170B7DC9A824E552F61BB1DA41775768797E8F651350753859209BBF5499ADE80F26C31BE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7DB42FF18B333C663E56D650D00E7127FE0D5998244077536BD4AFB477323C7D7EEA5157A5E03C1C704BBF65CCE87DAA56133EDCA4C5EDA3B5044B8A7F" TargetMode="External"/><Relationship Id="rId14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22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27" Type="http://schemas.openxmlformats.org/officeDocument/2006/relationships/hyperlink" Target="consultantplus://offline/ref=C557DB42FF18B333C663E56D650D00E7127FE0D5998244077536BD4AFB477323C7D7EEA5157A5E03C1C704BBF55CCE87DAA56133EDCA4C5EDA3B5044B8A7F" TargetMode="External"/><Relationship Id="rId30" Type="http://schemas.openxmlformats.org/officeDocument/2006/relationships/hyperlink" Target="consultantplus://offline/ref=C557DB42FF18B333C663E56D650D00E7127FE0D5998244077536BD4AFB477323C7D7EEA5157A5E03C1C704BBFB5CCE87DAA56133EDCA4C5EDA3B5044B8A7F" TargetMode="External"/><Relationship Id="rId35" Type="http://schemas.openxmlformats.org/officeDocument/2006/relationships/hyperlink" Target="consultantplus://offline/ref=C557DB42FF18B333C663E56D650D00E7127FE0D5998042067136BD4AFB477323C7D7EEA5157A5E03C1C704B9F05CCE87DAA56133EDCA4C5EDA3B5044B8A7F" TargetMode="External"/><Relationship Id="rId43" Type="http://schemas.openxmlformats.org/officeDocument/2006/relationships/hyperlink" Target="consultantplus://offline/ref=C557DB42FF18B333C663E56D650D00E7127FE0D599854001753CBD4AFB477323C7D7EEA5157A5E03C1C704BBF55CCE87DAA56133EDCA4C5EDA3B5044B8A7F" TargetMode="External"/><Relationship Id="rId48" Type="http://schemas.openxmlformats.org/officeDocument/2006/relationships/hyperlink" Target="consultantplus://offline/ref=C557DB42FF18B333C663FB6073615EE81171BADD9D894E552F61BB1DA41775768797E8F0563E5004C2CC50EAB70297D698EE6C3BF5D64C54BCA4F" TargetMode="External"/><Relationship Id="rId56" Type="http://schemas.openxmlformats.org/officeDocument/2006/relationships/hyperlink" Target="consultantplus://offline/ref=C557DB42FF18B333C663E56D650D00E7127FE0D5998042067136BD4AFB477323C7D7EEA5157A5E03C1C704BAF55CCE87DAA56133EDCA4C5EDA3B5044B8A7F" TargetMode="External"/><Relationship Id="rId64" Type="http://schemas.openxmlformats.org/officeDocument/2006/relationships/hyperlink" Target="consultantplus://offline/ref=C557DB42FF18B333C663FB6073615EE81171BADD9D894E552F61BB1DA41775768797E8F0563E5303C8CC50EAB70297D698EE6C3BF5D64C54BCA4F" TargetMode="External"/><Relationship Id="rId69" Type="http://schemas.openxmlformats.org/officeDocument/2006/relationships/hyperlink" Target="consultantplus://offline/ref=C557DB42FF18B333C663FB6073615EE81174B9DC9D804E552F61BB1DA41775768797E8F55D6A024694CA04BDED5792C89CF06EB3A3F" TargetMode="External"/><Relationship Id="rId8" Type="http://schemas.openxmlformats.org/officeDocument/2006/relationships/hyperlink" Target="consultantplus://offline/ref=C557DB42FF18B333C663E56D650D00E7127FE0D599834D067733BD4AFB477323C7D7EEA5157A5E03C1C704BBF65CCE87DAA56133EDCA4C5EDA3B5044B8A7F" TargetMode="External"/><Relationship Id="rId51" Type="http://schemas.openxmlformats.org/officeDocument/2006/relationships/hyperlink" Target="consultantplus://offline/ref=C557DB42FF18B333C663E56D650D00E7127FE0D5998042067136BD4AFB477323C7D7EEA5157A5E03C1C704B8FA5CCE87DAA56133EDCA4C5EDA3B5044B8A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57DB42FF18B333C663E56D650D00E7127FE0D599854304753CBD4AFB477323C7D7EEA5077A060FC1C11ABBFB4998D69CBFA0F" TargetMode="External"/><Relationship Id="rId17" Type="http://schemas.openxmlformats.org/officeDocument/2006/relationships/hyperlink" Target="consultantplus://offline/ref=C557DB42FF18B333C663E56D650D00E7127FE0D5998042067136BD4AFB477323C7D7EEA5157A5E03C1C704BAF25CCE87DAA56133EDCA4C5EDA3B5044B8A7F" TargetMode="External"/><Relationship Id="rId25" Type="http://schemas.openxmlformats.org/officeDocument/2006/relationships/hyperlink" Target="consultantplus://offline/ref=C557DB42FF18B333C663E56D650D00E7127FE0D5998042067136BD4AFB477323C7D7EEA5157A5E03C1C704BAF45CCE87DAA56133EDCA4C5EDA3B5044B8A7F" TargetMode="External"/><Relationship Id="rId33" Type="http://schemas.openxmlformats.org/officeDocument/2006/relationships/hyperlink" Target="consultantplus://offline/ref=C557DB42FF18B333C663E56D650D00E7127FE0D5998042067136BD4AFB477323C7D7EEA5157A5E03C1C704B9F15CCE87DAA56133EDCA4C5EDA3B5044B8A7F" TargetMode="External"/><Relationship Id="rId38" Type="http://schemas.openxmlformats.org/officeDocument/2006/relationships/hyperlink" Target="consultantplus://offline/ref=C557DB42FF18B333C663E56D650D00E7127FE0D5998244077536BD4AFB477323C7D7EEA5157A5E03C1C704BBFA5CCE87DAA56133EDCA4C5EDA3B5044B8A7F" TargetMode="External"/><Relationship Id="rId46" Type="http://schemas.openxmlformats.org/officeDocument/2006/relationships/hyperlink" Target="consultantplus://offline/ref=C557DB42FF18B333C663E56D650D00E7127FE0D599854001753CBD4AFB477323C7D7EEA5157A5E03C1C704BAFA5CCE87DAA56133EDCA4C5EDA3B5044B8A7F" TargetMode="External"/><Relationship Id="rId59" Type="http://schemas.openxmlformats.org/officeDocument/2006/relationships/hyperlink" Target="consultantplus://offline/ref=C557DB42FF18B333C663E56D650D00E7127FE0D5998042067136BD4AFB477323C7D7EEA5157A5E03C1C704BFF75CCE87DAA56133EDCA4C5EDA3B5044B8A7F" TargetMode="External"/><Relationship Id="rId67" Type="http://schemas.openxmlformats.org/officeDocument/2006/relationships/hyperlink" Target="consultantplus://offline/ref=C557DB42FF18B333C663E56D650D00E7127FE0D5998042067136BD4AFB477323C7D7EEA5157A5E03C1C704BFF65CCE87DAA56133EDCA4C5EDA3B5044B8A7F" TargetMode="External"/><Relationship Id="rId20" Type="http://schemas.openxmlformats.org/officeDocument/2006/relationships/hyperlink" Target="consultantplus://offline/ref=C557DB42FF18B333C663E56D650D00E7127FE0D5998042067136BD4AFB477323C7D7EEA5157A5E03C1C704BAF65CCE87DAA56133EDCA4C5EDA3B5044B8A7F" TargetMode="External"/><Relationship Id="rId41" Type="http://schemas.openxmlformats.org/officeDocument/2006/relationships/hyperlink" Target="consultantplus://offline/ref=C557DB42FF18B333C663E56D650D00E7127FE0D5998042067136BD4AFB477323C7D7EEA5157A5E03C1C704B8F05CCE87DAA56133EDCA4C5EDA3B5044B8A7F" TargetMode="External"/><Relationship Id="rId54" Type="http://schemas.openxmlformats.org/officeDocument/2006/relationships/hyperlink" Target="consultantplus://offline/ref=C557DB42FF18B333C663E56D650D00E7127FE0D599834D067733BD4AFB477323C7D7EEA5157A5E03C1C704BBF55CCE87DAA56133EDCA4C5EDA3B5044B8A7F" TargetMode="External"/><Relationship Id="rId62" Type="http://schemas.openxmlformats.org/officeDocument/2006/relationships/hyperlink" Target="consultantplus://offline/ref=C557DB42FF18B333C663FB6073615EE81171BADD9D894E552F61BB1DA41775768797E8F0563E5204C6CC50EAB70297D698EE6C3BF5D64C54BCA4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</cp:revision>
  <dcterms:created xsi:type="dcterms:W3CDTF">2020-08-06T05:04:00Z</dcterms:created>
  <dcterms:modified xsi:type="dcterms:W3CDTF">2020-08-06T05:04:00Z</dcterms:modified>
</cp:coreProperties>
</file>