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02" w:rsidRDefault="00803E02" w:rsidP="00AF5268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803E02" w:rsidRDefault="00803E02" w:rsidP="00AF5268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</w:p>
    <w:p w:rsidR="00AF5268" w:rsidRDefault="00AF5268" w:rsidP="00AF5268">
      <w:pPr>
        <w:spacing w:after="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 xml:space="preserve">В Ханкайском муниципальном районе продолжаются </w:t>
      </w:r>
    </w:p>
    <w:p w:rsidR="00AF5268" w:rsidRDefault="00AF5268" w:rsidP="00AF52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мероприятия в рамках проведения Дня молодого избирателя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4B8B" w:rsidRDefault="00803E0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022BE0" wp14:editId="3259E906">
            <wp:simplePos x="0" y="0"/>
            <wp:positionH relativeFrom="margin">
              <wp:posOffset>-92710</wp:posOffset>
            </wp:positionH>
            <wp:positionV relativeFrom="margin">
              <wp:posOffset>1377315</wp:posOffset>
            </wp:positionV>
            <wp:extent cx="3152775" cy="4203700"/>
            <wp:effectExtent l="0" t="0" r="9525" b="6350"/>
            <wp:wrapSquare wrapText="bothSides"/>
            <wp:docPr id="4" name="Рисунок 4" descr="C:\Users\User\Desktop\2019 молодой избир\сайт\IMG-20190321-WA0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молодой избир\сайт\IMG-20190321-WA001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E02" w:rsidRPr="00803E02" w:rsidRDefault="00803E02" w:rsidP="00803E02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803E02">
        <w:rPr>
          <w:rFonts w:ascii="Times New Roman" w:eastAsiaTheme="minorHAnsi" w:hAnsi="Times New Roman"/>
          <w:sz w:val="28"/>
          <w:szCs w:val="28"/>
        </w:rPr>
        <w:t xml:space="preserve">       6 марта в школе №10 с. Троицкое для учащихся 8 – 10 классов в рамках проведения в Ханкайском районе дня молодого избирателя прошел классный час «Избирательное право гражданина РФ». На урок были приглашены председатель УИК №2915 Аксютина О.В. и секретарь комиссии </w:t>
      </w:r>
      <w:proofErr w:type="spellStart"/>
      <w:r w:rsidRPr="00803E02">
        <w:rPr>
          <w:rFonts w:ascii="Times New Roman" w:eastAsiaTheme="minorHAnsi" w:hAnsi="Times New Roman"/>
          <w:sz w:val="28"/>
          <w:szCs w:val="28"/>
        </w:rPr>
        <w:t>Губатова</w:t>
      </w:r>
      <w:proofErr w:type="spellEnd"/>
      <w:r w:rsidRPr="00803E02">
        <w:rPr>
          <w:rFonts w:ascii="Times New Roman" w:eastAsiaTheme="minorHAnsi" w:hAnsi="Times New Roman"/>
          <w:sz w:val="28"/>
          <w:szCs w:val="28"/>
        </w:rPr>
        <w:t xml:space="preserve"> Н.М. Они познакомили ребят со статьей 32 Конституции РФ, с избирательными правами граждан России, с активным и пассивным правом, рассказали о работе участковой избирательной комиссии в период проведения избирательных кампаний. </w:t>
      </w:r>
    </w:p>
    <w:p w:rsidR="00803E02" w:rsidRDefault="00803E02" w:rsidP="00803E02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03E02" w:rsidRDefault="00803E02" w:rsidP="00803E02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03E02" w:rsidRDefault="00803E02" w:rsidP="00803E02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03E02" w:rsidRPr="00803E02" w:rsidRDefault="00803E02" w:rsidP="00803E02">
      <w:pPr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953331" wp14:editId="4AD9BFFC">
            <wp:simplePos x="0" y="0"/>
            <wp:positionH relativeFrom="margin">
              <wp:posOffset>4079240</wp:posOffset>
            </wp:positionH>
            <wp:positionV relativeFrom="margin">
              <wp:posOffset>4900930</wp:posOffset>
            </wp:positionV>
            <wp:extent cx="2371725" cy="3162300"/>
            <wp:effectExtent l="0" t="0" r="9525" b="0"/>
            <wp:wrapSquare wrapText="bothSides"/>
            <wp:docPr id="5" name="Рисунок 5" descr="C:\Users\User\Desktop\2019 молодой избир\сайт\IMG-201903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молодой избир\сайт\IMG-20190321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E02">
        <w:rPr>
          <w:rFonts w:ascii="Times New Roman" w:eastAsiaTheme="minorHAnsi" w:hAnsi="Times New Roman"/>
          <w:sz w:val="28"/>
          <w:szCs w:val="28"/>
        </w:rPr>
        <w:t xml:space="preserve">20 марта для учащихся 10 классов совместно с учителем школы Прониной Т.И. члены участковой комиссии провели викторину «Кто готов стать избирателем?». Ребята с интересом отвечали на вопросы викторины об активном и пассивном праве, о возрасте кандидатов и другие. </w:t>
      </w:r>
    </w:p>
    <w:p w:rsidR="00803E02" w:rsidRDefault="00803E02">
      <w:r>
        <w:t xml:space="preserve">  </w:t>
      </w:r>
    </w:p>
    <w:p w:rsidR="00803E02" w:rsidRDefault="00803E02"/>
    <w:sectPr w:rsidR="00803E02" w:rsidSect="008B230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8E"/>
    <w:rsid w:val="00124B8B"/>
    <w:rsid w:val="00803E02"/>
    <w:rsid w:val="00890A9F"/>
    <w:rsid w:val="008B230B"/>
    <w:rsid w:val="008D5D8E"/>
    <w:rsid w:val="00AF5268"/>
    <w:rsid w:val="00C45FE6"/>
    <w:rsid w:val="00D4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2019-03-28T07:35:00Z</cp:lastPrinted>
  <dcterms:created xsi:type="dcterms:W3CDTF">2019-03-25T07:06:00Z</dcterms:created>
  <dcterms:modified xsi:type="dcterms:W3CDTF">2019-03-28T07:35:00Z</dcterms:modified>
</cp:coreProperties>
</file>