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DA" w:rsidRDefault="009866DA" w:rsidP="00036247">
      <w:pPr>
        <w:spacing w:after="0"/>
        <w:jc w:val="center"/>
        <w:rPr>
          <w:rFonts w:ascii="Times New Roman" w:eastAsiaTheme="minorHAnsi" w:hAnsi="Times New Roman"/>
          <w:b/>
          <w:color w:val="5F497A" w:themeColor="accent4" w:themeShade="BF"/>
          <w:sz w:val="32"/>
          <w:szCs w:val="32"/>
        </w:rPr>
      </w:pPr>
    </w:p>
    <w:p w:rsidR="00036247" w:rsidRDefault="00036247" w:rsidP="00036247">
      <w:pPr>
        <w:spacing w:after="0"/>
        <w:jc w:val="center"/>
        <w:rPr>
          <w:rFonts w:ascii="Times New Roman" w:eastAsiaTheme="minorHAnsi" w:hAnsi="Times New Roman"/>
          <w:b/>
          <w:color w:val="5F497A" w:themeColor="accent4" w:themeShade="BF"/>
          <w:sz w:val="32"/>
          <w:szCs w:val="32"/>
        </w:rPr>
      </w:pPr>
      <w:r w:rsidRPr="00036247">
        <w:rPr>
          <w:rFonts w:ascii="Times New Roman" w:eastAsiaTheme="minorHAnsi" w:hAnsi="Times New Roman"/>
          <w:b/>
          <w:color w:val="5F497A" w:themeColor="accent4" w:themeShade="BF"/>
          <w:sz w:val="32"/>
          <w:szCs w:val="32"/>
        </w:rPr>
        <w:t xml:space="preserve">Мероприятия в рамках проведения Дня молодого избирателя </w:t>
      </w:r>
    </w:p>
    <w:p w:rsidR="00036247" w:rsidRDefault="00036247" w:rsidP="00036247">
      <w:pPr>
        <w:spacing w:after="0"/>
        <w:jc w:val="center"/>
        <w:rPr>
          <w:rFonts w:ascii="Times New Roman" w:eastAsiaTheme="minorHAnsi" w:hAnsi="Times New Roman"/>
          <w:b/>
          <w:color w:val="5F497A" w:themeColor="accent4" w:themeShade="BF"/>
          <w:sz w:val="32"/>
          <w:szCs w:val="32"/>
        </w:rPr>
      </w:pPr>
      <w:r w:rsidRPr="00036247">
        <w:rPr>
          <w:rFonts w:ascii="Times New Roman" w:eastAsiaTheme="minorHAnsi" w:hAnsi="Times New Roman"/>
          <w:b/>
          <w:color w:val="5F497A" w:themeColor="accent4" w:themeShade="BF"/>
          <w:sz w:val="32"/>
          <w:szCs w:val="32"/>
        </w:rPr>
        <w:t xml:space="preserve">проходят в Ханкайском муниципальном районе </w:t>
      </w:r>
    </w:p>
    <w:p w:rsidR="009866DA" w:rsidRPr="009866DA" w:rsidRDefault="009866DA" w:rsidP="00036247">
      <w:pPr>
        <w:spacing w:after="0"/>
        <w:jc w:val="center"/>
        <w:rPr>
          <w:rFonts w:ascii="Times New Roman" w:eastAsiaTheme="minorHAnsi" w:hAnsi="Times New Roman"/>
          <w:b/>
          <w:color w:val="5F497A" w:themeColor="accent4" w:themeShade="BF"/>
        </w:rPr>
      </w:pPr>
    </w:p>
    <w:p w:rsidR="009866DA" w:rsidRPr="00036247" w:rsidRDefault="00937A16" w:rsidP="00036247">
      <w:pPr>
        <w:spacing w:after="0"/>
        <w:jc w:val="center"/>
        <w:rPr>
          <w:rFonts w:ascii="Times New Roman" w:eastAsiaTheme="minorHAnsi" w:hAnsi="Times New Roman"/>
          <w:b/>
          <w:color w:val="5F497A" w:themeColor="accent4" w:themeShade="BF"/>
          <w:sz w:val="32"/>
          <w:szCs w:val="32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420BA5" wp14:editId="2BC577A8">
            <wp:simplePos x="0" y="0"/>
            <wp:positionH relativeFrom="margin">
              <wp:posOffset>1104900</wp:posOffset>
            </wp:positionH>
            <wp:positionV relativeFrom="margin">
              <wp:posOffset>1075690</wp:posOffset>
            </wp:positionV>
            <wp:extent cx="4500245" cy="3374390"/>
            <wp:effectExtent l="0" t="0" r="0" b="0"/>
            <wp:wrapSquare wrapText="bothSides"/>
            <wp:docPr id="4" name="Рисунок 4" descr="C:\Users\User\Desktop\2019 молодой избир\сайт\IMG-201903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молодой избир\сайт\IMG-20190325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A16" w:rsidRDefault="00937A16" w:rsidP="00937A1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7A16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937A16" w:rsidRDefault="00937A16" w:rsidP="00937A16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937A16" w:rsidRDefault="00937A16" w:rsidP="00937A16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937A16" w:rsidRDefault="00937A16" w:rsidP="00937A16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937A16" w:rsidRDefault="00937A16" w:rsidP="00937A16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937A16" w:rsidRDefault="00937A16" w:rsidP="00937A16">
      <w:pPr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937A16" w:rsidRDefault="00937A16" w:rsidP="00937A16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937A16" w:rsidRDefault="00937A16" w:rsidP="00937A16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937A16" w:rsidRDefault="00937A16" w:rsidP="00937A16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937A16" w:rsidRDefault="00937A16" w:rsidP="00937A1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D83855" wp14:editId="38F5D70B">
            <wp:simplePos x="0" y="0"/>
            <wp:positionH relativeFrom="margin">
              <wp:posOffset>2626360</wp:posOffset>
            </wp:positionH>
            <wp:positionV relativeFrom="margin">
              <wp:posOffset>4566920</wp:posOffset>
            </wp:positionV>
            <wp:extent cx="4114800" cy="3091815"/>
            <wp:effectExtent l="0" t="0" r="0" b="0"/>
            <wp:wrapSquare wrapText="bothSides"/>
            <wp:docPr id="5" name="Рисунок 5" descr="C:\Users\User\Desktop\2019 молодой избир\сайт\IMG-2019032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молодой избир\сайт\IMG-20190325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937A16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937A16" w:rsidRPr="00937A16" w:rsidRDefault="00937A16" w:rsidP="00937A1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7A16">
        <w:rPr>
          <w:rFonts w:ascii="Times New Roman" w:eastAsiaTheme="minorHAnsi" w:hAnsi="Times New Roman"/>
          <w:sz w:val="28"/>
          <w:szCs w:val="28"/>
        </w:rPr>
        <w:t xml:space="preserve">1 и 20 марта в библиотеке села </w:t>
      </w:r>
      <w:proofErr w:type="gramStart"/>
      <w:r w:rsidRPr="00937A16">
        <w:rPr>
          <w:rFonts w:ascii="Times New Roman" w:eastAsiaTheme="minorHAnsi" w:hAnsi="Times New Roman"/>
          <w:sz w:val="28"/>
          <w:szCs w:val="28"/>
        </w:rPr>
        <w:t>Майское</w:t>
      </w:r>
      <w:proofErr w:type="gramEnd"/>
      <w:r w:rsidRPr="00937A16">
        <w:rPr>
          <w:rFonts w:ascii="Times New Roman" w:eastAsiaTheme="minorHAnsi" w:hAnsi="Times New Roman"/>
          <w:sz w:val="28"/>
          <w:szCs w:val="28"/>
        </w:rPr>
        <w:t xml:space="preserve"> для молодых избират</w:t>
      </w:r>
      <w:r w:rsidRPr="00937A16">
        <w:rPr>
          <w:rFonts w:ascii="Times New Roman" w:eastAsiaTheme="minorHAnsi" w:hAnsi="Times New Roman"/>
          <w:sz w:val="28"/>
          <w:szCs w:val="28"/>
        </w:rPr>
        <w:t>е</w:t>
      </w:r>
      <w:r w:rsidRPr="00937A16">
        <w:rPr>
          <w:rFonts w:ascii="Times New Roman" w:eastAsiaTheme="minorHAnsi" w:hAnsi="Times New Roman"/>
          <w:sz w:val="28"/>
          <w:szCs w:val="28"/>
        </w:rPr>
        <w:t>лей села и учащихся вечерней школы в рамках проведения в Ханкайском районе дня молод</w:t>
      </w:r>
      <w:r w:rsidRPr="00937A16">
        <w:rPr>
          <w:rFonts w:ascii="Times New Roman" w:eastAsiaTheme="minorHAnsi" w:hAnsi="Times New Roman"/>
          <w:sz w:val="28"/>
          <w:szCs w:val="28"/>
        </w:rPr>
        <w:t>о</w:t>
      </w:r>
      <w:r w:rsidRPr="00937A16">
        <w:rPr>
          <w:rFonts w:ascii="Times New Roman" w:eastAsiaTheme="minorHAnsi" w:hAnsi="Times New Roman"/>
          <w:sz w:val="28"/>
          <w:szCs w:val="28"/>
        </w:rPr>
        <w:t>го избирателя прошли меропр</w:t>
      </w:r>
      <w:r w:rsidRPr="00937A16">
        <w:rPr>
          <w:rFonts w:ascii="Times New Roman" w:eastAsiaTheme="minorHAnsi" w:hAnsi="Times New Roman"/>
          <w:sz w:val="28"/>
          <w:szCs w:val="28"/>
        </w:rPr>
        <w:t>и</w:t>
      </w:r>
      <w:r w:rsidRPr="00937A16">
        <w:rPr>
          <w:rFonts w:ascii="Times New Roman" w:eastAsiaTheme="minorHAnsi" w:hAnsi="Times New Roman"/>
          <w:sz w:val="28"/>
          <w:szCs w:val="28"/>
        </w:rPr>
        <w:t>ятия, подготовленные работн</w:t>
      </w:r>
      <w:r w:rsidRPr="00937A16">
        <w:rPr>
          <w:rFonts w:ascii="Times New Roman" w:eastAsiaTheme="minorHAnsi" w:hAnsi="Times New Roman"/>
          <w:sz w:val="28"/>
          <w:szCs w:val="28"/>
        </w:rPr>
        <w:t>и</w:t>
      </w:r>
      <w:r w:rsidRPr="00937A16">
        <w:rPr>
          <w:rFonts w:ascii="Times New Roman" w:eastAsiaTheme="minorHAnsi" w:hAnsi="Times New Roman"/>
          <w:sz w:val="28"/>
          <w:szCs w:val="28"/>
        </w:rPr>
        <w:t>ками библиотеки совмес</w:t>
      </w:r>
      <w:r w:rsidRPr="00937A16">
        <w:rPr>
          <w:rFonts w:ascii="Times New Roman" w:eastAsiaTheme="minorHAnsi" w:hAnsi="Times New Roman"/>
          <w:sz w:val="28"/>
          <w:szCs w:val="28"/>
        </w:rPr>
        <w:t>т</w:t>
      </w:r>
      <w:r w:rsidRPr="00937A16">
        <w:rPr>
          <w:rFonts w:ascii="Times New Roman" w:eastAsiaTheme="minorHAnsi" w:hAnsi="Times New Roman"/>
          <w:sz w:val="28"/>
          <w:szCs w:val="28"/>
        </w:rPr>
        <w:t>но с членами участковой избир</w:t>
      </w:r>
      <w:r w:rsidRPr="00937A16">
        <w:rPr>
          <w:rFonts w:ascii="Times New Roman" w:eastAsiaTheme="minorHAnsi" w:hAnsi="Times New Roman"/>
          <w:sz w:val="28"/>
          <w:szCs w:val="28"/>
        </w:rPr>
        <w:t>а</w:t>
      </w:r>
      <w:r w:rsidRPr="00937A16">
        <w:rPr>
          <w:rFonts w:ascii="Times New Roman" w:eastAsiaTheme="minorHAnsi" w:hAnsi="Times New Roman"/>
          <w:sz w:val="28"/>
          <w:szCs w:val="28"/>
        </w:rPr>
        <w:t xml:space="preserve">тельной комиссии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937A16">
        <w:rPr>
          <w:rFonts w:ascii="Times New Roman" w:eastAsiaTheme="minorHAnsi" w:hAnsi="Times New Roman"/>
          <w:sz w:val="28"/>
          <w:szCs w:val="28"/>
        </w:rPr>
        <w:t>№ 2922. Секретарь коми</w:t>
      </w:r>
      <w:r w:rsidRPr="00937A16">
        <w:rPr>
          <w:rFonts w:ascii="Times New Roman" w:eastAsiaTheme="minorHAnsi" w:hAnsi="Times New Roman"/>
          <w:sz w:val="28"/>
          <w:szCs w:val="28"/>
        </w:rPr>
        <w:t>с</w:t>
      </w:r>
      <w:r w:rsidRPr="00937A16">
        <w:rPr>
          <w:rFonts w:ascii="Times New Roman" w:eastAsiaTheme="minorHAnsi" w:hAnsi="Times New Roman"/>
          <w:sz w:val="28"/>
          <w:szCs w:val="28"/>
        </w:rPr>
        <w:t>сии Воробьева М.А. провела беседу с читат</w:t>
      </w:r>
      <w:r w:rsidRPr="00937A16">
        <w:rPr>
          <w:rFonts w:ascii="Times New Roman" w:eastAsiaTheme="minorHAnsi" w:hAnsi="Times New Roman"/>
          <w:sz w:val="28"/>
          <w:szCs w:val="28"/>
        </w:rPr>
        <w:t>е</w:t>
      </w:r>
      <w:r w:rsidRPr="00937A16">
        <w:rPr>
          <w:rFonts w:ascii="Times New Roman" w:eastAsiaTheme="minorHAnsi" w:hAnsi="Times New Roman"/>
          <w:sz w:val="28"/>
          <w:szCs w:val="28"/>
        </w:rPr>
        <w:t>лями библиотеки на тему «Молодежь. Власть. Выборы», а з</w:t>
      </w:r>
      <w:r w:rsidRPr="00937A16">
        <w:rPr>
          <w:rFonts w:ascii="Times New Roman" w:eastAsiaTheme="minorHAnsi" w:hAnsi="Times New Roman"/>
          <w:sz w:val="28"/>
          <w:szCs w:val="28"/>
        </w:rPr>
        <w:t>а</w:t>
      </w:r>
      <w:r w:rsidRPr="00937A16">
        <w:rPr>
          <w:rFonts w:ascii="Times New Roman" w:eastAsiaTheme="minorHAnsi" w:hAnsi="Times New Roman"/>
          <w:sz w:val="28"/>
          <w:szCs w:val="28"/>
        </w:rPr>
        <w:t>меститель председателя УИК № 2922 Волокитина Г.В. - с учащимися вечерней шк</w:t>
      </w:r>
      <w:r w:rsidRPr="00937A16">
        <w:rPr>
          <w:rFonts w:ascii="Times New Roman" w:eastAsiaTheme="minorHAnsi" w:hAnsi="Times New Roman"/>
          <w:sz w:val="28"/>
          <w:szCs w:val="28"/>
        </w:rPr>
        <w:t>о</w:t>
      </w:r>
      <w:r w:rsidRPr="00937A16">
        <w:rPr>
          <w:rFonts w:ascii="Times New Roman" w:eastAsiaTheme="minorHAnsi" w:hAnsi="Times New Roman"/>
          <w:sz w:val="28"/>
          <w:szCs w:val="28"/>
        </w:rPr>
        <w:t xml:space="preserve">лы. </w:t>
      </w:r>
    </w:p>
    <w:p w:rsidR="00937A16" w:rsidRPr="00937A16" w:rsidRDefault="00937A16" w:rsidP="00937A1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7A16">
        <w:rPr>
          <w:rFonts w:ascii="Times New Roman" w:eastAsiaTheme="minorHAnsi" w:hAnsi="Times New Roman"/>
          <w:sz w:val="28"/>
          <w:szCs w:val="28"/>
        </w:rPr>
        <w:t xml:space="preserve">       На всех мероприятиях присутствовала председатель комиссии Т.А. Во</w:t>
      </w:r>
      <w:r w:rsidRPr="00937A16">
        <w:rPr>
          <w:rFonts w:ascii="Times New Roman" w:eastAsiaTheme="minorHAnsi" w:hAnsi="Times New Roman"/>
          <w:sz w:val="28"/>
          <w:szCs w:val="28"/>
        </w:rPr>
        <w:t>л</w:t>
      </w:r>
      <w:r w:rsidRPr="00937A16">
        <w:rPr>
          <w:rFonts w:ascii="Times New Roman" w:eastAsiaTheme="minorHAnsi" w:hAnsi="Times New Roman"/>
          <w:sz w:val="28"/>
          <w:szCs w:val="28"/>
        </w:rPr>
        <w:t>гунина</w:t>
      </w:r>
      <w:proofErr w:type="gramStart"/>
      <w:r w:rsidRPr="00937A16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  <w:r w:rsidRPr="00937A16">
        <w:rPr>
          <w:rFonts w:ascii="Times New Roman" w:eastAsiaTheme="minorHAnsi" w:hAnsi="Times New Roman"/>
          <w:sz w:val="28"/>
          <w:szCs w:val="28"/>
        </w:rPr>
        <w:t xml:space="preserve"> Татьяна Александровна рассказывала присутствовавшим об истории избир</w:t>
      </w:r>
      <w:r w:rsidRPr="00937A16">
        <w:rPr>
          <w:rFonts w:ascii="Times New Roman" w:eastAsiaTheme="minorHAnsi" w:hAnsi="Times New Roman"/>
          <w:sz w:val="28"/>
          <w:szCs w:val="28"/>
        </w:rPr>
        <w:t>а</w:t>
      </w:r>
      <w:r w:rsidRPr="00937A16">
        <w:rPr>
          <w:rFonts w:ascii="Times New Roman" w:eastAsiaTheme="minorHAnsi" w:hAnsi="Times New Roman"/>
          <w:sz w:val="28"/>
          <w:szCs w:val="28"/>
        </w:rPr>
        <w:t>тельного процесса в России, об органах местного самоуправления, избираемых на выб</w:t>
      </w:r>
      <w:r w:rsidRPr="00937A16">
        <w:rPr>
          <w:rFonts w:ascii="Times New Roman" w:eastAsiaTheme="minorHAnsi" w:hAnsi="Times New Roman"/>
          <w:sz w:val="28"/>
          <w:szCs w:val="28"/>
        </w:rPr>
        <w:t>о</w:t>
      </w:r>
      <w:r w:rsidRPr="00937A16">
        <w:rPr>
          <w:rFonts w:ascii="Times New Roman" w:eastAsiaTheme="minorHAnsi" w:hAnsi="Times New Roman"/>
          <w:sz w:val="28"/>
          <w:szCs w:val="28"/>
        </w:rPr>
        <w:t>рах, о работе участковой комиссии. В конце каждого мероприятия проводилась ви</w:t>
      </w:r>
      <w:r w:rsidRPr="00937A16">
        <w:rPr>
          <w:rFonts w:ascii="Times New Roman" w:eastAsiaTheme="minorHAnsi" w:hAnsi="Times New Roman"/>
          <w:sz w:val="28"/>
          <w:szCs w:val="28"/>
        </w:rPr>
        <w:t>к</w:t>
      </w:r>
      <w:r w:rsidRPr="00937A16">
        <w:rPr>
          <w:rFonts w:ascii="Times New Roman" w:eastAsiaTheme="minorHAnsi" w:hAnsi="Times New Roman"/>
          <w:sz w:val="28"/>
          <w:szCs w:val="28"/>
        </w:rPr>
        <w:t>торина «Я и право».</w:t>
      </w:r>
      <w:r w:rsidRPr="00937A16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6247" w:rsidRPr="00036247" w:rsidRDefault="00036247" w:rsidP="00036247">
      <w:pPr>
        <w:spacing w:after="0"/>
        <w:jc w:val="center"/>
        <w:rPr>
          <w:rFonts w:ascii="Times New Roman" w:eastAsiaTheme="minorHAnsi" w:hAnsi="Times New Roman"/>
          <w:color w:val="5F497A" w:themeColor="accent4" w:themeShade="BF"/>
          <w:sz w:val="32"/>
          <w:szCs w:val="32"/>
        </w:rPr>
      </w:pPr>
    </w:p>
    <w:sectPr w:rsidR="00036247" w:rsidRPr="00036247" w:rsidSect="009866D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8E"/>
    <w:rsid w:val="00036247"/>
    <w:rsid w:val="00124B8B"/>
    <w:rsid w:val="00890A9F"/>
    <w:rsid w:val="008B230B"/>
    <w:rsid w:val="008D5D8E"/>
    <w:rsid w:val="00937A16"/>
    <w:rsid w:val="009866DA"/>
    <w:rsid w:val="00AF5268"/>
    <w:rsid w:val="00C45FE6"/>
    <w:rsid w:val="00D4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2019-04-02T04:16:00Z</cp:lastPrinted>
  <dcterms:created xsi:type="dcterms:W3CDTF">2019-03-25T07:06:00Z</dcterms:created>
  <dcterms:modified xsi:type="dcterms:W3CDTF">2019-04-02T04:16:00Z</dcterms:modified>
</cp:coreProperties>
</file>