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07" w:rsidRPr="003C1FEF" w:rsidRDefault="00B50207" w:rsidP="00B50207">
      <w:pPr>
        <w:ind w:right="-540"/>
        <w:jc w:val="center"/>
        <w:rPr>
          <w:b/>
          <w:sz w:val="40"/>
          <w:szCs w:val="40"/>
        </w:rPr>
      </w:pPr>
      <w:r w:rsidRPr="003C1FEF">
        <w:rPr>
          <w:b/>
          <w:sz w:val="40"/>
          <w:szCs w:val="40"/>
        </w:rPr>
        <w:t>А Д М И Н И С Т Р А Ц И Я</w:t>
      </w:r>
    </w:p>
    <w:p w:rsidR="00B50207" w:rsidRPr="003C1FEF" w:rsidRDefault="00B50207" w:rsidP="00B50207">
      <w:pPr>
        <w:ind w:right="-540"/>
        <w:jc w:val="center"/>
        <w:rPr>
          <w:b/>
          <w:sz w:val="40"/>
          <w:szCs w:val="40"/>
        </w:rPr>
      </w:pPr>
      <w:r w:rsidRPr="003C1FEF">
        <w:rPr>
          <w:b/>
          <w:sz w:val="40"/>
          <w:szCs w:val="40"/>
        </w:rPr>
        <w:t>СРЕДНЕКАНСКОГО ГОРОДСКОГО ОКРУГА</w:t>
      </w:r>
    </w:p>
    <w:p w:rsidR="00B50207" w:rsidRDefault="00B50207" w:rsidP="00B50207">
      <w:pPr>
        <w:ind w:left="-360" w:right="-540"/>
        <w:jc w:val="center"/>
        <w:rPr>
          <w:b/>
          <w:sz w:val="32"/>
        </w:rPr>
      </w:pPr>
    </w:p>
    <w:p w:rsidR="00B50207" w:rsidRDefault="00B50207" w:rsidP="00B50207">
      <w:pPr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B50207" w:rsidRDefault="00B50207" w:rsidP="00B50207">
      <w:pPr>
        <w:ind w:right="-540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6"/>
        <w:gridCol w:w="3375"/>
      </w:tblGrid>
      <w:tr w:rsidR="00B50207" w:rsidTr="00B50207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0207" w:rsidRDefault="00B50207" w:rsidP="000541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54143">
              <w:rPr>
                <w:u w:val="single"/>
                <w:lang w:eastAsia="en-US"/>
              </w:rPr>
              <w:t>23.11.2015</w:t>
            </w:r>
            <w:r w:rsidR="00A72237">
              <w:rPr>
                <w:lang w:eastAsia="en-US"/>
              </w:rPr>
              <w:t>_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0207" w:rsidRDefault="00B50207" w:rsidP="0005414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 _</w:t>
            </w:r>
            <w:r w:rsidR="00054143">
              <w:rPr>
                <w:u w:val="single"/>
                <w:lang w:eastAsia="en-US"/>
              </w:rPr>
              <w:t>216</w:t>
            </w:r>
            <w:r>
              <w:rPr>
                <w:lang w:eastAsia="en-US"/>
              </w:rPr>
              <w:t xml:space="preserve">_    </w:t>
            </w:r>
          </w:p>
        </w:tc>
      </w:tr>
    </w:tbl>
    <w:p w:rsidR="00B50207" w:rsidRDefault="00B50207" w:rsidP="00B5020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3C1FEF" w:rsidRDefault="00B50207" w:rsidP="00B50207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3C1FEF">
        <w:rPr>
          <w:b/>
          <w:sz w:val="28"/>
          <w:szCs w:val="28"/>
        </w:rPr>
        <w:t xml:space="preserve"> новой редакции У</w:t>
      </w:r>
      <w:r>
        <w:rPr>
          <w:b/>
          <w:sz w:val="28"/>
          <w:szCs w:val="28"/>
        </w:rPr>
        <w:t xml:space="preserve">става </w:t>
      </w:r>
    </w:p>
    <w:p w:rsidR="00B50207" w:rsidRDefault="00B50207" w:rsidP="00B50207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культуры </w:t>
      </w:r>
    </w:p>
    <w:p w:rsidR="00B50207" w:rsidRDefault="00B50207" w:rsidP="00B50207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«Среднеканская централизованная клубная система»</w:t>
      </w:r>
    </w:p>
    <w:p w:rsidR="00B50207" w:rsidRDefault="00B50207" w:rsidP="00B50207">
      <w:pPr>
        <w:tabs>
          <w:tab w:val="num" w:pos="0"/>
        </w:tabs>
        <w:rPr>
          <w:sz w:val="28"/>
          <w:szCs w:val="28"/>
        </w:rPr>
      </w:pPr>
    </w:p>
    <w:p w:rsidR="00B50207" w:rsidRDefault="00B50207" w:rsidP="00557D31">
      <w:pPr>
        <w:tabs>
          <w:tab w:val="left" w:pos="851"/>
        </w:tabs>
        <w:spacing w:line="276" w:lineRule="auto"/>
        <w:ind w:right="-5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 закона от 06.10.2003г. № 131- ФЗ «Об общих принципах организации местного самоуправления в Российской Федерации», Закон</w:t>
      </w:r>
      <w:r w:rsidR="00C44BC8">
        <w:rPr>
          <w:sz w:val="28"/>
          <w:szCs w:val="28"/>
        </w:rPr>
        <w:t>а</w:t>
      </w:r>
      <w:r>
        <w:rPr>
          <w:sz w:val="28"/>
          <w:szCs w:val="28"/>
        </w:rPr>
        <w:t xml:space="preserve"> Магаданской области от 27.12.2014 г. № 1842-ОЗ «О преобразовании муниципальных образований «по</w:t>
      </w:r>
      <w:r w:rsidR="00C44BC8">
        <w:rPr>
          <w:sz w:val="28"/>
          <w:szCs w:val="28"/>
        </w:rPr>
        <w:t xml:space="preserve">селок Сеймчан» и «село Верхний </w:t>
      </w:r>
      <w:r>
        <w:rPr>
          <w:sz w:val="28"/>
          <w:szCs w:val="28"/>
        </w:rPr>
        <w:t>Сеймчан» п</w:t>
      </w:r>
      <w:r w:rsidR="00C44BC8">
        <w:rPr>
          <w:sz w:val="28"/>
          <w:szCs w:val="28"/>
        </w:rPr>
        <w:t>утем их объединения с наделением статуса городского округа»</w:t>
      </w:r>
      <w:r>
        <w:rPr>
          <w:sz w:val="28"/>
          <w:szCs w:val="28"/>
        </w:rPr>
        <w:t>,</w:t>
      </w:r>
      <w:r w:rsidR="0097579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r w:rsidR="00975799">
        <w:rPr>
          <w:sz w:val="28"/>
          <w:szCs w:val="28"/>
        </w:rPr>
        <w:t>муниципального образования «Среднеканский городской округ»</w:t>
      </w:r>
      <w:r>
        <w:rPr>
          <w:sz w:val="28"/>
          <w:szCs w:val="28"/>
        </w:rPr>
        <w:t xml:space="preserve">, </w:t>
      </w:r>
    </w:p>
    <w:p w:rsidR="00B50207" w:rsidRDefault="00B50207" w:rsidP="00557D31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B50207" w:rsidRDefault="00975799" w:rsidP="00557D31">
      <w:pPr>
        <w:tabs>
          <w:tab w:val="left" w:pos="851"/>
        </w:tabs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B50207">
        <w:rPr>
          <w:sz w:val="28"/>
          <w:szCs w:val="28"/>
        </w:rPr>
        <w:t xml:space="preserve">Утвердить прилагаемый Устав муниципального казенного учреждения культуры «Среднеканская централизованная клубная система» (далее – </w:t>
      </w:r>
      <w:r>
        <w:rPr>
          <w:sz w:val="28"/>
          <w:szCs w:val="28"/>
        </w:rPr>
        <w:t>Устав</w:t>
      </w:r>
      <w:r w:rsidR="00B50207">
        <w:rPr>
          <w:sz w:val="28"/>
          <w:szCs w:val="28"/>
        </w:rPr>
        <w:t>)</w:t>
      </w:r>
      <w:r>
        <w:rPr>
          <w:sz w:val="28"/>
          <w:szCs w:val="28"/>
        </w:rPr>
        <w:t>, в новой редакции</w:t>
      </w:r>
      <w:r w:rsidR="00B50207">
        <w:rPr>
          <w:sz w:val="28"/>
          <w:szCs w:val="28"/>
        </w:rPr>
        <w:t>.</w:t>
      </w:r>
    </w:p>
    <w:p w:rsidR="00B50207" w:rsidRPr="00975799" w:rsidRDefault="00975799" w:rsidP="00557D31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0207" w:rsidRPr="00975799">
        <w:rPr>
          <w:sz w:val="28"/>
          <w:szCs w:val="28"/>
        </w:rPr>
        <w:t>Руководителю Управления культу</w:t>
      </w:r>
      <w:r w:rsidRPr="00975799">
        <w:rPr>
          <w:sz w:val="28"/>
          <w:szCs w:val="28"/>
        </w:rPr>
        <w:t xml:space="preserve">ры Администрации </w:t>
      </w:r>
      <w:r w:rsidR="00557D31">
        <w:rPr>
          <w:sz w:val="28"/>
          <w:szCs w:val="28"/>
        </w:rPr>
        <w:t>С</w:t>
      </w:r>
      <w:r w:rsidRPr="00975799">
        <w:rPr>
          <w:sz w:val="28"/>
          <w:szCs w:val="28"/>
        </w:rPr>
        <w:t xml:space="preserve">реднеканского </w:t>
      </w:r>
      <w:r w:rsidR="00B50207" w:rsidRPr="00975799">
        <w:rPr>
          <w:sz w:val="28"/>
          <w:szCs w:val="28"/>
        </w:rPr>
        <w:t>городского округа (Сикорская Е.С.)</w:t>
      </w:r>
      <w:r>
        <w:rPr>
          <w:sz w:val="28"/>
          <w:szCs w:val="28"/>
        </w:rPr>
        <w:t>:</w:t>
      </w:r>
    </w:p>
    <w:p w:rsidR="00B50207" w:rsidRPr="00557D31" w:rsidRDefault="00557D31" w:rsidP="00557D31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207" w:rsidRPr="00557D31">
        <w:rPr>
          <w:sz w:val="28"/>
          <w:szCs w:val="28"/>
        </w:rPr>
        <w:t>2.1.Произвести государственную регистрацию Устава.</w:t>
      </w:r>
    </w:p>
    <w:p w:rsidR="00B50207" w:rsidRDefault="00B50207" w:rsidP="00557D31">
      <w:pPr>
        <w:tabs>
          <w:tab w:val="num" w:pos="0"/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2.2.Пред</w:t>
      </w:r>
      <w:r w:rsidR="00557D31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копию свидетельства о государственной регистрации Устава в </w:t>
      </w:r>
      <w:r w:rsidR="00557D31">
        <w:rPr>
          <w:sz w:val="28"/>
          <w:szCs w:val="28"/>
        </w:rPr>
        <w:t>У</w:t>
      </w:r>
      <w:r>
        <w:rPr>
          <w:sz w:val="28"/>
          <w:szCs w:val="28"/>
        </w:rPr>
        <w:t>правление муниципальной с</w:t>
      </w:r>
      <w:r w:rsidR="00DE5D3C">
        <w:rPr>
          <w:sz w:val="28"/>
          <w:szCs w:val="28"/>
        </w:rPr>
        <w:t>лужбы и организационной работы А</w:t>
      </w:r>
      <w:r>
        <w:rPr>
          <w:sz w:val="28"/>
          <w:szCs w:val="28"/>
        </w:rPr>
        <w:t>дминистрации Среднеканского городского округа.</w:t>
      </w:r>
    </w:p>
    <w:p w:rsidR="00B50207" w:rsidRDefault="00B50207" w:rsidP="00557D31">
      <w:pPr>
        <w:tabs>
          <w:tab w:val="num" w:pos="0"/>
          <w:tab w:val="left" w:pos="851"/>
        </w:tabs>
        <w:spacing w:line="276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С момента государственной регистрации Устава считать утратившим силу постановление админис</w:t>
      </w:r>
      <w:r w:rsidR="00DE5D3C">
        <w:rPr>
          <w:sz w:val="28"/>
          <w:szCs w:val="28"/>
        </w:rPr>
        <w:t xml:space="preserve">трации </w:t>
      </w:r>
      <w:r w:rsidR="00557D31">
        <w:rPr>
          <w:sz w:val="28"/>
          <w:szCs w:val="28"/>
        </w:rPr>
        <w:t>муниципального образования</w:t>
      </w:r>
      <w:r w:rsidR="00DE5D3C">
        <w:rPr>
          <w:sz w:val="28"/>
          <w:szCs w:val="28"/>
        </w:rPr>
        <w:t xml:space="preserve"> «Среднеканский район» </w:t>
      </w:r>
      <w:r>
        <w:rPr>
          <w:sz w:val="28"/>
          <w:szCs w:val="28"/>
        </w:rPr>
        <w:t>от 29.12.2012 г</w:t>
      </w:r>
      <w:r w:rsidR="005638CC">
        <w:rPr>
          <w:sz w:val="28"/>
          <w:szCs w:val="28"/>
        </w:rPr>
        <w:t>.</w:t>
      </w:r>
      <w:r>
        <w:rPr>
          <w:sz w:val="28"/>
          <w:szCs w:val="28"/>
        </w:rPr>
        <w:t xml:space="preserve"> № 299 «Об утверждении </w:t>
      </w:r>
      <w:r w:rsidR="00DE5D3C">
        <w:rPr>
          <w:sz w:val="28"/>
          <w:szCs w:val="28"/>
        </w:rPr>
        <w:t>Устава муниципального казенного учреждения культуры</w:t>
      </w:r>
      <w:r>
        <w:rPr>
          <w:sz w:val="28"/>
          <w:szCs w:val="28"/>
        </w:rPr>
        <w:t xml:space="preserve"> «Среднеканская централизованная клубная система».</w:t>
      </w:r>
    </w:p>
    <w:p w:rsidR="00B50207" w:rsidRDefault="00B50207" w:rsidP="00557D31">
      <w:pPr>
        <w:tabs>
          <w:tab w:val="num" w:pos="0"/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опубликованию в районной газете «Новая Колыма. Вести».</w:t>
      </w:r>
    </w:p>
    <w:p w:rsidR="00B50207" w:rsidRDefault="00B50207" w:rsidP="00557D31">
      <w:pPr>
        <w:tabs>
          <w:tab w:val="num" w:pos="0"/>
        </w:tabs>
        <w:spacing w:line="276" w:lineRule="auto"/>
        <w:jc w:val="both"/>
        <w:rPr>
          <w:color w:val="FF0000"/>
          <w:sz w:val="28"/>
          <w:szCs w:val="28"/>
        </w:rPr>
      </w:pPr>
    </w:p>
    <w:p w:rsidR="00B50207" w:rsidRDefault="00B50207" w:rsidP="00557D31">
      <w:pPr>
        <w:tabs>
          <w:tab w:val="num" w:pos="0"/>
        </w:tabs>
        <w:spacing w:line="276" w:lineRule="auto"/>
        <w:jc w:val="both"/>
        <w:rPr>
          <w:color w:val="FF0000"/>
          <w:sz w:val="28"/>
          <w:szCs w:val="28"/>
        </w:rPr>
      </w:pPr>
    </w:p>
    <w:p w:rsidR="00A72237" w:rsidRDefault="00B50207" w:rsidP="005638CC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Ф. Ф. Трибух</w:t>
      </w:r>
      <w:bookmarkStart w:id="0" w:name="_GoBack"/>
      <w:bookmarkEnd w:id="0"/>
    </w:p>
    <w:p w:rsidR="00A72237" w:rsidRDefault="00A72237" w:rsidP="005638CC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A72237" w:rsidRDefault="00A72237" w:rsidP="00A72237">
      <w:pPr>
        <w:jc w:val="right"/>
      </w:pPr>
      <w:r>
        <w:t>Утвержден</w:t>
      </w:r>
    </w:p>
    <w:p w:rsidR="00A72237" w:rsidRDefault="00A72237" w:rsidP="00A72237">
      <w:pPr>
        <w:jc w:val="right"/>
      </w:pPr>
      <w:r>
        <w:t xml:space="preserve"> постановлением  Администрации</w:t>
      </w:r>
    </w:p>
    <w:p w:rsidR="00A72237" w:rsidRDefault="00A72237" w:rsidP="00A72237">
      <w:pPr>
        <w:jc w:val="right"/>
      </w:pPr>
      <w:r>
        <w:t>Среднеканского городского округа</w:t>
      </w:r>
    </w:p>
    <w:p w:rsidR="00A72237" w:rsidRDefault="00A72237" w:rsidP="00A72237">
      <w:pPr>
        <w:jc w:val="right"/>
      </w:pPr>
      <w:r>
        <w:t xml:space="preserve">                                                                                 от_</w:t>
      </w:r>
      <w:r w:rsidR="00054143">
        <w:rPr>
          <w:u w:val="single"/>
        </w:rPr>
        <w:t>23.11.2015г.</w:t>
      </w:r>
      <w:r>
        <w:rPr>
          <w:u w:val="single"/>
        </w:rPr>
        <w:t>__</w:t>
      </w:r>
      <w:r>
        <w:t>№_</w:t>
      </w:r>
      <w:r w:rsidR="00054143">
        <w:rPr>
          <w:u w:val="single"/>
        </w:rPr>
        <w:t>216</w:t>
      </w:r>
      <w:r>
        <w:t>___</w:t>
      </w:r>
    </w:p>
    <w:p w:rsidR="00A72237" w:rsidRDefault="00A72237" w:rsidP="00A72237">
      <w:pPr>
        <w:jc w:val="right"/>
      </w:pPr>
    </w:p>
    <w:p w:rsidR="00A72237" w:rsidRDefault="00A72237" w:rsidP="00A72237">
      <w:pPr>
        <w:jc w:val="center"/>
        <w:rPr>
          <w:sz w:val="28"/>
          <w:szCs w:val="28"/>
        </w:rPr>
      </w:pPr>
    </w:p>
    <w:p w:rsidR="00A72237" w:rsidRDefault="00A72237" w:rsidP="00A72237">
      <w:pPr>
        <w:jc w:val="center"/>
        <w:rPr>
          <w:sz w:val="28"/>
          <w:szCs w:val="28"/>
        </w:rPr>
      </w:pPr>
    </w:p>
    <w:p w:rsidR="00A72237" w:rsidRDefault="00A72237" w:rsidP="00A72237">
      <w:pPr>
        <w:jc w:val="center"/>
        <w:rPr>
          <w:sz w:val="28"/>
          <w:szCs w:val="28"/>
        </w:rPr>
      </w:pPr>
    </w:p>
    <w:p w:rsidR="00A72237" w:rsidRDefault="00A72237" w:rsidP="00A72237">
      <w:pPr>
        <w:jc w:val="center"/>
        <w:rPr>
          <w:sz w:val="28"/>
          <w:szCs w:val="28"/>
        </w:rPr>
      </w:pPr>
    </w:p>
    <w:p w:rsidR="00A72237" w:rsidRDefault="00A72237" w:rsidP="00A72237">
      <w:pPr>
        <w:jc w:val="center"/>
        <w:rPr>
          <w:sz w:val="28"/>
          <w:szCs w:val="28"/>
        </w:rPr>
      </w:pPr>
    </w:p>
    <w:p w:rsidR="00A72237" w:rsidRDefault="00A72237" w:rsidP="00A72237">
      <w:pPr>
        <w:jc w:val="center"/>
        <w:rPr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40"/>
          <w:szCs w:val="40"/>
        </w:rPr>
      </w:pPr>
    </w:p>
    <w:p w:rsidR="00A72237" w:rsidRDefault="00A72237" w:rsidP="00A72237">
      <w:pPr>
        <w:jc w:val="center"/>
        <w:rPr>
          <w:b/>
          <w:sz w:val="40"/>
          <w:szCs w:val="40"/>
        </w:rPr>
      </w:pPr>
    </w:p>
    <w:p w:rsidR="00A72237" w:rsidRDefault="00A72237" w:rsidP="00A72237">
      <w:pPr>
        <w:jc w:val="center"/>
        <w:rPr>
          <w:b/>
          <w:sz w:val="40"/>
          <w:szCs w:val="40"/>
        </w:rPr>
      </w:pPr>
    </w:p>
    <w:p w:rsidR="00A72237" w:rsidRDefault="00A72237" w:rsidP="00A72237">
      <w:pPr>
        <w:jc w:val="center"/>
        <w:rPr>
          <w:b/>
          <w:sz w:val="40"/>
          <w:szCs w:val="40"/>
        </w:rPr>
      </w:pPr>
    </w:p>
    <w:p w:rsidR="00A72237" w:rsidRDefault="00A72237" w:rsidP="00A722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 С Т А В</w:t>
      </w:r>
    </w:p>
    <w:p w:rsidR="00A72237" w:rsidRDefault="00A72237" w:rsidP="00A72237">
      <w:pPr>
        <w:jc w:val="center"/>
        <w:rPr>
          <w:b/>
          <w:sz w:val="40"/>
          <w:szCs w:val="40"/>
        </w:rPr>
      </w:pPr>
    </w:p>
    <w:p w:rsidR="00A72237" w:rsidRDefault="00A72237" w:rsidP="00A722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КАЗЕННОГО</w:t>
      </w:r>
    </w:p>
    <w:p w:rsidR="00A72237" w:rsidRDefault="00A72237" w:rsidP="00A72237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УЧРЕЖДЕНИЯ КУЛЬТУРЫ</w:t>
      </w:r>
    </w:p>
    <w:p w:rsidR="00A72237" w:rsidRDefault="00A72237" w:rsidP="00A722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«СРЕДНЕКАНСКАЯ ЦЕНТРАЛИЗОВАННАЯ</w:t>
      </w:r>
    </w:p>
    <w:p w:rsidR="00A72237" w:rsidRDefault="00A72237" w:rsidP="00A72237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КЛУБНАЯ СИСТЕМА»</w:t>
      </w: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</w:p>
    <w:p w:rsidR="00A72237" w:rsidRDefault="00A72237" w:rsidP="00A72237">
      <w:pPr>
        <w:jc w:val="center"/>
        <w:rPr>
          <w:b/>
          <w:sz w:val="28"/>
          <w:szCs w:val="28"/>
        </w:rPr>
      </w:pPr>
      <w:r>
        <w:t>п. Сеймчан</w:t>
      </w:r>
    </w:p>
    <w:p w:rsidR="00A72237" w:rsidRPr="00A72237" w:rsidRDefault="00A72237" w:rsidP="00A72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   положения</w:t>
      </w:r>
    </w:p>
    <w:p w:rsidR="00A72237" w:rsidRDefault="00A72237" w:rsidP="00A72237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Муниципальное казенное учреждение культуры «Среднеканская централизованная клубная система» (далее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Учреждение) создано путем изменения типа существующего муниципального бюджетного учреждения культуры «Среднеканская централизованная клубная система»  на основании постановления администрации муниципального образования «Среднеканский район» от 29.12.2012 г № 290.</w:t>
      </w:r>
    </w:p>
    <w:p w:rsidR="00A72237" w:rsidRDefault="00A72237" w:rsidP="00A72237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организацией, входит в систему учреждений культуры муниципального образования «Среднеканский городской округ», создано </w:t>
      </w:r>
      <w:r>
        <w:rPr>
          <w:rStyle w:val="apple-style-span"/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обеспечения населения </w:t>
      </w:r>
      <w:r>
        <w:rPr>
          <w:rStyle w:val="apple-style-span"/>
          <w:rFonts w:ascii="Times New Roman" w:hAnsi="Times New Roman"/>
          <w:sz w:val="28"/>
          <w:szCs w:val="28"/>
        </w:rPr>
        <w:t>услугами в сфере культуры.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Организационно-правовая форма Учреждения: </w:t>
      </w:r>
      <w:r>
        <w:rPr>
          <w:b/>
          <w:i/>
          <w:sz w:val="28"/>
          <w:szCs w:val="28"/>
        </w:rPr>
        <w:t>муниципальное казенное учреждение</w:t>
      </w:r>
      <w:r>
        <w:rPr>
          <w:sz w:val="28"/>
          <w:szCs w:val="28"/>
        </w:rPr>
        <w:t xml:space="preserve">. 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Учреждения: </w:t>
      </w:r>
      <w:r>
        <w:rPr>
          <w:b/>
          <w:i/>
          <w:sz w:val="28"/>
          <w:szCs w:val="28"/>
        </w:rPr>
        <w:t>муниципальное казенное учреждение культуры «Среднеканская централизованная клубная система».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</w:t>
      </w:r>
      <w:r>
        <w:rPr>
          <w:b/>
          <w:sz w:val="28"/>
          <w:szCs w:val="28"/>
        </w:rPr>
        <w:t>МКУК СЦКС.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Учреждения:</w:t>
      </w:r>
      <w:r>
        <w:rPr>
          <w:b/>
          <w:i/>
          <w:sz w:val="28"/>
          <w:szCs w:val="28"/>
        </w:rPr>
        <w:t>686160 Российская Федерация, Магаданская область, Среднеканский район, поселок Сеймчан, ул. Дзержинского,25.</w:t>
      </w:r>
    </w:p>
    <w:p w:rsidR="00A72237" w:rsidRPr="00BF3AF0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AF0">
        <w:rPr>
          <w:sz w:val="28"/>
          <w:szCs w:val="28"/>
        </w:rPr>
        <w:t xml:space="preserve">1.3. Учредителем и собственником имущества Учреждения является муниципальное образование «Среднеканский городской округ». Функции и полномочия Учредителя осуществляет Администрация Среднеканского городского округа </w:t>
      </w:r>
      <w:r>
        <w:rPr>
          <w:sz w:val="28"/>
          <w:szCs w:val="28"/>
        </w:rPr>
        <w:t>в лице</w:t>
      </w:r>
      <w:r w:rsidRPr="00BF3AF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BF3AF0">
        <w:rPr>
          <w:sz w:val="28"/>
          <w:szCs w:val="28"/>
        </w:rPr>
        <w:t xml:space="preserve"> культуры Администрации Среднеканского городского округа (далее – У</w:t>
      </w:r>
      <w:r>
        <w:rPr>
          <w:sz w:val="28"/>
          <w:szCs w:val="28"/>
        </w:rPr>
        <w:t>чредитель</w:t>
      </w:r>
      <w:r w:rsidRPr="00BF3AF0">
        <w:rPr>
          <w:sz w:val="28"/>
          <w:szCs w:val="28"/>
        </w:rPr>
        <w:t>). На правах Учредителя Управление культуры ведёт регулирование и контроль деятельности Учреждения по соблюдению настоящего Устава.</w:t>
      </w:r>
    </w:p>
    <w:p w:rsidR="00A72237" w:rsidRDefault="00A72237" w:rsidP="00A72237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54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Учреждение обладает правами юридического лица, имеет самостоятельный баланс, бюджетную смету, лицевые счета, открытые в органах федерального казначейства в соответствии с бюджетным законодательством, свою печать, штампы, бланки и иную атрибутику юридического лица, обособленное имущество, закрепленное за ним в установленном законом порядке, от своего имени приобретает и осуществляет имущественные и неимущественные права и несет обязанности. Учреждение самостоятельно выступает в суде в качестве истца и ответчика.</w:t>
      </w:r>
    </w:p>
    <w:p w:rsidR="00A72237" w:rsidRDefault="00A72237" w:rsidP="00A72237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54A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создано. Доходы, полученные от такой деятельности, поступают в доход бюджета </w:t>
      </w:r>
      <w:r w:rsidRPr="007E183F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E183F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7E183F">
        <w:rPr>
          <w:rFonts w:ascii="Times New Roman" w:hAnsi="Times New Roman"/>
          <w:sz w:val="28"/>
          <w:szCs w:val="28"/>
        </w:rPr>
        <w:t xml:space="preserve"> «Среднеканский городской округ».</w:t>
      </w:r>
    </w:p>
    <w:p w:rsidR="00A72237" w:rsidRPr="007E183F" w:rsidRDefault="00A72237" w:rsidP="00A72237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A72237" w:rsidRPr="00722030" w:rsidRDefault="00A72237" w:rsidP="00A72237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72203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722030">
        <w:rPr>
          <w:sz w:val="28"/>
          <w:szCs w:val="28"/>
        </w:rPr>
        <w:t xml:space="preserve">. Учреждение не вправе выступать учредителем (участником) юридических лиц. Учреждение может иметь филиалы и открывать представительства, которые не являются юридическими лицами. 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1.8.Структура Учреждения построена по принципу централизованной клубной системы. В ее состав входят: </w:t>
      </w:r>
      <w:r w:rsidRPr="00B87A9C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ом Народного Творчества</w:t>
      </w:r>
      <w:r w:rsidRPr="00B87A9C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Досуга (ДНТ и Д)</w:t>
      </w:r>
      <w:r w:rsidRPr="00B87A9C">
        <w:rPr>
          <w:b/>
          <w:i/>
          <w:sz w:val="28"/>
          <w:szCs w:val="28"/>
        </w:rPr>
        <w:t>, филиал</w:t>
      </w:r>
      <w:r>
        <w:rPr>
          <w:sz w:val="28"/>
          <w:szCs w:val="28"/>
        </w:rPr>
        <w:t xml:space="preserve"> -  </w:t>
      </w:r>
      <w:r>
        <w:rPr>
          <w:b/>
          <w:i/>
          <w:sz w:val="28"/>
          <w:szCs w:val="28"/>
        </w:rPr>
        <w:t xml:space="preserve"> Дом культуры с. Верхний Сеймчан.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филиала: </w:t>
      </w:r>
      <w:r>
        <w:rPr>
          <w:b/>
          <w:i/>
          <w:sz w:val="28"/>
          <w:szCs w:val="28"/>
        </w:rPr>
        <w:t>Россия, 686160, Магаданская область, Среднеканский район, село Верхний  Сеймчан, ул. Холодченко, д.16.</w:t>
      </w:r>
    </w:p>
    <w:p w:rsidR="00A72237" w:rsidRPr="00722030" w:rsidRDefault="00A72237" w:rsidP="00A72237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72203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722030">
        <w:rPr>
          <w:sz w:val="28"/>
          <w:szCs w:val="28"/>
        </w:rPr>
        <w:t xml:space="preserve">. Учреждение, как участник бюджетного процесса, является получателем бюджетных средств. </w:t>
      </w:r>
    </w:p>
    <w:p w:rsidR="00A72237" w:rsidRPr="00722030" w:rsidRDefault="00A72237" w:rsidP="00A72237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0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722030">
        <w:rPr>
          <w:rFonts w:ascii="Times New Roman" w:hAnsi="Times New Roman"/>
          <w:sz w:val="28"/>
          <w:szCs w:val="28"/>
        </w:rPr>
        <w:t>. Учреждение в своей деятельности руководствуется Конституцией Российской Федерации, Гражданским кодексом Российской Федерации, Федеральными законами и иными нормативными правовыми актами Российской Федерации, Магаданской области, нормативными правовыми актами Администрации Среднеканского городского округа и настоящим Уставом.</w:t>
      </w:r>
    </w:p>
    <w:p w:rsidR="00A72237" w:rsidRDefault="00A72237" w:rsidP="00A72237">
      <w:pPr>
        <w:ind w:firstLine="709"/>
        <w:jc w:val="center"/>
        <w:rPr>
          <w:b/>
          <w:sz w:val="28"/>
          <w:szCs w:val="28"/>
        </w:rPr>
      </w:pPr>
    </w:p>
    <w:p w:rsidR="00A72237" w:rsidRPr="00843DFA" w:rsidRDefault="00A72237" w:rsidP="00A72237">
      <w:pPr>
        <w:ind w:firstLine="709"/>
        <w:jc w:val="center"/>
        <w:rPr>
          <w:b/>
          <w:sz w:val="28"/>
          <w:szCs w:val="28"/>
        </w:rPr>
      </w:pPr>
      <w:r w:rsidRPr="00843DFA">
        <w:rPr>
          <w:b/>
          <w:sz w:val="28"/>
          <w:szCs w:val="28"/>
        </w:rPr>
        <w:t>2. Цели, задачи и виды деятельности Учреждения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2.1.Учреждение создано в целях удовлетворения общественных потребностей, сохранения и развития народной традиционной культуры, поддержки любительского художественного творчества, другой самодеятельной творческой инициативы и социально – культурной активности населения, организации его досуга и отдыха.</w:t>
      </w:r>
    </w:p>
    <w:p w:rsidR="00A72237" w:rsidRPr="00321474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21474">
        <w:rPr>
          <w:sz w:val="28"/>
          <w:szCs w:val="28"/>
        </w:rPr>
        <w:t>Учреждение осуществляет свою деятельность в соответствии с предметом и целями деятельности, определёнными в соответствии с федеральными законами, иными нормативными правовыми актами, муниципальными правовыми актами Администрации Среднеканского городского округа и настоящим Уставом.</w:t>
      </w:r>
    </w:p>
    <w:p w:rsidR="00A72237" w:rsidRPr="002C554A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Задачами </w:t>
      </w:r>
      <w:r w:rsidRPr="002C554A">
        <w:rPr>
          <w:sz w:val="28"/>
          <w:szCs w:val="28"/>
        </w:rPr>
        <w:t>Учреждения являются: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организации культурного досуга и отдыха населения Среднеканского городского округа;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традиционного народного творчества, любительского искусства, поддержка и развитие самобытных национальных культур, народных промыслов и ремесел;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A72237" w:rsidRPr="00AE3782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3782">
        <w:rPr>
          <w:sz w:val="28"/>
          <w:szCs w:val="28"/>
        </w:rPr>
        <w:t>2.4. Для достижения установленных настоящим Уставом целей, Учреждение осуществляет следующие основные виды деятельности:</w:t>
      </w:r>
    </w:p>
    <w:p w:rsidR="00A72237" w:rsidRPr="00AE3782" w:rsidRDefault="00A72237" w:rsidP="00A72237">
      <w:pPr>
        <w:ind w:firstLine="709"/>
        <w:jc w:val="both"/>
        <w:rPr>
          <w:sz w:val="28"/>
          <w:szCs w:val="28"/>
        </w:rPr>
      </w:pPr>
      <w:r w:rsidRPr="00AE3782">
        <w:rPr>
          <w:sz w:val="28"/>
          <w:szCs w:val="28"/>
        </w:rPr>
        <w:t>- организация и проведение различных по форме и тематике культурно-массовых мероприятий</w:t>
      </w:r>
      <w:r>
        <w:rPr>
          <w:sz w:val="28"/>
          <w:szCs w:val="28"/>
        </w:rPr>
        <w:t xml:space="preserve">: </w:t>
      </w:r>
      <w:r w:rsidRPr="00AE3782">
        <w:rPr>
          <w:sz w:val="28"/>
          <w:szCs w:val="28"/>
        </w:rPr>
        <w:t>концертов, смотров, конкурсов, детских утренников, викторин, выставок, ярмарок, театрализованных представлений, спектаклей, спортивно-оздоровительных мероприятий, вечеров (чествования, тематических и др.), обрядов и ритуалов в соответствии с местными  обычаями и традициями (гражданских, национальных, профессиональных и др.), шествий, благотворительных акций;</w:t>
      </w:r>
    </w:p>
    <w:p w:rsidR="00A72237" w:rsidRDefault="00A72237" w:rsidP="00A72237">
      <w:pPr>
        <w:ind w:firstLine="709"/>
        <w:jc w:val="both"/>
        <w:rPr>
          <w:sz w:val="28"/>
          <w:szCs w:val="28"/>
        </w:rPr>
      </w:pPr>
      <w:r w:rsidRPr="00AE3782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</w:t>
      </w:r>
      <w:r w:rsidRPr="00AE3782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AE3782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AE3782">
        <w:rPr>
          <w:sz w:val="28"/>
          <w:szCs w:val="28"/>
        </w:rPr>
        <w:t xml:space="preserve"> информационно-просветительских мероприятий: форумов, конференций, круглых столов, семинаров, мастер-классов, лекционных мероприятий, презентаций, встреч с деятел</w:t>
      </w:r>
      <w:r>
        <w:rPr>
          <w:sz w:val="28"/>
          <w:szCs w:val="28"/>
        </w:rPr>
        <w:t>ями культуры, науки, литературы;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3782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деятельности творческих коллективов, студий, кружков любительского художественного творчества, любительских объединений и клубов по культурно-познавательным, научно-техническим, природно-</w:t>
      </w:r>
      <w:r w:rsidRPr="003B22A3">
        <w:rPr>
          <w:sz w:val="28"/>
          <w:szCs w:val="28"/>
        </w:rPr>
        <w:t>экологическим, культурно-бытовым и иным интересам, других клубных формирований;</w:t>
      </w:r>
    </w:p>
    <w:p w:rsidR="00A72237" w:rsidRPr="003B22A3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22A3">
        <w:rPr>
          <w:sz w:val="28"/>
          <w:szCs w:val="28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A72237" w:rsidRPr="003B22A3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22A3">
        <w:rPr>
          <w:sz w:val="28"/>
          <w:szCs w:val="28"/>
        </w:rPr>
        <w:t>- участие в реализации муниципальных и государственных программ по возрождению и развитию культурно-исторических традиций народного творчества;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22A3">
        <w:rPr>
          <w:sz w:val="28"/>
          <w:szCs w:val="28"/>
        </w:rPr>
        <w:t>- мониторинг деятельности учрежде</w:t>
      </w:r>
      <w:r>
        <w:rPr>
          <w:sz w:val="28"/>
          <w:szCs w:val="28"/>
        </w:rPr>
        <w:t>ний культурно - досугового типа Среднеканского городского округа, аналитическое обобщение творческих, досуговых  и социокультурных процессов;</w:t>
      </w:r>
    </w:p>
    <w:p w:rsidR="00A72237" w:rsidRPr="003B22A3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59A">
        <w:rPr>
          <w:sz w:val="28"/>
          <w:szCs w:val="28"/>
        </w:rPr>
        <w:t xml:space="preserve">иные виды деятельности, не запрещенные законодательством Российской Федерации, соответствующие уставным целям деятельности и </w:t>
      </w:r>
      <w:r w:rsidRPr="003B22A3">
        <w:rPr>
          <w:sz w:val="28"/>
          <w:szCs w:val="28"/>
        </w:rPr>
        <w:t>согласованные в установленном порядке.</w:t>
      </w:r>
    </w:p>
    <w:p w:rsidR="00A72237" w:rsidRPr="00E33B15" w:rsidRDefault="00A72237" w:rsidP="00A72237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33B15">
        <w:rPr>
          <w:sz w:val="28"/>
          <w:szCs w:val="28"/>
        </w:rPr>
        <w:t>2.5. Виды деятельности, приносящие доход: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3B15">
        <w:rPr>
          <w:sz w:val="28"/>
          <w:szCs w:val="28"/>
        </w:rPr>
        <w:t>- организация и проведение вечеров отдыха, 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 кинофильмов, слайдов, видеопрограмм;</w:t>
      </w:r>
    </w:p>
    <w:p w:rsidR="00A72237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3B15">
        <w:rPr>
          <w:sz w:val="28"/>
          <w:szCs w:val="28"/>
        </w:rPr>
        <w:t>- организация и проведение ярмарок, лотерей, выставок-продаж;</w:t>
      </w:r>
    </w:p>
    <w:p w:rsidR="00A72237" w:rsidRPr="00B37C4A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37C4A">
        <w:rPr>
          <w:sz w:val="28"/>
          <w:szCs w:val="28"/>
        </w:rPr>
        <w:t>- предоставление услуг по организации питания и отдыха посетителей;</w:t>
      </w:r>
    </w:p>
    <w:p w:rsidR="00A72237" w:rsidRPr="00B37C4A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37C4A">
        <w:rPr>
          <w:sz w:val="28"/>
          <w:szCs w:val="28"/>
        </w:rPr>
        <w:t>- оказание консультативной, методической и организационно-творческой помощи в  подготовке и проведении культурно-досуговых мероприятий;</w:t>
      </w:r>
    </w:p>
    <w:p w:rsidR="00A72237" w:rsidRPr="003B22A3" w:rsidRDefault="00A72237" w:rsidP="00A722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6C1B">
        <w:rPr>
          <w:sz w:val="28"/>
          <w:szCs w:val="28"/>
        </w:rPr>
        <w:t xml:space="preserve"> иные виды приносящей доход деятельности, </w:t>
      </w:r>
      <w:r w:rsidRPr="00BD359A">
        <w:rPr>
          <w:sz w:val="28"/>
          <w:szCs w:val="28"/>
        </w:rPr>
        <w:t xml:space="preserve">не запрещенные законодательством Российской Федерации, соответствующие уставным целям деятельности и </w:t>
      </w:r>
      <w:r w:rsidRPr="003B22A3">
        <w:rPr>
          <w:sz w:val="28"/>
          <w:szCs w:val="28"/>
        </w:rPr>
        <w:t>согласованные в установленном порядке.</w:t>
      </w:r>
    </w:p>
    <w:p w:rsidR="00A72237" w:rsidRDefault="00A72237" w:rsidP="00A72237">
      <w:pPr>
        <w:ind w:firstLine="709"/>
        <w:jc w:val="both"/>
        <w:rPr>
          <w:sz w:val="28"/>
          <w:szCs w:val="28"/>
        </w:rPr>
      </w:pPr>
      <w:r w:rsidRPr="004C6C1B">
        <w:rPr>
          <w:sz w:val="28"/>
          <w:szCs w:val="28"/>
        </w:rPr>
        <w:t>2.6. Право Учреждения осуществлять деятельность, на которую в соответствии с законодательством РФ требуется специальное разрешение - лицензия, возникает с момента её получения или в указанный в ней срок и прекращается по истечении срока её действия, если иное не предусмотрено законодательством РФ.</w:t>
      </w:r>
    </w:p>
    <w:p w:rsidR="00A72237" w:rsidRPr="00A72237" w:rsidRDefault="00A72237" w:rsidP="00A72237">
      <w:pPr>
        <w:ind w:firstLine="709"/>
        <w:jc w:val="both"/>
        <w:rPr>
          <w:sz w:val="28"/>
          <w:szCs w:val="28"/>
        </w:rPr>
      </w:pPr>
    </w:p>
    <w:p w:rsidR="00A72237" w:rsidRPr="00A72237" w:rsidRDefault="00A72237" w:rsidP="00A7223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10E8C">
        <w:rPr>
          <w:b/>
          <w:sz w:val="28"/>
          <w:szCs w:val="28"/>
        </w:rPr>
        <w:t xml:space="preserve">Организация деятельности, имущество и финансовые </w:t>
      </w:r>
      <w:r>
        <w:rPr>
          <w:b/>
          <w:sz w:val="28"/>
          <w:szCs w:val="28"/>
        </w:rPr>
        <w:t>р</w:t>
      </w:r>
      <w:r w:rsidRPr="00310E8C">
        <w:rPr>
          <w:b/>
          <w:sz w:val="28"/>
          <w:szCs w:val="28"/>
        </w:rPr>
        <w:t>есурсы</w:t>
      </w:r>
    </w:p>
    <w:p w:rsidR="00A72237" w:rsidRPr="0085011A" w:rsidRDefault="00A72237" w:rsidP="00A72237">
      <w:pPr>
        <w:pStyle w:val="a4"/>
        <w:tabs>
          <w:tab w:val="left" w:pos="709"/>
        </w:tabs>
        <w:ind w:right="-6" w:firstLine="709"/>
        <w:rPr>
          <w:color w:val="auto"/>
          <w:szCs w:val="28"/>
          <w:lang w:val="ru-RU"/>
        </w:rPr>
      </w:pPr>
      <w:r w:rsidRPr="0085011A">
        <w:rPr>
          <w:color w:val="auto"/>
          <w:szCs w:val="28"/>
          <w:lang w:val="ru-RU"/>
        </w:rPr>
        <w:t xml:space="preserve">3.1.Учреждение самостоятельно осуществляет финансово-хозяйственную деятельность в соответствии с действующим законодательством и настоящим Уставом за счет средств бюджета Среднеканского городского округа на основании бюджетной сметы. </w:t>
      </w:r>
    </w:p>
    <w:p w:rsidR="00A72237" w:rsidRPr="0085011A" w:rsidRDefault="00A72237" w:rsidP="00A72237">
      <w:pPr>
        <w:pStyle w:val="a4"/>
        <w:tabs>
          <w:tab w:val="left" w:pos="709"/>
        </w:tabs>
        <w:ind w:right="-6" w:firstLine="708"/>
        <w:rPr>
          <w:szCs w:val="28"/>
          <w:lang w:val="ru-RU"/>
        </w:rPr>
      </w:pPr>
      <w:r w:rsidRPr="0085011A">
        <w:rPr>
          <w:szCs w:val="28"/>
          <w:lang w:val="ru-RU"/>
        </w:rPr>
        <w:lastRenderedPageBreak/>
        <w:t>3.2. Учреждение несет ответственность в соответствии с законодательством Российской Федерации за нарушение договорных, расчетных обязательств и правил хозяйствования.</w:t>
      </w:r>
    </w:p>
    <w:p w:rsidR="00A72237" w:rsidRPr="0085011A" w:rsidRDefault="00A72237" w:rsidP="00A72237">
      <w:pPr>
        <w:tabs>
          <w:tab w:val="left" w:pos="709"/>
        </w:tabs>
        <w:ind w:right="-6" w:firstLine="708"/>
        <w:jc w:val="both"/>
        <w:rPr>
          <w:sz w:val="28"/>
          <w:szCs w:val="28"/>
        </w:rPr>
      </w:pPr>
      <w:r w:rsidRPr="0085011A">
        <w:rPr>
          <w:sz w:val="28"/>
          <w:szCs w:val="28"/>
        </w:rPr>
        <w:t>3.3. Учреждение  ведет бухгалтерский учет и статистическую отчетность в порядке, установленном законодательством Российской Федерации.</w:t>
      </w:r>
    </w:p>
    <w:p w:rsidR="00A72237" w:rsidRPr="0085011A" w:rsidRDefault="00A72237" w:rsidP="00A72237">
      <w:pPr>
        <w:tabs>
          <w:tab w:val="left" w:pos="709"/>
        </w:tabs>
        <w:ind w:right="-6" w:firstLine="708"/>
        <w:jc w:val="both"/>
        <w:rPr>
          <w:sz w:val="28"/>
          <w:szCs w:val="28"/>
        </w:rPr>
      </w:pPr>
      <w:r w:rsidRPr="0085011A">
        <w:rPr>
          <w:sz w:val="28"/>
          <w:szCs w:val="28"/>
        </w:rPr>
        <w:t>3.4. Учреждение обеспечивает учет  и сохранность документов согласно утвержденной номенклатуре дел, а также своевременную передачу документов на хранение в муниципальный архив  в случае реорганизации или ликвидации.</w:t>
      </w:r>
    </w:p>
    <w:p w:rsidR="00A72237" w:rsidRPr="0085011A" w:rsidRDefault="00A72237" w:rsidP="00A72237">
      <w:pPr>
        <w:tabs>
          <w:tab w:val="left" w:pos="709"/>
        </w:tabs>
        <w:ind w:right="-6" w:firstLine="708"/>
        <w:jc w:val="both"/>
        <w:rPr>
          <w:sz w:val="28"/>
          <w:szCs w:val="28"/>
        </w:rPr>
      </w:pPr>
      <w:r w:rsidRPr="0085011A">
        <w:rPr>
          <w:sz w:val="28"/>
          <w:szCs w:val="28"/>
        </w:rPr>
        <w:t>3.5. Учреждение осуществляет операции с бюджетными средствами через лицевые счета, открываемые в органе Федерального казначейства в соответствии с действующим законодательством.</w:t>
      </w:r>
    </w:p>
    <w:p w:rsidR="00A72237" w:rsidRPr="004807CB" w:rsidRDefault="00A72237" w:rsidP="00A72237">
      <w:pPr>
        <w:pStyle w:val="a4"/>
        <w:ind w:right="-6" w:firstLine="709"/>
        <w:rPr>
          <w:bCs/>
          <w:szCs w:val="28"/>
          <w:lang w:val="ru-RU"/>
        </w:rPr>
      </w:pPr>
      <w:r w:rsidRPr="002221B3">
        <w:rPr>
          <w:szCs w:val="28"/>
          <w:lang w:val="ru-RU"/>
        </w:rPr>
        <w:t>3.6. Имущество Учреждения является собственностью муниципального образования «Среднеканский городской округ».</w:t>
      </w:r>
      <w:r w:rsidRPr="004807CB">
        <w:rPr>
          <w:bCs/>
          <w:szCs w:val="28"/>
          <w:lang w:val="ru-RU"/>
        </w:rPr>
        <w:t xml:space="preserve">Функции и полномочия собственника имущества в установленном порядке осуществляет Администрация Среднеканского городского округа в лице Комитета по управлению муниципальным имуществом Администрации Среднеканского городского округа. </w:t>
      </w:r>
    </w:p>
    <w:p w:rsidR="00A72237" w:rsidRPr="0085011A" w:rsidRDefault="00A72237" w:rsidP="00A72237">
      <w:pPr>
        <w:tabs>
          <w:tab w:val="left" w:pos="709"/>
        </w:tabs>
        <w:ind w:right="-6" w:firstLine="708"/>
        <w:jc w:val="both"/>
        <w:rPr>
          <w:sz w:val="28"/>
          <w:szCs w:val="28"/>
        </w:rPr>
      </w:pPr>
      <w:r w:rsidRPr="0085011A">
        <w:rPr>
          <w:sz w:val="28"/>
          <w:szCs w:val="28"/>
        </w:rPr>
        <w:t>3.7. Имущество закрепляется за Учреждением на праве оперативного управления.  Право оперативного управления имуществом возникает с момента фактической передачи имущества, оформленной соответствующим актом приема – передачи.</w:t>
      </w:r>
    </w:p>
    <w:p w:rsidR="00A72237" w:rsidRPr="0085011A" w:rsidRDefault="00A72237" w:rsidP="00A72237">
      <w:pPr>
        <w:tabs>
          <w:tab w:val="left" w:pos="709"/>
        </w:tabs>
        <w:ind w:right="-6" w:firstLine="708"/>
        <w:jc w:val="both"/>
        <w:rPr>
          <w:sz w:val="28"/>
          <w:szCs w:val="28"/>
        </w:rPr>
      </w:pPr>
      <w:r w:rsidRPr="0085011A">
        <w:rPr>
          <w:sz w:val="28"/>
          <w:szCs w:val="28"/>
        </w:rPr>
        <w:t>Учреждение владеет, пользуется, распоряжается закрепленным за ним имуществом в соответствии с его назначением, уставными задачами  деятельности и в порядке, установленном действующим законодательством  Российской Федерации.</w:t>
      </w:r>
    </w:p>
    <w:p w:rsidR="00A72237" w:rsidRPr="0085011A" w:rsidRDefault="00A72237" w:rsidP="00A72237">
      <w:pPr>
        <w:tabs>
          <w:tab w:val="left" w:pos="709"/>
        </w:tabs>
        <w:ind w:right="-6" w:firstLine="708"/>
        <w:jc w:val="both"/>
        <w:rPr>
          <w:sz w:val="28"/>
          <w:szCs w:val="28"/>
        </w:rPr>
      </w:pPr>
      <w:r w:rsidRPr="0085011A">
        <w:rPr>
          <w:sz w:val="28"/>
          <w:szCs w:val="28"/>
        </w:rPr>
        <w:t>3.8. Учреждение не вправе отчуждать либо иным способом распоряжаться имуществом без согласия собственника имущества.</w:t>
      </w:r>
    </w:p>
    <w:p w:rsidR="00A72237" w:rsidRPr="0085011A" w:rsidRDefault="00A72237" w:rsidP="00A72237">
      <w:pPr>
        <w:tabs>
          <w:tab w:val="left" w:pos="709"/>
        </w:tabs>
        <w:ind w:right="-6" w:firstLine="708"/>
        <w:jc w:val="both"/>
        <w:rPr>
          <w:sz w:val="28"/>
          <w:szCs w:val="28"/>
        </w:rPr>
      </w:pPr>
      <w:r w:rsidRPr="0085011A">
        <w:rPr>
          <w:sz w:val="28"/>
          <w:szCs w:val="28"/>
        </w:rPr>
        <w:t>3.9. В отношении закрепленного имущества Учреждение обязано:</w:t>
      </w:r>
    </w:p>
    <w:p w:rsidR="00A72237" w:rsidRPr="0085011A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85011A">
        <w:rPr>
          <w:sz w:val="28"/>
          <w:szCs w:val="28"/>
        </w:rPr>
        <w:t>-  эффективно использовать имущество;</w:t>
      </w:r>
    </w:p>
    <w:p w:rsidR="00A72237" w:rsidRPr="0085011A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85011A">
        <w:rPr>
          <w:sz w:val="28"/>
          <w:szCs w:val="28"/>
        </w:rPr>
        <w:t>-  обеспечивать сохранность и использование имущества строго по целевому назначению;</w:t>
      </w:r>
    </w:p>
    <w:p w:rsidR="00A72237" w:rsidRPr="0085011A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85011A">
        <w:rPr>
          <w:sz w:val="28"/>
          <w:szCs w:val="28"/>
        </w:rPr>
        <w:t>-  не допускать ухудшения технического  состояния  имущества  (это требование не распространяется на ухудшение, связанные с нормативным износом в  процессе эксплуатации);</w:t>
      </w:r>
    </w:p>
    <w:p w:rsidR="00A72237" w:rsidRPr="0085011A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85011A">
        <w:rPr>
          <w:sz w:val="28"/>
          <w:szCs w:val="28"/>
        </w:rPr>
        <w:t xml:space="preserve"> -  осуществлять капитальный и текущий ремонт имущества с возможным его улучшением в пределах выделенного финансирования.</w:t>
      </w:r>
    </w:p>
    <w:p w:rsidR="00A72237" w:rsidRPr="0085011A" w:rsidRDefault="00A72237" w:rsidP="00A72237">
      <w:pPr>
        <w:tabs>
          <w:tab w:val="left" w:pos="709"/>
        </w:tabs>
        <w:ind w:right="-6" w:firstLine="708"/>
        <w:jc w:val="both"/>
        <w:rPr>
          <w:sz w:val="28"/>
          <w:szCs w:val="28"/>
        </w:rPr>
      </w:pPr>
      <w:r w:rsidRPr="0085011A">
        <w:rPr>
          <w:spacing w:val="-7"/>
          <w:sz w:val="28"/>
          <w:szCs w:val="28"/>
          <w:lang w:eastAsia="ar-SA"/>
        </w:rPr>
        <w:t>3.10.</w:t>
      </w:r>
      <w:r w:rsidRPr="0085011A">
        <w:rPr>
          <w:spacing w:val="1"/>
          <w:sz w:val="28"/>
          <w:szCs w:val="28"/>
        </w:rPr>
        <w:t xml:space="preserve"> Собственник имущества вправе изъять закрепленное за Учреждением на праве оперативного управления излишнее, неиспользуемое либо используемое не по назначению имущество и распорядиться им по своему усмотрению.</w:t>
      </w:r>
    </w:p>
    <w:p w:rsidR="00A72237" w:rsidRPr="001C2E96" w:rsidRDefault="00A72237" w:rsidP="00A72237">
      <w:pPr>
        <w:ind w:right="-6" w:firstLine="709"/>
        <w:jc w:val="both"/>
        <w:rPr>
          <w:sz w:val="28"/>
          <w:szCs w:val="28"/>
        </w:rPr>
      </w:pPr>
      <w:r w:rsidRPr="001C2E9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1C2E96">
        <w:rPr>
          <w:sz w:val="28"/>
          <w:szCs w:val="28"/>
        </w:rPr>
        <w:t>. Источниками формирования имущества  Учреждения являются:</w:t>
      </w:r>
    </w:p>
    <w:p w:rsidR="00A72237" w:rsidRPr="001C2E96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1C2E96">
        <w:rPr>
          <w:sz w:val="28"/>
          <w:szCs w:val="28"/>
        </w:rPr>
        <w:t>-  бюджетные средства;</w:t>
      </w:r>
    </w:p>
    <w:p w:rsidR="00A72237" w:rsidRPr="001C2E96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1C2E96">
        <w:rPr>
          <w:sz w:val="28"/>
          <w:szCs w:val="28"/>
        </w:rPr>
        <w:t>-  имущество, закрепленное за Учреждением на праве оперативного управления;</w:t>
      </w:r>
    </w:p>
    <w:p w:rsidR="00A72237" w:rsidRPr="001C2E96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1C2E96">
        <w:rPr>
          <w:sz w:val="28"/>
          <w:szCs w:val="28"/>
        </w:rPr>
        <w:lastRenderedPageBreak/>
        <w:t xml:space="preserve">- </w:t>
      </w:r>
      <w:r w:rsidRPr="001C2E96">
        <w:rPr>
          <w:spacing w:val="4"/>
          <w:sz w:val="28"/>
          <w:szCs w:val="28"/>
        </w:rPr>
        <w:t>средства, полученные от оказания платных услуг и осуществления иной приносящей доход деятельности;</w:t>
      </w:r>
    </w:p>
    <w:p w:rsidR="00A72237" w:rsidRPr="001C2E96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1C2E96">
        <w:rPr>
          <w:sz w:val="28"/>
          <w:szCs w:val="28"/>
        </w:rPr>
        <w:t>-  добровольные имущественные взносы и пожертвования;</w:t>
      </w:r>
    </w:p>
    <w:p w:rsidR="00A72237" w:rsidRPr="001C2E96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1C2E96">
        <w:rPr>
          <w:sz w:val="28"/>
          <w:szCs w:val="28"/>
        </w:rPr>
        <w:t>-  иные источники, не запрещенные действующим законодательством.</w:t>
      </w:r>
    </w:p>
    <w:p w:rsidR="00A72237" w:rsidRDefault="00A72237" w:rsidP="00A72237">
      <w:pPr>
        <w:tabs>
          <w:tab w:val="left" w:pos="709"/>
        </w:tabs>
        <w:ind w:right="-6" w:firstLine="709"/>
        <w:jc w:val="both"/>
        <w:rPr>
          <w:spacing w:val="1"/>
          <w:sz w:val="28"/>
          <w:szCs w:val="28"/>
        </w:rPr>
      </w:pPr>
      <w:r w:rsidRPr="001C2E96">
        <w:rPr>
          <w:spacing w:val="1"/>
          <w:sz w:val="28"/>
          <w:szCs w:val="28"/>
        </w:rPr>
        <w:t>3.1</w:t>
      </w:r>
      <w:r>
        <w:rPr>
          <w:spacing w:val="1"/>
          <w:sz w:val="28"/>
          <w:szCs w:val="28"/>
        </w:rPr>
        <w:t>2</w:t>
      </w:r>
      <w:r w:rsidRPr="001C2E96">
        <w:rPr>
          <w:spacing w:val="1"/>
          <w:sz w:val="28"/>
          <w:szCs w:val="28"/>
        </w:rPr>
        <w:t>. Материально-техническое обеспечение Учреждения, развитие его базы осуществляется за счет средств бюджета.</w:t>
      </w:r>
    </w:p>
    <w:p w:rsidR="00A72237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1C2E96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1C2E96">
        <w:rPr>
          <w:sz w:val="28"/>
          <w:szCs w:val="28"/>
        </w:rPr>
        <w:t>. Учреждение отвечает по своим обязательствам находящимися в его распоряжении денежными средствами, а при их недостаточности субсидиарную ответственность по его обязательствам несет Учредитель.</w:t>
      </w:r>
    </w:p>
    <w:p w:rsidR="00A72237" w:rsidRPr="001C2E96" w:rsidRDefault="00A72237" w:rsidP="00A72237">
      <w:pPr>
        <w:tabs>
          <w:tab w:val="left" w:pos="709"/>
        </w:tabs>
        <w:ind w:right="-6" w:firstLine="709"/>
        <w:jc w:val="both"/>
        <w:rPr>
          <w:spacing w:val="1"/>
          <w:sz w:val="28"/>
          <w:szCs w:val="28"/>
        </w:rPr>
      </w:pPr>
    </w:p>
    <w:p w:rsidR="00A72237" w:rsidRDefault="00A72237" w:rsidP="00A72237">
      <w:pPr>
        <w:tabs>
          <w:tab w:val="left" w:pos="709"/>
        </w:tabs>
        <w:ind w:right="-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 и  обязанности Учреждения</w:t>
      </w:r>
    </w:p>
    <w:p w:rsidR="00A72237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Учреждение имеет право:</w:t>
      </w:r>
    </w:p>
    <w:p w:rsidR="00A72237" w:rsidRPr="00944EFC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944EFC">
        <w:rPr>
          <w:sz w:val="28"/>
          <w:szCs w:val="28"/>
        </w:rPr>
        <w:t>- самостоятельно осуществлять функции в соответствии с уставными целями и видами деятельности Учреждения;</w:t>
      </w:r>
    </w:p>
    <w:p w:rsidR="00A72237" w:rsidRPr="00944EFC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944EFC">
        <w:rPr>
          <w:sz w:val="28"/>
          <w:szCs w:val="28"/>
        </w:rPr>
        <w:t>- заключать договоры и совершать различные сделки, не противоречащие Уставу и не запрещенные действующим законодательством для выполнения возложенных на Учреждение задач;</w:t>
      </w:r>
    </w:p>
    <w:p w:rsidR="00A72237" w:rsidRPr="00944EFC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944EFC">
        <w:rPr>
          <w:sz w:val="28"/>
          <w:szCs w:val="28"/>
        </w:rPr>
        <w:t xml:space="preserve">- участвовать в установленном порядке в реализации областных и </w:t>
      </w:r>
      <w:r>
        <w:rPr>
          <w:sz w:val="28"/>
          <w:szCs w:val="28"/>
        </w:rPr>
        <w:t>муниципальных</w:t>
      </w:r>
      <w:r w:rsidRPr="00944EFC">
        <w:rPr>
          <w:sz w:val="28"/>
          <w:szCs w:val="28"/>
        </w:rPr>
        <w:t xml:space="preserve"> программ в сфере культуры и искусства;</w:t>
      </w:r>
    </w:p>
    <w:p w:rsidR="00A72237" w:rsidRPr="00944EFC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944EFC">
        <w:rPr>
          <w:sz w:val="28"/>
          <w:szCs w:val="28"/>
        </w:rPr>
        <w:t>- по согласованию с Учредителем определять структуру, штат, нормы, условия оплаты труда работников Учреждения в соответствии с действующим законодательством и в пределах средств, выделяемых на эти цели по смете доходов и расходов;</w:t>
      </w:r>
    </w:p>
    <w:p w:rsidR="00A72237" w:rsidRPr="002C554A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2C554A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осуществлять функции муниципального заказчика по размещению заказов на  поставку товаров, выполнение работ, оказание услуг;</w:t>
      </w:r>
    </w:p>
    <w:p w:rsidR="00A72237" w:rsidRPr="006469FB" w:rsidRDefault="00A72237" w:rsidP="00A72237">
      <w:pPr>
        <w:pStyle w:val="ConsPlusNonformat"/>
        <w:tabs>
          <w:tab w:val="left" w:pos="709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FB">
        <w:rPr>
          <w:rFonts w:ascii="Times New Roman" w:hAnsi="Times New Roman"/>
          <w:sz w:val="28"/>
          <w:szCs w:val="28"/>
        </w:rPr>
        <w:t xml:space="preserve">- осуществлять иные действия </w:t>
      </w:r>
      <w:r w:rsidRPr="006469FB">
        <w:rPr>
          <w:rFonts w:ascii="Times New Roman" w:hAnsi="Times New Roman" w:cs="Times New Roman"/>
          <w:sz w:val="28"/>
          <w:szCs w:val="28"/>
        </w:rPr>
        <w:t>в соответствии с законодательством и настоящим Уставом.</w:t>
      </w:r>
    </w:p>
    <w:p w:rsidR="00A72237" w:rsidRDefault="00A72237" w:rsidP="00A72237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Учреждение обязано:</w:t>
      </w:r>
    </w:p>
    <w:p w:rsidR="00A72237" w:rsidRPr="006469FB" w:rsidRDefault="00A72237" w:rsidP="00A72237">
      <w:pPr>
        <w:pStyle w:val="ConsPlusNonformat"/>
        <w:tabs>
          <w:tab w:val="left" w:pos="709"/>
        </w:tabs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469FB">
        <w:rPr>
          <w:rFonts w:ascii="Times New Roman" w:hAnsi="Times New Roman" w:cs="Times New Roman"/>
          <w:sz w:val="28"/>
          <w:szCs w:val="28"/>
        </w:rPr>
        <w:t>существлять деятельность Учреждения в соответствии с целями и видами деятельности Учреждения, у</w:t>
      </w:r>
      <w:r>
        <w:rPr>
          <w:rFonts w:ascii="Times New Roman" w:hAnsi="Times New Roman" w:cs="Times New Roman"/>
          <w:sz w:val="28"/>
          <w:szCs w:val="28"/>
        </w:rPr>
        <w:t>становленными настоящим Уставом;</w:t>
      </w:r>
    </w:p>
    <w:p w:rsidR="00A72237" w:rsidRPr="006469FB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6469FB">
        <w:rPr>
          <w:sz w:val="28"/>
          <w:szCs w:val="28"/>
        </w:rPr>
        <w:t>- использовать по назначению переданное Учреждению имущество и обеспечивать его сохранность, а также соблюдать установленный законодательством РФ и настоящим Уставом порядок отчуждения и списания пришедшего в негодность имущества;</w:t>
      </w:r>
    </w:p>
    <w:p w:rsidR="00A72237" w:rsidRPr="006469FB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6469FB">
        <w:rPr>
          <w:sz w:val="28"/>
          <w:szCs w:val="28"/>
        </w:rPr>
        <w:t>- добросовестно выполнять обязательства в соответствии с заключенными договорами и муниципальными контрактами;</w:t>
      </w:r>
    </w:p>
    <w:p w:rsidR="00A72237" w:rsidRPr="006469FB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6469FB">
        <w:rPr>
          <w:sz w:val="28"/>
          <w:szCs w:val="28"/>
        </w:rPr>
        <w:t>- осуществлять оперативный и бухгалтерский учет результатов финансово-хозяйственной  деятельности, вести статистическую отчетность, своевременно представлять, в том числе и Учредителю, необходимую информацию:  бухгалтерскую, статистическую</w:t>
      </w:r>
      <w:r>
        <w:rPr>
          <w:sz w:val="28"/>
          <w:szCs w:val="28"/>
        </w:rPr>
        <w:t xml:space="preserve"> </w:t>
      </w:r>
      <w:r w:rsidRPr="006469FB">
        <w:rPr>
          <w:sz w:val="28"/>
          <w:szCs w:val="28"/>
        </w:rPr>
        <w:t xml:space="preserve">и другие виды отчетности, прочие документы о своей деятельности; </w:t>
      </w:r>
    </w:p>
    <w:p w:rsidR="00A72237" w:rsidRPr="00A266D1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A266D1">
        <w:rPr>
          <w:sz w:val="28"/>
          <w:szCs w:val="28"/>
        </w:rPr>
        <w:t>- обеспечивать соблюдение трудовых прав работников Учреждения в соответствии с действующим законодательством;</w:t>
      </w:r>
    </w:p>
    <w:p w:rsidR="00A72237" w:rsidRPr="00A266D1" w:rsidRDefault="00A72237" w:rsidP="00A72237">
      <w:pPr>
        <w:pStyle w:val="ConsPlusNonformat"/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266D1">
        <w:rPr>
          <w:rFonts w:ascii="Times New Roman" w:hAnsi="Times New Roman" w:cs="Times New Roman"/>
          <w:sz w:val="28"/>
          <w:szCs w:val="28"/>
        </w:rPr>
        <w:t xml:space="preserve">ыполнять  иные обязанности, установленные законодательством </w:t>
      </w:r>
      <w:r w:rsidRPr="00A266D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настоящим Уставом.</w:t>
      </w:r>
    </w:p>
    <w:p w:rsidR="00A72237" w:rsidRPr="00BE7976" w:rsidRDefault="00A72237" w:rsidP="00A72237">
      <w:pPr>
        <w:pStyle w:val="ConsPlusNonformat"/>
        <w:tabs>
          <w:tab w:val="left" w:pos="709"/>
        </w:tabs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D1">
        <w:rPr>
          <w:rFonts w:ascii="Times New Roman" w:hAnsi="Times New Roman"/>
          <w:sz w:val="28"/>
          <w:szCs w:val="28"/>
        </w:rPr>
        <w:t xml:space="preserve">4.3. </w:t>
      </w:r>
      <w:r w:rsidRPr="00A266D1">
        <w:rPr>
          <w:rFonts w:ascii="Times New Roman" w:hAnsi="Times New Roman" w:cs="Times New Roman"/>
          <w:sz w:val="28"/>
          <w:szCs w:val="28"/>
        </w:rPr>
        <w:t xml:space="preserve">За  неисполнение  или  ненадлежащее исполнение своих обязанностей </w:t>
      </w:r>
      <w:r w:rsidRPr="00BE7976">
        <w:rPr>
          <w:rFonts w:ascii="Times New Roman" w:hAnsi="Times New Roman" w:cs="Times New Roman"/>
          <w:sz w:val="28"/>
          <w:szCs w:val="28"/>
        </w:rPr>
        <w:t>Учреждение несет установленную законодательством Российской Федерации ответственность.</w:t>
      </w:r>
    </w:p>
    <w:p w:rsidR="00A72237" w:rsidRDefault="00A72237" w:rsidP="00A72237">
      <w:pPr>
        <w:tabs>
          <w:tab w:val="left" w:pos="709"/>
        </w:tabs>
        <w:ind w:right="-227" w:firstLine="709"/>
        <w:jc w:val="center"/>
        <w:rPr>
          <w:b/>
          <w:sz w:val="28"/>
          <w:szCs w:val="28"/>
        </w:rPr>
      </w:pPr>
    </w:p>
    <w:p w:rsidR="00A72237" w:rsidRDefault="00A72237" w:rsidP="00A72237">
      <w:pPr>
        <w:tabs>
          <w:tab w:val="left" w:pos="709"/>
        </w:tabs>
        <w:ind w:right="-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Компетенция Учредителя</w:t>
      </w:r>
    </w:p>
    <w:p w:rsidR="00A72237" w:rsidRPr="00BE7976" w:rsidRDefault="00A72237" w:rsidP="00A72237">
      <w:pPr>
        <w:pStyle w:val="ConsPlusNormal"/>
        <w:widowControl/>
        <w:tabs>
          <w:tab w:val="left" w:pos="709"/>
        </w:tabs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76">
        <w:rPr>
          <w:rFonts w:ascii="Times New Roman" w:eastAsia="Times New Roman" w:hAnsi="Times New Roman" w:cs="Times New Roman"/>
          <w:sz w:val="28"/>
          <w:szCs w:val="28"/>
        </w:rPr>
        <w:t>5.1. К исключительной компетенции Учредителя в области управления Учреждением относится</w:t>
      </w:r>
      <w:r w:rsidRPr="00BE79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2237" w:rsidRPr="00BE7976" w:rsidRDefault="00A72237" w:rsidP="00A72237">
      <w:pPr>
        <w:pStyle w:val="ConsPlusNormal"/>
        <w:widowControl/>
        <w:tabs>
          <w:tab w:val="left" w:pos="709"/>
        </w:tabs>
        <w:ind w:right="-227" w:firstLine="709"/>
        <w:jc w:val="both"/>
        <w:rPr>
          <w:rFonts w:ascii="Times New Roman" w:hAnsi="Times New Roman"/>
          <w:sz w:val="28"/>
          <w:szCs w:val="28"/>
        </w:rPr>
      </w:pPr>
      <w:r w:rsidRPr="00BE79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E7976">
        <w:rPr>
          <w:rFonts w:ascii="Times New Roman" w:hAnsi="Times New Roman"/>
          <w:sz w:val="28"/>
          <w:szCs w:val="28"/>
        </w:rPr>
        <w:t>определение цели и основных видов деятельности Учреждения;</w:t>
      </w:r>
    </w:p>
    <w:p w:rsidR="00A72237" w:rsidRPr="00BE7976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BE7976">
        <w:rPr>
          <w:sz w:val="28"/>
          <w:szCs w:val="28"/>
        </w:rPr>
        <w:t>- утверждение Устава Учреждения и дополнений (изменений) к нему;</w:t>
      </w:r>
    </w:p>
    <w:p w:rsidR="00A72237" w:rsidRPr="00BE7976" w:rsidRDefault="00A72237" w:rsidP="00A72237">
      <w:pPr>
        <w:tabs>
          <w:tab w:val="left" w:pos="709"/>
        </w:tabs>
        <w:autoSpaceDE w:val="0"/>
        <w:ind w:right="-227" w:firstLine="709"/>
        <w:jc w:val="both"/>
        <w:rPr>
          <w:sz w:val="28"/>
          <w:szCs w:val="28"/>
        </w:rPr>
      </w:pPr>
      <w:r w:rsidRPr="00BE7976">
        <w:rPr>
          <w:sz w:val="28"/>
          <w:szCs w:val="28"/>
        </w:rPr>
        <w:t>- назначение и освобождение от должности руководителя Учреждения, заключение и расторжение с ним трудового договора;</w:t>
      </w:r>
    </w:p>
    <w:p w:rsidR="00A72237" w:rsidRPr="00BE7976" w:rsidRDefault="00A72237" w:rsidP="00A72237">
      <w:pPr>
        <w:tabs>
          <w:tab w:val="left" w:pos="709"/>
        </w:tabs>
        <w:autoSpaceDE w:val="0"/>
        <w:ind w:right="-227" w:firstLine="709"/>
        <w:jc w:val="both"/>
        <w:rPr>
          <w:sz w:val="28"/>
          <w:szCs w:val="28"/>
        </w:rPr>
      </w:pPr>
      <w:r w:rsidRPr="00BE7976">
        <w:rPr>
          <w:sz w:val="28"/>
          <w:szCs w:val="28"/>
        </w:rPr>
        <w:t>- осуществление контроля за финансово-хозяйственной деятельностью Учреждения;</w:t>
      </w:r>
    </w:p>
    <w:p w:rsidR="00A72237" w:rsidRPr="00BE7976" w:rsidRDefault="00A72237" w:rsidP="00A72237">
      <w:pPr>
        <w:tabs>
          <w:tab w:val="left" w:pos="709"/>
        </w:tabs>
        <w:autoSpaceDE w:val="0"/>
        <w:ind w:right="-227" w:firstLine="709"/>
        <w:jc w:val="both"/>
        <w:rPr>
          <w:sz w:val="28"/>
          <w:szCs w:val="28"/>
        </w:rPr>
      </w:pPr>
      <w:r w:rsidRPr="00BE7976">
        <w:rPr>
          <w:sz w:val="28"/>
          <w:szCs w:val="28"/>
        </w:rPr>
        <w:t>- согласование создания филиалов и представительств Учреждения;</w:t>
      </w:r>
    </w:p>
    <w:p w:rsidR="00A72237" w:rsidRPr="00BE7976" w:rsidRDefault="00A72237" w:rsidP="00A72237">
      <w:pPr>
        <w:tabs>
          <w:tab w:val="left" w:pos="709"/>
        </w:tabs>
        <w:autoSpaceDE w:val="0"/>
        <w:ind w:right="-227" w:firstLine="709"/>
        <w:jc w:val="both"/>
        <w:rPr>
          <w:sz w:val="28"/>
          <w:szCs w:val="28"/>
        </w:rPr>
      </w:pPr>
      <w:r w:rsidRPr="00BE7976">
        <w:rPr>
          <w:sz w:val="28"/>
          <w:szCs w:val="28"/>
        </w:rPr>
        <w:t>- контроль за исполнением Учреждением функций, предусмотренных настоящим Уставом;</w:t>
      </w:r>
    </w:p>
    <w:p w:rsidR="00A72237" w:rsidRPr="00FC376A" w:rsidRDefault="00A72237" w:rsidP="00A72237">
      <w:pPr>
        <w:tabs>
          <w:tab w:val="left" w:pos="709"/>
        </w:tabs>
        <w:autoSpaceDE w:val="0"/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>- осуществление мероприятий по созданию, реорганизации, изменению типа и ликвидации Учреждения;</w:t>
      </w:r>
    </w:p>
    <w:p w:rsidR="00A72237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>- иные функции и полномочия, установленные действующим законодательством.</w:t>
      </w:r>
    </w:p>
    <w:p w:rsidR="00A72237" w:rsidRDefault="00A72237" w:rsidP="00A72237">
      <w:pPr>
        <w:tabs>
          <w:tab w:val="left" w:pos="709"/>
        </w:tabs>
        <w:ind w:right="-227" w:firstLine="709"/>
        <w:jc w:val="center"/>
        <w:rPr>
          <w:b/>
          <w:sz w:val="28"/>
          <w:szCs w:val="28"/>
        </w:rPr>
      </w:pPr>
    </w:p>
    <w:p w:rsidR="00A72237" w:rsidRDefault="00A72237" w:rsidP="00A72237">
      <w:pPr>
        <w:tabs>
          <w:tab w:val="left" w:pos="709"/>
        </w:tabs>
        <w:ind w:right="-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  Управление Учреждением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>6.1. 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единоначалия.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>6.2. Учреждением руководит Директор, который назначается и освобождается от должности Управлением культуры</w:t>
      </w:r>
      <w:r>
        <w:rPr>
          <w:sz w:val="28"/>
          <w:szCs w:val="28"/>
        </w:rPr>
        <w:t xml:space="preserve"> по согласованию с Администрацией Среднеканского городского округа</w:t>
      </w:r>
      <w:r w:rsidRPr="00FC376A">
        <w:rPr>
          <w:sz w:val="28"/>
          <w:szCs w:val="28"/>
        </w:rPr>
        <w:t>.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>Управление культуры заключает с Директором трудовой договор в соответствии с действующим законодательством РФ сроком на 5 лет.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>6.3. Директор осуществляет руководство текущей деятельностью Учреждения в соответствии с законами и иными нормативными актами Российской Федерации, Магаданской области, муниципальными актами органов местного самоуправления Среднеканского городского округа, настоящим Уставом, Договором о закреплении имущества и Трудовым договором, обеспечивает выполнение возложенных на него задач и несёт ответственность за результаты деятельности Учреждения.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>6.4. Директор Учреждения: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>- на основе единоначалия осуществляет оперативное руководство деятельностью Учреждения;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 xml:space="preserve">- без доверенности действует от имени Учреждения, представляет его во всех учреждениях, предприятиях, организациях, правоохранительных органах, судах, арбитражных судах, третейском суде, в органах государственной власти и </w:t>
      </w:r>
      <w:r w:rsidRPr="00FC376A">
        <w:rPr>
          <w:sz w:val="28"/>
          <w:szCs w:val="28"/>
        </w:rPr>
        <w:lastRenderedPageBreak/>
        <w:t>органах местного самоуправления в соответствии с действующим законодательством Российской Федерации и настоящим Уставом;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>- обеспечивает организацию управленческой деятельности, необходимой для функционирования и развития Учреждения (издает приказы, утверждает положения, инструкции и дает указания, обязательные для работников);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rPr>
          <w:sz w:val="28"/>
          <w:szCs w:val="28"/>
        </w:rPr>
      </w:pPr>
      <w:r w:rsidRPr="00FC376A">
        <w:rPr>
          <w:sz w:val="28"/>
          <w:szCs w:val="28"/>
        </w:rPr>
        <w:t xml:space="preserve">-  утверждает перспективные и текущие планы работы Учреждения; 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>- принимает на основе трудового договора (контракта) на работу и увольняет работников Учреждения, в соответствии с действующим трудовым законодательством;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>- заключает от имени Учреждения договоры с физическими и юридическими лицами, совершает сделки в установленном законом порядке;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>- распоряжается имуществом Учреждения в пределах, установленных договором о закреплении имущества;</w:t>
      </w:r>
    </w:p>
    <w:p w:rsidR="00A72237" w:rsidRPr="00FC376A" w:rsidRDefault="00A72237" w:rsidP="00A72237">
      <w:pPr>
        <w:pStyle w:val="ConsPlusNonformat"/>
        <w:tabs>
          <w:tab w:val="left" w:pos="709"/>
        </w:tabs>
        <w:ind w:right="-227" w:firstLine="709"/>
        <w:jc w:val="both"/>
        <w:rPr>
          <w:rFonts w:ascii="Times New Roman" w:hAnsi="Times New Roman"/>
          <w:sz w:val="28"/>
          <w:szCs w:val="28"/>
        </w:rPr>
      </w:pPr>
      <w:r w:rsidRPr="00FC37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FC376A">
        <w:rPr>
          <w:rFonts w:ascii="Times New Roman" w:hAnsi="Times New Roman"/>
          <w:sz w:val="28"/>
          <w:szCs w:val="28"/>
        </w:rPr>
        <w:t>сполняет полномочия получателя бюджетных средств, установленные Бюджетным кодексом Российской Федерации и принятыми в соответствии с ним нормативными муниципальными правовыми актами, регулир</w:t>
      </w:r>
      <w:r>
        <w:rPr>
          <w:rFonts w:ascii="Times New Roman" w:hAnsi="Times New Roman"/>
          <w:sz w:val="28"/>
          <w:szCs w:val="28"/>
        </w:rPr>
        <w:t>ующими бюджетные правоотношения;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>- отвечает за нарушение договорных, кредитных, расчетных обязательств, правил хозяйствования, качество и эффективность работы Учреждения;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 xml:space="preserve">- осуществляет иные </w:t>
      </w:r>
      <w:r>
        <w:rPr>
          <w:sz w:val="28"/>
          <w:szCs w:val="28"/>
        </w:rPr>
        <w:t xml:space="preserve">функции и </w:t>
      </w:r>
      <w:r w:rsidRPr="00FC376A">
        <w:rPr>
          <w:sz w:val="28"/>
          <w:szCs w:val="28"/>
        </w:rPr>
        <w:t>полномочия, предусмотренные действующим законодательством Российской Федерации, Трудовым договором.</w:t>
      </w:r>
    </w:p>
    <w:p w:rsidR="00A72237" w:rsidRDefault="00A72237" w:rsidP="00A72237">
      <w:pPr>
        <w:tabs>
          <w:tab w:val="left" w:pos="709"/>
        </w:tabs>
        <w:ind w:right="-227" w:firstLine="709"/>
        <w:rPr>
          <w:b/>
          <w:sz w:val="28"/>
          <w:szCs w:val="28"/>
        </w:rPr>
      </w:pPr>
      <w:r w:rsidRPr="00FC376A">
        <w:rPr>
          <w:sz w:val="28"/>
          <w:szCs w:val="28"/>
        </w:rPr>
        <w:t>6.5. Взаимоотношения трудового коллектива Учреждения и Директора, организация труда, социальное развитие регулиру</w:t>
      </w:r>
      <w:r w:rsidRPr="00FC376A">
        <w:rPr>
          <w:sz w:val="28"/>
          <w:szCs w:val="28"/>
        </w:rPr>
        <w:softHyphen/>
        <w:t>ются законодательством Российской Федерации и локальными актами, регламентирующими деятельность Учреждения.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center"/>
        <w:rPr>
          <w:b/>
          <w:sz w:val="28"/>
          <w:szCs w:val="28"/>
        </w:rPr>
      </w:pPr>
      <w:r w:rsidRPr="00FC376A">
        <w:rPr>
          <w:b/>
          <w:sz w:val="28"/>
          <w:szCs w:val="28"/>
        </w:rPr>
        <w:t>7. Реорганизация и ликвидация Учреждения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center"/>
        <w:rPr>
          <w:b/>
          <w:sz w:val="28"/>
          <w:szCs w:val="28"/>
        </w:rPr>
      </w:pPr>
    </w:p>
    <w:p w:rsidR="00A72237" w:rsidRPr="00FC376A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b/>
          <w:sz w:val="28"/>
          <w:szCs w:val="28"/>
        </w:rPr>
        <w:t>7</w:t>
      </w:r>
      <w:r w:rsidRPr="00FC376A">
        <w:rPr>
          <w:sz w:val="28"/>
          <w:szCs w:val="28"/>
        </w:rPr>
        <w:t>.1.Изменение типа, реорганизация и ликвидация Учреждения осуществляется в порядке, установленном действующим законодательством РФ.</w:t>
      </w:r>
    </w:p>
    <w:p w:rsidR="00A72237" w:rsidRPr="00FC376A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b/>
          <w:sz w:val="28"/>
          <w:szCs w:val="28"/>
        </w:rPr>
        <w:t>7</w:t>
      </w:r>
      <w:r w:rsidRPr="00FC376A">
        <w:rPr>
          <w:sz w:val="28"/>
          <w:szCs w:val="28"/>
        </w:rPr>
        <w:t>.2. При прекращении деятельности Учреждения все управленческие, финансово-хозяйственные документы, документы по личному составу и другие документы  в соответствии с номенклатурой дел передаются правопреемнику в соответствии с установленными правилами. При отсутствии правопреемника документация передается на хранение в муниципальный архив  в соответствии с требованиями архивных органов силами и за счёт Учреждения.</w:t>
      </w:r>
    </w:p>
    <w:p w:rsidR="00A72237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  <w:r w:rsidRPr="00FC376A">
        <w:rPr>
          <w:sz w:val="28"/>
          <w:szCs w:val="28"/>
        </w:rPr>
        <w:t>7.3. При реорганизации и ликвидации Учреждения, увольняемым работникам гарантируется соблюдение их прав в соответствии с законодательством РФ о труде.</w:t>
      </w:r>
    </w:p>
    <w:p w:rsidR="00A72237" w:rsidRDefault="00A72237" w:rsidP="00A72237">
      <w:pPr>
        <w:tabs>
          <w:tab w:val="left" w:pos="709"/>
        </w:tabs>
        <w:ind w:right="-227" w:firstLine="709"/>
        <w:jc w:val="both"/>
        <w:rPr>
          <w:sz w:val="28"/>
          <w:szCs w:val="28"/>
        </w:rPr>
      </w:pPr>
    </w:p>
    <w:p w:rsidR="00A72237" w:rsidRDefault="00A72237" w:rsidP="00A72237">
      <w:pPr>
        <w:jc w:val="both"/>
      </w:pPr>
      <w:r>
        <w:rPr>
          <w:sz w:val="28"/>
          <w:szCs w:val="28"/>
        </w:rPr>
        <w:t xml:space="preserve">                                                   ______________</w:t>
      </w:r>
    </w:p>
    <w:p w:rsidR="00A72237" w:rsidRDefault="00A72237" w:rsidP="005638CC">
      <w:pPr>
        <w:tabs>
          <w:tab w:val="num" w:pos="0"/>
        </w:tabs>
        <w:spacing w:line="276" w:lineRule="auto"/>
        <w:jc w:val="both"/>
      </w:pPr>
    </w:p>
    <w:sectPr w:rsidR="00A72237" w:rsidSect="00A72237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9C" w:rsidRDefault="00914D9C" w:rsidP="00A72237">
      <w:r>
        <w:separator/>
      </w:r>
    </w:p>
  </w:endnote>
  <w:endnote w:type="continuationSeparator" w:id="1">
    <w:p w:rsidR="00914D9C" w:rsidRDefault="00914D9C" w:rsidP="00A7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29017"/>
      <w:docPartObj>
        <w:docPartGallery w:val="Page Numbers (Bottom of Page)"/>
        <w:docPartUnique/>
      </w:docPartObj>
    </w:sdtPr>
    <w:sdtContent>
      <w:p w:rsidR="00A72237" w:rsidRDefault="001060F0">
        <w:pPr>
          <w:pStyle w:val="a8"/>
          <w:jc w:val="right"/>
        </w:pPr>
        <w:fldSimple w:instr=" PAGE   \* MERGEFORMAT ">
          <w:r w:rsidR="00054143">
            <w:rPr>
              <w:noProof/>
            </w:rPr>
            <w:t>3</w:t>
          </w:r>
        </w:fldSimple>
      </w:p>
    </w:sdtContent>
  </w:sdt>
  <w:p w:rsidR="00A72237" w:rsidRDefault="00A722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9C" w:rsidRDefault="00914D9C" w:rsidP="00A72237">
      <w:r>
        <w:separator/>
      </w:r>
    </w:p>
  </w:footnote>
  <w:footnote w:type="continuationSeparator" w:id="1">
    <w:p w:rsidR="00914D9C" w:rsidRDefault="00914D9C" w:rsidP="00A72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51E"/>
    <w:multiLevelType w:val="multilevel"/>
    <w:tmpl w:val="17349F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207"/>
    <w:rsid w:val="00054143"/>
    <w:rsid w:val="001060F0"/>
    <w:rsid w:val="00221FBF"/>
    <w:rsid w:val="003C1FEF"/>
    <w:rsid w:val="00524003"/>
    <w:rsid w:val="00557D31"/>
    <w:rsid w:val="005638CC"/>
    <w:rsid w:val="00914D9C"/>
    <w:rsid w:val="00975799"/>
    <w:rsid w:val="009D031F"/>
    <w:rsid w:val="00A72237"/>
    <w:rsid w:val="00B50207"/>
    <w:rsid w:val="00C44BC8"/>
    <w:rsid w:val="00DE5D3C"/>
    <w:rsid w:val="00E22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020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722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style-span">
    <w:name w:val="apple-style-span"/>
    <w:rsid w:val="00A72237"/>
  </w:style>
  <w:style w:type="paragraph" w:styleId="a4">
    <w:name w:val="Body Text"/>
    <w:basedOn w:val="a"/>
    <w:link w:val="a5"/>
    <w:rsid w:val="00A72237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5">
    <w:name w:val="Основной текст Знак"/>
    <w:basedOn w:val="a0"/>
    <w:link w:val="a4"/>
    <w:rsid w:val="00A72237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Nonformat">
    <w:name w:val="ConsPlusNonformat"/>
    <w:rsid w:val="00A72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22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22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BE1C-A461-4C4E-8063-E9793C71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cp:lastPrinted>2015-11-20T07:52:00Z</cp:lastPrinted>
  <dcterms:created xsi:type="dcterms:W3CDTF">2015-10-22T05:39:00Z</dcterms:created>
  <dcterms:modified xsi:type="dcterms:W3CDTF">2015-11-24T00:16:00Z</dcterms:modified>
</cp:coreProperties>
</file>