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DD" w:rsidRPr="006A3E70" w:rsidRDefault="00DD2C0B" w:rsidP="00434954">
      <w:pPr>
        <w:ind w:firstLine="567"/>
        <w:jc w:val="center"/>
        <w:rPr>
          <w:b/>
          <w:bCs/>
          <w:sz w:val="28"/>
          <w:szCs w:val="28"/>
        </w:rPr>
      </w:pPr>
      <w:r w:rsidRPr="006A3E70">
        <w:rPr>
          <w:b/>
          <w:bCs/>
          <w:sz w:val="28"/>
          <w:szCs w:val="28"/>
        </w:rPr>
        <w:t>Публичный отчет</w:t>
      </w:r>
    </w:p>
    <w:p w:rsidR="000062DD" w:rsidRPr="006A3E70" w:rsidRDefault="00DD2C0B" w:rsidP="00434954">
      <w:pPr>
        <w:ind w:firstLine="567"/>
        <w:jc w:val="center"/>
        <w:rPr>
          <w:b/>
          <w:bCs/>
          <w:sz w:val="28"/>
          <w:szCs w:val="28"/>
        </w:rPr>
      </w:pPr>
      <w:r w:rsidRPr="006A3E70">
        <w:rPr>
          <w:b/>
          <w:bCs/>
          <w:sz w:val="28"/>
          <w:szCs w:val="28"/>
        </w:rPr>
        <w:t>о</w:t>
      </w:r>
      <w:r w:rsidR="0063574D" w:rsidRPr="006A3E70">
        <w:rPr>
          <w:b/>
          <w:bCs/>
          <w:sz w:val="28"/>
          <w:szCs w:val="28"/>
        </w:rPr>
        <w:t xml:space="preserve"> </w:t>
      </w:r>
      <w:r w:rsidR="000062DD" w:rsidRPr="006A3E70">
        <w:rPr>
          <w:b/>
          <w:bCs/>
          <w:sz w:val="28"/>
          <w:szCs w:val="28"/>
        </w:rPr>
        <w:t xml:space="preserve">работе </w:t>
      </w:r>
      <w:r w:rsidR="00CD3364" w:rsidRPr="006A3E70">
        <w:rPr>
          <w:b/>
          <w:bCs/>
          <w:sz w:val="28"/>
          <w:szCs w:val="28"/>
        </w:rPr>
        <w:t>управления</w:t>
      </w:r>
      <w:r w:rsidR="000062DD" w:rsidRPr="006A3E70">
        <w:rPr>
          <w:b/>
          <w:bCs/>
          <w:sz w:val="28"/>
          <w:szCs w:val="28"/>
        </w:rPr>
        <w:t xml:space="preserve"> экономики </w:t>
      </w:r>
      <w:r w:rsidR="00CD3364" w:rsidRPr="006A3E70">
        <w:rPr>
          <w:b/>
          <w:bCs/>
          <w:sz w:val="28"/>
          <w:szCs w:val="28"/>
        </w:rPr>
        <w:t>и развития А</w:t>
      </w:r>
      <w:r w:rsidR="000062DD" w:rsidRPr="006A3E70">
        <w:rPr>
          <w:b/>
          <w:bCs/>
          <w:sz w:val="28"/>
          <w:szCs w:val="28"/>
        </w:rPr>
        <w:t>дминистрации</w:t>
      </w:r>
    </w:p>
    <w:p w:rsidR="000062DD" w:rsidRPr="006A3E70" w:rsidRDefault="000062DD" w:rsidP="00434954">
      <w:pPr>
        <w:ind w:firstLine="567"/>
        <w:jc w:val="center"/>
        <w:rPr>
          <w:b/>
          <w:bCs/>
          <w:sz w:val="28"/>
          <w:szCs w:val="28"/>
        </w:rPr>
      </w:pPr>
      <w:r w:rsidRPr="006A3E70">
        <w:rPr>
          <w:b/>
          <w:bCs/>
          <w:sz w:val="28"/>
          <w:szCs w:val="28"/>
        </w:rPr>
        <w:t>Среднеканск</w:t>
      </w:r>
      <w:r w:rsidR="00CD3364" w:rsidRPr="006A3E70">
        <w:rPr>
          <w:b/>
          <w:bCs/>
          <w:sz w:val="28"/>
          <w:szCs w:val="28"/>
        </w:rPr>
        <w:t>ого городского округа</w:t>
      </w:r>
      <w:r w:rsidR="009C3D8C" w:rsidRPr="006A3E70">
        <w:rPr>
          <w:b/>
          <w:bCs/>
          <w:sz w:val="28"/>
          <w:szCs w:val="28"/>
        </w:rPr>
        <w:t xml:space="preserve"> за </w:t>
      </w:r>
      <w:r w:rsidRPr="006A3E70">
        <w:rPr>
          <w:b/>
          <w:bCs/>
          <w:sz w:val="28"/>
          <w:szCs w:val="28"/>
        </w:rPr>
        <w:t>201</w:t>
      </w:r>
      <w:r w:rsidR="009370D9">
        <w:rPr>
          <w:b/>
          <w:bCs/>
          <w:sz w:val="28"/>
          <w:szCs w:val="28"/>
        </w:rPr>
        <w:t>8</w:t>
      </w:r>
      <w:r w:rsidR="0030555D" w:rsidRPr="006A3E70">
        <w:rPr>
          <w:b/>
          <w:bCs/>
          <w:sz w:val="28"/>
          <w:szCs w:val="28"/>
        </w:rPr>
        <w:t xml:space="preserve"> </w:t>
      </w:r>
      <w:r w:rsidRPr="006A3E70">
        <w:rPr>
          <w:b/>
          <w:bCs/>
          <w:sz w:val="28"/>
          <w:szCs w:val="28"/>
        </w:rPr>
        <w:t>г</w:t>
      </w:r>
      <w:r w:rsidR="009C3D8C" w:rsidRPr="006A3E70">
        <w:rPr>
          <w:b/>
          <w:bCs/>
          <w:sz w:val="28"/>
          <w:szCs w:val="28"/>
        </w:rPr>
        <w:t>од</w:t>
      </w:r>
    </w:p>
    <w:p w:rsidR="00DD2C0B" w:rsidRPr="006A3E70" w:rsidRDefault="00DD2C0B" w:rsidP="00434954">
      <w:pPr>
        <w:ind w:firstLine="567"/>
        <w:jc w:val="center"/>
        <w:rPr>
          <w:bCs/>
          <w:sz w:val="28"/>
          <w:szCs w:val="28"/>
        </w:rPr>
      </w:pPr>
    </w:p>
    <w:p w:rsidR="00B13E6D" w:rsidRPr="0072185D" w:rsidRDefault="00510FA8" w:rsidP="00434954">
      <w:pPr>
        <w:ind w:firstLine="567"/>
        <w:jc w:val="both"/>
        <w:rPr>
          <w:bCs/>
          <w:sz w:val="28"/>
          <w:szCs w:val="28"/>
        </w:rPr>
      </w:pPr>
      <w:proofErr w:type="gramStart"/>
      <w:r w:rsidRPr="0072185D">
        <w:rPr>
          <w:bCs/>
          <w:sz w:val="28"/>
          <w:szCs w:val="28"/>
        </w:rPr>
        <w:t>Управление является структурным подразделением</w:t>
      </w:r>
      <w:r w:rsidR="00FC2670" w:rsidRPr="0072185D">
        <w:rPr>
          <w:bCs/>
          <w:sz w:val="28"/>
          <w:szCs w:val="28"/>
        </w:rPr>
        <w:t xml:space="preserve"> Администрации Среднеканского городского округа</w:t>
      </w:r>
      <w:r w:rsidRPr="0072185D">
        <w:rPr>
          <w:bCs/>
          <w:sz w:val="28"/>
          <w:szCs w:val="28"/>
        </w:rPr>
        <w:t>,</w:t>
      </w:r>
      <w:r w:rsidRPr="0072185D">
        <w:rPr>
          <w:sz w:val="28"/>
          <w:szCs w:val="28"/>
        </w:rPr>
        <w:t xml:space="preserve"> созданным с целью реализации полномочий </w:t>
      </w:r>
      <w:r w:rsidRPr="0072185D">
        <w:rPr>
          <w:bCs/>
          <w:sz w:val="28"/>
          <w:szCs w:val="28"/>
        </w:rPr>
        <w:t>Администрации</w:t>
      </w:r>
      <w:r w:rsidRPr="0072185D">
        <w:rPr>
          <w:sz w:val="28"/>
          <w:szCs w:val="28"/>
        </w:rPr>
        <w:t xml:space="preserve"> в </w:t>
      </w:r>
      <w:r w:rsidR="00747677" w:rsidRPr="0072185D">
        <w:rPr>
          <w:sz w:val="28"/>
          <w:szCs w:val="28"/>
        </w:rPr>
        <w:t>области экономической политики</w:t>
      </w:r>
      <w:r w:rsidR="00693695" w:rsidRPr="0072185D">
        <w:rPr>
          <w:sz w:val="28"/>
          <w:szCs w:val="28"/>
        </w:rPr>
        <w:t xml:space="preserve"> округа</w:t>
      </w:r>
      <w:r w:rsidR="000A34E4">
        <w:rPr>
          <w:sz w:val="28"/>
          <w:szCs w:val="28"/>
        </w:rPr>
        <w:t xml:space="preserve">, при </w:t>
      </w:r>
      <w:r w:rsidRPr="0072185D">
        <w:rPr>
          <w:sz w:val="28"/>
          <w:szCs w:val="28"/>
        </w:rPr>
        <w:t>формировани</w:t>
      </w:r>
      <w:r w:rsidR="000A34E4">
        <w:rPr>
          <w:sz w:val="28"/>
          <w:szCs w:val="28"/>
        </w:rPr>
        <w:t>и</w:t>
      </w:r>
      <w:r w:rsidRPr="0072185D">
        <w:rPr>
          <w:sz w:val="28"/>
          <w:szCs w:val="28"/>
        </w:rPr>
        <w:t xml:space="preserve"> бюджетной и инвестиционной политики,</w:t>
      </w:r>
      <w:r w:rsidR="00693695" w:rsidRPr="0072185D">
        <w:rPr>
          <w:sz w:val="28"/>
          <w:szCs w:val="28"/>
        </w:rPr>
        <w:t xml:space="preserve"> реализации</w:t>
      </w:r>
      <w:r w:rsidRPr="0072185D">
        <w:rPr>
          <w:sz w:val="28"/>
          <w:szCs w:val="28"/>
        </w:rPr>
        <w:t xml:space="preserve"> единой политики цен, содействи</w:t>
      </w:r>
      <w:r w:rsidR="000A34E4">
        <w:rPr>
          <w:sz w:val="28"/>
          <w:szCs w:val="28"/>
        </w:rPr>
        <w:t>и</w:t>
      </w:r>
      <w:r w:rsidRPr="0072185D">
        <w:rPr>
          <w:sz w:val="28"/>
          <w:szCs w:val="28"/>
        </w:rPr>
        <w:t xml:space="preserve"> развитию </w:t>
      </w:r>
      <w:r w:rsidR="00693695" w:rsidRPr="0072185D">
        <w:rPr>
          <w:sz w:val="28"/>
          <w:szCs w:val="28"/>
        </w:rPr>
        <w:t>малого и среднего пр</w:t>
      </w:r>
      <w:r w:rsidR="000A34E4">
        <w:rPr>
          <w:sz w:val="28"/>
          <w:szCs w:val="28"/>
        </w:rPr>
        <w:t xml:space="preserve">едпринимательства и торговли, </w:t>
      </w:r>
      <w:r w:rsidR="00693695" w:rsidRPr="0072185D">
        <w:rPr>
          <w:sz w:val="28"/>
          <w:szCs w:val="28"/>
        </w:rPr>
        <w:t xml:space="preserve"> социальной поддержке КМНС</w:t>
      </w:r>
      <w:r w:rsidR="00747677" w:rsidRPr="0072185D">
        <w:rPr>
          <w:sz w:val="28"/>
          <w:szCs w:val="28"/>
        </w:rPr>
        <w:t>, проживающих на территории округа</w:t>
      </w:r>
      <w:r w:rsidR="00E33F5A">
        <w:rPr>
          <w:sz w:val="28"/>
          <w:szCs w:val="28"/>
        </w:rPr>
        <w:t>,</w:t>
      </w:r>
      <w:r w:rsidR="00693695" w:rsidRPr="0072185D">
        <w:rPr>
          <w:sz w:val="28"/>
          <w:szCs w:val="28"/>
        </w:rPr>
        <w:t xml:space="preserve"> и </w:t>
      </w:r>
      <w:r w:rsidR="00FC2670" w:rsidRPr="0072185D">
        <w:rPr>
          <w:sz w:val="28"/>
          <w:szCs w:val="28"/>
        </w:rPr>
        <w:t>иных</w:t>
      </w:r>
      <w:r w:rsidR="001A5C0D" w:rsidRPr="0072185D">
        <w:rPr>
          <w:sz w:val="28"/>
          <w:szCs w:val="28"/>
        </w:rPr>
        <w:t xml:space="preserve"> </w:t>
      </w:r>
      <w:r w:rsidR="00FC2670" w:rsidRPr="0072185D">
        <w:rPr>
          <w:sz w:val="28"/>
          <w:szCs w:val="28"/>
        </w:rPr>
        <w:t>полномочий</w:t>
      </w:r>
      <w:r w:rsidR="00693695" w:rsidRPr="0072185D">
        <w:rPr>
          <w:sz w:val="28"/>
          <w:szCs w:val="28"/>
        </w:rPr>
        <w:t>.</w:t>
      </w:r>
      <w:proofErr w:type="gramEnd"/>
      <w:r w:rsidR="00693695" w:rsidRPr="0072185D">
        <w:rPr>
          <w:sz w:val="28"/>
          <w:szCs w:val="28"/>
        </w:rPr>
        <w:t xml:space="preserve"> </w:t>
      </w:r>
      <w:r w:rsidR="0087438A" w:rsidRPr="0072185D">
        <w:rPr>
          <w:bCs/>
          <w:sz w:val="28"/>
          <w:szCs w:val="28"/>
        </w:rPr>
        <w:t xml:space="preserve">Деятельность </w:t>
      </w:r>
      <w:r w:rsidR="00CD3364" w:rsidRPr="0072185D">
        <w:rPr>
          <w:bCs/>
          <w:sz w:val="28"/>
          <w:szCs w:val="28"/>
        </w:rPr>
        <w:t>управления</w:t>
      </w:r>
      <w:r w:rsidR="00180045" w:rsidRPr="0072185D">
        <w:rPr>
          <w:bCs/>
          <w:sz w:val="28"/>
          <w:szCs w:val="28"/>
        </w:rPr>
        <w:t xml:space="preserve"> </w:t>
      </w:r>
      <w:r w:rsidR="003A702A" w:rsidRPr="0072185D">
        <w:rPr>
          <w:bCs/>
          <w:sz w:val="28"/>
          <w:szCs w:val="28"/>
        </w:rPr>
        <w:t xml:space="preserve">на </w:t>
      </w:r>
      <w:r w:rsidR="001A5C0D" w:rsidRPr="0072185D">
        <w:rPr>
          <w:bCs/>
          <w:sz w:val="28"/>
          <w:szCs w:val="28"/>
        </w:rPr>
        <w:t>7</w:t>
      </w:r>
      <w:r w:rsidR="003A702A" w:rsidRPr="0072185D">
        <w:rPr>
          <w:bCs/>
          <w:sz w:val="28"/>
          <w:szCs w:val="28"/>
        </w:rPr>
        <w:t xml:space="preserve">0% состоит из мониторинга различных сведений, информаций и показателей, ее </w:t>
      </w:r>
      <w:r w:rsidR="0087438A" w:rsidRPr="0072185D">
        <w:rPr>
          <w:bCs/>
          <w:sz w:val="28"/>
          <w:szCs w:val="28"/>
        </w:rPr>
        <w:t xml:space="preserve">условно </w:t>
      </w:r>
      <w:r w:rsidR="003A702A" w:rsidRPr="0072185D">
        <w:rPr>
          <w:bCs/>
          <w:sz w:val="28"/>
          <w:szCs w:val="28"/>
        </w:rPr>
        <w:t xml:space="preserve">можно </w:t>
      </w:r>
      <w:r w:rsidR="0087438A" w:rsidRPr="0072185D">
        <w:rPr>
          <w:bCs/>
          <w:sz w:val="28"/>
          <w:szCs w:val="28"/>
        </w:rPr>
        <w:t>разделить на</w:t>
      </w:r>
      <w:r w:rsidR="00434954" w:rsidRPr="0072185D">
        <w:rPr>
          <w:bCs/>
          <w:sz w:val="28"/>
          <w:szCs w:val="28"/>
        </w:rPr>
        <w:t xml:space="preserve"> </w:t>
      </w:r>
      <w:r w:rsidR="00E75518" w:rsidRPr="0072185D">
        <w:rPr>
          <w:bCs/>
          <w:sz w:val="28"/>
          <w:szCs w:val="28"/>
        </w:rPr>
        <w:t>9</w:t>
      </w:r>
      <w:r w:rsidR="00434954" w:rsidRPr="0072185D">
        <w:rPr>
          <w:bCs/>
          <w:sz w:val="28"/>
          <w:szCs w:val="28"/>
        </w:rPr>
        <w:t xml:space="preserve"> </w:t>
      </w:r>
      <w:r w:rsidR="00180045" w:rsidRPr="0072185D">
        <w:rPr>
          <w:bCs/>
          <w:sz w:val="28"/>
          <w:szCs w:val="28"/>
        </w:rPr>
        <w:t>направлени</w:t>
      </w:r>
      <w:r w:rsidR="0087438A" w:rsidRPr="0072185D">
        <w:rPr>
          <w:bCs/>
          <w:sz w:val="28"/>
          <w:szCs w:val="28"/>
        </w:rPr>
        <w:t>й</w:t>
      </w:r>
      <w:r w:rsidRPr="0072185D">
        <w:rPr>
          <w:bCs/>
          <w:sz w:val="28"/>
          <w:szCs w:val="28"/>
        </w:rPr>
        <w:t>.</w:t>
      </w:r>
    </w:p>
    <w:p w:rsidR="00E75518" w:rsidRPr="0072185D" w:rsidRDefault="00E75518" w:rsidP="00434954">
      <w:pPr>
        <w:ind w:firstLine="567"/>
        <w:jc w:val="both"/>
        <w:rPr>
          <w:bCs/>
          <w:sz w:val="28"/>
          <w:szCs w:val="28"/>
        </w:rPr>
      </w:pPr>
    </w:p>
    <w:p w:rsidR="00747677" w:rsidRPr="0072185D" w:rsidRDefault="00180045" w:rsidP="00434954">
      <w:pPr>
        <w:ind w:firstLine="567"/>
        <w:jc w:val="both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1. </w:t>
      </w:r>
      <w:r w:rsidR="0087438A" w:rsidRPr="0072185D">
        <w:rPr>
          <w:b/>
          <w:bCs/>
          <w:sz w:val="28"/>
          <w:szCs w:val="28"/>
        </w:rPr>
        <w:t>Прежде всего</w:t>
      </w:r>
      <w:r w:rsidR="00EB25D4" w:rsidRPr="0072185D">
        <w:rPr>
          <w:b/>
          <w:bCs/>
          <w:sz w:val="28"/>
          <w:szCs w:val="28"/>
        </w:rPr>
        <w:t>,</w:t>
      </w:r>
      <w:r w:rsidR="0087438A" w:rsidRPr="0072185D">
        <w:rPr>
          <w:b/>
          <w:bCs/>
          <w:sz w:val="28"/>
          <w:szCs w:val="28"/>
        </w:rPr>
        <w:t xml:space="preserve"> это</w:t>
      </w:r>
      <w:r w:rsidR="00E33F5A">
        <w:rPr>
          <w:b/>
          <w:bCs/>
          <w:sz w:val="28"/>
          <w:szCs w:val="28"/>
        </w:rPr>
        <w:t>,</w:t>
      </w:r>
      <w:r w:rsidR="0087438A" w:rsidRPr="0072185D">
        <w:rPr>
          <w:b/>
          <w:bCs/>
          <w:sz w:val="28"/>
          <w:szCs w:val="28"/>
        </w:rPr>
        <w:t xml:space="preserve"> </w:t>
      </w:r>
      <w:r w:rsidR="00510FA8" w:rsidRPr="0072185D">
        <w:rPr>
          <w:b/>
          <w:bCs/>
          <w:sz w:val="28"/>
          <w:szCs w:val="28"/>
        </w:rPr>
        <w:t>конечно</w:t>
      </w:r>
      <w:r w:rsidR="00E33F5A">
        <w:rPr>
          <w:b/>
          <w:bCs/>
          <w:sz w:val="28"/>
          <w:szCs w:val="28"/>
        </w:rPr>
        <w:t>,</w:t>
      </w:r>
      <w:r w:rsidR="00510FA8" w:rsidRPr="0072185D">
        <w:rPr>
          <w:b/>
          <w:bCs/>
          <w:sz w:val="28"/>
          <w:szCs w:val="28"/>
        </w:rPr>
        <w:t xml:space="preserve"> </w:t>
      </w:r>
      <w:r w:rsidRPr="0072185D">
        <w:rPr>
          <w:b/>
          <w:bCs/>
          <w:sz w:val="28"/>
          <w:szCs w:val="28"/>
        </w:rPr>
        <w:t>вопрос</w:t>
      </w:r>
      <w:r w:rsidR="0087438A" w:rsidRPr="0072185D">
        <w:rPr>
          <w:b/>
          <w:bCs/>
          <w:sz w:val="28"/>
          <w:szCs w:val="28"/>
        </w:rPr>
        <w:t>ы</w:t>
      </w:r>
      <w:r w:rsidRPr="0072185D">
        <w:rPr>
          <w:b/>
          <w:bCs/>
          <w:sz w:val="28"/>
          <w:szCs w:val="28"/>
        </w:rPr>
        <w:t xml:space="preserve"> </w:t>
      </w:r>
      <w:r w:rsidR="00747677" w:rsidRPr="0072185D">
        <w:rPr>
          <w:sz w:val="28"/>
          <w:szCs w:val="28"/>
        </w:rPr>
        <w:t>стратегического планирования</w:t>
      </w:r>
      <w:r w:rsidR="003736B3" w:rsidRPr="0072185D">
        <w:rPr>
          <w:sz w:val="28"/>
          <w:szCs w:val="28"/>
        </w:rPr>
        <w:t>,</w:t>
      </w:r>
      <w:r w:rsidR="003736B3" w:rsidRPr="0072185D">
        <w:rPr>
          <w:bCs/>
          <w:sz w:val="28"/>
          <w:szCs w:val="28"/>
        </w:rPr>
        <w:t xml:space="preserve"> сбор и анализ показателей </w:t>
      </w:r>
      <w:r w:rsidR="003736B3" w:rsidRPr="0072185D">
        <w:rPr>
          <w:sz w:val="28"/>
          <w:szCs w:val="28"/>
        </w:rPr>
        <w:t xml:space="preserve">социально-экономического развития </w:t>
      </w:r>
      <w:r w:rsidR="003736B3" w:rsidRPr="0072185D">
        <w:rPr>
          <w:bCs/>
          <w:sz w:val="28"/>
          <w:szCs w:val="28"/>
        </w:rPr>
        <w:t>Среднеканского городского округа</w:t>
      </w:r>
      <w:r w:rsidR="0087438A" w:rsidRPr="0072185D">
        <w:rPr>
          <w:bCs/>
          <w:sz w:val="28"/>
          <w:szCs w:val="28"/>
        </w:rPr>
        <w:t>.</w:t>
      </w:r>
      <w:r w:rsidR="00510FA8" w:rsidRPr="0072185D">
        <w:rPr>
          <w:b/>
          <w:bCs/>
          <w:sz w:val="28"/>
          <w:szCs w:val="28"/>
        </w:rPr>
        <w:t xml:space="preserve"> </w:t>
      </w:r>
    </w:p>
    <w:p w:rsidR="00194923" w:rsidRPr="0072185D" w:rsidRDefault="003A702A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Мониторинг</w:t>
      </w:r>
      <w:r w:rsidR="003736B3" w:rsidRPr="0072185D">
        <w:rPr>
          <w:bCs/>
          <w:sz w:val="28"/>
          <w:szCs w:val="28"/>
        </w:rPr>
        <w:t xml:space="preserve"> показателей </w:t>
      </w:r>
      <w:r w:rsidR="003736B3" w:rsidRPr="0072185D">
        <w:rPr>
          <w:sz w:val="28"/>
          <w:szCs w:val="28"/>
        </w:rPr>
        <w:t xml:space="preserve">социально-экономического </w:t>
      </w:r>
      <w:r w:rsidR="003736B3" w:rsidRPr="0072185D">
        <w:rPr>
          <w:bCs/>
          <w:sz w:val="28"/>
          <w:szCs w:val="28"/>
        </w:rPr>
        <w:t xml:space="preserve">развития проводится с целью получения объективной информации </w:t>
      </w:r>
      <w:r w:rsidR="00194923" w:rsidRPr="0072185D">
        <w:rPr>
          <w:bCs/>
          <w:sz w:val="28"/>
          <w:szCs w:val="28"/>
        </w:rPr>
        <w:t>при</w:t>
      </w:r>
      <w:r w:rsidR="003736B3" w:rsidRPr="0072185D">
        <w:rPr>
          <w:bCs/>
          <w:sz w:val="28"/>
          <w:szCs w:val="28"/>
        </w:rPr>
        <w:t xml:space="preserve"> приняти</w:t>
      </w:r>
      <w:r w:rsidR="00194923" w:rsidRPr="0072185D">
        <w:rPr>
          <w:bCs/>
          <w:sz w:val="28"/>
          <w:szCs w:val="28"/>
        </w:rPr>
        <w:t>и</w:t>
      </w:r>
      <w:r w:rsidR="003736B3" w:rsidRPr="0072185D">
        <w:rPr>
          <w:bCs/>
          <w:sz w:val="28"/>
          <w:szCs w:val="28"/>
        </w:rPr>
        <w:t xml:space="preserve"> управленческих решений</w:t>
      </w:r>
      <w:r w:rsidR="00E33F5A">
        <w:rPr>
          <w:bCs/>
          <w:sz w:val="28"/>
          <w:szCs w:val="28"/>
        </w:rPr>
        <w:t>,</w:t>
      </w:r>
      <w:r w:rsidR="003736B3" w:rsidRPr="0072185D">
        <w:rPr>
          <w:bCs/>
          <w:sz w:val="28"/>
          <w:szCs w:val="28"/>
        </w:rPr>
        <w:t xml:space="preserve"> </w:t>
      </w:r>
      <w:r w:rsidR="00194923" w:rsidRPr="0072185D">
        <w:rPr>
          <w:bCs/>
          <w:sz w:val="28"/>
          <w:szCs w:val="28"/>
        </w:rPr>
        <w:t>направленных на</w:t>
      </w:r>
      <w:r w:rsidR="003736B3" w:rsidRPr="0072185D">
        <w:rPr>
          <w:bCs/>
          <w:sz w:val="28"/>
          <w:szCs w:val="28"/>
        </w:rPr>
        <w:t xml:space="preserve"> развити</w:t>
      </w:r>
      <w:r w:rsidR="00194923" w:rsidRPr="0072185D">
        <w:rPr>
          <w:bCs/>
          <w:sz w:val="28"/>
          <w:szCs w:val="28"/>
        </w:rPr>
        <w:t xml:space="preserve">е не только </w:t>
      </w:r>
      <w:r w:rsidR="003736B3" w:rsidRPr="0072185D">
        <w:rPr>
          <w:bCs/>
          <w:sz w:val="28"/>
          <w:szCs w:val="28"/>
        </w:rPr>
        <w:t>Ср</w:t>
      </w:r>
      <w:r w:rsidR="00194923" w:rsidRPr="0072185D">
        <w:rPr>
          <w:bCs/>
          <w:sz w:val="28"/>
          <w:szCs w:val="28"/>
        </w:rPr>
        <w:t xml:space="preserve">еднеканского городского округа, но и области в целом. </w:t>
      </w:r>
    </w:p>
    <w:p w:rsidR="00D903DA" w:rsidRPr="0072185D" w:rsidRDefault="00747677" w:rsidP="001A5C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30"/>
          <w:szCs w:val="30"/>
        </w:rPr>
      </w:pPr>
      <w:r w:rsidRPr="0072185D">
        <w:rPr>
          <w:sz w:val="28"/>
          <w:szCs w:val="28"/>
        </w:rPr>
        <w:t>С 2014 года в Магаданской области проводится работа по созданию системы стратегического планирования в рамках реализации Федерального закона от 28.06.2014 г. № 172-ФЗ «О стратегическом планировании в Российской Федерации».</w:t>
      </w:r>
      <w:r w:rsidR="00084B0B" w:rsidRPr="0072185D">
        <w:rPr>
          <w:sz w:val="28"/>
          <w:szCs w:val="28"/>
        </w:rPr>
        <w:t xml:space="preserve"> </w:t>
      </w:r>
      <w:proofErr w:type="gramStart"/>
      <w:r w:rsidR="00084B0B" w:rsidRPr="0072185D">
        <w:rPr>
          <w:sz w:val="28"/>
          <w:szCs w:val="28"/>
        </w:rPr>
        <w:t xml:space="preserve">В  целях исполнения требований этого закона </w:t>
      </w:r>
      <w:r w:rsidR="001A5C0D" w:rsidRPr="0072185D">
        <w:rPr>
          <w:sz w:val="28"/>
          <w:szCs w:val="28"/>
        </w:rPr>
        <w:t xml:space="preserve">была продолжена </w:t>
      </w:r>
      <w:r w:rsidR="00D903DA" w:rsidRPr="0072185D">
        <w:rPr>
          <w:bCs/>
          <w:sz w:val="28"/>
          <w:szCs w:val="28"/>
        </w:rPr>
        <w:t xml:space="preserve">работа по внесению </w:t>
      </w:r>
      <w:r w:rsidR="00F827A0" w:rsidRPr="0072185D">
        <w:rPr>
          <w:bCs/>
          <w:sz w:val="28"/>
          <w:szCs w:val="28"/>
        </w:rPr>
        <w:t xml:space="preserve">принимаемых </w:t>
      </w:r>
      <w:r w:rsidR="001A5C0D" w:rsidRPr="0072185D">
        <w:rPr>
          <w:bCs/>
          <w:sz w:val="28"/>
          <w:szCs w:val="28"/>
        </w:rPr>
        <w:t>документов стратегического планирования, в том числе</w:t>
      </w:r>
      <w:r w:rsidR="00D903DA" w:rsidRPr="0072185D">
        <w:rPr>
          <w:bCs/>
          <w:sz w:val="28"/>
          <w:szCs w:val="28"/>
        </w:rPr>
        <w:t xml:space="preserve"> прогноза социально-экономического развития округа</w:t>
      </w:r>
      <w:r w:rsidR="00F827A0" w:rsidRPr="0072185D">
        <w:rPr>
          <w:bCs/>
          <w:sz w:val="28"/>
          <w:szCs w:val="28"/>
        </w:rPr>
        <w:t>,</w:t>
      </w:r>
      <w:r w:rsidR="00D903DA" w:rsidRPr="0072185D">
        <w:rPr>
          <w:bCs/>
          <w:sz w:val="28"/>
          <w:szCs w:val="28"/>
        </w:rPr>
        <w:t xml:space="preserve"> в систему ГАС «Управление», </w:t>
      </w:r>
      <w:r w:rsidR="00193735" w:rsidRPr="0072185D">
        <w:rPr>
          <w:bCs/>
          <w:sz w:val="28"/>
          <w:szCs w:val="28"/>
        </w:rPr>
        <w:t xml:space="preserve">цель которой направлена на обеспечение руководства страны информационной и аналитической поддержкой для принятия решений в области социально-экономического развития страны в территориальном и отраслевом направлениях. </w:t>
      </w:r>
      <w:proofErr w:type="gramEnd"/>
    </w:p>
    <w:p w:rsidR="003736B3" w:rsidRPr="0072185D" w:rsidRDefault="00F827A0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sz w:val="28"/>
          <w:szCs w:val="28"/>
        </w:rPr>
        <w:t xml:space="preserve">Распоряжением Администрации  ежегодно утверждается реестр муниципальных программ на соответствующий год. </w:t>
      </w:r>
      <w:r w:rsidR="00D903DA" w:rsidRPr="0072185D">
        <w:rPr>
          <w:bCs/>
          <w:sz w:val="28"/>
          <w:szCs w:val="28"/>
        </w:rPr>
        <w:t>В 201</w:t>
      </w:r>
      <w:r w:rsidR="009370D9" w:rsidRPr="0072185D">
        <w:rPr>
          <w:bCs/>
          <w:sz w:val="28"/>
          <w:szCs w:val="28"/>
        </w:rPr>
        <w:t>8</w:t>
      </w:r>
      <w:r w:rsidR="00E33F5A">
        <w:rPr>
          <w:bCs/>
          <w:sz w:val="28"/>
          <w:szCs w:val="28"/>
        </w:rPr>
        <w:t xml:space="preserve"> году действовали</w:t>
      </w:r>
      <w:r w:rsidR="00D903DA" w:rsidRPr="0072185D">
        <w:rPr>
          <w:bCs/>
          <w:sz w:val="28"/>
          <w:szCs w:val="28"/>
        </w:rPr>
        <w:t xml:space="preserve"> 2</w:t>
      </w:r>
      <w:r w:rsidRPr="0072185D">
        <w:rPr>
          <w:bCs/>
          <w:sz w:val="28"/>
          <w:szCs w:val="28"/>
        </w:rPr>
        <w:t>4</w:t>
      </w:r>
      <w:r w:rsidR="00D903DA" w:rsidRPr="0072185D">
        <w:rPr>
          <w:bCs/>
          <w:sz w:val="28"/>
          <w:szCs w:val="28"/>
        </w:rPr>
        <w:t xml:space="preserve"> муниципальн</w:t>
      </w:r>
      <w:r w:rsidRPr="0072185D">
        <w:rPr>
          <w:bCs/>
          <w:sz w:val="28"/>
          <w:szCs w:val="28"/>
        </w:rPr>
        <w:t>ые</w:t>
      </w:r>
      <w:r w:rsidR="00D903DA" w:rsidRPr="0072185D">
        <w:rPr>
          <w:bCs/>
          <w:sz w:val="28"/>
          <w:szCs w:val="28"/>
        </w:rPr>
        <w:t xml:space="preserve"> программ</w:t>
      </w:r>
      <w:r w:rsidRPr="0072185D">
        <w:rPr>
          <w:bCs/>
          <w:sz w:val="28"/>
          <w:szCs w:val="28"/>
        </w:rPr>
        <w:t>ы</w:t>
      </w:r>
      <w:r w:rsidR="00E33F5A">
        <w:rPr>
          <w:bCs/>
          <w:sz w:val="28"/>
          <w:szCs w:val="28"/>
        </w:rPr>
        <w:t>, р</w:t>
      </w:r>
      <w:r w:rsidRPr="0072185D">
        <w:rPr>
          <w:bCs/>
          <w:sz w:val="28"/>
          <w:szCs w:val="28"/>
        </w:rPr>
        <w:t>азработка и р</w:t>
      </w:r>
      <w:r w:rsidR="00D903DA" w:rsidRPr="0072185D">
        <w:rPr>
          <w:bCs/>
          <w:sz w:val="28"/>
          <w:szCs w:val="28"/>
        </w:rPr>
        <w:t xml:space="preserve">еализация </w:t>
      </w:r>
      <w:r w:rsidR="009370D9" w:rsidRPr="0072185D">
        <w:rPr>
          <w:bCs/>
          <w:sz w:val="28"/>
          <w:szCs w:val="28"/>
        </w:rPr>
        <w:t>8</w:t>
      </w:r>
      <w:r w:rsidR="000A34E4">
        <w:rPr>
          <w:bCs/>
          <w:sz w:val="28"/>
          <w:szCs w:val="28"/>
        </w:rPr>
        <w:t>-ми</w:t>
      </w:r>
      <w:r w:rsidR="00E33F5A">
        <w:rPr>
          <w:bCs/>
          <w:sz w:val="28"/>
          <w:szCs w:val="28"/>
        </w:rPr>
        <w:t xml:space="preserve"> из которых частично или полностью</w:t>
      </w:r>
      <w:r w:rsidR="00D903DA" w:rsidRPr="0072185D">
        <w:rPr>
          <w:bCs/>
          <w:sz w:val="28"/>
          <w:szCs w:val="28"/>
        </w:rPr>
        <w:t xml:space="preserve"> возлагалась на работу управления</w:t>
      </w:r>
      <w:r w:rsidRPr="0072185D">
        <w:rPr>
          <w:bCs/>
          <w:sz w:val="28"/>
          <w:szCs w:val="28"/>
        </w:rPr>
        <w:t>, а именно:</w:t>
      </w:r>
    </w:p>
    <w:p w:rsidR="00F827A0" w:rsidRPr="0072185D" w:rsidRDefault="00F827A0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- социальная поддер</w:t>
      </w:r>
      <w:r w:rsidR="000A34E4">
        <w:rPr>
          <w:bCs/>
          <w:sz w:val="28"/>
          <w:szCs w:val="28"/>
        </w:rPr>
        <w:t>жка отдельных категорий граждан;</w:t>
      </w:r>
    </w:p>
    <w:p w:rsidR="00193735" w:rsidRPr="0072185D" w:rsidRDefault="00193735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</w:t>
      </w:r>
      <w:r w:rsidR="00D903DA" w:rsidRPr="0072185D">
        <w:rPr>
          <w:bCs/>
          <w:sz w:val="28"/>
          <w:szCs w:val="28"/>
        </w:rPr>
        <w:t>поддержка малого</w:t>
      </w:r>
      <w:r w:rsidRPr="0072185D">
        <w:rPr>
          <w:bCs/>
          <w:sz w:val="28"/>
          <w:szCs w:val="28"/>
        </w:rPr>
        <w:t xml:space="preserve"> и среднего предпринимательства</w:t>
      </w:r>
      <w:r w:rsidR="000A34E4">
        <w:rPr>
          <w:bCs/>
          <w:sz w:val="28"/>
          <w:szCs w:val="28"/>
        </w:rPr>
        <w:t>;</w:t>
      </w:r>
    </w:p>
    <w:p w:rsidR="00193735" w:rsidRPr="0072185D" w:rsidRDefault="00193735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обеспечение </w:t>
      </w:r>
      <w:r w:rsidR="00D903DA" w:rsidRPr="0072185D">
        <w:rPr>
          <w:bCs/>
          <w:sz w:val="28"/>
          <w:szCs w:val="28"/>
        </w:rPr>
        <w:t>жилье</w:t>
      </w:r>
      <w:r w:rsidRPr="0072185D">
        <w:rPr>
          <w:bCs/>
          <w:sz w:val="28"/>
          <w:szCs w:val="28"/>
        </w:rPr>
        <w:t>м</w:t>
      </w:r>
      <w:r w:rsidR="00D903DA" w:rsidRPr="0072185D">
        <w:rPr>
          <w:bCs/>
          <w:sz w:val="28"/>
          <w:szCs w:val="28"/>
        </w:rPr>
        <w:t xml:space="preserve"> молоды</w:t>
      </w:r>
      <w:r w:rsidRPr="0072185D">
        <w:rPr>
          <w:bCs/>
          <w:sz w:val="28"/>
          <w:szCs w:val="28"/>
        </w:rPr>
        <w:t>х</w:t>
      </w:r>
      <w:r w:rsidR="00D903DA" w:rsidRPr="0072185D">
        <w:rPr>
          <w:bCs/>
          <w:sz w:val="28"/>
          <w:szCs w:val="28"/>
        </w:rPr>
        <w:t xml:space="preserve"> сем</w:t>
      </w:r>
      <w:r w:rsidRPr="0072185D">
        <w:rPr>
          <w:bCs/>
          <w:sz w:val="28"/>
          <w:szCs w:val="28"/>
        </w:rPr>
        <w:t>ей</w:t>
      </w:r>
      <w:r w:rsidR="000A34E4">
        <w:rPr>
          <w:bCs/>
          <w:sz w:val="28"/>
          <w:szCs w:val="28"/>
        </w:rPr>
        <w:t>;</w:t>
      </w:r>
      <w:r w:rsidR="00D903DA" w:rsidRPr="0072185D">
        <w:rPr>
          <w:bCs/>
          <w:sz w:val="28"/>
          <w:szCs w:val="28"/>
        </w:rPr>
        <w:t xml:space="preserve"> </w:t>
      </w:r>
    </w:p>
    <w:p w:rsidR="00193735" w:rsidRPr="0072185D" w:rsidRDefault="00193735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социальная </w:t>
      </w:r>
      <w:r w:rsidR="00D903DA" w:rsidRPr="0072185D">
        <w:rPr>
          <w:bCs/>
          <w:sz w:val="28"/>
          <w:szCs w:val="28"/>
        </w:rPr>
        <w:t>поддержка КМНС,</w:t>
      </w:r>
      <w:r w:rsidRPr="0072185D">
        <w:rPr>
          <w:bCs/>
          <w:sz w:val="28"/>
          <w:szCs w:val="28"/>
        </w:rPr>
        <w:t xml:space="preserve"> </w:t>
      </w:r>
      <w:proofErr w:type="gramStart"/>
      <w:r w:rsidRPr="0072185D">
        <w:rPr>
          <w:bCs/>
          <w:sz w:val="28"/>
          <w:szCs w:val="28"/>
        </w:rPr>
        <w:t>п</w:t>
      </w:r>
      <w:r w:rsidR="000A34E4">
        <w:rPr>
          <w:bCs/>
          <w:sz w:val="28"/>
          <w:szCs w:val="28"/>
        </w:rPr>
        <w:t>роживающих</w:t>
      </w:r>
      <w:proofErr w:type="gramEnd"/>
      <w:r w:rsidR="000A34E4">
        <w:rPr>
          <w:bCs/>
          <w:sz w:val="28"/>
          <w:szCs w:val="28"/>
        </w:rPr>
        <w:t xml:space="preserve"> на территории округа;</w:t>
      </w:r>
    </w:p>
    <w:p w:rsidR="00193735" w:rsidRPr="0072185D" w:rsidRDefault="00193735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-</w:t>
      </w:r>
      <w:r w:rsidR="00D903DA" w:rsidRPr="0072185D">
        <w:rPr>
          <w:bCs/>
          <w:sz w:val="28"/>
          <w:szCs w:val="28"/>
        </w:rPr>
        <w:t xml:space="preserve"> развитие торговли</w:t>
      </w:r>
      <w:r w:rsidR="000A34E4">
        <w:rPr>
          <w:bCs/>
          <w:sz w:val="28"/>
          <w:szCs w:val="28"/>
        </w:rPr>
        <w:t>;</w:t>
      </w:r>
    </w:p>
    <w:p w:rsidR="009370D9" w:rsidRPr="0072185D" w:rsidRDefault="009370D9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color w:val="000000"/>
          <w:sz w:val="28"/>
          <w:szCs w:val="28"/>
        </w:rPr>
        <w:t>- доступная среда для инвалидов и маломобильных групп населения;</w:t>
      </w:r>
    </w:p>
    <w:p w:rsidR="00F827A0" w:rsidRPr="0072185D" w:rsidRDefault="00E33F5A" w:rsidP="00D903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370D9" w:rsidRPr="0072185D">
        <w:rPr>
          <w:sz w:val="28"/>
          <w:szCs w:val="28"/>
        </w:rPr>
        <w:t>комплексные меры по гармонизации межэтнических и межкультурных отношений;</w:t>
      </w:r>
    </w:p>
    <w:p w:rsidR="00D903DA" w:rsidRPr="0072185D" w:rsidRDefault="00F827A0" w:rsidP="00D903DA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- комплексное разви</w:t>
      </w:r>
      <w:r w:rsidR="00E33F5A">
        <w:rPr>
          <w:bCs/>
          <w:sz w:val="28"/>
          <w:szCs w:val="28"/>
        </w:rPr>
        <w:t>тие транспортной инфраструктуры</w:t>
      </w:r>
      <w:r w:rsidRPr="0072185D">
        <w:rPr>
          <w:bCs/>
          <w:sz w:val="28"/>
          <w:szCs w:val="28"/>
        </w:rPr>
        <w:t xml:space="preserve"> в части пассажирских перевозок</w:t>
      </w:r>
      <w:r w:rsidR="00D903DA" w:rsidRPr="0072185D">
        <w:rPr>
          <w:bCs/>
          <w:sz w:val="28"/>
          <w:szCs w:val="28"/>
        </w:rPr>
        <w:t>.</w:t>
      </w:r>
    </w:p>
    <w:p w:rsidR="00E75518" w:rsidRPr="0072185D" w:rsidRDefault="00E75518" w:rsidP="00D903DA">
      <w:pPr>
        <w:ind w:firstLine="567"/>
        <w:jc w:val="both"/>
        <w:rPr>
          <w:bCs/>
          <w:sz w:val="28"/>
          <w:szCs w:val="28"/>
        </w:rPr>
      </w:pPr>
    </w:p>
    <w:p w:rsidR="00E75518" w:rsidRPr="0072185D" w:rsidRDefault="00E33F5A" w:rsidP="00D903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была организован</w:t>
      </w:r>
      <w:r w:rsidR="00E75518" w:rsidRPr="0072185D">
        <w:rPr>
          <w:bCs/>
          <w:sz w:val="28"/>
          <w:szCs w:val="28"/>
        </w:rPr>
        <w:t xml:space="preserve">а работа по ведению реестра мер социальной защиты (поддержки) муниципального образования «Среднеканский городской округ», в течение всего периода обеспечивалось своевременное внесение сведений </w:t>
      </w:r>
      <w:r w:rsidR="00E75518" w:rsidRPr="0072185D">
        <w:rPr>
          <w:bCs/>
          <w:sz w:val="28"/>
          <w:szCs w:val="28"/>
        </w:rPr>
        <w:lastRenderedPageBreak/>
        <w:t xml:space="preserve">на сайт ЕГИССО фактов назначений и получений гражданами </w:t>
      </w:r>
      <w:r w:rsidR="00046767" w:rsidRPr="0072185D">
        <w:rPr>
          <w:bCs/>
          <w:sz w:val="28"/>
          <w:szCs w:val="28"/>
        </w:rPr>
        <w:t>округа мер социальной поддержки.</w:t>
      </w:r>
    </w:p>
    <w:p w:rsidR="00720245" w:rsidRPr="0072185D" w:rsidRDefault="00720245" w:rsidP="00D26C74">
      <w:pPr>
        <w:ind w:firstLine="567"/>
        <w:jc w:val="both"/>
        <w:rPr>
          <w:b/>
          <w:bCs/>
          <w:sz w:val="28"/>
          <w:szCs w:val="28"/>
        </w:rPr>
      </w:pPr>
    </w:p>
    <w:p w:rsidR="00E70C17" w:rsidRPr="0072185D" w:rsidRDefault="00E70C17" w:rsidP="00D26C74">
      <w:pPr>
        <w:ind w:firstLine="567"/>
        <w:jc w:val="both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>2. Следующее направление – это деятельность</w:t>
      </w:r>
      <w:r w:rsidR="00E33F5A">
        <w:rPr>
          <w:b/>
          <w:bCs/>
          <w:sz w:val="28"/>
          <w:szCs w:val="28"/>
        </w:rPr>
        <w:t xml:space="preserve"> в целях</w:t>
      </w:r>
      <w:r w:rsidRPr="0072185D">
        <w:rPr>
          <w:b/>
          <w:bCs/>
          <w:sz w:val="28"/>
          <w:szCs w:val="28"/>
        </w:rPr>
        <w:t xml:space="preserve"> улучшени</w:t>
      </w:r>
      <w:r w:rsidR="00E33F5A">
        <w:rPr>
          <w:b/>
          <w:bCs/>
          <w:sz w:val="28"/>
          <w:szCs w:val="28"/>
        </w:rPr>
        <w:t>я</w:t>
      </w:r>
      <w:r w:rsidRPr="0072185D">
        <w:rPr>
          <w:b/>
          <w:bCs/>
          <w:sz w:val="28"/>
          <w:szCs w:val="28"/>
        </w:rPr>
        <w:t xml:space="preserve"> инвестиционного климата</w:t>
      </w:r>
      <w:r w:rsidR="00E33F5A">
        <w:rPr>
          <w:b/>
          <w:bCs/>
          <w:sz w:val="28"/>
          <w:szCs w:val="28"/>
        </w:rPr>
        <w:t xml:space="preserve"> на территории округа и оказания</w:t>
      </w:r>
      <w:r w:rsidRPr="0072185D">
        <w:rPr>
          <w:b/>
          <w:bCs/>
          <w:sz w:val="28"/>
          <w:szCs w:val="28"/>
        </w:rPr>
        <w:t xml:space="preserve"> поддержки малому и среднему предпринимательству</w:t>
      </w:r>
      <w:r w:rsidR="00194923" w:rsidRPr="0072185D">
        <w:rPr>
          <w:b/>
          <w:bCs/>
          <w:sz w:val="28"/>
          <w:szCs w:val="28"/>
        </w:rPr>
        <w:t>.</w:t>
      </w:r>
    </w:p>
    <w:p w:rsidR="009D2414" w:rsidRPr="0072185D" w:rsidRDefault="0041337E" w:rsidP="009D2414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В целях улучшения инвестиционного климата</w:t>
      </w:r>
      <w:r w:rsidR="009D2414" w:rsidRPr="0072185D">
        <w:rPr>
          <w:bCs/>
          <w:sz w:val="28"/>
          <w:szCs w:val="28"/>
        </w:rPr>
        <w:t>, внедрения стандарта деятельности органов местного самоуправления по обеспечению благоприятного инвестиционного климата в Среднеканском городском округе:</w:t>
      </w:r>
    </w:p>
    <w:p w:rsidR="00CE2832" w:rsidRPr="0072185D" w:rsidRDefault="00CE2832" w:rsidP="00CE28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1. Проведена оценка регулирующего воздействия 4</w:t>
      </w:r>
      <w:r w:rsidR="000B5A1F">
        <w:rPr>
          <w:rFonts w:ascii="Times New Roman" w:hAnsi="Times New Roman" w:cs="Times New Roman"/>
          <w:sz w:val="28"/>
          <w:szCs w:val="28"/>
        </w:rPr>
        <w:t>-х</w:t>
      </w:r>
      <w:r w:rsidRPr="0072185D">
        <w:rPr>
          <w:rFonts w:ascii="Times New Roman" w:hAnsi="Times New Roman" w:cs="Times New Roman"/>
          <w:sz w:val="28"/>
          <w:szCs w:val="28"/>
        </w:rPr>
        <w:t xml:space="preserve"> проектов муниципальных актов:</w:t>
      </w:r>
    </w:p>
    <w:p w:rsidR="00CE2832" w:rsidRPr="0072185D" w:rsidRDefault="00CE2832" w:rsidP="0051164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а) Постановление Администрации Среднеканского городского округа «</w:t>
      </w:r>
      <w:r w:rsidR="00511648" w:rsidRPr="0072185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муниципально-частном партнерстве в муниципальном образовании</w:t>
      </w:r>
      <w:r w:rsidR="00511648" w:rsidRPr="0072185D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округ»</w:t>
      </w:r>
      <w:r w:rsidRPr="0072185D">
        <w:rPr>
          <w:rFonts w:ascii="Times New Roman" w:hAnsi="Times New Roman" w:cs="Times New Roman"/>
          <w:sz w:val="28"/>
          <w:szCs w:val="28"/>
        </w:rPr>
        <w:t>»;</w:t>
      </w:r>
    </w:p>
    <w:p w:rsidR="00CE2832" w:rsidRPr="0072185D" w:rsidRDefault="00CE2832" w:rsidP="0051164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б) Постановление Администрации Среднеканского городского округа «</w:t>
      </w:r>
      <w:r w:rsidR="00511648" w:rsidRPr="0072185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511648" w:rsidRPr="0072185D">
        <w:rPr>
          <w:rFonts w:ascii="Times New Roman" w:hAnsi="Times New Roman" w:cs="Times New Roman"/>
          <w:color w:val="000000"/>
          <w:sz w:val="28"/>
          <w:szCs w:val="28"/>
        </w:rPr>
        <w:t>Среднеканского городского округа</w:t>
      </w:r>
      <w:r w:rsidRPr="0072185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E2832" w:rsidRPr="0072185D" w:rsidRDefault="000B5A1F" w:rsidP="005116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2832" w:rsidRPr="0072185D">
        <w:rPr>
          <w:color w:val="000000"/>
          <w:sz w:val="28"/>
          <w:szCs w:val="28"/>
        </w:rPr>
        <w:t>в)</w:t>
      </w:r>
      <w:r w:rsidR="00CE2832" w:rsidRPr="0072185D">
        <w:rPr>
          <w:sz w:val="28"/>
          <w:szCs w:val="28"/>
        </w:rPr>
        <w:t xml:space="preserve"> Постановление Администрации Среднеканского городского округа «</w:t>
      </w:r>
      <w:r w:rsidR="00511648" w:rsidRPr="0072185D">
        <w:rPr>
          <w:sz w:val="28"/>
          <w:szCs w:val="28"/>
        </w:rPr>
        <w:t xml:space="preserve">Об утверждении Административного регламента </w:t>
      </w:r>
      <w:r w:rsidR="00511648" w:rsidRPr="0072185D">
        <w:rPr>
          <w:bCs/>
          <w:sz w:val="28"/>
          <w:szCs w:val="28"/>
        </w:rPr>
        <w:t>по предоставлению муниципальной услуги «Организация ярмарок на территории Среднеканского городского округа»</w:t>
      </w:r>
      <w:r w:rsidR="00CE2832" w:rsidRPr="0072185D">
        <w:rPr>
          <w:sz w:val="28"/>
          <w:szCs w:val="28"/>
        </w:rPr>
        <w:t>»;</w:t>
      </w:r>
    </w:p>
    <w:p w:rsidR="00CE2832" w:rsidRPr="0072185D" w:rsidRDefault="000B5A1F" w:rsidP="00511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2832" w:rsidRPr="0072185D">
        <w:rPr>
          <w:sz w:val="28"/>
          <w:szCs w:val="28"/>
        </w:rPr>
        <w:t>г) Постановление Администрации Среднеканского городского округа «</w:t>
      </w:r>
      <w:r w:rsidR="00511648" w:rsidRPr="0072185D">
        <w:rPr>
          <w:sz w:val="28"/>
          <w:szCs w:val="28"/>
        </w:rPr>
        <w:t xml:space="preserve">Об утверждении Административного регламента </w:t>
      </w:r>
      <w:r w:rsidR="00511648" w:rsidRPr="0072185D">
        <w:rPr>
          <w:bCs/>
          <w:sz w:val="28"/>
          <w:szCs w:val="28"/>
        </w:rPr>
        <w:t>по предоставлению муниципальной услуги «Выдача справок о месте нахождения торговых объектов»</w:t>
      </w:r>
      <w:r w:rsidR="00CE2832" w:rsidRPr="0072185D">
        <w:rPr>
          <w:sz w:val="28"/>
          <w:szCs w:val="28"/>
        </w:rPr>
        <w:t>».</w:t>
      </w:r>
    </w:p>
    <w:p w:rsidR="00CE2832" w:rsidRPr="0072185D" w:rsidRDefault="00B408D8" w:rsidP="0051164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 xml:space="preserve">2. </w:t>
      </w:r>
      <w:r w:rsidR="00CE2832" w:rsidRPr="0072185D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CE2832" w:rsidRPr="0072185D">
        <w:rPr>
          <w:rFonts w:ascii="Times New Roman" w:eastAsia="Times New Roman" w:hAnsi="Times New Roman" w:cs="Times New Roman"/>
          <w:sz w:val="28"/>
          <w:szCs w:val="28"/>
        </w:rPr>
        <w:t>Планом на 201</w:t>
      </w:r>
      <w:r w:rsidR="00511648" w:rsidRPr="007218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2832" w:rsidRPr="0072185D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проведены экспертизы </w:t>
      </w:r>
      <w:r w:rsidR="00511648" w:rsidRPr="007218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2832" w:rsidRPr="0072185D">
        <w:rPr>
          <w:rFonts w:ascii="Times New Roman" w:eastAsia="Times New Roman" w:hAnsi="Times New Roman" w:cs="Times New Roman"/>
          <w:sz w:val="28"/>
          <w:szCs w:val="28"/>
        </w:rPr>
        <w:t>-х постановлений Администрации Среднеканского городского округа</w:t>
      </w:r>
      <w:r w:rsidRPr="00721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2832" w:rsidRPr="0072185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E2832" w:rsidRPr="0072185D">
        <w:rPr>
          <w:rFonts w:ascii="Times New Roman" w:eastAsia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на 201</w:t>
      </w:r>
      <w:r w:rsidR="00511648" w:rsidRPr="0072185D">
        <w:rPr>
          <w:rFonts w:ascii="Times New Roman" w:hAnsi="Times New Roman" w:cs="Times New Roman"/>
          <w:sz w:val="28"/>
          <w:szCs w:val="28"/>
        </w:rPr>
        <w:t>9</w:t>
      </w:r>
      <w:r w:rsidRPr="0072185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E2832" w:rsidRPr="00721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E9F" w:rsidRPr="0072185D" w:rsidRDefault="008E546F" w:rsidP="00334E9F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3</w:t>
      </w:r>
      <w:r w:rsidR="002A4A43" w:rsidRPr="0072185D">
        <w:rPr>
          <w:sz w:val="28"/>
          <w:szCs w:val="28"/>
        </w:rPr>
        <w:t xml:space="preserve">. </w:t>
      </w:r>
      <w:r w:rsidR="00B17D3A" w:rsidRPr="0072185D">
        <w:rPr>
          <w:sz w:val="28"/>
          <w:szCs w:val="28"/>
        </w:rPr>
        <w:t>Продолжена</w:t>
      </w:r>
      <w:r w:rsidR="00897C3B" w:rsidRPr="0072185D">
        <w:rPr>
          <w:sz w:val="28"/>
          <w:szCs w:val="28"/>
        </w:rPr>
        <w:t xml:space="preserve"> работа по выполнению План</w:t>
      </w:r>
      <w:r w:rsidR="00812C12">
        <w:rPr>
          <w:sz w:val="28"/>
          <w:szCs w:val="28"/>
        </w:rPr>
        <w:t>а</w:t>
      </w:r>
      <w:r w:rsidR="00897C3B" w:rsidRPr="0072185D">
        <w:rPr>
          <w:sz w:val="28"/>
          <w:szCs w:val="28"/>
        </w:rPr>
        <w:t xml:space="preserve"> мероприятий по внедрению успешных практик МО «Среднеканский городской округ» («Дорожная карта») и </w:t>
      </w:r>
      <w:r w:rsidR="002A4A43" w:rsidRPr="0072185D">
        <w:rPr>
          <w:sz w:val="28"/>
          <w:szCs w:val="28"/>
        </w:rPr>
        <w:t>Плана развития инвестиционной и предпринимательской деятельности на территории Среднеканского городского округа на 201</w:t>
      </w:r>
      <w:r w:rsidR="00897C3B" w:rsidRPr="0072185D">
        <w:rPr>
          <w:sz w:val="28"/>
          <w:szCs w:val="28"/>
        </w:rPr>
        <w:t>6</w:t>
      </w:r>
      <w:r w:rsidR="002A4A43" w:rsidRPr="0072185D">
        <w:rPr>
          <w:sz w:val="28"/>
          <w:szCs w:val="28"/>
        </w:rPr>
        <w:t xml:space="preserve">-2018 годы, утвержденного постановлением Администрации Среднеканского городского округа от 21.01.2016 года № 141: </w:t>
      </w:r>
    </w:p>
    <w:p w:rsidR="00334E9F" w:rsidRPr="0072185D" w:rsidRDefault="00334E9F" w:rsidP="00334E9F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- </w:t>
      </w:r>
      <w:r w:rsidR="001310AF" w:rsidRPr="0072185D">
        <w:rPr>
          <w:sz w:val="28"/>
          <w:szCs w:val="28"/>
        </w:rPr>
        <w:t>реализуется</w:t>
      </w:r>
      <w:r w:rsidR="002A4A43" w:rsidRPr="0072185D">
        <w:rPr>
          <w:sz w:val="28"/>
          <w:szCs w:val="28"/>
        </w:rPr>
        <w:t xml:space="preserve"> программа «Поддержка малого и среднего предпринимательства на территории Среднеканского городского округа на 2017-2020 годы»</w:t>
      </w:r>
      <w:r w:rsidRPr="0072185D">
        <w:rPr>
          <w:sz w:val="28"/>
          <w:szCs w:val="28"/>
        </w:rPr>
        <w:t>;</w:t>
      </w:r>
      <w:r w:rsidR="002A4A43" w:rsidRPr="0072185D">
        <w:rPr>
          <w:sz w:val="28"/>
          <w:szCs w:val="28"/>
        </w:rPr>
        <w:t xml:space="preserve"> </w:t>
      </w:r>
    </w:p>
    <w:p w:rsidR="00334E9F" w:rsidRPr="0072185D" w:rsidRDefault="00334E9F" w:rsidP="00334E9F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- </w:t>
      </w:r>
      <w:r w:rsidR="002A4A43" w:rsidRPr="0072185D">
        <w:rPr>
          <w:sz w:val="28"/>
          <w:szCs w:val="28"/>
        </w:rPr>
        <w:t>подготовлено</w:t>
      </w:r>
      <w:r w:rsidRPr="0072185D">
        <w:rPr>
          <w:sz w:val="28"/>
          <w:szCs w:val="28"/>
        </w:rPr>
        <w:t xml:space="preserve"> и</w:t>
      </w:r>
      <w:r w:rsidR="002A4A43" w:rsidRPr="0072185D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>размещено в газете «Новая Колыма.</w:t>
      </w:r>
      <w:r w:rsidR="001310AF" w:rsidRPr="0072185D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>Вести» и на сайте МО «Среднеканский городской округ» Инвестиционное послание Главы Среднеканского городского округа на 201</w:t>
      </w:r>
      <w:r w:rsidR="001310AF" w:rsidRPr="0072185D">
        <w:rPr>
          <w:sz w:val="28"/>
          <w:szCs w:val="28"/>
        </w:rPr>
        <w:t>8</w:t>
      </w:r>
      <w:r w:rsidRPr="0072185D">
        <w:rPr>
          <w:sz w:val="28"/>
          <w:szCs w:val="28"/>
        </w:rPr>
        <w:t xml:space="preserve"> год;</w:t>
      </w:r>
    </w:p>
    <w:p w:rsidR="00334E9F" w:rsidRPr="0072185D" w:rsidRDefault="00334E9F" w:rsidP="00334E9F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постоянно актуализируется информация по вопросам инвестиционной деятельности на официальном сайте муниципального образования в сети Интернет.</w:t>
      </w:r>
    </w:p>
    <w:p w:rsidR="00CE2832" w:rsidRPr="0072185D" w:rsidRDefault="008E546F" w:rsidP="00B408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4</w:t>
      </w:r>
      <w:r w:rsidR="002A4A43" w:rsidRPr="0072185D">
        <w:rPr>
          <w:rFonts w:ascii="Times New Roman" w:hAnsi="Times New Roman" w:cs="Times New Roman"/>
          <w:sz w:val="28"/>
          <w:szCs w:val="28"/>
        </w:rPr>
        <w:t>.</w:t>
      </w:r>
      <w:r w:rsidR="00CE2832" w:rsidRPr="0072185D">
        <w:rPr>
          <w:rFonts w:ascii="Times New Roman" w:hAnsi="Times New Roman" w:cs="Times New Roman"/>
          <w:sz w:val="28"/>
          <w:szCs w:val="28"/>
        </w:rPr>
        <w:t xml:space="preserve"> </w:t>
      </w:r>
      <w:r w:rsidR="00897C3B" w:rsidRPr="0072185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мониторинг о мерах государственной поддержки малого и среднего предпринимательства в разрезе форм и видов оказываемой поддержки</w:t>
      </w:r>
      <w:r w:rsidR="00897C3B" w:rsidRPr="0072185D">
        <w:rPr>
          <w:rFonts w:ascii="Times New Roman" w:hAnsi="Times New Roman" w:cs="Times New Roman"/>
          <w:sz w:val="28"/>
          <w:szCs w:val="28"/>
        </w:rPr>
        <w:t xml:space="preserve"> в</w:t>
      </w:r>
      <w:r w:rsidR="00CE2832" w:rsidRPr="0072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автоматизированной информационной системе «Мониторинг МСП»</w:t>
      </w:r>
      <w:r w:rsidR="00812C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2832" w:rsidRPr="0072185D" w:rsidRDefault="008E546F" w:rsidP="002A4A4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5</w:t>
      </w:r>
      <w:r w:rsidR="002A4A43" w:rsidRPr="0072185D">
        <w:rPr>
          <w:rFonts w:ascii="Times New Roman" w:hAnsi="Times New Roman" w:cs="Times New Roman"/>
          <w:sz w:val="28"/>
          <w:szCs w:val="28"/>
        </w:rPr>
        <w:t>.</w:t>
      </w:r>
      <w:r w:rsidR="00CE2832" w:rsidRPr="0072185D">
        <w:rPr>
          <w:rFonts w:ascii="Times New Roman" w:hAnsi="Times New Roman" w:cs="Times New Roman"/>
          <w:sz w:val="28"/>
          <w:szCs w:val="28"/>
        </w:rPr>
        <w:t xml:space="preserve"> </w:t>
      </w:r>
      <w:r w:rsidR="002A4A43" w:rsidRPr="0072185D">
        <w:rPr>
          <w:rFonts w:ascii="Times New Roman" w:hAnsi="Times New Roman" w:cs="Times New Roman"/>
          <w:sz w:val="28"/>
          <w:szCs w:val="28"/>
        </w:rPr>
        <w:t>В</w:t>
      </w:r>
      <w:r w:rsidR="00CE2832" w:rsidRPr="0072185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</w:t>
      </w:r>
      <w:r w:rsidR="00897C3B" w:rsidRPr="0072185D">
        <w:rPr>
          <w:rFonts w:ascii="Times New Roman" w:hAnsi="Times New Roman" w:cs="Times New Roman"/>
          <w:sz w:val="28"/>
          <w:szCs w:val="28"/>
        </w:rPr>
        <w:t xml:space="preserve">РФ </w:t>
      </w:r>
      <w:r w:rsidR="00CE2832" w:rsidRPr="0072185D">
        <w:rPr>
          <w:rFonts w:ascii="Times New Roman" w:hAnsi="Times New Roman" w:cs="Times New Roman"/>
          <w:sz w:val="28"/>
          <w:szCs w:val="28"/>
        </w:rPr>
        <w:t xml:space="preserve">№358 </w:t>
      </w:r>
      <w:r w:rsidR="00897C3B" w:rsidRPr="0072185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E2832" w:rsidRPr="0072185D">
        <w:rPr>
          <w:rFonts w:ascii="Times New Roman" w:hAnsi="Times New Roman" w:cs="Times New Roman"/>
          <w:sz w:val="28"/>
          <w:szCs w:val="28"/>
        </w:rPr>
        <w:t>ведется реестр субъектов малого и среднего предпринимательства – получателей поддержки.</w:t>
      </w:r>
    </w:p>
    <w:p w:rsidR="00672159" w:rsidRPr="0072185D" w:rsidRDefault="008E546F" w:rsidP="002A4A43">
      <w:pPr>
        <w:ind w:firstLine="567"/>
        <w:jc w:val="both"/>
        <w:rPr>
          <w:rFonts w:eastAsia="Arial Unicode MS"/>
          <w:sz w:val="28"/>
          <w:szCs w:val="28"/>
        </w:rPr>
      </w:pPr>
      <w:r w:rsidRPr="0072185D">
        <w:rPr>
          <w:rFonts w:eastAsia="Arial Unicode MS"/>
          <w:sz w:val="28"/>
          <w:szCs w:val="28"/>
        </w:rPr>
        <w:lastRenderedPageBreak/>
        <w:t>6</w:t>
      </w:r>
      <w:r w:rsidR="00672159" w:rsidRPr="0072185D">
        <w:rPr>
          <w:rFonts w:eastAsia="Arial Unicode MS"/>
          <w:sz w:val="28"/>
          <w:szCs w:val="28"/>
        </w:rPr>
        <w:t xml:space="preserve">. </w:t>
      </w:r>
      <w:r w:rsidR="00672159" w:rsidRPr="0072185D">
        <w:rPr>
          <w:sz w:val="28"/>
          <w:szCs w:val="28"/>
        </w:rPr>
        <w:t>Организован и проведен</w:t>
      </w:r>
      <w:r w:rsidR="00B17D3A" w:rsidRPr="0072185D">
        <w:rPr>
          <w:sz w:val="28"/>
          <w:szCs w:val="28"/>
        </w:rPr>
        <w:t xml:space="preserve"> 06</w:t>
      </w:r>
      <w:r w:rsidR="00672159" w:rsidRPr="0072185D">
        <w:rPr>
          <w:sz w:val="28"/>
          <w:szCs w:val="28"/>
        </w:rPr>
        <w:t>.</w:t>
      </w:r>
      <w:r w:rsidR="00B17D3A" w:rsidRPr="0072185D">
        <w:rPr>
          <w:sz w:val="28"/>
          <w:szCs w:val="28"/>
        </w:rPr>
        <w:t>1</w:t>
      </w:r>
      <w:r w:rsidR="00672159" w:rsidRPr="0072185D">
        <w:rPr>
          <w:sz w:val="28"/>
          <w:szCs w:val="28"/>
        </w:rPr>
        <w:t>2.201</w:t>
      </w:r>
      <w:r w:rsidR="00B17D3A" w:rsidRPr="0072185D">
        <w:rPr>
          <w:sz w:val="28"/>
          <w:szCs w:val="28"/>
        </w:rPr>
        <w:t>8</w:t>
      </w:r>
      <w:r w:rsidR="00672159" w:rsidRPr="0072185D">
        <w:rPr>
          <w:sz w:val="28"/>
          <w:szCs w:val="28"/>
        </w:rPr>
        <w:t xml:space="preserve"> года выездной семинар-консультация </w:t>
      </w:r>
      <w:r w:rsidR="00672159" w:rsidRPr="0072185D">
        <w:rPr>
          <w:color w:val="000000"/>
          <w:sz w:val="28"/>
          <w:szCs w:val="28"/>
        </w:rPr>
        <w:t>«Об изменениях в законодательстве, регулирующем деятельность субъектов МСП»</w:t>
      </w:r>
      <w:r w:rsidR="00672159" w:rsidRPr="0072185D">
        <w:rPr>
          <w:rFonts w:ascii="Corbel" w:eastAsia="+mn-ea" w:hAnsi="Corbel" w:cs="+mn-cs"/>
          <w:color w:val="000000"/>
          <w:kern w:val="24"/>
          <w:sz w:val="28"/>
          <w:szCs w:val="28"/>
        </w:rPr>
        <w:t xml:space="preserve"> </w:t>
      </w:r>
      <w:r w:rsidR="00672159" w:rsidRPr="0072185D">
        <w:rPr>
          <w:sz w:val="28"/>
          <w:szCs w:val="28"/>
        </w:rPr>
        <w:t>директора представите</w:t>
      </w:r>
      <w:r w:rsidR="000B5A1F">
        <w:rPr>
          <w:sz w:val="28"/>
          <w:szCs w:val="28"/>
        </w:rPr>
        <w:t>льства у</w:t>
      </w:r>
      <w:r w:rsidR="00812C12">
        <w:rPr>
          <w:sz w:val="28"/>
          <w:szCs w:val="28"/>
        </w:rPr>
        <w:t>ниверситета «Синергия»</w:t>
      </w:r>
      <w:r w:rsidR="00672159" w:rsidRPr="0072185D">
        <w:rPr>
          <w:sz w:val="28"/>
          <w:szCs w:val="28"/>
        </w:rPr>
        <w:t xml:space="preserve"> г. Магадан, члена  Общероссийской общественной организации «Деловая Россия», члена общественного совета АНО ЦОП «Бизнес </w:t>
      </w:r>
      <w:r w:rsidR="00812C12">
        <w:rPr>
          <w:sz w:val="28"/>
          <w:szCs w:val="28"/>
        </w:rPr>
        <w:t>против коррупции» Смирнова С.Н.</w:t>
      </w:r>
    </w:p>
    <w:p w:rsidR="00897C3B" w:rsidRPr="0072185D" w:rsidRDefault="008E546F" w:rsidP="00897C3B">
      <w:pPr>
        <w:pStyle w:val="a7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185D">
        <w:rPr>
          <w:rFonts w:ascii="Times New Roman" w:eastAsia="Arial Unicode MS" w:hAnsi="Times New Roman" w:cs="Times New Roman"/>
          <w:sz w:val="28"/>
          <w:szCs w:val="28"/>
        </w:rPr>
        <w:t>7</w:t>
      </w:r>
      <w:r w:rsidR="002A4A43" w:rsidRPr="0072185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E2832" w:rsidRPr="0072185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97C3B" w:rsidRPr="0072185D">
        <w:rPr>
          <w:rFonts w:ascii="Times New Roman" w:hAnsi="Times New Roman" w:cs="Times New Roman"/>
          <w:sz w:val="28"/>
          <w:szCs w:val="28"/>
        </w:rPr>
        <w:t xml:space="preserve">Заключено соглашение  о взаимодействии Правительства Магаданской области и МО «Среднеканский городской округ» по реализации мероприятий, направленных на улучшение инвестиционного климата, развитие малого и среднего предпринимательства на территории МО </w:t>
      </w:r>
      <w:r w:rsidR="0095106E">
        <w:rPr>
          <w:rFonts w:ascii="Times New Roman" w:hAnsi="Times New Roman" w:cs="Times New Roman"/>
          <w:sz w:val="28"/>
          <w:szCs w:val="28"/>
        </w:rPr>
        <w:t>«Среднеканский городской округ».</w:t>
      </w:r>
      <w:r w:rsidR="00897C3B" w:rsidRPr="0072185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9302E" w:rsidRPr="0072185D" w:rsidRDefault="008E546F" w:rsidP="00AF650B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8</w:t>
      </w:r>
      <w:r w:rsidR="00672159" w:rsidRPr="0072185D">
        <w:rPr>
          <w:sz w:val="28"/>
          <w:szCs w:val="28"/>
        </w:rPr>
        <w:t xml:space="preserve">. </w:t>
      </w:r>
      <w:r w:rsidR="00AF650B" w:rsidRPr="0072185D">
        <w:rPr>
          <w:sz w:val="28"/>
          <w:szCs w:val="28"/>
        </w:rPr>
        <w:t>В</w:t>
      </w:r>
      <w:r w:rsidR="00EC7581" w:rsidRPr="0072185D">
        <w:rPr>
          <w:sz w:val="28"/>
          <w:szCs w:val="28"/>
        </w:rPr>
        <w:t xml:space="preserve"> </w:t>
      </w:r>
      <w:r w:rsidR="00F611A7" w:rsidRPr="0072185D">
        <w:rPr>
          <w:sz w:val="28"/>
          <w:szCs w:val="28"/>
        </w:rPr>
        <w:t xml:space="preserve">рамках реализации </w:t>
      </w:r>
      <w:r w:rsidR="0048698F" w:rsidRPr="0072185D">
        <w:rPr>
          <w:sz w:val="28"/>
          <w:szCs w:val="28"/>
        </w:rPr>
        <w:t xml:space="preserve">муниципальной программы «Поддержка малого и среднего предпринимательства на территории Среднеканского городского округа на 2017-2020 годы» </w:t>
      </w:r>
      <w:r w:rsidR="00AF650B" w:rsidRPr="0072185D">
        <w:rPr>
          <w:sz w:val="28"/>
          <w:szCs w:val="28"/>
        </w:rPr>
        <w:t>в 201</w:t>
      </w:r>
      <w:r w:rsidR="00B17D3A" w:rsidRPr="0072185D">
        <w:rPr>
          <w:sz w:val="28"/>
          <w:szCs w:val="28"/>
        </w:rPr>
        <w:t>8</w:t>
      </w:r>
      <w:r w:rsidR="00AF650B" w:rsidRPr="0072185D">
        <w:rPr>
          <w:sz w:val="28"/>
          <w:szCs w:val="28"/>
        </w:rPr>
        <w:t xml:space="preserve"> году</w:t>
      </w:r>
      <w:r w:rsidR="0039302E" w:rsidRPr="0072185D">
        <w:rPr>
          <w:sz w:val="28"/>
          <w:szCs w:val="28"/>
        </w:rPr>
        <w:t>:</w:t>
      </w:r>
    </w:p>
    <w:p w:rsidR="0039302E" w:rsidRPr="0072185D" w:rsidRDefault="0039302E" w:rsidP="00AF650B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- </w:t>
      </w:r>
      <w:r w:rsidR="00AB7855" w:rsidRPr="0072185D">
        <w:rPr>
          <w:sz w:val="28"/>
          <w:szCs w:val="28"/>
        </w:rPr>
        <w:t>1</w:t>
      </w:r>
      <w:r w:rsidRPr="0072185D">
        <w:rPr>
          <w:sz w:val="28"/>
          <w:szCs w:val="28"/>
        </w:rPr>
        <w:t xml:space="preserve"> субъект</w:t>
      </w:r>
      <w:r w:rsidR="00AB7855" w:rsidRPr="0072185D">
        <w:rPr>
          <w:sz w:val="28"/>
          <w:szCs w:val="28"/>
        </w:rPr>
        <w:t>у</w:t>
      </w:r>
      <w:r w:rsidRPr="0072185D">
        <w:rPr>
          <w:sz w:val="28"/>
          <w:szCs w:val="28"/>
        </w:rPr>
        <w:t xml:space="preserve"> малого предпринимательства предоставлена преференция при заключении договоров аренды нежилых </w:t>
      </w:r>
      <w:r w:rsidR="0095106E">
        <w:rPr>
          <w:sz w:val="28"/>
          <w:szCs w:val="28"/>
        </w:rPr>
        <w:t>помещений без проведения торгов;</w:t>
      </w:r>
    </w:p>
    <w:p w:rsidR="00A7527F" w:rsidRPr="0072185D" w:rsidRDefault="00FE59B9" w:rsidP="00AF650B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- </w:t>
      </w:r>
      <w:r w:rsidR="00325D50" w:rsidRPr="0072185D">
        <w:rPr>
          <w:sz w:val="28"/>
          <w:szCs w:val="28"/>
        </w:rPr>
        <w:t>п</w:t>
      </w:r>
      <w:r w:rsidRPr="0072185D">
        <w:rPr>
          <w:sz w:val="28"/>
          <w:szCs w:val="28"/>
        </w:rPr>
        <w:t>остановлением Администрации Среднеканского городского округа</w:t>
      </w:r>
      <w:r w:rsidR="00325D50" w:rsidRPr="0072185D">
        <w:rPr>
          <w:sz w:val="28"/>
          <w:szCs w:val="28"/>
        </w:rPr>
        <w:t xml:space="preserve"> от </w:t>
      </w:r>
      <w:r w:rsidR="00B17D3A" w:rsidRPr="0072185D">
        <w:rPr>
          <w:sz w:val="28"/>
          <w:szCs w:val="28"/>
        </w:rPr>
        <w:t>16</w:t>
      </w:r>
      <w:r w:rsidR="00325D50" w:rsidRPr="0072185D">
        <w:rPr>
          <w:sz w:val="28"/>
          <w:szCs w:val="28"/>
        </w:rPr>
        <w:t>.0</w:t>
      </w:r>
      <w:r w:rsidR="00B17D3A" w:rsidRPr="0072185D">
        <w:rPr>
          <w:sz w:val="28"/>
          <w:szCs w:val="28"/>
        </w:rPr>
        <w:t>2</w:t>
      </w:r>
      <w:r w:rsidR="00325D50" w:rsidRPr="0072185D">
        <w:rPr>
          <w:sz w:val="28"/>
          <w:szCs w:val="28"/>
        </w:rPr>
        <w:t>.201</w:t>
      </w:r>
      <w:r w:rsidR="00B17D3A" w:rsidRPr="0072185D">
        <w:rPr>
          <w:sz w:val="28"/>
          <w:szCs w:val="28"/>
        </w:rPr>
        <w:t>8</w:t>
      </w:r>
      <w:r w:rsidR="00325D50" w:rsidRPr="0072185D">
        <w:rPr>
          <w:sz w:val="28"/>
          <w:szCs w:val="28"/>
        </w:rPr>
        <w:t xml:space="preserve"> года</w:t>
      </w:r>
      <w:r w:rsidR="00B17D3A" w:rsidRPr="0072185D">
        <w:rPr>
          <w:sz w:val="28"/>
          <w:szCs w:val="28"/>
        </w:rPr>
        <w:t xml:space="preserve"> №23</w:t>
      </w:r>
      <w:r w:rsidRPr="0072185D">
        <w:rPr>
          <w:sz w:val="28"/>
          <w:szCs w:val="28"/>
        </w:rPr>
        <w:t xml:space="preserve"> утвержден </w:t>
      </w:r>
      <w:r w:rsidR="00B17D3A" w:rsidRPr="0072185D">
        <w:rPr>
          <w:sz w:val="28"/>
          <w:szCs w:val="28"/>
        </w:rPr>
        <w:t xml:space="preserve">Порядок предоставления субсидий за счет средств бюджета Среднеканского городского округа </w:t>
      </w:r>
      <w:r w:rsidR="00325D50" w:rsidRPr="0072185D">
        <w:rPr>
          <w:sz w:val="28"/>
          <w:szCs w:val="28"/>
        </w:rPr>
        <w:t>субъектам малого и среднего предпринимательства</w:t>
      </w:r>
      <w:r w:rsidR="00B17D3A" w:rsidRPr="0072185D">
        <w:rPr>
          <w:sz w:val="28"/>
          <w:szCs w:val="28"/>
        </w:rPr>
        <w:t>, осуществляющим свою деятельность на территории муниципального образования «Среднеканский городской округ»</w:t>
      </w:r>
      <w:r w:rsidR="00A7527F" w:rsidRPr="0072185D">
        <w:rPr>
          <w:sz w:val="28"/>
          <w:szCs w:val="28"/>
        </w:rPr>
        <w:t>;</w:t>
      </w:r>
    </w:p>
    <w:p w:rsidR="00DC02F6" w:rsidRPr="0072185D" w:rsidRDefault="00A7527F" w:rsidP="00AF650B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решением Собрания представителей Среднеканского городского округа</w:t>
      </w:r>
      <w:r w:rsidR="00DC02F6" w:rsidRPr="0072185D">
        <w:rPr>
          <w:sz w:val="28"/>
          <w:szCs w:val="28"/>
        </w:rPr>
        <w:t xml:space="preserve"> от 21.06.2018 №32</w:t>
      </w:r>
      <w:r w:rsidRPr="0072185D">
        <w:rPr>
          <w:sz w:val="28"/>
          <w:szCs w:val="28"/>
        </w:rPr>
        <w:t xml:space="preserve"> </w:t>
      </w:r>
      <w:r w:rsidR="00DC02F6" w:rsidRPr="0072185D">
        <w:rPr>
          <w:sz w:val="28"/>
          <w:szCs w:val="28"/>
        </w:rPr>
        <w:t xml:space="preserve"> утвержден Порядок формирования, ведения, опубликования перечня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C7581" w:rsidRPr="0072185D" w:rsidRDefault="00DC02F6" w:rsidP="00AF650B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постановлением</w:t>
      </w:r>
      <w:r w:rsidR="00C12CE4" w:rsidRPr="0072185D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>Главы Среднеканского городского округа от 13.11.2018 года №17-пг утверждено Положение о муниципально-частном партнерстве в муниципальном образовании «Среднеканский городской округ».</w:t>
      </w:r>
    </w:p>
    <w:p w:rsidR="00FB3497" w:rsidRPr="0072185D" w:rsidRDefault="008E546F" w:rsidP="00AF650B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 9</w:t>
      </w:r>
      <w:r w:rsidR="00FB3497" w:rsidRPr="0072185D">
        <w:rPr>
          <w:sz w:val="28"/>
          <w:szCs w:val="28"/>
        </w:rPr>
        <w:t xml:space="preserve">. В целях сокращения финансовых издержек инвесторов на  государственную регистрацию договоров </w:t>
      </w:r>
      <w:r w:rsidR="000B5A1F">
        <w:rPr>
          <w:sz w:val="28"/>
          <w:szCs w:val="28"/>
        </w:rPr>
        <w:t>аренды муниципального имущества</w:t>
      </w:r>
      <w:r w:rsidR="00FB3497" w:rsidRPr="0072185D">
        <w:rPr>
          <w:sz w:val="28"/>
          <w:szCs w:val="28"/>
        </w:rPr>
        <w:t xml:space="preserve"> Администрацией Среднеканского городского округа поданы документы на регистрацию 9 договоров.</w:t>
      </w:r>
    </w:p>
    <w:p w:rsidR="00FB3497" w:rsidRPr="0072185D" w:rsidRDefault="008E546F" w:rsidP="00AF650B">
      <w:pPr>
        <w:ind w:firstLine="567"/>
        <w:jc w:val="both"/>
        <w:rPr>
          <w:bCs/>
          <w:sz w:val="28"/>
          <w:szCs w:val="28"/>
        </w:rPr>
      </w:pPr>
      <w:r w:rsidRPr="0072185D">
        <w:rPr>
          <w:sz w:val="28"/>
          <w:szCs w:val="28"/>
        </w:rPr>
        <w:t>10</w:t>
      </w:r>
      <w:r w:rsidR="00FB3497" w:rsidRPr="0072185D">
        <w:rPr>
          <w:sz w:val="28"/>
          <w:szCs w:val="28"/>
        </w:rPr>
        <w:t>.</w:t>
      </w:r>
      <w:r w:rsidR="00F32C8E" w:rsidRPr="0072185D">
        <w:rPr>
          <w:sz w:val="28"/>
          <w:szCs w:val="28"/>
        </w:rPr>
        <w:t xml:space="preserve"> </w:t>
      </w:r>
      <w:proofErr w:type="gramStart"/>
      <w:r w:rsidR="00F32C8E" w:rsidRPr="0072185D">
        <w:rPr>
          <w:sz w:val="28"/>
          <w:szCs w:val="28"/>
        </w:rPr>
        <w:t xml:space="preserve">В целях формирования эффективных ставок земельного налога и арендной платы за земельные участки для приоритетных категорий плательщиков Решением Собрания представителей Среднеканского городского округа от 21.06.2018 года № </w:t>
      </w:r>
      <w:r w:rsidR="00BF0F9A" w:rsidRPr="0072185D">
        <w:rPr>
          <w:sz w:val="28"/>
          <w:szCs w:val="28"/>
        </w:rPr>
        <w:t>32 утвержден корректирующий коэффициент на 2018 год для расчета арендной платы за использование земельных участков, находящихся в муниципальной собственности</w:t>
      </w:r>
      <w:r w:rsidR="0095106E">
        <w:rPr>
          <w:sz w:val="28"/>
          <w:szCs w:val="28"/>
        </w:rPr>
        <w:t>,</w:t>
      </w:r>
      <w:r w:rsidR="00BF0F9A" w:rsidRPr="0072185D">
        <w:rPr>
          <w:sz w:val="28"/>
          <w:szCs w:val="28"/>
        </w:rPr>
        <w:t xml:space="preserve"> и земельных участков, государственная собственность на которые не разграничена на территории</w:t>
      </w:r>
      <w:r w:rsidR="00FB3497" w:rsidRPr="0072185D">
        <w:rPr>
          <w:sz w:val="28"/>
          <w:szCs w:val="28"/>
        </w:rPr>
        <w:t xml:space="preserve"> </w:t>
      </w:r>
      <w:r w:rsidR="00BF0F9A" w:rsidRPr="0072185D">
        <w:rPr>
          <w:sz w:val="28"/>
          <w:szCs w:val="28"/>
        </w:rPr>
        <w:t xml:space="preserve"> Среднеканского городского округа.</w:t>
      </w:r>
      <w:proofErr w:type="gramEnd"/>
    </w:p>
    <w:p w:rsidR="001967F6" w:rsidRPr="0072185D" w:rsidRDefault="001967F6" w:rsidP="00434954">
      <w:pPr>
        <w:ind w:firstLine="567"/>
        <w:jc w:val="both"/>
        <w:rPr>
          <w:b/>
          <w:bCs/>
          <w:sz w:val="28"/>
          <w:szCs w:val="28"/>
        </w:rPr>
      </w:pPr>
    </w:p>
    <w:p w:rsidR="001967F6" w:rsidRPr="0072185D" w:rsidRDefault="001967F6" w:rsidP="00CF7D03">
      <w:pPr>
        <w:ind w:firstLine="567"/>
        <w:jc w:val="both"/>
        <w:rPr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3. </w:t>
      </w:r>
      <w:r w:rsidR="00893F10" w:rsidRPr="0072185D">
        <w:rPr>
          <w:b/>
          <w:bCs/>
          <w:sz w:val="28"/>
          <w:szCs w:val="28"/>
        </w:rPr>
        <w:t>В д</w:t>
      </w:r>
      <w:r w:rsidR="00CF7D03" w:rsidRPr="0072185D">
        <w:rPr>
          <w:b/>
          <w:bCs/>
          <w:sz w:val="28"/>
          <w:szCs w:val="28"/>
        </w:rPr>
        <w:t>еятельност</w:t>
      </w:r>
      <w:r w:rsidR="00893F10" w:rsidRPr="0072185D">
        <w:rPr>
          <w:b/>
          <w:bCs/>
          <w:sz w:val="28"/>
          <w:szCs w:val="28"/>
        </w:rPr>
        <w:t>и</w:t>
      </w:r>
      <w:r w:rsidR="00CF7D03" w:rsidRPr="0072185D">
        <w:rPr>
          <w:b/>
          <w:bCs/>
          <w:sz w:val="28"/>
          <w:szCs w:val="28"/>
        </w:rPr>
        <w:t xml:space="preserve"> управления </w:t>
      </w:r>
      <w:r w:rsidR="00893F10" w:rsidRPr="0072185D">
        <w:rPr>
          <w:b/>
          <w:bCs/>
          <w:sz w:val="28"/>
          <w:szCs w:val="28"/>
        </w:rPr>
        <w:t>по вопросам регулирования цен (тарифов)</w:t>
      </w:r>
      <w:r w:rsidR="00CF7D03" w:rsidRPr="0072185D">
        <w:rPr>
          <w:b/>
          <w:bCs/>
          <w:sz w:val="28"/>
          <w:szCs w:val="28"/>
        </w:rPr>
        <w:t xml:space="preserve"> </w:t>
      </w:r>
      <w:r w:rsidR="00893F10" w:rsidRPr="0072185D">
        <w:rPr>
          <w:bCs/>
          <w:sz w:val="28"/>
          <w:szCs w:val="28"/>
        </w:rPr>
        <w:t>был</w:t>
      </w:r>
      <w:r w:rsidR="0022538A" w:rsidRPr="0072185D">
        <w:rPr>
          <w:bCs/>
          <w:sz w:val="28"/>
          <w:szCs w:val="28"/>
        </w:rPr>
        <w:t>и</w:t>
      </w:r>
      <w:r w:rsidR="00893F10" w:rsidRPr="0072185D">
        <w:rPr>
          <w:bCs/>
          <w:sz w:val="28"/>
          <w:szCs w:val="28"/>
        </w:rPr>
        <w:t xml:space="preserve"> разработан</w:t>
      </w:r>
      <w:r w:rsidR="0022538A" w:rsidRPr="0072185D">
        <w:rPr>
          <w:bCs/>
          <w:sz w:val="28"/>
          <w:szCs w:val="28"/>
        </w:rPr>
        <w:t>ы</w:t>
      </w:r>
      <w:r w:rsidR="00893F10" w:rsidRPr="0072185D">
        <w:rPr>
          <w:bCs/>
          <w:sz w:val="28"/>
          <w:szCs w:val="28"/>
        </w:rPr>
        <w:t xml:space="preserve"> проект</w:t>
      </w:r>
      <w:r w:rsidR="0022538A" w:rsidRPr="0072185D">
        <w:rPr>
          <w:bCs/>
          <w:sz w:val="28"/>
          <w:szCs w:val="28"/>
        </w:rPr>
        <w:t>ы</w:t>
      </w:r>
      <w:r w:rsidR="00893F10" w:rsidRPr="0072185D">
        <w:rPr>
          <w:bCs/>
          <w:sz w:val="28"/>
          <w:szCs w:val="28"/>
        </w:rPr>
        <w:t xml:space="preserve"> </w:t>
      </w:r>
      <w:r w:rsidR="0022538A" w:rsidRPr="0072185D">
        <w:rPr>
          <w:bCs/>
          <w:sz w:val="28"/>
          <w:szCs w:val="28"/>
        </w:rPr>
        <w:t>распоряжений Администрации Среднеканского городского округа об утверждении нормативов потребления</w:t>
      </w:r>
      <w:r w:rsidR="0095106E">
        <w:rPr>
          <w:bCs/>
          <w:sz w:val="28"/>
          <w:szCs w:val="28"/>
        </w:rPr>
        <w:t xml:space="preserve"> коммунальных услуг, потребления</w:t>
      </w:r>
      <w:r w:rsidR="0022538A" w:rsidRPr="0072185D">
        <w:rPr>
          <w:bCs/>
          <w:sz w:val="28"/>
          <w:szCs w:val="28"/>
        </w:rPr>
        <w:t xml:space="preserve"> электроэнергии, услуг местной и междугородней связи при осуществлении отдельных госуда</w:t>
      </w:r>
      <w:r w:rsidR="0095106E">
        <w:rPr>
          <w:bCs/>
          <w:sz w:val="28"/>
          <w:szCs w:val="28"/>
        </w:rPr>
        <w:t>рственных полномочий на 2018 и</w:t>
      </w:r>
      <w:r w:rsidR="0022538A" w:rsidRPr="0072185D">
        <w:rPr>
          <w:bCs/>
          <w:sz w:val="28"/>
          <w:szCs w:val="28"/>
        </w:rPr>
        <w:t xml:space="preserve"> 2019 год</w:t>
      </w:r>
      <w:r w:rsidR="0095106E">
        <w:rPr>
          <w:bCs/>
          <w:sz w:val="28"/>
          <w:szCs w:val="28"/>
        </w:rPr>
        <w:t>ы</w:t>
      </w:r>
      <w:r w:rsidR="0022538A" w:rsidRPr="0072185D">
        <w:rPr>
          <w:bCs/>
          <w:sz w:val="28"/>
          <w:szCs w:val="28"/>
        </w:rPr>
        <w:t>.</w:t>
      </w:r>
    </w:p>
    <w:p w:rsidR="00893F10" w:rsidRPr="0072185D" w:rsidRDefault="0022538A" w:rsidP="00CF7D03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Внесены изменения в сторону снижения стоимости услуг общественной бани п.</w:t>
      </w:r>
      <w:r w:rsidR="0095106E">
        <w:rPr>
          <w:bCs/>
          <w:sz w:val="28"/>
          <w:szCs w:val="28"/>
        </w:rPr>
        <w:t xml:space="preserve"> </w:t>
      </w:r>
      <w:r w:rsidRPr="0072185D">
        <w:rPr>
          <w:bCs/>
          <w:sz w:val="28"/>
          <w:szCs w:val="28"/>
        </w:rPr>
        <w:t>Сеймчан.</w:t>
      </w:r>
    </w:p>
    <w:p w:rsidR="0022538A" w:rsidRPr="0072185D" w:rsidRDefault="0022538A" w:rsidP="00CF7D03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lastRenderedPageBreak/>
        <w:t>Подготовлена и направлена в департамент цен и тарифов Магаданской области информация для определения расчетного объема твердых коммунальных отходов, образующихся на территории муниципального образования.</w:t>
      </w:r>
    </w:p>
    <w:p w:rsidR="00CF7D03" w:rsidRPr="0072185D" w:rsidRDefault="00CF7D03" w:rsidP="00CF7D03">
      <w:pPr>
        <w:ind w:firstLine="567"/>
        <w:jc w:val="both"/>
        <w:rPr>
          <w:bCs/>
          <w:sz w:val="28"/>
          <w:szCs w:val="28"/>
        </w:rPr>
      </w:pPr>
    </w:p>
    <w:p w:rsidR="00CF7D03" w:rsidRPr="0072185D" w:rsidRDefault="00400566" w:rsidP="00434954">
      <w:pPr>
        <w:ind w:firstLine="567"/>
        <w:jc w:val="both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>4. Четвертое направление - это вопросы сельского хозяйства и КМНС</w:t>
      </w:r>
      <w:r w:rsidR="00CF7D03" w:rsidRPr="0072185D">
        <w:rPr>
          <w:b/>
          <w:bCs/>
          <w:sz w:val="28"/>
          <w:szCs w:val="28"/>
        </w:rPr>
        <w:t>.</w:t>
      </w:r>
    </w:p>
    <w:p w:rsidR="00557F53" w:rsidRPr="0072185D" w:rsidRDefault="00B11265" w:rsidP="00557F53">
      <w:pPr>
        <w:ind w:firstLine="567"/>
        <w:jc w:val="both"/>
        <w:rPr>
          <w:sz w:val="28"/>
          <w:szCs w:val="28"/>
        </w:rPr>
      </w:pPr>
      <w:r w:rsidRPr="0072185D">
        <w:rPr>
          <w:bCs/>
          <w:sz w:val="28"/>
          <w:szCs w:val="28"/>
        </w:rPr>
        <w:t xml:space="preserve">4.1. </w:t>
      </w:r>
      <w:r w:rsidR="00292FC9" w:rsidRPr="0072185D">
        <w:rPr>
          <w:sz w:val="28"/>
          <w:szCs w:val="28"/>
        </w:rPr>
        <w:t>По состоянию на 01.01.201</w:t>
      </w:r>
      <w:r w:rsidR="00141DE3" w:rsidRPr="0072185D">
        <w:rPr>
          <w:sz w:val="28"/>
          <w:szCs w:val="28"/>
        </w:rPr>
        <w:t>9</w:t>
      </w:r>
      <w:r w:rsidR="00292FC9" w:rsidRPr="0072185D">
        <w:rPr>
          <w:sz w:val="28"/>
          <w:szCs w:val="28"/>
        </w:rPr>
        <w:t xml:space="preserve"> года</w:t>
      </w:r>
      <w:r w:rsidR="00557F53" w:rsidRPr="0072185D">
        <w:rPr>
          <w:sz w:val="28"/>
          <w:szCs w:val="28"/>
        </w:rPr>
        <w:t xml:space="preserve"> численность сельхоз</w:t>
      </w:r>
      <w:r w:rsidR="00292FC9" w:rsidRPr="0072185D">
        <w:rPr>
          <w:sz w:val="28"/>
          <w:szCs w:val="28"/>
        </w:rPr>
        <w:t>производителей, ведущих свою деятельность на территории округа</w:t>
      </w:r>
      <w:r w:rsidR="0095106E">
        <w:rPr>
          <w:sz w:val="28"/>
          <w:szCs w:val="28"/>
        </w:rPr>
        <w:t>,</w:t>
      </w:r>
      <w:r w:rsidR="00292FC9" w:rsidRPr="0072185D">
        <w:rPr>
          <w:sz w:val="28"/>
          <w:szCs w:val="28"/>
        </w:rPr>
        <w:t xml:space="preserve"> составила </w:t>
      </w:r>
      <w:r w:rsidR="00141DE3" w:rsidRPr="0072185D">
        <w:rPr>
          <w:sz w:val="28"/>
          <w:szCs w:val="28"/>
        </w:rPr>
        <w:t>7</w:t>
      </w:r>
      <w:r w:rsidR="00292FC9" w:rsidRPr="0072185D">
        <w:rPr>
          <w:sz w:val="28"/>
          <w:szCs w:val="28"/>
        </w:rPr>
        <w:t xml:space="preserve"> индивидуальных предпринимателей </w:t>
      </w:r>
      <w:r w:rsidR="00141DE3" w:rsidRPr="0072185D">
        <w:rPr>
          <w:sz w:val="28"/>
          <w:szCs w:val="28"/>
        </w:rPr>
        <w:t xml:space="preserve">– глав КФХ </w:t>
      </w:r>
      <w:r w:rsidR="00292FC9" w:rsidRPr="0072185D">
        <w:rPr>
          <w:sz w:val="28"/>
          <w:szCs w:val="28"/>
        </w:rPr>
        <w:t xml:space="preserve">и 2 юридических лица. </w:t>
      </w:r>
    </w:p>
    <w:p w:rsidR="00292FC9" w:rsidRPr="0072185D" w:rsidRDefault="00292FC9" w:rsidP="0034589A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Общий объем сбор</w:t>
      </w:r>
      <w:r w:rsidR="0095106E">
        <w:rPr>
          <w:sz w:val="28"/>
          <w:szCs w:val="28"/>
        </w:rPr>
        <w:t>а картофеля и овощей, выращенных</w:t>
      </w:r>
      <w:r w:rsidRPr="0072185D">
        <w:rPr>
          <w:sz w:val="28"/>
          <w:szCs w:val="28"/>
        </w:rPr>
        <w:t xml:space="preserve"> в 201</w:t>
      </w:r>
      <w:r w:rsidR="00141DE3" w:rsidRPr="0072185D">
        <w:rPr>
          <w:sz w:val="28"/>
          <w:szCs w:val="28"/>
        </w:rPr>
        <w:t>8</w:t>
      </w:r>
      <w:r w:rsidRPr="0072185D">
        <w:rPr>
          <w:sz w:val="28"/>
          <w:szCs w:val="28"/>
        </w:rPr>
        <w:t xml:space="preserve"> году, </w:t>
      </w:r>
      <w:r w:rsidR="00141DE3" w:rsidRPr="0072185D">
        <w:rPr>
          <w:sz w:val="28"/>
          <w:szCs w:val="28"/>
        </w:rPr>
        <w:t>составил 2504 тонн</w:t>
      </w:r>
      <w:r w:rsidR="0095106E">
        <w:rPr>
          <w:sz w:val="28"/>
          <w:szCs w:val="28"/>
        </w:rPr>
        <w:t>ы</w:t>
      </w:r>
      <w:r w:rsidR="00141DE3" w:rsidRPr="0072185D">
        <w:rPr>
          <w:sz w:val="28"/>
          <w:szCs w:val="28"/>
        </w:rPr>
        <w:t>, что ниже уровня 2017 года на 0,8%.</w:t>
      </w:r>
    </w:p>
    <w:p w:rsidR="00141DE3" w:rsidRPr="0072185D" w:rsidRDefault="00141DE3" w:rsidP="00141DE3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Производство молока составило 146 </w:t>
      </w:r>
      <w:proofErr w:type="spellStart"/>
      <w:r w:rsidRPr="0072185D">
        <w:rPr>
          <w:sz w:val="28"/>
          <w:szCs w:val="28"/>
        </w:rPr>
        <w:t>тн</w:t>
      </w:r>
      <w:proofErr w:type="spellEnd"/>
      <w:r w:rsidRPr="0072185D">
        <w:rPr>
          <w:sz w:val="28"/>
          <w:szCs w:val="28"/>
        </w:rPr>
        <w:t>, что выше уровня 2017 года на 15,1%.</w:t>
      </w:r>
    </w:p>
    <w:p w:rsidR="00141DE3" w:rsidRPr="0072185D" w:rsidRDefault="00141DE3" w:rsidP="00141DE3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Производство скота и птицы на убой </w:t>
      </w:r>
      <w:r w:rsidR="0095106E">
        <w:rPr>
          <w:sz w:val="28"/>
          <w:szCs w:val="28"/>
        </w:rPr>
        <w:t xml:space="preserve">- </w:t>
      </w:r>
      <w:r w:rsidRPr="0072185D">
        <w:rPr>
          <w:sz w:val="28"/>
          <w:szCs w:val="28"/>
        </w:rPr>
        <w:t xml:space="preserve">22,7 </w:t>
      </w:r>
      <w:proofErr w:type="spellStart"/>
      <w:r w:rsidRPr="0072185D">
        <w:rPr>
          <w:sz w:val="28"/>
          <w:szCs w:val="28"/>
        </w:rPr>
        <w:t>тн</w:t>
      </w:r>
      <w:proofErr w:type="spellEnd"/>
      <w:r w:rsidRPr="0072185D">
        <w:rPr>
          <w:sz w:val="28"/>
          <w:szCs w:val="28"/>
        </w:rPr>
        <w:t xml:space="preserve">, что выше уровня 2017 года на 3%. </w:t>
      </w:r>
    </w:p>
    <w:p w:rsidR="00141DE3" w:rsidRPr="0072185D" w:rsidRDefault="00141DE3" w:rsidP="00141DE3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Производство яиц снизилось к уровню 2017 года и составило 440 тыс.шт.</w:t>
      </w:r>
    </w:p>
    <w:p w:rsidR="00141DE3" w:rsidRPr="0072185D" w:rsidRDefault="00141DE3" w:rsidP="00141DE3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В 2018 году объем заготовленной древесины 2 субъектами хозяйственной деятельности составил 5903 куб.м., что выше уровня 2017 года на 2,6%.</w:t>
      </w:r>
    </w:p>
    <w:p w:rsidR="00DF64A3" w:rsidRPr="0072185D" w:rsidRDefault="00B11265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 xml:space="preserve">4.2. </w:t>
      </w:r>
      <w:r w:rsidR="0095106E">
        <w:rPr>
          <w:rFonts w:ascii="Times New Roman" w:hAnsi="Times New Roman" w:cs="Times New Roman"/>
          <w:sz w:val="28"/>
          <w:szCs w:val="28"/>
        </w:rPr>
        <w:t>На территории округа проживаю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т 322 представителя КМНС, в том числе 57 детей и 45 человек преклонного возраста. В 4 родовых общинах 26 человек занимаются </w:t>
      </w:r>
      <w:proofErr w:type="spellStart"/>
      <w:r w:rsidR="00DF64A3" w:rsidRPr="0072185D">
        <w:rPr>
          <w:rFonts w:ascii="Times New Roman" w:hAnsi="Times New Roman" w:cs="Times New Roman"/>
          <w:sz w:val="28"/>
          <w:szCs w:val="28"/>
        </w:rPr>
        <w:t>охотпромыслом</w:t>
      </w:r>
      <w:proofErr w:type="spellEnd"/>
      <w:r w:rsidR="00DF64A3" w:rsidRPr="0072185D">
        <w:rPr>
          <w:rFonts w:ascii="Times New Roman" w:hAnsi="Times New Roman" w:cs="Times New Roman"/>
          <w:sz w:val="28"/>
          <w:szCs w:val="28"/>
        </w:rPr>
        <w:t xml:space="preserve"> и речным рыболовством.</w:t>
      </w:r>
    </w:p>
    <w:p w:rsidR="00DF64A3" w:rsidRPr="0072185D" w:rsidRDefault="00DF64A3" w:rsidP="00DF64A3">
      <w:pPr>
        <w:ind w:firstLine="567"/>
        <w:jc w:val="both"/>
        <w:rPr>
          <w:sz w:val="28"/>
          <w:szCs w:val="28"/>
        </w:rPr>
      </w:pPr>
      <w:r w:rsidRPr="0072185D">
        <w:rPr>
          <w:bCs/>
          <w:sz w:val="28"/>
          <w:szCs w:val="28"/>
        </w:rPr>
        <w:t xml:space="preserve">На реализацию муниципальной программы </w:t>
      </w:r>
      <w:r w:rsidRPr="0072185D">
        <w:rPr>
          <w:bCs/>
          <w:color w:val="000000"/>
          <w:sz w:val="28"/>
          <w:szCs w:val="28"/>
        </w:rPr>
        <w:t>«</w:t>
      </w:r>
      <w:r w:rsidRPr="0072185D">
        <w:rPr>
          <w:bCs/>
          <w:sz w:val="28"/>
          <w:szCs w:val="28"/>
        </w:rPr>
        <w:t>Поддержка и социальная защита коренных малочисленных народов Севера в Среднеканском городском округе на 2017-2020 годы</w:t>
      </w:r>
      <w:r w:rsidRPr="0072185D">
        <w:rPr>
          <w:bCs/>
          <w:color w:val="000000"/>
          <w:sz w:val="28"/>
          <w:szCs w:val="28"/>
        </w:rPr>
        <w:t xml:space="preserve">» в </w:t>
      </w:r>
      <w:r w:rsidRPr="0072185D">
        <w:rPr>
          <w:sz w:val="28"/>
          <w:szCs w:val="28"/>
        </w:rPr>
        <w:t>2018 году за счет сре</w:t>
      </w:r>
      <w:proofErr w:type="gramStart"/>
      <w:r w:rsidRPr="0072185D">
        <w:rPr>
          <w:sz w:val="28"/>
          <w:szCs w:val="28"/>
        </w:rPr>
        <w:t>дств вс</w:t>
      </w:r>
      <w:proofErr w:type="gramEnd"/>
      <w:r w:rsidRPr="0072185D">
        <w:rPr>
          <w:sz w:val="28"/>
          <w:szCs w:val="28"/>
        </w:rPr>
        <w:t>ех источников (областных, ме</w:t>
      </w:r>
      <w:r w:rsidR="00C945B9">
        <w:rPr>
          <w:sz w:val="28"/>
          <w:szCs w:val="28"/>
        </w:rPr>
        <w:t>стных и внебюджетных) направлено 1647,81 тыс. руб.</w:t>
      </w:r>
    </w:p>
    <w:p w:rsidR="00DF64A3" w:rsidRPr="0072185D" w:rsidRDefault="00DF64A3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Данные средства были направлены</w:t>
      </w:r>
      <w:r w:rsidR="00C9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5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185D">
        <w:rPr>
          <w:rFonts w:ascii="Times New Roman" w:hAnsi="Times New Roman" w:cs="Times New Roman"/>
          <w:sz w:val="28"/>
          <w:szCs w:val="28"/>
        </w:rPr>
        <w:t>: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>субсидии 4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одовым общинам для укрепления МТБ;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обеспечение рыбной продукцией 160 граждан; 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>организацию и обеспечение участия 20 граждан в областных мероприятиях «</w:t>
      </w:r>
      <w:proofErr w:type="spellStart"/>
      <w:r w:rsidR="00DF64A3" w:rsidRPr="0072185D">
        <w:rPr>
          <w:rFonts w:ascii="Times New Roman" w:hAnsi="Times New Roman" w:cs="Times New Roman"/>
          <w:sz w:val="28"/>
          <w:szCs w:val="28"/>
        </w:rPr>
        <w:t>Хэбденек</w:t>
      </w:r>
      <w:proofErr w:type="spellEnd"/>
      <w:r w:rsidR="00DF64A3" w:rsidRPr="007218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F64A3" w:rsidRPr="0072185D">
        <w:rPr>
          <w:rFonts w:ascii="Times New Roman" w:hAnsi="Times New Roman" w:cs="Times New Roman"/>
          <w:sz w:val="28"/>
          <w:szCs w:val="28"/>
        </w:rPr>
        <w:t>Бакыл</w:t>
      </w:r>
      <w:r>
        <w:rPr>
          <w:rFonts w:ascii="Times New Roman" w:hAnsi="Times New Roman" w:cs="Times New Roman"/>
          <w:sz w:val="28"/>
          <w:szCs w:val="28"/>
        </w:rPr>
        <w:t>дыдяк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«V съезд эвенов России»;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>организацию районных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юкагирского </w:t>
      </w:r>
      <w:r>
        <w:rPr>
          <w:rFonts w:ascii="Times New Roman" w:hAnsi="Times New Roman" w:cs="Times New Roman"/>
          <w:sz w:val="28"/>
          <w:szCs w:val="28"/>
        </w:rPr>
        <w:t>национального праздника «Шахадь</w:t>
      </w:r>
      <w:r w:rsidR="00DF64A3" w:rsidRPr="0072185D">
        <w:rPr>
          <w:rFonts w:ascii="Times New Roman" w:hAnsi="Times New Roman" w:cs="Times New Roman"/>
          <w:sz w:val="28"/>
          <w:szCs w:val="28"/>
        </w:rPr>
        <w:t>ибэ» - Восход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Солнц</w:t>
      </w:r>
      <w:r>
        <w:rPr>
          <w:rFonts w:ascii="Times New Roman" w:hAnsi="Times New Roman" w:cs="Times New Roman"/>
          <w:sz w:val="28"/>
          <w:szCs w:val="28"/>
        </w:rPr>
        <w:t>а, празднование Международного д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ня коренных народов мира, где приняли участие более 100 представителей КМНС; 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>проведение заседаний клуба «</w:t>
      </w:r>
      <w:proofErr w:type="spellStart"/>
      <w:r w:rsidR="00DF64A3" w:rsidRPr="0072185D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DF64A3" w:rsidRPr="0072185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>приобретение радиаторов отопления для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вителей КМНС пожилого возраста  - </w:t>
      </w:r>
      <w:r w:rsidR="00DF64A3" w:rsidRPr="0072185D">
        <w:rPr>
          <w:rFonts w:ascii="Times New Roman" w:hAnsi="Times New Roman" w:cs="Times New Roman"/>
          <w:sz w:val="28"/>
          <w:szCs w:val="28"/>
        </w:rPr>
        <w:t>3 сем</w:t>
      </w:r>
      <w:r>
        <w:rPr>
          <w:rFonts w:ascii="Times New Roman" w:hAnsi="Times New Roman" w:cs="Times New Roman"/>
          <w:sz w:val="28"/>
          <w:szCs w:val="28"/>
        </w:rPr>
        <w:t>ьям</w:t>
      </w:r>
      <w:r w:rsidR="00DF64A3" w:rsidRPr="0072185D">
        <w:rPr>
          <w:rFonts w:ascii="Times New Roman" w:hAnsi="Times New Roman" w:cs="Times New Roman"/>
          <w:sz w:val="28"/>
          <w:szCs w:val="28"/>
        </w:rPr>
        <w:t>;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>приобретение персонального компьютера, принтера, сканера, брошюровщика для выпуска книги эвенских рассказов Хабаровской М.В.;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организацию одной поездки 7 детей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КМНС на экскурсию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F64A3" w:rsidRPr="0072185D">
        <w:rPr>
          <w:rFonts w:ascii="Times New Roman" w:hAnsi="Times New Roman" w:cs="Times New Roman"/>
          <w:sz w:val="28"/>
          <w:szCs w:val="28"/>
        </w:rPr>
        <w:t>Магадан;</w:t>
      </w:r>
    </w:p>
    <w:p w:rsidR="00DF64A3" w:rsidRPr="0072185D" w:rsidRDefault="00C945B9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кружка по преподаванию эвенского языка </w:t>
      </w:r>
      <w:r w:rsidR="00052EF8">
        <w:rPr>
          <w:rFonts w:ascii="Times New Roman" w:hAnsi="Times New Roman" w:cs="Times New Roman"/>
          <w:sz w:val="28"/>
          <w:szCs w:val="28"/>
        </w:rPr>
        <w:t xml:space="preserve">в </w:t>
      </w:r>
      <w:r w:rsidR="00DF64A3" w:rsidRPr="0072185D">
        <w:rPr>
          <w:rFonts w:ascii="Times New Roman" w:hAnsi="Times New Roman" w:cs="Times New Roman"/>
          <w:sz w:val="28"/>
          <w:szCs w:val="28"/>
        </w:rPr>
        <w:t>ЦДО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(приобретены бисер, ткани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64A3" w:rsidRPr="0072185D" w:rsidRDefault="00C945B9" w:rsidP="00DF64A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64A3" w:rsidRPr="0072185D">
        <w:rPr>
          <w:rFonts w:ascii="Times New Roman" w:hAnsi="Times New Roman" w:cs="Times New Roman"/>
          <w:sz w:val="28"/>
          <w:szCs w:val="28"/>
        </w:rPr>
        <w:t>приобретение мебели для старейшего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тавителя КМНС 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Хабаровского В.Н. 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F64A3" w:rsidRPr="0072185D">
        <w:rPr>
          <w:rFonts w:ascii="Times New Roman" w:hAnsi="Times New Roman" w:cs="Times New Roman"/>
          <w:sz w:val="28"/>
          <w:szCs w:val="28"/>
        </w:rPr>
        <w:t>более 100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4A3" w:rsidRPr="0072185D">
        <w:rPr>
          <w:sz w:val="28"/>
          <w:szCs w:val="28"/>
        </w:rPr>
        <w:t>;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A3" w:rsidRPr="0072185D" w:rsidRDefault="00C945B9" w:rsidP="00DF64A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4A3" w:rsidRPr="0072185D">
        <w:rPr>
          <w:sz w:val="28"/>
          <w:szCs w:val="28"/>
        </w:rPr>
        <w:t xml:space="preserve">возмещение расходов по </w:t>
      </w:r>
      <w:r w:rsidR="007A229A">
        <w:rPr>
          <w:color w:val="000000"/>
          <w:sz w:val="28"/>
          <w:szCs w:val="28"/>
        </w:rPr>
        <w:t>ведению</w:t>
      </w:r>
      <w:r w:rsidR="00DF64A3" w:rsidRPr="0072185D">
        <w:rPr>
          <w:color w:val="000000"/>
          <w:sz w:val="28"/>
          <w:szCs w:val="28"/>
        </w:rPr>
        <w:t xml:space="preserve"> личного подсобного хозяйств</w:t>
      </w:r>
      <w:r w:rsidR="007A229A">
        <w:rPr>
          <w:color w:val="000000"/>
          <w:sz w:val="28"/>
          <w:szCs w:val="28"/>
        </w:rPr>
        <w:t>а  представителями КМНС -3 семьям</w:t>
      </w:r>
      <w:r w:rsidR="00DF64A3" w:rsidRPr="0072185D">
        <w:rPr>
          <w:color w:val="000000"/>
          <w:sz w:val="28"/>
          <w:szCs w:val="28"/>
        </w:rPr>
        <w:t>;</w:t>
      </w:r>
    </w:p>
    <w:p w:rsidR="00DF64A3" w:rsidRPr="0072185D" w:rsidRDefault="00DF64A3" w:rsidP="00DF64A3">
      <w:pPr>
        <w:ind w:firstLine="567"/>
        <w:jc w:val="both"/>
        <w:rPr>
          <w:color w:val="000000"/>
          <w:sz w:val="28"/>
          <w:szCs w:val="28"/>
        </w:rPr>
      </w:pPr>
      <w:r w:rsidRPr="0072185D">
        <w:rPr>
          <w:color w:val="000000"/>
          <w:sz w:val="28"/>
          <w:szCs w:val="28"/>
        </w:rPr>
        <w:t>-</w:t>
      </w:r>
      <w:r w:rsidR="007A229A">
        <w:rPr>
          <w:sz w:val="28"/>
          <w:szCs w:val="28"/>
        </w:rPr>
        <w:t xml:space="preserve"> проведение  мероприятий ко Дню пожилого человека с участием </w:t>
      </w:r>
      <w:r w:rsidRPr="0072185D">
        <w:rPr>
          <w:sz w:val="28"/>
          <w:szCs w:val="28"/>
        </w:rPr>
        <w:t>45 чел</w:t>
      </w:r>
      <w:r w:rsidR="007A229A">
        <w:rPr>
          <w:sz w:val="28"/>
          <w:szCs w:val="28"/>
        </w:rPr>
        <w:t>овек;</w:t>
      </w:r>
    </w:p>
    <w:p w:rsidR="00DF64A3" w:rsidRPr="0072185D" w:rsidRDefault="007A229A" w:rsidP="00DF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предоставление материальной помощи 13 семьям, оказавшимся в трудной жизненной ситуации; </w:t>
      </w:r>
    </w:p>
    <w:p w:rsidR="00DF64A3" w:rsidRPr="00052EF8" w:rsidRDefault="007A229A" w:rsidP="00052E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t xml:space="preserve">приобретение школьных принадлежностей и новогодних подарков детям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A3" w:rsidRPr="0072185D">
        <w:rPr>
          <w:rFonts w:ascii="Times New Roman" w:hAnsi="Times New Roman" w:cs="Times New Roman"/>
          <w:sz w:val="28"/>
          <w:szCs w:val="28"/>
        </w:rPr>
        <w:lastRenderedPageBreak/>
        <w:t>представителям КМНС</w:t>
      </w:r>
      <w:r w:rsidR="00052EF8" w:rsidRPr="00052EF8">
        <w:rPr>
          <w:sz w:val="24"/>
          <w:szCs w:val="28"/>
        </w:rPr>
        <w:t>, и прочее</w:t>
      </w:r>
      <w:r w:rsidR="00052EF8">
        <w:rPr>
          <w:sz w:val="24"/>
          <w:szCs w:val="28"/>
        </w:rPr>
        <w:t>.</w:t>
      </w:r>
    </w:p>
    <w:p w:rsidR="00047AE7" w:rsidRPr="0072185D" w:rsidRDefault="00047AE7" w:rsidP="00DF64A3">
      <w:pPr>
        <w:ind w:firstLine="567"/>
        <w:jc w:val="both"/>
        <w:rPr>
          <w:b/>
          <w:bCs/>
          <w:sz w:val="28"/>
          <w:szCs w:val="28"/>
        </w:rPr>
      </w:pPr>
    </w:p>
    <w:p w:rsidR="00047AE7" w:rsidRPr="0072185D" w:rsidRDefault="00047AE7" w:rsidP="00DF64A3">
      <w:pPr>
        <w:ind w:firstLine="567"/>
        <w:jc w:val="both"/>
        <w:rPr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5. </w:t>
      </w:r>
      <w:r w:rsidR="00720245" w:rsidRPr="0072185D">
        <w:rPr>
          <w:b/>
          <w:bCs/>
          <w:sz w:val="28"/>
          <w:szCs w:val="28"/>
        </w:rPr>
        <w:t>По</w:t>
      </w:r>
      <w:r w:rsidRPr="0072185D">
        <w:rPr>
          <w:b/>
          <w:bCs/>
          <w:sz w:val="28"/>
          <w:szCs w:val="28"/>
        </w:rPr>
        <w:t xml:space="preserve"> направлени</w:t>
      </w:r>
      <w:r w:rsidR="00720245" w:rsidRPr="0072185D">
        <w:rPr>
          <w:b/>
          <w:bCs/>
          <w:sz w:val="28"/>
          <w:szCs w:val="28"/>
        </w:rPr>
        <w:t>ю</w:t>
      </w:r>
      <w:r w:rsidRPr="0072185D">
        <w:rPr>
          <w:b/>
          <w:bCs/>
          <w:sz w:val="28"/>
          <w:szCs w:val="28"/>
        </w:rPr>
        <w:t xml:space="preserve"> организации пассажирских перевозок</w:t>
      </w:r>
      <w:r w:rsidR="00720245" w:rsidRPr="0072185D">
        <w:rPr>
          <w:bCs/>
          <w:sz w:val="28"/>
          <w:szCs w:val="28"/>
        </w:rPr>
        <w:t>:</w:t>
      </w:r>
    </w:p>
    <w:p w:rsidR="00A146E5" w:rsidRPr="0072185D" w:rsidRDefault="005F01A8" w:rsidP="00A146E5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Обес</w:t>
      </w:r>
      <w:r w:rsidR="007A229A">
        <w:rPr>
          <w:sz w:val="28"/>
          <w:szCs w:val="28"/>
        </w:rPr>
        <w:t>печиваю</w:t>
      </w:r>
      <w:r w:rsidRPr="0072185D">
        <w:rPr>
          <w:sz w:val="28"/>
          <w:szCs w:val="28"/>
        </w:rPr>
        <w:t>тся орга</w:t>
      </w:r>
      <w:r w:rsidR="007A229A">
        <w:rPr>
          <w:sz w:val="28"/>
          <w:szCs w:val="28"/>
        </w:rPr>
        <w:t>низация заключения и контроль над</w:t>
      </w:r>
      <w:r w:rsidRPr="0072185D">
        <w:rPr>
          <w:sz w:val="28"/>
          <w:szCs w:val="28"/>
        </w:rPr>
        <w:t xml:space="preserve"> исполнением соглашений с перевозчиками на муниципальном маршруте «Сеймчан – Верхний Сеймчан».</w:t>
      </w:r>
      <w:r w:rsidR="00A146E5" w:rsidRPr="0072185D">
        <w:rPr>
          <w:rFonts w:eastAsia="+mn-ea"/>
          <w:bCs/>
          <w:color w:val="000000"/>
          <w:kern w:val="24"/>
          <w:sz w:val="48"/>
          <w:szCs w:val="48"/>
        </w:rPr>
        <w:t xml:space="preserve"> </w:t>
      </w:r>
      <w:r w:rsidR="00A146E5" w:rsidRPr="0072185D">
        <w:rPr>
          <w:bCs/>
          <w:sz w:val="28"/>
          <w:szCs w:val="28"/>
        </w:rPr>
        <w:t>Обеспечено осуществление 642 рейсов, перевезено 1,2 тыс.</w:t>
      </w:r>
      <w:r w:rsidR="007A229A">
        <w:rPr>
          <w:bCs/>
          <w:sz w:val="28"/>
          <w:szCs w:val="28"/>
        </w:rPr>
        <w:t xml:space="preserve"> </w:t>
      </w:r>
      <w:r w:rsidR="00A146E5" w:rsidRPr="0072185D">
        <w:rPr>
          <w:bCs/>
          <w:sz w:val="28"/>
          <w:szCs w:val="28"/>
        </w:rPr>
        <w:t>чел., пассажиропоток составил 70,75 тыс.</w:t>
      </w:r>
      <w:r w:rsidR="007A229A">
        <w:rPr>
          <w:bCs/>
          <w:sz w:val="28"/>
          <w:szCs w:val="28"/>
        </w:rPr>
        <w:t xml:space="preserve"> </w:t>
      </w:r>
      <w:r w:rsidR="00A146E5" w:rsidRPr="0072185D">
        <w:rPr>
          <w:bCs/>
          <w:sz w:val="28"/>
          <w:szCs w:val="28"/>
        </w:rPr>
        <w:t>пасс</w:t>
      </w:r>
      <w:proofErr w:type="gramStart"/>
      <w:r w:rsidR="00A146E5" w:rsidRPr="0072185D">
        <w:rPr>
          <w:bCs/>
          <w:sz w:val="28"/>
          <w:szCs w:val="28"/>
        </w:rPr>
        <w:t>.</w:t>
      </w:r>
      <w:proofErr w:type="gramEnd"/>
      <w:r w:rsidR="007A229A">
        <w:rPr>
          <w:bCs/>
          <w:sz w:val="28"/>
          <w:szCs w:val="28"/>
        </w:rPr>
        <w:t xml:space="preserve"> </w:t>
      </w:r>
      <w:proofErr w:type="gramStart"/>
      <w:r w:rsidR="007A229A">
        <w:rPr>
          <w:bCs/>
          <w:sz w:val="28"/>
          <w:szCs w:val="28"/>
        </w:rPr>
        <w:t>к</w:t>
      </w:r>
      <w:proofErr w:type="gramEnd"/>
      <w:r w:rsidR="007A229A">
        <w:rPr>
          <w:bCs/>
          <w:sz w:val="28"/>
          <w:szCs w:val="28"/>
        </w:rPr>
        <w:t>м.</w:t>
      </w:r>
      <w:r w:rsidR="00A146E5" w:rsidRPr="0072185D">
        <w:rPr>
          <w:bCs/>
          <w:sz w:val="28"/>
          <w:szCs w:val="28"/>
        </w:rPr>
        <w:t xml:space="preserve"> </w:t>
      </w:r>
    </w:p>
    <w:p w:rsidR="00A146E5" w:rsidRPr="0072185D" w:rsidRDefault="00A146E5" w:rsidP="00A146E5">
      <w:pPr>
        <w:ind w:firstLine="567"/>
        <w:jc w:val="both"/>
        <w:rPr>
          <w:sz w:val="28"/>
          <w:szCs w:val="28"/>
        </w:rPr>
      </w:pPr>
      <w:r w:rsidRPr="0072185D">
        <w:rPr>
          <w:bCs/>
          <w:sz w:val="28"/>
          <w:szCs w:val="28"/>
        </w:rPr>
        <w:t>Объем субсидии</w:t>
      </w:r>
      <w:r w:rsidR="007A229A">
        <w:rPr>
          <w:bCs/>
          <w:sz w:val="28"/>
          <w:szCs w:val="28"/>
        </w:rPr>
        <w:t>, направленно</w:t>
      </w:r>
      <w:r w:rsidRPr="0072185D">
        <w:rPr>
          <w:bCs/>
          <w:sz w:val="28"/>
          <w:szCs w:val="28"/>
        </w:rPr>
        <w:t>й на возмещение расходов по организации транспортного сообщения в 2018 году</w:t>
      </w:r>
      <w:r w:rsidR="007A229A">
        <w:rPr>
          <w:bCs/>
          <w:sz w:val="28"/>
          <w:szCs w:val="28"/>
        </w:rPr>
        <w:t>,</w:t>
      </w:r>
      <w:r w:rsidRPr="0072185D">
        <w:rPr>
          <w:bCs/>
          <w:sz w:val="28"/>
          <w:szCs w:val="28"/>
        </w:rPr>
        <w:t xml:space="preserve"> составил 2274 тыс.</w:t>
      </w:r>
      <w:r w:rsidR="007A229A">
        <w:rPr>
          <w:bCs/>
          <w:sz w:val="28"/>
          <w:szCs w:val="28"/>
        </w:rPr>
        <w:t xml:space="preserve"> </w:t>
      </w:r>
      <w:r w:rsidRPr="0072185D">
        <w:rPr>
          <w:bCs/>
          <w:sz w:val="28"/>
          <w:szCs w:val="28"/>
        </w:rPr>
        <w:t>руб.</w:t>
      </w:r>
    </w:p>
    <w:p w:rsidR="001B409F" w:rsidRPr="0072185D" w:rsidRDefault="005F01A8" w:rsidP="001609A4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Ведется </w:t>
      </w:r>
      <w:r w:rsidR="001B409F" w:rsidRPr="0072185D">
        <w:rPr>
          <w:sz w:val="28"/>
          <w:szCs w:val="28"/>
        </w:rPr>
        <w:t>работа по информированию граждан и учреждений о межмуниципально</w:t>
      </w:r>
      <w:r w:rsidRPr="0072185D">
        <w:rPr>
          <w:sz w:val="28"/>
          <w:szCs w:val="28"/>
        </w:rPr>
        <w:t>м</w:t>
      </w:r>
      <w:r w:rsidR="001B409F" w:rsidRPr="0072185D">
        <w:rPr>
          <w:sz w:val="28"/>
          <w:szCs w:val="28"/>
        </w:rPr>
        <w:t xml:space="preserve"> маршрут</w:t>
      </w:r>
      <w:r w:rsidRPr="0072185D">
        <w:rPr>
          <w:sz w:val="28"/>
          <w:szCs w:val="28"/>
        </w:rPr>
        <w:t>е</w:t>
      </w:r>
      <w:r w:rsidR="001B409F" w:rsidRPr="0072185D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 xml:space="preserve">Магадан </w:t>
      </w:r>
      <w:r w:rsidR="007A229A">
        <w:rPr>
          <w:sz w:val="28"/>
          <w:szCs w:val="28"/>
        </w:rPr>
        <w:t xml:space="preserve">– </w:t>
      </w:r>
      <w:r w:rsidR="001B409F" w:rsidRPr="0072185D">
        <w:rPr>
          <w:sz w:val="28"/>
          <w:szCs w:val="28"/>
        </w:rPr>
        <w:t>Сеймчан</w:t>
      </w:r>
      <w:r w:rsidR="00675522">
        <w:rPr>
          <w:sz w:val="28"/>
          <w:szCs w:val="28"/>
        </w:rPr>
        <w:t xml:space="preserve"> - </w:t>
      </w:r>
      <w:r w:rsidR="001B409F" w:rsidRPr="0072185D">
        <w:rPr>
          <w:sz w:val="28"/>
          <w:szCs w:val="28"/>
        </w:rPr>
        <w:t>Магадан</w:t>
      </w:r>
      <w:r w:rsidR="001609A4" w:rsidRPr="0072185D">
        <w:rPr>
          <w:sz w:val="28"/>
          <w:szCs w:val="28"/>
        </w:rPr>
        <w:t>, обеспечивается в</w:t>
      </w:r>
      <w:r w:rsidR="00047AE7" w:rsidRPr="0072185D">
        <w:rPr>
          <w:sz w:val="28"/>
          <w:szCs w:val="28"/>
        </w:rPr>
        <w:t>ыда</w:t>
      </w:r>
      <w:r w:rsidR="001609A4" w:rsidRPr="0072185D">
        <w:rPr>
          <w:sz w:val="28"/>
          <w:szCs w:val="28"/>
        </w:rPr>
        <w:t>ча</w:t>
      </w:r>
      <w:r w:rsidR="00047AE7" w:rsidRPr="0072185D">
        <w:rPr>
          <w:sz w:val="28"/>
          <w:szCs w:val="28"/>
        </w:rPr>
        <w:t xml:space="preserve"> справ</w:t>
      </w:r>
      <w:r w:rsidR="001609A4" w:rsidRPr="0072185D">
        <w:rPr>
          <w:sz w:val="28"/>
          <w:szCs w:val="28"/>
        </w:rPr>
        <w:t>ок</w:t>
      </w:r>
      <w:r w:rsidR="00047AE7" w:rsidRPr="0072185D">
        <w:rPr>
          <w:sz w:val="28"/>
          <w:szCs w:val="28"/>
        </w:rPr>
        <w:t xml:space="preserve"> по </w:t>
      </w:r>
      <w:r w:rsidR="001609A4" w:rsidRPr="0072185D">
        <w:rPr>
          <w:sz w:val="28"/>
          <w:szCs w:val="28"/>
        </w:rPr>
        <w:t xml:space="preserve">требованию </w:t>
      </w:r>
      <w:r w:rsidR="00047AE7" w:rsidRPr="0072185D">
        <w:rPr>
          <w:sz w:val="28"/>
          <w:szCs w:val="28"/>
        </w:rPr>
        <w:t xml:space="preserve">(было выдано </w:t>
      </w:r>
      <w:r w:rsidR="00A146E5" w:rsidRPr="0072185D">
        <w:rPr>
          <w:sz w:val="28"/>
          <w:szCs w:val="28"/>
        </w:rPr>
        <w:t>18</w:t>
      </w:r>
      <w:r w:rsidR="001609A4" w:rsidRPr="0072185D">
        <w:rPr>
          <w:sz w:val="28"/>
          <w:szCs w:val="28"/>
        </w:rPr>
        <w:t xml:space="preserve"> справок).</w:t>
      </w:r>
    </w:p>
    <w:p w:rsidR="002D42E9" w:rsidRPr="0072185D" w:rsidRDefault="002D42E9" w:rsidP="00434954">
      <w:pPr>
        <w:ind w:firstLine="567"/>
        <w:jc w:val="both"/>
        <w:rPr>
          <w:b/>
          <w:bCs/>
          <w:sz w:val="28"/>
          <w:szCs w:val="28"/>
        </w:rPr>
      </w:pPr>
    </w:p>
    <w:p w:rsidR="00DA197D" w:rsidRPr="0072185D" w:rsidRDefault="002D42E9" w:rsidP="00434954">
      <w:pPr>
        <w:ind w:firstLine="567"/>
        <w:jc w:val="both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6. </w:t>
      </w:r>
      <w:r w:rsidR="001609A4" w:rsidRPr="0072185D">
        <w:rPr>
          <w:b/>
          <w:bCs/>
          <w:sz w:val="28"/>
          <w:szCs w:val="28"/>
        </w:rPr>
        <w:t xml:space="preserve">В отношении </w:t>
      </w:r>
      <w:r w:rsidRPr="0072185D">
        <w:rPr>
          <w:b/>
          <w:bCs/>
          <w:sz w:val="28"/>
          <w:szCs w:val="28"/>
        </w:rPr>
        <w:t>муниципальных закупок</w:t>
      </w:r>
      <w:r w:rsidR="00DA197D" w:rsidRPr="0072185D">
        <w:rPr>
          <w:b/>
          <w:bCs/>
          <w:sz w:val="28"/>
          <w:szCs w:val="28"/>
        </w:rPr>
        <w:t>.</w:t>
      </w:r>
    </w:p>
    <w:p w:rsidR="00EC673B" w:rsidRPr="0072185D" w:rsidRDefault="00EC673B" w:rsidP="00D83E3E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В</w:t>
      </w:r>
      <w:r w:rsidR="00DA197D" w:rsidRPr="0072185D">
        <w:rPr>
          <w:bCs/>
          <w:sz w:val="28"/>
          <w:szCs w:val="28"/>
        </w:rPr>
        <w:t xml:space="preserve"> связи с введением в действие новой автоматизирова</w:t>
      </w:r>
      <w:r w:rsidR="00675522">
        <w:rPr>
          <w:bCs/>
          <w:sz w:val="28"/>
          <w:szCs w:val="28"/>
        </w:rPr>
        <w:t xml:space="preserve">нной системы АИС-торги  с целью контроля </w:t>
      </w:r>
      <w:r w:rsidRPr="0072185D">
        <w:rPr>
          <w:bCs/>
          <w:sz w:val="28"/>
          <w:szCs w:val="28"/>
        </w:rPr>
        <w:t>финансовыми органами за осуществлением муниципальных закупок,  с 2017 года все организации и учреждения, финансируемые и</w:t>
      </w:r>
      <w:r w:rsidR="008F3FEB" w:rsidRPr="0072185D">
        <w:rPr>
          <w:bCs/>
          <w:sz w:val="28"/>
          <w:szCs w:val="28"/>
        </w:rPr>
        <w:t>з</w:t>
      </w:r>
      <w:r w:rsidRPr="0072185D">
        <w:rPr>
          <w:bCs/>
          <w:sz w:val="28"/>
          <w:szCs w:val="28"/>
        </w:rPr>
        <w:t xml:space="preserve"> местного бюджета</w:t>
      </w:r>
      <w:r w:rsidR="008F3FEB" w:rsidRPr="0072185D">
        <w:rPr>
          <w:bCs/>
          <w:sz w:val="28"/>
          <w:szCs w:val="28"/>
        </w:rPr>
        <w:t>,</w:t>
      </w:r>
      <w:r w:rsidRPr="0072185D">
        <w:rPr>
          <w:bCs/>
          <w:sz w:val="28"/>
          <w:szCs w:val="28"/>
        </w:rPr>
        <w:t xml:space="preserve"> осуществляют закупочную деятельность самостоятельно. </w:t>
      </w:r>
    </w:p>
    <w:p w:rsidR="00EC673B" w:rsidRPr="0072185D" w:rsidRDefault="00EC673B" w:rsidP="00D83E3E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Специалистом управления по Администрации Среднеканского городского округа в 201</w:t>
      </w:r>
      <w:r w:rsidR="00702808" w:rsidRPr="0072185D">
        <w:rPr>
          <w:bCs/>
          <w:sz w:val="28"/>
          <w:szCs w:val="28"/>
        </w:rPr>
        <w:t>8</w:t>
      </w:r>
      <w:r w:rsidRPr="0072185D">
        <w:rPr>
          <w:bCs/>
          <w:sz w:val="28"/>
          <w:szCs w:val="28"/>
        </w:rPr>
        <w:t xml:space="preserve"> году было выполнено следующее: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1. Подготовлен и размещ</w:t>
      </w:r>
      <w:r w:rsidR="00675522">
        <w:rPr>
          <w:sz w:val="28"/>
          <w:szCs w:val="28"/>
        </w:rPr>
        <w:t>ен план закупок и план график на</w:t>
      </w:r>
      <w:r w:rsidRPr="0072185D">
        <w:rPr>
          <w:sz w:val="28"/>
          <w:szCs w:val="28"/>
        </w:rPr>
        <w:t xml:space="preserve"> 2018 год: 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 всего внесено позиций – 27 ед. на о</w:t>
      </w:r>
      <w:r w:rsidR="00675522">
        <w:rPr>
          <w:sz w:val="28"/>
          <w:szCs w:val="28"/>
        </w:rPr>
        <w:t>бщую сумму 11 219 665,65 рублей.</w:t>
      </w:r>
    </w:p>
    <w:p w:rsidR="00702808" w:rsidRPr="0072185D" w:rsidRDefault="00675522" w:rsidP="00D8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808" w:rsidRPr="0072185D">
        <w:rPr>
          <w:sz w:val="28"/>
          <w:szCs w:val="28"/>
        </w:rPr>
        <w:t>Конкурентными способами определения поставщиков (подрядчиков, исполнителей)  проведено закупок – 15, из них: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 аукционы в электронной форме – 15 на </w:t>
      </w:r>
      <w:r w:rsidR="00675522">
        <w:rPr>
          <w:sz w:val="28"/>
          <w:szCs w:val="28"/>
        </w:rPr>
        <w:t>общую сумму 5 662 587,17 рублей.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3. Проведены закупки у единственного поставщика, в том числе</w:t>
      </w:r>
      <w:r w:rsidR="00675522">
        <w:rPr>
          <w:sz w:val="28"/>
          <w:szCs w:val="28"/>
        </w:rPr>
        <w:t>: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до 100 000,00 рублей  на общую сумму 1 995 000,00 рублей;</w:t>
      </w:r>
    </w:p>
    <w:p w:rsidR="00702808" w:rsidRPr="0072185D" w:rsidRDefault="00675522" w:rsidP="00D8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единственных поставщиков </w:t>
      </w:r>
      <w:r w:rsidR="00702808" w:rsidRPr="0072185D">
        <w:rPr>
          <w:sz w:val="28"/>
          <w:szCs w:val="28"/>
        </w:rPr>
        <w:t>на общую сумму 5 271 794,84 рублей</w:t>
      </w:r>
      <w:r w:rsidR="00D83E3E" w:rsidRPr="0072185D">
        <w:rPr>
          <w:sz w:val="28"/>
          <w:szCs w:val="28"/>
        </w:rPr>
        <w:t>.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 4.  Заключено муниципальных контрактов – 24 на сумму 9 440 121,03 рублей, из них:</w:t>
      </w:r>
    </w:p>
    <w:p w:rsidR="00702808" w:rsidRPr="0072185D" w:rsidRDefault="00702808" w:rsidP="00D83E3E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путем проведения аукцион</w:t>
      </w:r>
      <w:r w:rsidR="00B57148">
        <w:rPr>
          <w:sz w:val="28"/>
          <w:szCs w:val="28"/>
        </w:rPr>
        <w:t xml:space="preserve">ов в электронной форме </w:t>
      </w:r>
      <w:r w:rsidRPr="0072185D">
        <w:rPr>
          <w:sz w:val="28"/>
          <w:szCs w:val="28"/>
        </w:rPr>
        <w:t>13 мун</w:t>
      </w:r>
      <w:r w:rsidR="00B57148">
        <w:rPr>
          <w:sz w:val="28"/>
          <w:szCs w:val="28"/>
        </w:rPr>
        <w:t>иципальных контрактов на сумму</w:t>
      </w:r>
      <w:r w:rsidRPr="0072185D">
        <w:rPr>
          <w:sz w:val="28"/>
          <w:szCs w:val="28"/>
        </w:rPr>
        <w:t xml:space="preserve"> 2 436 723,74</w:t>
      </w:r>
      <w:r w:rsidR="00D83E3E" w:rsidRPr="0072185D">
        <w:rPr>
          <w:sz w:val="28"/>
          <w:szCs w:val="28"/>
        </w:rPr>
        <w:t xml:space="preserve"> рублей;</w:t>
      </w:r>
    </w:p>
    <w:p w:rsidR="00702808" w:rsidRPr="0072185D" w:rsidRDefault="00B57148" w:rsidP="00D8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808" w:rsidRPr="0072185D">
        <w:rPr>
          <w:sz w:val="28"/>
          <w:szCs w:val="28"/>
        </w:rPr>
        <w:t xml:space="preserve"> контракты для СМП и СОНО – 7 на общую сумму 1 731 602,45</w:t>
      </w:r>
      <w:r w:rsidR="00D83E3E" w:rsidRPr="0072185D">
        <w:rPr>
          <w:sz w:val="28"/>
          <w:szCs w:val="28"/>
        </w:rPr>
        <w:t>.</w:t>
      </w:r>
    </w:p>
    <w:p w:rsidR="005E27D8" w:rsidRPr="0072185D" w:rsidRDefault="005E27D8" w:rsidP="00434954">
      <w:pPr>
        <w:ind w:firstLine="567"/>
        <w:jc w:val="both"/>
        <w:rPr>
          <w:b/>
          <w:bCs/>
          <w:sz w:val="28"/>
          <w:szCs w:val="28"/>
        </w:rPr>
      </w:pPr>
    </w:p>
    <w:p w:rsidR="005E27D8" w:rsidRPr="0072185D" w:rsidRDefault="00845F64" w:rsidP="00434954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 Седьмое направление –</w:t>
      </w:r>
      <w:r w:rsidR="005E27D8" w:rsidRPr="0072185D">
        <w:rPr>
          <w:b/>
          <w:bCs/>
          <w:sz w:val="28"/>
          <w:szCs w:val="28"/>
        </w:rPr>
        <w:t xml:space="preserve"> вопросы торговли</w:t>
      </w:r>
      <w:r w:rsidR="00B57148">
        <w:rPr>
          <w:bCs/>
          <w:sz w:val="28"/>
          <w:szCs w:val="28"/>
        </w:rPr>
        <w:t>.</w:t>
      </w:r>
    </w:p>
    <w:p w:rsidR="00DC0213" w:rsidRPr="0072185D" w:rsidRDefault="00E82D31" w:rsidP="00434954">
      <w:pPr>
        <w:ind w:firstLine="567"/>
        <w:jc w:val="both"/>
        <w:rPr>
          <w:sz w:val="28"/>
          <w:szCs w:val="28"/>
        </w:rPr>
      </w:pPr>
      <w:r w:rsidRPr="0072185D">
        <w:rPr>
          <w:bCs/>
          <w:color w:val="000000"/>
          <w:sz w:val="28"/>
          <w:szCs w:val="28"/>
        </w:rPr>
        <w:t>По состоянию на 01.01.201</w:t>
      </w:r>
      <w:r w:rsidR="00D01A77" w:rsidRPr="0072185D">
        <w:rPr>
          <w:bCs/>
          <w:color w:val="000000"/>
          <w:sz w:val="28"/>
          <w:szCs w:val="28"/>
        </w:rPr>
        <w:t>9</w:t>
      </w:r>
      <w:r w:rsidRPr="0072185D">
        <w:rPr>
          <w:bCs/>
          <w:color w:val="000000"/>
          <w:sz w:val="28"/>
          <w:szCs w:val="28"/>
        </w:rPr>
        <w:t xml:space="preserve"> года н</w:t>
      </w:r>
      <w:r w:rsidR="00AB4BFC" w:rsidRPr="0072185D">
        <w:rPr>
          <w:bCs/>
          <w:color w:val="000000"/>
          <w:sz w:val="28"/>
          <w:szCs w:val="28"/>
        </w:rPr>
        <w:t xml:space="preserve">а территории Среднеканского городского округа имеется </w:t>
      </w:r>
      <w:r w:rsidR="00A81E56" w:rsidRPr="0072185D">
        <w:rPr>
          <w:bCs/>
          <w:color w:val="000000"/>
          <w:sz w:val="28"/>
          <w:szCs w:val="28"/>
        </w:rPr>
        <w:t>25</w:t>
      </w:r>
      <w:r w:rsidR="00AB4BFC" w:rsidRPr="0072185D">
        <w:rPr>
          <w:sz w:val="28"/>
          <w:szCs w:val="28"/>
        </w:rPr>
        <w:t xml:space="preserve"> торговых </w:t>
      </w:r>
      <w:r w:rsidR="00B57148">
        <w:rPr>
          <w:sz w:val="28"/>
          <w:szCs w:val="28"/>
        </w:rPr>
        <w:t>объектов</w:t>
      </w:r>
      <w:r w:rsidR="00AB4BFC" w:rsidRPr="0072185D">
        <w:rPr>
          <w:sz w:val="28"/>
          <w:szCs w:val="28"/>
        </w:rPr>
        <w:t xml:space="preserve"> (в т.</w:t>
      </w:r>
      <w:r w:rsidR="00B57148">
        <w:rPr>
          <w:sz w:val="28"/>
          <w:szCs w:val="28"/>
        </w:rPr>
        <w:t xml:space="preserve"> </w:t>
      </w:r>
      <w:r w:rsidR="00AB4BFC" w:rsidRPr="0072185D">
        <w:rPr>
          <w:sz w:val="28"/>
          <w:szCs w:val="28"/>
        </w:rPr>
        <w:t>ч. 2 в с.</w:t>
      </w:r>
      <w:r w:rsidR="00B57148">
        <w:rPr>
          <w:sz w:val="28"/>
          <w:szCs w:val="28"/>
        </w:rPr>
        <w:t xml:space="preserve"> В. </w:t>
      </w:r>
      <w:r w:rsidR="00AB4BFC" w:rsidRPr="0072185D">
        <w:rPr>
          <w:sz w:val="28"/>
          <w:szCs w:val="28"/>
        </w:rPr>
        <w:t xml:space="preserve">Сеймчан), </w:t>
      </w:r>
      <w:r w:rsidRPr="0072185D">
        <w:rPr>
          <w:sz w:val="28"/>
          <w:szCs w:val="28"/>
        </w:rPr>
        <w:t>т</w:t>
      </w:r>
      <w:r w:rsidR="009A39DC" w:rsidRPr="0072185D">
        <w:rPr>
          <w:sz w:val="28"/>
          <w:szCs w:val="28"/>
        </w:rPr>
        <w:t xml:space="preserve">орговая площадь </w:t>
      </w:r>
      <w:r w:rsidRPr="0072185D">
        <w:rPr>
          <w:sz w:val="28"/>
          <w:szCs w:val="28"/>
        </w:rPr>
        <w:t>которых</w:t>
      </w:r>
      <w:r w:rsidR="00B57148">
        <w:rPr>
          <w:sz w:val="28"/>
          <w:szCs w:val="28"/>
        </w:rPr>
        <w:t xml:space="preserve"> составляет </w:t>
      </w:r>
      <w:r w:rsidR="00A81E56" w:rsidRPr="0072185D">
        <w:rPr>
          <w:sz w:val="28"/>
          <w:szCs w:val="28"/>
        </w:rPr>
        <w:t>881,57</w:t>
      </w:r>
      <w:r w:rsidRPr="0072185D">
        <w:rPr>
          <w:sz w:val="28"/>
          <w:szCs w:val="28"/>
        </w:rPr>
        <w:t>7</w:t>
      </w:r>
      <w:r w:rsidR="009A39DC" w:rsidRPr="0072185D">
        <w:rPr>
          <w:sz w:val="28"/>
          <w:szCs w:val="28"/>
        </w:rPr>
        <w:t xml:space="preserve"> кв.</w:t>
      </w:r>
      <w:r w:rsidR="00B57148">
        <w:rPr>
          <w:sz w:val="28"/>
          <w:szCs w:val="28"/>
        </w:rPr>
        <w:t xml:space="preserve"> метров.</w:t>
      </w:r>
      <w:r w:rsidR="009A39DC" w:rsidRPr="0072185D">
        <w:rPr>
          <w:sz w:val="28"/>
          <w:szCs w:val="28"/>
        </w:rPr>
        <w:t xml:space="preserve"> Обеспеченность населения площадью торговых объектов составляет </w:t>
      </w:r>
      <w:r w:rsidRPr="0072185D">
        <w:rPr>
          <w:sz w:val="28"/>
          <w:szCs w:val="28"/>
        </w:rPr>
        <w:t>4</w:t>
      </w:r>
      <w:r w:rsidR="00A81E56" w:rsidRPr="0072185D">
        <w:rPr>
          <w:sz w:val="28"/>
          <w:szCs w:val="28"/>
        </w:rPr>
        <w:t>07,8</w:t>
      </w:r>
      <w:r w:rsidRPr="0072185D">
        <w:rPr>
          <w:sz w:val="28"/>
          <w:szCs w:val="28"/>
        </w:rPr>
        <w:t>9</w:t>
      </w:r>
      <w:r w:rsidR="009A39DC" w:rsidRPr="0072185D">
        <w:rPr>
          <w:sz w:val="28"/>
          <w:szCs w:val="28"/>
        </w:rPr>
        <w:t xml:space="preserve"> кв.</w:t>
      </w:r>
      <w:r w:rsidR="00B57148">
        <w:rPr>
          <w:sz w:val="28"/>
          <w:szCs w:val="28"/>
        </w:rPr>
        <w:t xml:space="preserve"> м.</w:t>
      </w:r>
      <w:r w:rsidR="009A39DC" w:rsidRPr="0072185D">
        <w:rPr>
          <w:sz w:val="28"/>
          <w:szCs w:val="28"/>
        </w:rPr>
        <w:t xml:space="preserve"> на 1</w:t>
      </w:r>
      <w:r w:rsidRPr="0072185D">
        <w:rPr>
          <w:sz w:val="28"/>
          <w:szCs w:val="28"/>
        </w:rPr>
        <w:t xml:space="preserve"> </w:t>
      </w:r>
      <w:r w:rsidR="009A39DC" w:rsidRPr="0072185D">
        <w:rPr>
          <w:sz w:val="28"/>
          <w:szCs w:val="28"/>
        </w:rPr>
        <w:t xml:space="preserve">тыс. человек, что ниже норматива минимальной обеспеченности населения площадью торговых объектов на </w:t>
      </w:r>
      <w:r w:rsidRPr="0072185D">
        <w:rPr>
          <w:sz w:val="28"/>
          <w:szCs w:val="28"/>
        </w:rPr>
        <w:t>1</w:t>
      </w:r>
      <w:r w:rsidR="00A81E56" w:rsidRPr="0072185D">
        <w:rPr>
          <w:sz w:val="28"/>
          <w:szCs w:val="28"/>
        </w:rPr>
        <w:t>4,1</w:t>
      </w:r>
      <w:r w:rsidR="009A39DC" w:rsidRPr="0072185D">
        <w:rPr>
          <w:sz w:val="28"/>
          <w:szCs w:val="28"/>
        </w:rPr>
        <w:t>%.</w:t>
      </w:r>
    </w:p>
    <w:p w:rsidR="00E83C98" w:rsidRPr="0072185D" w:rsidRDefault="00DC0213" w:rsidP="00434954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Кроме того, в </w:t>
      </w:r>
      <w:r w:rsidR="00B11265" w:rsidRPr="0072185D">
        <w:rPr>
          <w:sz w:val="28"/>
          <w:szCs w:val="28"/>
        </w:rPr>
        <w:t xml:space="preserve">городском </w:t>
      </w:r>
      <w:r w:rsidRPr="0072185D">
        <w:rPr>
          <w:sz w:val="28"/>
          <w:szCs w:val="28"/>
        </w:rPr>
        <w:t xml:space="preserve">округе имеется </w:t>
      </w:r>
      <w:r w:rsidR="00E82D31" w:rsidRPr="0072185D">
        <w:rPr>
          <w:sz w:val="28"/>
          <w:szCs w:val="28"/>
        </w:rPr>
        <w:t xml:space="preserve">2 </w:t>
      </w:r>
      <w:proofErr w:type="gramStart"/>
      <w:r w:rsidR="00E82D31" w:rsidRPr="0072185D">
        <w:rPr>
          <w:sz w:val="28"/>
          <w:szCs w:val="28"/>
        </w:rPr>
        <w:t>аптечных</w:t>
      </w:r>
      <w:proofErr w:type="gramEnd"/>
      <w:r w:rsidR="00E82D31" w:rsidRPr="0072185D">
        <w:rPr>
          <w:sz w:val="28"/>
          <w:szCs w:val="28"/>
        </w:rPr>
        <w:t xml:space="preserve"> пункта</w:t>
      </w:r>
      <w:r w:rsidRPr="0072185D">
        <w:rPr>
          <w:sz w:val="28"/>
          <w:szCs w:val="28"/>
        </w:rPr>
        <w:t xml:space="preserve"> и </w:t>
      </w:r>
      <w:r w:rsidR="00E82D31" w:rsidRPr="0072185D">
        <w:rPr>
          <w:sz w:val="28"/>
          <w:szCs w:val="28"/>
        </w:rPr>
        <w:t>2 пункта общественного питания.</w:t>
      </w:r>
    </w:p>
    <w:p w:rsidR="00DA39B9" w:rsidRPr="0072185D" w:rsidRDefault="00AB4BFC" w:rsidP="00434954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По мере изменения действующего законодательства обеспеч</w:t>
      </w:r>
      <w:r w:rsidR="00845F64">
        <w:rPr>
          <w:sz w:val="28"/>
          <w:szCs w:val="28"/>
        </w:rPr>
        <w:t>ены</w:t>
      </w:r>
      <w:r w:rsidRPr="0072185D">
        <w:rPr>
          <w:sz w:val="28"/>
          <w:szCs w:val="28"/>
        </w:rPr>
        <w:t xml:space="preserve"> разработка и принятие </w:t>
      </w:r>
      <w:r w:rsidR="00DC0213" w:rsidRPr="0072185D">
        <w:rPr>
          <w:sz w:val="28"/>
          <w:szCs w:val="28"/>
        </w:rPr>
        <w:t>3</w:t>
      </w:r>
      <w:r w:rsidR="00DA39B9" w:rsidRPr="0072185D">
        <w:rPr>
          <w:sz w:val="28"/>
          <w:szCs w:val="28"/>
        </w:rPr>
        <w:t xml:space="preserve"> муниципальных </w:t>
      </w:r>
      <w:r w:rsidRPr="0072185D">
        <w:rPr>
          <w:sz w:val="28"/>
          <w:szCs w:val="28"/>
        </w:rPr>
        <w:t>правов</w:t>
      </w:r>
      <w:r w:rsidR="00DA39B9" w:rsidRPr="0072185D">
        <w:rPr>
          <w:sz w:val="28"/>
          <w:szCs w:val="28"/>
        </w:rPr>
        <w:t>ых</w:t>
      </w:r>
      <w:r w:rsidRPr="0072185D">
        <w:rPr>
          <w:sz w:val="28"/>
          <w:szCs w:val="28"/>
        </w:rPr>
        <w:t xml:space="preserve"> </w:t>
      </w:r>
      <w:r w:rsidR="00DA39B9" w:rsidRPr="0072185D">
        <w:rPr>
          <w:sz w:val="28"/>
          <w:szCs w:val="28"/>
        </w:rPr>
        <w:t>актов.</w:t>
      </w:r>
    </w:p>
    <w:p w:rsidR="00E83C98" w:rsidRPr="0072185D" w:rsidRDefault="0037523A" w:rsidP="00434954">
      <w:pPr>
        <w:ind w:firstLine="567"/>
        <w:jc w:val="both"/>
        <w:rPr>
          <w:sz w:val="28"/>
          <w:szCs w:val="28"/>
        </w:rPr>
      </w:pPr>
      <w:r w:rsidRPr="0072185D">
        <w:rPr>
          <w:bCs/>
          <w:color w:val="000000"/>
          <w:sz w:val="28"/>
          <w:szCs w:val="28"/>
        </w:rPr>
        <w:t xml:space="preserve">В </w:t>
      </w:r>
      <w:r w:rsidR="00E83C98" w:rsidRPr="0072185D">
        <w:rPr>
          <w:bCs/>
          <w:color w:val="000000"/>
          <w:sz w:val="28"/>
          <w:szCs w:val="28"/>
        </w:rPr>
        <w:t>201</w:t>
      </w:r>
      <w:r w:rsidR="00A81E56" w:rsidRPr="0072185D">
        <w:rPr>
          <w:bCs/>
          <w:color w:val="000000"/>
          <w:sz w:val="28"/>
          <w:szCs w:val="28"/>
        </w:rPr>
        <w:t>8</w:t>
      </w:r>
      <w:r w:rsidR="00E83C98" w:rsidRPr="0072185D">
        <w:rPr>
          <w:bCs/>
          <w:color w:val="000000"/>
          <w:sz w:val="28"/>
          <w:szCs w:val="28"/>
        </w:rPr>
        <w:t xml:space="preserve"> год</w:t>
      </w:r>
      <w:r w:rsidRPr="0072185D">
        <w:rPr>
          <w:bCs/>
          <w:color w:val="000000"/>
          <w:sz w:val="28"/>
          <w:szCs w:val="28"/>
        </w:rPr>
        <w:t>у</w:t>
      </w:r>
      <w:r w:rsidR="00E83C98" w:rsidRPr="0072185D">
        <w:rPr>
          <w:bCs/>
          <w:color w:val="000000"/>
          <w:sz w:val="28"/>
          <w:szCs w:val="28"/>
        </w:rPr>
        <w:t xml:space="preserve"> </w:t>
      </w:r>
      <w:r w:rsidRPr="0072185D">
        <w:rPr>
          <w:bCs/>
          <w:color w:val="000000"/>
          <w:sz w:val="28"/>
          <w:szCs w:val="28"/>
        </w:rPr>
        <w:t xml:space="preserve">на реализацию </w:t>
      </w:r>
      <w:r w:rsidR="00DA39B9" w:rsidRPr="0072185D">
        <w:rPr>
          <w:bCs/>
          <w:color w:val="000000"/>
          <w:sz w:val="28"/>
          <w:szCs w:val="28"/>
        </w:rPr>
        <w:t>муниципальной программы «Развитие торговли на территории Среднеканского</w:t>
      </w:r>
      <w:r w:rsidR="00A81E56" w:rsidRPr="0072185D">
        <w:rPr>
          <w:bCs/>
          <w:color w:val="000000"/>
          <w:sz w:val="28"/>
          <w:szCs w:val="28"/>
        </w:rPr>
        <w:t xml:space="preserve"> городского округа на 2016 - 2020</w:t>
      </w:r>
      <w:r w:rsidR="00DA39B9" w:rsidRPr="0072185D">
        <w:rPr>
          <w:bCs/>
          <w:color w:val="000000"/>
          <w:sz w:val="28"/>
          <w:szCs w:val="28"/>
        </w:rPr>
        <w:t xml:space="preserve"> годы»</w:t>
      </w:r>
      <w:r w:rsidR="001855CB" w:rsidRPr="0072185D">
        <w:rPr>
          <w:bCs/>
          <w:color w:val="000000"/>
          <w:sz w:val="28"/>
          <w:szCs w:val="28"/>
        </w:rPr>
        <w:t xml:space="preserve"> </w:t>
      </w:r>
      <w:r w:rsidR="00B57148">
        <w:rPr>
          <w:bCs/>
          <w:color w:val="000000"/>
          <w:sz w:val="28"/>
          <w:szCs w:val="28"/>
        </w:rPr>
        <w:t>направлен</w:t>
      </w:r>
      <w:r w:rsidRPr="0072185D">
        <w:rPr>
          <w:bCs/>
          <w:color w:val="000000"/>
          <w:sz w:val="28"/>
          <w:szCs w:val="28"/>
        </w:rPr>
        <w:t xml:space="preserve">о </w:t>
      </w:r>
      <w:r w:rsidR="00A81E56" w:rsidRPr="0072185D">
        <w:rPr>
          <w:bCs/>
          <w:color w:val="000000"/>
          <w:sz w:val="28"/>
          <w:szCs w:val="28"/>
        </w:rPr>
        <w:t>623,3</w:t>
      </w:r>
      <w:r w:rsidRPr="0072185D">
        <w:rPr>
          <w:bCs/>
          <w:color w:val="000000"/>
          <w:sz w:val="28"/>
          <w:szCs w:val="28"/>
        </w:rPr>
        <w:t xml:space="preserve"> тыс. руб., благодаря которым был</w:t>
      </w:r>
      <w:r w:rsidR="00DC0213" w:rsidRPr="0072185D">
        <w:rPr>
          <w:bCs/>
          <w:color w:val="000000"/>
          <w:sz w:val="28"/>
          <w:szCs w:val="28"/>
        </w:rPr>
        <w:t>и</w:t>
      </w:r>
      <w:r w:rsidRPr="0072185D">
        <w:rPr>
          <w:bCs/>
          <w:color w:val="000000"/>
          <w:sz w:val="28"/>
          <w:szCs w:val="28"/>
        </w:rPr>
        <w:t xml:space="preserve"> проведен</w:t>
      </w:r>
      <w:r w:rsidR="00DC0213" w:rsidRPr="0072185D">
        <w:rPr>
          <w:bCs/>
          <w:color w:val="000000"/>
          <w:sz w:val="28"/>
          <w:szCs w:val="28"/>
        </w:rPr>
        <w:t>ы</w:t>
      </w:r>
      <w:r w:rsidRPr="0072185D">
        <w:rPr>
          <w:bCs/>
          <w:color w:val="000000"/>
          <w:sz w:val="28"/>
          <w:szCs w:val="28"/>
        </w:rPr>
        <w:t xml:space="preserve"> </w:t>
      </w:r>
      <w:r w:rsidR="00DC0213" w:rsidRPr="0072185D">
        <w:rPr>
          <w:bCs/>
          <w:color w:val="000000"/>
          <w:sz w:val="28"/>
          <w:szCs w:val="28"/>
        </w:rPr>
        <w:t>4</w:t>
      </w:r>
      <w:r w:rsidRPr="0072185D">
        <w:rPr>
          <w:sz w:val="28"/>
          <w:szCs w:val="28"/>
        </w:rPr>
        <w:t xml:space="preserve"> </w:t>
      </w:r>
      <w:proofErr w:type="gramStart"/>
      <w:r w:rsidR="00B57148">
        <w:rPr>
          <w:sz w:val="28"/>
          <w:szCs w:val="28"/>
        </w:rPr>
        <w:t>универсальных</w:t>
      </w:r>
      <w:proofErr w:type="gramEnd"/>
      <w:r w:rsidR="00B57148">
        <w:rPr>
          <w:sz w:val="28"/>
          <w:szCs w:val="28"/>
        </w:rPr>
        <w:t xml:space="preserve"> совместных ярмарки</w:t>
      </w:r>
      <w:r w:rsidRPr="0072185D">
        <w:rPr>
          <w:sz w:val="28"/>
          <w:szCs w:val="28"/>
        </w:rPr>
        <w:t xml:space="preserve"> </w:t>
      </w:r>
      <w:r w:rsidRPr="0072185D">
        <w:rPr>
          <w:bCs/>
          <w:color w:val="000000"/>
          <w:sz w:val="28"/>
          <w:szCs w:val="28"/>
        </w:rPr>
        <w:t>«выходного дня»</w:t>
      </w:r>
      <w:r w:rsidR="00A81E56" w:rsidRPr="0072185D">
        <w:rPr>
          <w:bCs/>
          <w:color w:val="000000"/>
          <w:sz w:val="28"/>
          <w:szCs w:val="28"/>
        </w:rPr>
        <w:t xml:space="preserve"> и гастрономический фестиваль «Колымское братство»</w:t>
      </w:r>
      <w:r w:rsidR="00DA39B9" w:rsidRPr="0072185D">
        <w:rPr>
          <w:bCs/>
          <w:color w:val="000000"/>
          <w:sz w:val="28"/>
          <w:szCs w:val="28"/>
        </w:rPr>
        <w:t>.</w:t>
      </w:r>
    </w:p>
    <w:p w:rsidR="009A39DC" w:rsidRPr="0072185D" w:rsidRDefault="009A39DC" w:rsidP="009A39DC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lastRenderedPageBreak/>
        <w:t xml:space="preserve">Управлением обеспечена выдача </w:t>
      </w:r>
      <w:r w:rsidR="00DC0213" w:rsidRPr="0072185D">
        <w:rPr>
          <w:sz w:val="28"/>
          <w:szCs w:val="28"/>
        </w:rPr>
        <w:t>1</w:t>
      </w:r>
      <w:r w:rsidR="0042111B" w:rsidRPr="0072185D">
        <w:rPr>
          <w:sz w:val="28"/>
          <w:szCs w:val="28"/>
        </w:rPr>
        <w:t>8</w:t>
      </w:r>
      <w:r w:rsidRPr="0072185D">
        <w:rPr>
          <w:sz w:val="28"/>
          <w:szCs w:val="28"/>
        </w:rPr>
        <w:t xml:space="preserve"> разрешений на выездную торговлю на территории п.</w:t>
      </w:r>
      <w:r w:rsidR="00B57148">
        <w:rPr>
          <w:sz w:val="28"/>
          <w:szCs w:val="28"/>
        </w:rPr>
        <w:t xml:space="preserve"> Сеймчан и</w:t>
      </w:r>
      <w:r w:rsidRPr="0072185D">
        <w:rPr>
          <w:sz w:val="28"/>
          <w:szCs w:val="28"/>
        </w:rPr>
        <w:t xml:space="preserve"> </w:t>
      </w:r>
      <w:r w:rsidR="0042111B" w:rsidRPr="0072185D">
        <w:rPr>
          <w:sz w:val="28"/>
          <w:szCs w:val="28"/>
        </w:rPr>
        <w:t>9</w:t>
      </w:r>
      <w:r w:rsidRPr="0072185D">
        <w:rPr>
          <w:sz w:val="28"/>
          <w:szCs w:val="28"/>
        </w:rPr>
        <w:t xml:space="preserve"> справок торговым предприятиям для оформления лицензий на реализацию алкогольной продукции.</w:t>
      </w:r>
    </w:p>
    <w:p w:rsidR="007A6769" w:rsidRPr="0072185D" w:rsidRDefault="00B57148" w:rsidP="00D44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39DC" w:rsidRPr="0072185D">
        <w:rPr>
          <w:sz w:val="28"/>
          <w:szCs w:val="28"/>
        </w:rPr>
        <w:t>жемесячно ведется мониторинг цен на социально значимые продукты питания. Анализ цен показал, что</w:t>
      </w:r>
      <w:r w:rsidR="007A6769" w:rsidRPr="0072185D">
        <w:rPr>
          <w:sz w:val="28"/>
          <w:szCs w:val="28"/>
        </w:rPr>
        <w:t xml:space="preserve"> к уровню </w:t>
      </w:r>
      <w:r w:rsidR="000A2254" w:rsidRPr="0072185D">
        <w:rPr>
          <w:sz w:val="28"/>
          <w:szCs w:val="28"/>
        </w:rPr>
        <w:t>января</w:t>
      </w:r>
      <w:r w:rsidR="007A6769" w:rsidRPr="0072185D">
        <w:rPr>
          <w:sz w:val="28"/>
          <w:szCs w:val="28"/>
        </w:rPr>
        <w:t xml:space="preserve"> 201</w:t>
      </w:r>
      <w:r w:rsidR="000A2254" w:rsidRPr="0072185D">
        <w:rPr>
          <w:sz w:val="28"/>
          <w:szCs w:val="28"/>
        </w:rPr>
        <w:t>8</w:t>
      </w:r>
      <w:r w:rsidR="007A6769" w:rsidRPr="0072185D">
        <w:rPr>
          <w:sz w:val="28"/>
          <w:szCs w:val="28"/>
        </w:rPr>
        <w:t xml:space="preserve"> года:</w:t>
      </w:r>
    </w:p>
    <w:p w:rsidR="007A6769" w:rsidRPr="0072185D" w:rsidRDefault="00B57148" w:rsidP="00D44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такие товары, как</w:t>
      </w:r>
      <w:r w:rsidR="007A6769" w:rsidRPr="0072185D">
        <w:rPr>
          <w:sz w:val="28"/>
          <w:szCs w:val="28"/>
        </w:rPr>
        <w:t xml:space="preserve"> </w:t>
      </w:r>
      <w:r w:rsidR="000A2254" w:rsidRPr="0072185D">
        <w:rPr>
          <w:sz w:val="28"/>
          <w:szCs w:val="28"/>
        </w:rPr>
        <w:t xml:space="preserve">крупа </w:t>
      </w:r>
      <w:r w:rsidR="007A6769" w:rsidRPr="0072185D">
        <w:rPr>
          <w:sz w:val="28"/>
          <w:szCs w:val="28"/>
        </w:rPr>
        <w:t>рис</w:t>
      </w:r>
      <w:r w:rsidR="000A2254" w:rsidRPr="0072185D">
        <w:rPr>
          <w:sz w:val="28"/>
          <w:szCs w:val="28"/>
        </w:rPr>
        <w:t>овая</w:t>
      </w:r>
      <w:r w:rsidR="007A6769" w:rsidRPr="0072185D">
        <w:rPr>
          <w:sz w:val="28"/>
          <w:szCs w:val="28"/>
        </w:rPr>
        <w:t>,</w:t>
      </w:r>
      <w:r w:rsidR="000A2254" w:rsidRPr="0072185D">
        <w:rPr>
          <w:sz w:val="28"/>
          <w:szCs w:val="28"/>
        </w:rPr>
        <w:t xml:space="preserve"> крупа гречневая,</w:t>
      </w:r>
      <w:r w:rsidR="007A6769" w:rsidRPr="0072185D">
        <w:rPr>
          <w:sz w:val="28"/>
          <w:szCs w:val="28"/>
        </w:rPr>
        <w:t xml:space="preserve"> макаронные изделия, соль,</w:t>
      </w:r>
      <w:r w:rsidR="000A2254" w:rsidRPr="0072185D">
        <w:rPr>
          <w:sz w:val="28"/>
          <w:szCs w:val="28"/>
        </w:rPr>
        <w:t xml:space="preserve"> масло подсолнечное (рафинированное) подешевели на 7</w:t>
      </w:r>
      <w:r w:rsidR="007A6769" w:rsidRPr="0072185D">
        <w:rPr>
          <w:sz w:val="28"/>
          <w:szCs w:val="28"/>
        </w:rPr>
        <w:t>-1</w:t>
      </w:r>
      <w:r w:rsidR="000A2254" w:rsidRPr="0072185D">
        <w:rPr>
          <w:sz w:val="28"/>
          <w:szCs w:val="28"/>
        </w:rPr>
        <w:t>9</w:t>
      </w:r>
      <w:r w:rsidR="004F5AF9">
        <w:rPr>
          <w:sz w:val="28"/>
          <w:szCs w:val="28"/>
        </w:rPr>
        <w:t xml:space="preserve"> %;</w:t>
      </w:r>
    </w:p>
    <w:p w:rsidR="007A6769" w:rsidRPr="0072185D" w:rsidRDefault="007A6769" w:rsidP="00D44802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рост цен на такие товары</w:t>
      </w:r>
      <w:r w:rsidR="004F5AF9">
        <w:rPr>
          <w:sz w:val="28"/>
          <w:szCs w:val="28"/>
        </w:rPr>
        <w:t>, как</w:t>
      </w:r>
      <w:r w:rsidR="000E3AAF" w:rsidRPr="0072185D">
        <w:rPr>
          <w:sz w:val="28"/>
          <w:szCs w:val="28"/>
        </w:rPr>
        <w:t xml:space="preserve"> мука пшеничная,</w:t>
      </w:r>
      <w:r w:rsidRPr="0072185D">
        <w:rPr>
          <w:sz w:val="28"/>
          <w:szCs w:val="28"/>
        </w:rPr>
        <w:t xml:space="preserve"> </w:t>
      </w:r>
      <w:r w:rsidR="000E3AAF" w:rsidRPr="0072185D">
        <w:rPr>
          <w:sz w:val="28"/>
          <w:szCs w:val="28"/>
        </w:rPr>
        <w:t>масло сливочное, картофель</w:t>
      </w:r>
      <w:r w:rsidRPr="0072185D">
        <w:rPr>
          <w:sz w:val="28"/>
          <w:szCs w:val="28"/>
        </w:rPr>
        <w:t xml:space="preserve">, </w:t>
      </w:r>
      <w:r w:rsidR="000E3AAF" w:rsidRPr="0072185D">
        <w:rPr>
          <w:sz w:val="28"/>
          <w:szCs w:val="28"/>
        </w:rPr>
        <w:t>капуста белокочанная, яйцо</w:t>
      </w:r>
      <w:r w:rsidRPr="0072185D">
        <w:rPr>
          <w:sz w:val="28"/>
          <w:szCs w:val="28"/>
        </w:rPr>
        <w:t>, п</w:t>
      </w:r>
      <w:r w:rsidR="004F5AF9">
        <w:rPr>
          <w:sz w:val="28"/>
          <w:szCs w:val="28"/>
        </w:rPr>
        <w:t>омидоры, сладкий перец и яблоки</w:t>
      </w:r>
      <w:r w:rsidRPr="0072185D">
        <w:rPr>
          <w:sz w:val="28"/>
          <w:szCs w:val="28"/>
        </w:rPr>
        <w:t xml:space="preserve"> составил </w:t>
      </w:r>
      <w:r w:rsidR="000E3AAF" w:rsidRPr="0072185D">
        <w:rPr>
          <w:sz w:val="28"/>
          <w:szCs w:val="28"/>
        </w:rPr>
        <w:t xml:space="preserve"> 6-</w:t>
      </w:r>
      <w:r w:rsidR="004F5AF9">
        <w:rPr>
          <w:sz w:val="28"/>
          <w:szCs w:val="28"/>
        </w:rPr>
        <w:t>30%.</w:t>
      </w:r>
    </w:p>
    <w:p w:rsidR="009A39DC" w:rsidRPr="0072185D" w:rsidRDefault="00250236" w:rsidP="009A39DC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На сайте муниципального образования «Среднеканский городской округ» ежеквартально размещается информация в соответствии с приказом </w:t>
      </w:r>
      <w:proofErr w:type="spellStart"/>
      <w:r w:rsidRPr="0072185D">
        <w:rPr>
          <w:sz w:val="28"/>
          <w:szCs w:val="28"/>
        </w:rPr>
        <w:t>Минпромторг</w:t>
      </w:r>
      <w:proofErr w:type="spellEnd"/>
      <w:r w:rsidRPr="0072185D">
        <w:rPr>
          <w:sz w:val="28"/>
          <w:szCs w:val="28"/>
        </w:rPr>
        <w:t xml:space="preserve"> РФ от 27.05.201</w:t>
      </w:r>
      <w:r w:rsidR="004F5AF9">
        <w:rPr>
          <w:sz w:val="28"/>
          <w:szCs w:val="28"/>
        </w:rPr>
        <w:t>1 №708 о среднем уровне цен, издании правовых актов,</w:t>
      </w:r>
      <w:r w:rsidRPr="0072185D">
        <w:rPr>
          <w:sz w:val="28"/>
          <w:szCs w:val="28"/>
        </w:rPr>
        <w:t xml:space="preserve"> состоянии торговли. </w:t>
      </w:r>
      <w:r w:rsidR="009A39DC" w:rsidRPr="0072185D">
        <w:rPr>
          <w:sz w:val="28"/>
          <w:szCs w:val="28"/>
        </w:rPr>
        <w:t>Предприятиям округа было выдано 1</w:t>
      </w:r>
      <w:r w:rsidR="00151864" w:rsidRPr="0072185D">
        <w:rPr>
          <w:sz w:val="28"/>
          <w:szCs w:val="28"/>
        </w:rPr>
        <w:t>2</w:t>
      </w:r>
      <w:r w:rsidR="009A39DC" w:rsidRPr="0072185D">
        <w:rPr>
          <w:sz w:val="28"/>
          <w:szCs w:val="28"/>
        </w:rPr>
        <w:t xml:space="preserve"> справок о средней стоимости пакетированного молока.</w:t>
      </w:r>
    </w:p>
    <w:p w:rsidR="00CD1132" w:rsidRPr="0072185D" w:rsidRDefault="00A51889" w:rsidP="009A39DC">
      <w:pPr>
        <w:ind w:firstLine="567"/>
        <w:jc w:val="both"/>
        <w:rPr>
          <w:color w:val="000000"/>
          <w:sz w:val="28"/>
          <w:szCs w:val="28"/>
        </w:rPr>
      </w:pPr>
      <w:r w:rsidRPr="0072185D">
        <w:rPr>
          <w:sz w:val="28"/>
          <w:szCs w:val="28"/>
        </w:rPr>
        <w:t>В рамках реализации мероприятий муниципальной программы «Ф</w:t>
      </w:r>
      <w:r w:rsidRPr="0072185D">
        <w:rPr>
          <w:color w:val="000000"/>
          <w:sz w:val="28"/>
          <w:szCs w:val="28"/>
        </w:rPr>
        <w:t>ормирование доступной среды для инвалидов и маломобильных групп населения на территории Среднеканского городского округа на 2017-2020 годы»</w:t>
      </w:r>
      <w:r w:rsidR="00CD1132" w:rsidRPr="0072185D">
        <w:rPr>
          <w:color w:val="000000"/>
          <w:sz w:val="28"/>
          <w:szCs w:val="28"/>
        </w:rPr>
        <w:t>:</w:t>
      </w:r>
    </w:p>
    <w:p w:rsidR="00CD1132" w:rsidRPr="0072185D" w:rsidRDefault="00CD1132" w:rsidP="009A39DC">
      <w:pPr>
        <w:ind w:firstLine="567"/>
        <w:jc w:val="both"/>
        <w:rPr>
          <w:sz w:val="28"/>
          <w:szCs w:val="28"/>
        </w:rPr>
      </w:pPr>
      <w:r w:rsidRPr="0072185D">
        <w:rPr>
          <w:color w:val="000000"/>
          <w:sz w:val="28"/>
          <w:szCs w:val="28"/>
        </w:rPr>
        <w:t>-</w:t>
      </w:r>
      <w:r w:rsidR="00A51889" w:rsidRPr="0072185D">
        <w:rPr>
          <w:color w:val="000000"/>
          <w:sz w:val="28"/>
          <w:szCs w:val="28"/>
        </w:rPr>
        <w:t xml:space="preserve"> </w:t>
      </w:r>
      <w:r w:rsidRPr="0072185D">
        <w:rPr>
          <w:sz w:val="28"/>
          <w:szCs w:val="28"/>
        </w:rPr>
        <w:t>Постановлением Администрации Среднеканского городского округа от 27.11.2018 года №256 утвержден реестр объектов социальной инфраструктуры и услуг в приоритетных сферах жизнедеятельности инвалидов и других маломобильных групп населения муниципального образования «Среднеканский городской округ»;</w:t>
      </w:r>
    </w:p>
    <w:p w:rsidR="00CD1132" w:rsidRPr="0072185D" w:rsidRDefault="00CD1132" w:rsidP="009A39DC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актуализированы паспорта объектов социальной инфраструктуры, утвержденных в реестре;</w:t>
      </w:r>
    </w:p>
    <w:p w:rsidR="00CD1132" w:rsidRPr="0072185D" w:rsidRDefault="00CD1132" w:rsidP="009A39DC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- на всех объектах социальной инфраструктуры, утвержденных в реестре, установлены кнопки вызова сотрудников, в ДНТ</w:t>
      </w:r>
      <w:r w:rsidR="004F5AF9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>и</w:t>
      </w:r>
      <w:proofErr w:type="gramStart"/>
      <w:r w:rsidR="004F5AF9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>Д</w:t>
      </w:r>
      <w:proofErr w:type="gramEnd"/>
      <w:r w:rsidRPr="0072185D">
        <w:rPr>
          <w:sz w:val="28"/>
          <w:szCs w:val="28"/>
        </w:rPr>
        <w:t xml:space="preserve"> п.</w:t>
      </w:r>
      <w:r w:rsidR="004F5AF9">
        <w:rPr>
          <w:sz w:val="28"/>
          <w:szCs w:val="28"/>
        </w:rPr>
        <w:t xml:space="preserve"> </w:t>
      </w:r>
      <w:r w:rsidRPr="0072185D">
        <w:rPr>
          <w:sz w:val="28"/>
          <w:szCs w:val="28"/>
        </w:rPr>
        <w:t>Сеймчан приобре</w:t>
      </w:r>
      <w:r w:rsidR="00845F64">
        <w:rPr>
          <w:sz w:val="28"/>
          <w:szCs w:val="28"/>
        </w:rPr>
        <w:t>тен переносной пандус (объекты</w:t>
      </w:r>
      <w:r w:rsidRPr="0072185D">
        <w:rPr>
          <w:sz w:val="28"/>
          <w:szCs w:val="28"/>
        </w:rPr>
        <w:t xml:space="preserve"> условно доступны).</w:t>
      </w:r>
    </w:p>
    <w:p w:rsidR="007E5A82" w:rsidRPr="0072185D" w:rsidRDefault="004F5AF9" w:rsidP="009A39D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Объем средств, направленных</w:t>
      </w:r>
      <w:r w:rsidR="007E5A82" w:rsidRPr="0072185D">
        <w:rPr>
          <w:sz w:val="28"/>
          <w:szCs w:val="28"/>
        </w:rPr>
        <w:t xml:space="preserve"> на реализацию программы, составил 50,7 тыс.</w:t>
      </w:r>
      <w:r w:rsidR="00845F64">
        <w:rPr>
          <w:sz w:val="28"/>
          <w:szCs w:val="28"/>
        </w:rPr>
        <w:t xml:space="preserve"> </w:t>
      </w:r>
      <w:r w:rsidR="007E5A82" w:rsidRPr="0072185D">
        <w:rPr>
          <w:sz w:val="28"/>
          <w:szCs w:val="28"/>
        </w:rPr>
        <w:t>руб.</w:t>
      </w:r>
    </w:p>
    <w:p w:rsidR="00A771D4" w:rsidRPr="0072185D" w:rsidRDefault="00A771D4" w:rsidP="009A39DC">
      <w:pPr>
        <w:ind w:firstLine="567"/>
        <w:jc w:val="both"/>
        <w:rPr>
          <w:color w:val="000000"/>
          <w:sz w:val="28"/>
          <w:szCs w:val="28"/>
        </w:rPr>
      </w:pPr>
    </w:p>
    <w:p w:rsidR="005E27D8" w:rsidRPr="0072185D" w:rsidRDefault="005E27D8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>8. Восьмое направление – это деятельность по реализации Федеральной целевой программы «Жилище»,</w:t>
      </w:r>
      <w:r w:rsidRPr="0072185D">
        <w:rPr>
          <w:bCs/>
          <w:sz w:val="28"/>
          <w:szCs w:val="28"/>
        </w:rPr>
        <w:t xml:space="preserve"> в рамках которого:</w:t>
      </w:r>
    </w:p>
    <w:p w:rsidR="006A7BCF" w:rsidRPr="0072185D" w:rsidRDefault="009A39DC" w:rsidP="006A7BCF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 xml:space="preserve">Управлением обеспечивается постановка на учет граждан, имеющих право на получение социальных выплат для приобретения (строительства) жилья в центральных районах страны </w:t>
      </w:r>
      <w:r w:rsidR="006A7BCF" w:rsidRPr="0072185D">
        <w:rPr>
          <w:sz w:val="28"/>
          <w:szCs w:val="28"/>
        </w:rPr>
        <w:t>(</w:t>
      </w:r>
      <w:r w:rsidRPr="0072185D">
        <w:rPr>
          <w:sz w:val="28"/>
          <w:szCs w:val="28"/>
        </w:rPr>
        <w:t xml:space="preserve">в быту </w:t>
      </w:r>
      <w:r w:rsidR="004F5AF9">
        <w:rPr>
          <w:sz w:val="28"/>
          <w:szCs w:val="28"/>
        </w:rPr>
        <w:t xml:space="preserve">- </w:t>
      </w:r>
      <w:r w:rsidRPr="0072185D">
        <w:rPr>
          <w:sz w:val="28"/>
          <w:szCs w:val="28"/>
        </w:rPr>
        <w:t>«выездные субсидии»</w:t>
      </w:r>
      <w:r w:rsidR="006A7BCF" w:rsidRPr="0072185D">
        <w:rPr>
          <w:sz w:val="28"/>
          <w:szCs w:val="28"/>
        </w:rPr>
        <w:t>) по Федеральному закону 125-ФЗ от 25.10.2002 года «О жилищных субсидиях гражданам, выезжающим из районов Крайнего Севера и приравненных к ним местностей»</w:t>
      </w:r>
      <w:r w:rsidRPr="0072185D">
        <w:rPr>
          <w:sz w:val="28"/>
          <w:szCs w:val="28"/>
        </w:rPr>
        <w:t>.</w:t>
      </w:r>
      <w:r w:rsidR="00845F64">
        <w:rPr>
          <w:sz w:val="28"/>
          <w:szCs w:val="28"/>
        </w:rPr>
        <w:t xml:space="preserve"> В</w:t>
      </w:r>
      <w:r w:rsidR="006A7BCF" w:rsidRPr="0072185D">
        <w:rPr>
          <w:sz w:val="28"/>
          <w:szCs w:val="28"/>
        </w:rPr>
        <w:t xml:space="preserve"> 201</w:t>
      </w:r>
      <w:r w:rsidR="00295365" w:rsidRPr="0072185D">
        <w:rPr>
          <w:sz w:val="28"/>
          <w:szCs w:val="28"/>
        </w:rPr>
        <w:t>8</w:t>
      </w:r>
      <w:r w:rsidR="00845F64">
        <w:rPr>
          <w:sz w:val="28"/>
          <w:szCs w:val="28"/>
        </w:rPr>
        <w:t xml:space="preserve"> году  поставлены</w:t>
      </w:r>
      <w:r w:rsidR="006A7BCF" w:rsidRPr="0072185D">
        <w:rPr>
          <w:sz w:val="28"/>
          <w:szCs w:val="28"/>
        </w:rPr>
        <w:t xml:space="preserve"> на учет </w:t>
      </w:r>
      <w:r w:rsidR="008431C1" w:rsidRPr="0072185D">
        <w:rPr>
          <w:sz w:val="28"/>
          <w:szCs w:val="28"/>
        </w:rPr>
        <w:t>2</w:t>
      </w:r>
      <w:r w:rsidR="006A7BCF" w:rsidRPr="0072185D">
        <w:rPr>
          <w:sz w:val="28"/>
          <w:szCs w:val="28"/>
        </w:rPr>
        <w:t xml:space="preserve"> сем</w:t>
      </w:r>
      <w:r w:rsidR="008431C1" w:rsidRPr="0072185D">
        <w:rPr>
          <w:sz w:val="28"/>
          <w:szCs w:val="28"/>
        </w:rPr>
        <w:t>ьи</w:t>
      </w:r>
      <w:r w:rsidR="006A7BCF" w:rsidRPr="0072185D">
        <w:rPr>
          <w:sz w:val="28"/>
          <w:szCs w:val="28"/>
        </w:rPr>
        <w:t>.</w:t>
      </w:r>
    </w:p>
    <w:p w:rsidR="005E27D8" w:rsidRPr="0072185D" w:rsidRDefault="005E27D8" w:rsidP="00434954">
      <w:pPr>
        <w:ind w:firstLine="567"/>
        <w:jc w:val="both"/>
        <w:rPr>
          <w:sz w:val="28"/>
          <w:szCs w:val="28"/>
        </w:rPr>
      </w:pPr>
      <w:r w:rsidRPr="0072185D">
        <w:rPr>
          <w:sz w:val="28"/>
          <w:szCs w:val="28"/>
        </w:rPr>
        <w:t>По состоянию на 01.01.201</w:t>
      </w:r>
      <w:r w:rsidR="00295365" w:rsidRPr="0072185D">
        <w:rPr>
          <w:sz w:val="28"/>
          <w:szCs w:val="28"/>
        </w:rPr>
        <w:t>9</w:t>
      </w:r>
      <w:r w:rsidRPr="0072185D">
        <w:rPr>
          <w:sz w:val="28"/>
          <w:szCs w:val="28"/>
        </w:rPr>
        <w:t xml:space="preserve"> года на учете </w:t>
      </w:r>
      <w:r w:rsidR="006A7BCF" w:rsidRPr="0072185D">
        <w:rPr>
          <w:sz w:val="28"/>
          <w:szCs w:val="28"/>
        </w:rPr>
        <w:t xml:space="preserve">в округе </w:t>
      </w:r>
      <w:r w:rsidRPr="0072185D">
        <w:rPr>
          <w:sz w:val="28"/>
          <w:szCs w:val="28"/>
        </w:rPr>
        <w:t>с</w:t>
      </w:r>
      <w:r w:rsidR="00845F64">
        <w:rPr>
          <w:sz w:val="28"/>
          <w:szCs w:val="28"/>
        </w:rPr>
        <w:t>ос</w:t>
      </w:r>
      <w:r w:rsidRPr="0072185D">
        <w:rPr>
          <w:sz w:val="28"/>
          <w:szCs w:val="28"/>
        </w:rPr>
        <w:t xml:space="preserve">тоят </w:t>
      </w:r>
      <w:r w:rsidR="00295365" w:rsidRPr="0072185D">
        <w:rPr>
          <w:sz w:val="28"/>
          <w:szCs w:val="28"/>
        </w:rPr>
        <w:t>368</w:t>
      </w:r>
      <w:r w:rsidRPr="0072185D">
        <w:rPr>
          <w:sz w:val="28"/>
          <w:szCs w:val="28"/>
        </w:rPr>
        <w:t xml:space="preserve"> семей / </w:t>
      </w:r>
      <w:r w:rsidR="00295365" w:rsidRPr="0072185D">
        <w:rPr>
          <w:sz w:val="28"/>
          <w:szCs w:val="28"/>
        </w:rPr>
        <w:t>832</w:t>
      </w:r>
      <w:r w:rsidRPr="0072185D">
        <w:rPr>
          <w:sz w:val="28"/>
          <w:szCs w:val="28"/>
        </w:rPr>
        <w:t xml:space="preserve"> человек</w:t>
      </w:r>
      <w:r w:rsidR="004F5AF9">
        <w:rPr>
          <w:sz w:val="28"/>
          <w:szCs w:val="28"/>
        </w:rPr>
        <w:t>а</w:t>
      </w:r>
      <w:r w:rsidR="006A7BCF" w:rsidRPr="0072185D">
        <w:rPr>
          <w:sz w:val="28"/>
          <w:szCs w:val="28"/>
        </w:rPr>
        <w:t>. Получить «выездную субсидию» в 201</w:t>
      </w:r>
      <w:r w:rsidR="00295365" w:rsidRPr="0072185D">
        <w:rPr>
          <w:sz w:val="28"/>
          <w:szCs w:val="28"/>
        </w:rPr>
        <w:t>9</w:t>
      </w:r>
      <w:r w:rsidR="006A7BCF" w:rsidRPr="0072185D">
        <w:rPr>
          <w:sz w:val="28"/>
          <w:szCs w:val="28"/>
        </w:rPr>
        <w:t xml:space="preserve"> году из них изъявили желание </w:t>
      </w:r>
      <w:r w:rsidR="00295365" w:rsidRPr="0072185D">
        <w:rPr>
          <w:sz w:val="28"/>
          <w:szCs w:val="28"/>
        </w:rPr>
        <w:t>62</w:t>
      </w:r>
      <w:r w:rsidR="006A7BCF" w:rsidRPr="0072185D">
        <w:rPr>
          <w:sz w:val="28"/>
          <w:szCs w:val="28"/>
        </w:rPr>
        <w:t xml:space="preserve"> семьи / </w:t>
      </w:r>
      <w:r w:rsidR="008D287A" w:rsidRPr="0072185D">
        <w:rPr>
          <w:sz w:val="28"/>
          <w:szCs w:val="28"/>
        </w:rPr>
        <w:t>15</w:t>
      </w:r>
      <w:r w:rsidR="00295365" w:rsidRPr="0072185D">
        <w:rPr>
          <w:sz w:val="28"/>
          <w:szCs w:val="28"/>
        </w:rPr>
        <w:t>1</w:t>
      </w:r>
      <w:r w:rsidR="006A7BCF" w:rsidRPr="0072185D">
        <w:rPr>
          <w:sz w:val="28"/>
          <w:szCs w:val="28"/>
        </w:rPr>
        <w:t xml:space="preserve"> человек. За 201</w:t>
      </w:r>
      <w:r w:rsidR="00295365" w:rsidRPr="0072185D">
        <w:rPr>
          <w:sz w:val="28"/>
          <w:szCs w:val="28"/>
        </w:rPr>
        <w:t>8</w:t>
      </w:r>
      <w:r w:rsidR="006A7BCF" w:rsidRPr="0072185D">
        <w:rPr>
          <w:sz w:val="28"/>
          <w:szCs w:val="28"/>
        </w:rPr>
        <w:t xml:space="preserve"> год было в</w:t>
      </w:r>
      <w:r w:rsidRPr="0072185D">
        <w:rPr>
          <w:sz w:val="28"/>
          <w:szCs w:val="28"/>
        </w:rPr>
        <w:t>ыда</w:t>
      </w:r>
      <w:r w:rsidR="006A7BCF" w:rsidRPr="0072185D">
        <w:rPr>
          <w:sz w:val="28"/>
          <w:szCs w:val="28"/>
        </w:rPr>
        <w:t>но</w:t>
      </w:r>
      <w:r w:rsidRPr="0072185D">
        <w:rPr>
          <w:sz w:val="28"/>
          <w:szCs w:val="28"/>
        </w:rPr>
        <w:t xml:space="preserve"> </w:t>
      </w:r>
      <w:r w:rsidR="00295365" w:rsidRPr="0072185D">
        <w:rPr>
          <w:sz w:val="28"/>
          <w:szCs w:val="28"/>
        </w:rPr>
        <w:t>6</w:t>
      </w:r>
      <w:r w:rsidRPr="0072185D">
        <w:rPr>
          <w:sz w:val="28"/>
          <w:szCs w:val="28"/>
        </w:rPr>
        <w:t xml:space="preserve"> государственных жилищных сертификатов</w:t>
      </w:r>
      <w:r w:rsidR="00295365" w:rsidRPr="0072185D">
        <w:rPr>
          <w:sz w:val="28"/>
          <w:szCs w:val="28"/>
        </w:rPr>
        <w:t xml:space="preserve"> на сумму 12721,4 тыс.</w:t>
      </w:r>
      <w:r w:rsidR="00845F64">
        <w:rPr>
          <w:sz w:val="28"/>
          <w:szCs w:val="28"/>
        </w:rPr>
        <w:t xml:space="preserve"> </w:t>
      </w:r>
      <w:r w:rsidR="00295365" w:rsidRPr="0072185D">
        <w:rPr>
          <w:sz w:val="28"/>
          <w:szCs w:val="28"/>
        </w:rPr>
        <w:t>руб.</w:t>
      </w:r>
      <w:r w:rsidR="006A7BCF" w:rsidRPr="0072185D">
        <w:rPr>
          <w:sz w:val="28"/>
          <w:szCs w:val="28"/>
        </w:rPr>
        <w:t xml:space="preserve">, из них </w:t>
      </w:r>
      <w:r w:rsidR="00295365" w:rsidRPr="0072185D">
        <w:rPr>
          <w:sz w:val="28"/>
          <w:szCs w:val="28"/>
        </w:rPr>
        <w:t>2</w:t>
      </w:r>
      <w:r w:rsidR="006A7BCF" w:rsidRPr="0072185D">
        <w:rPr>
          <w:sz w:val="28"/>
          <w:szCs w:val="28"/>
        </w:rPr>
        <w:t xml:space="preserve"> по категории «пенсионеры» и </w:t>
      </w:r>
      <w:r w:rsidR="00295365" w:rsidRPr="0072185D">
        <w:rPr>
          <w:sz w:val="28"/>
          <w:szCs w:val="28"/>
        </w:rPr>
        <w:t>4</w:t>
      </w:r>
      <w:r w:rsidR="006A7BCF" w:rsidRPr="0072185D">
        <w:rPr>
          <w:sz w:val="28"/>
          <w:szCs w:val="28"/>
        </w:rPr>
        <w:t xml:space="preserve"> по категории «инвалиды»</w:t>
      </w:r>
      <w:r w:rsidRPr="0072185D">
        <w:rPr>
          <w:sz w:val="28"/>
          <w:szCs w:val="28"/>
        </w:rPr>
        <w:t xml:space="preserve">. </w:t>
      </w:r>
    </w:p>
    <w:p w:rsidR="00AD44FC" w:rsidRPr="0072185D" w:rsidRDefault="001D7E21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sz w:val="28"/>
          <w:szCs w:val="28"/>
        </w:rPr>
        <w:t xml:space="preserve">Постановлением </w:t>
      </w:r>
      <w:r w:rsidR="00AD44FC" w:rsidRPr="0072185D">
        <w:rPr>
          <w:sz w:val="28"/>
          <w:szCs w:val="28"/>
        </w:rPr>
        <w:t>Правительства РФ от 17.12.2010 года №1050</w:t>
      </w:r>
      <w:r w:rsidR="00CE65BA" w:rsidRPr="0072185D">
        <w:rPr>
          <w:bCs/>
          <w:sz w:val="28"/>
          <w:szCs w:val="28"/>
        </w:rPr>
        <w:t xml:space="preserve"> </w:t>
      </w:r>
      <w:r w:rsidR="00AD44FC" w:rsidRPr="0072185D">
        <w:rPr>
          <w:bCs/>
          <w:sz w:val="28"/>
          <w:szCs w:val="28"/>
        </w:rPr>
        <w:t>кроме выдачи «выездных субсидий» предусмотрен и порядок предоставления молодым семьям социальных выплат на приобретение (строительство) жилья на территории субъекта Российской Федерации по месту жительства молодой семьи.</w:t>
      </w:r>
    </w:p>
    <w:p w:rsidR="0066295C" w:rsidRPr="0072185D" w:rsidRDefault="003A57AA" w:rsidP="00AD44FC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lastRenderedPageBreak/>
        <w:t>Управлением в течение года велась разъяснительная работа по реализации подпрограммы «Дом для  молодой семьи», в местной газе</w:t>
      </w:r>
      <w:r w:rsidR="00845F64">
        <w:rPr>
          <w:bCs/>
          <w:sz w:val="28"/>
          <w:szCs w:val="28"/>
        </w:rPr>
        <w:t>те публиковалась соответствующая</w:t>
      </w:r>
      <w:r w:rsidRPr="0072185D">
        <w:rPr>
          <w:bCs/>
          <w:sz w:val="28"/>
          <w:szCs w:val="28"/>
        </w:rPr>
        <w:t xml:space="preserve">  статья</w:t>
      </w:r>
      <w:r w:rsidR="0066295C" w:rsidRPr="0072185D">
        <w:rPr>
          <w:bCs/>
          <w:sz w:val="28"/>
          <w:szCs w:val="28"/>
        </w:rPr>
        <w:t>.</w:t>
      </w:r>
    </w:p>
    <w:p w:rsidR="00634839" w:rsidRPr="0072185D" w:rsidRDefault="0066295C" w:rsidP="00342251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>В 201</w:t>
      </w:r>
      <w:r w:rsidR="00342251" w:rsidRPr="0072185D">
        <w:rPr>
          <w:bCs/>
          <w:sz w:val="28"/>
          <w:szCs w:val="28"/>
        </w:rPr>
        <w:t>8</w:t>
      </w:r>
      <w:r w:rsidRPr="0072185D">
        <w:rPr>
          <w:bCs/>
          <w:sz w:val="28"/>
          <w:szCs w:val="28"/>
        </w:rPr>
        <w:t xml:space="preserve"> году реализовали свое право на социальную выплату </w:t>
      </w:r>
      <w:r w:rsidR="00342251" w:rsidRPr="0072185D">
        <w:rPr>
          <w:bCs/>
          <w:sz w:val="28"/>
          <w:szCs w:val="28"/>
        </w:rPr>
        <w:t>3</w:t>
      </w:r>
      <w:r w:rsidRPr="0072185D">
        <w:rPr>
          <w:bCs/>
          <w:sz w:val="28"/>
          <w:szCs w:val="28"/>
        </w:rPr>
        <w:t xml:space="preserve"> молодые семьи</w:t>
      </w:r>
      <w:r w:rsidR="00342251" w:rsidRPr="0072185D">
        <w:rPr>
          <w:bCs/>
          <w:sz w:val="28"/>
          <w:szCs w:val="28"/>
        </w:rPr>
        <w:t xml:space="preserve"> на общую сумму 656,2 тыс.</w:t>
      </w:r>
      <w:r w:rsidR="00A44B77">
        <w:rPr>
          <w:bCs/>
          <w:sz w:val="28"/>
          <w:szCs w:val="28"/>
        </w:rPr>
        <w:t xml:space="preserve"> </w:t>
      </w:r>
      <w:r w:rsidR="00342251" w:rsidRPr="0072185D">
        <w:rPr>
          <w:bCs/>
          <w:sz w:val="28"/>
          <w:szCs w:val="28"/>
        </w:rPr>
        <w:t>руб.</w:t>
      </w:r>
      <w:r w:rsidR="004F5AF9">
        <w:rPr>
          <w:bCs/>
          <w:sz w:val="28"/>
          <w:szCs w:val="28"/>
        </w:rPr>
        <w:t>,</w:t>
      </w:r>
      <w:r w:rsidR="00B340D9">
        <w:rPr>
          <w:sz w:val="28"/>
          <w:szCs w:val="28"/>
        </w:rPr>
        <w:t>1 семья включена в список</w:t>
      </w:r>
      <w:r w:rsidR="00342251" w:rsidRPr="0072185D">
        <w:rPr>
          <w:sz w:val="28"/>
          <w:szCs w:val="28"/>
        </w:rPr>
        <w:t xml:space="preserve"> на получение дополнительной выплаты в 2019 год</w:t>
      </w:r>
      <w:r w:rsidR="00A44B77">
        <w:rPr>
          <w:sz w:val="28"/>
          <w:szCs w:val="28"/>
        </w:rPr>
        <w:t>у</w:t>
      </w:r>
      <w:r w:rsidR="00AA1B49" w:rsidRPr="0072185D">
        <w:rPr>
          <w:bCs/>
          <w:sz w:val="28"/>
          <w:szCs w:val="28"/>
        </w:rPr>
        <w:t>.</w:t>
      </w:r>
    </w:p>
    <w:p w:rsidR="00AF2C6F" w:rsidRPr="0072185D" w:rsidRDefault="00AF2C6F" w:rsidP="00434954">
      <w:pPr>
        <w:ind w:firstLine="567"/>
        <w:jc w:val="both"/>
        <w:rPr>
          <w:bCs/>
          <w:sz w:val="28"/>
          <w:szCs w:val="28"/>
        </w:rPr>
      </w:pPr>
    </w:p>
    <w:p w:rsidR="00E4144D" w:rsidRPr="0072185D" w:rsidRDefault="00EE443A" w:rsidP="00434954">
      <w:pPr>
        <w:ind w:firstLine="567"/>
        <w:jc w:val="both"/>
        <w:rPr>
          <w:b/>
          <w:sz w:val="28"/>
          <w:szCs w:val="28"/>
        </w:rPr>
      </w:pPr>
      <w:r w:rsidRPr="0072185D">
        <w:rPr>
          <w:b/>
          <w:bCs/>
          <w:sz w:val="28"/>
          <w:szCs w:val="28"/>
        </w:rPr>
        <w:t>9</w:t>
      </w:r>
      <w:r w:rsidR="0012510E" w:rsidRPr="0072185D">
        <w:rPr>
          <w:b/>
          <w:bCs/>
          <w:sz w:val="28"/>
          <w:szCs w:val="28"/>
        </w:rPr>
        <w:t xml:space="preserve">. </w:t>
      </w:r>
      <w:r w:rsidR="009728B3" w:rsidRPr="0072185D">
        <w:rPr>
          <w:b/>
          <w:bCs/>
          <w:sz w:val="28"/>
          <w:szCs w:val="28"/>
        </w:rPr>
        <w:t xml:space="preserve">Следующее </w:t>
      </w:r>
      <w:r w:rsidR="00B340D9">
        <w:rPr>
          <w:b/>
          <w:bCs/>
          <w:sz w:val="28"/>
          <w:szCs w:val="28"/>
        </w:rPr>
        <w:t>направление -</w:t>
      </w:r>
      <w:r w:rsidR="0012510E" w:rsidRPr="0072185D">
        <w:rPr>
          <w:b/>
          <w:bCs/>
          <w:sz w:val="28"/>
          <w:szCs w:val="28"/>
        </w:rPr>
        <w:t xml:space="preserve"> вопросы </w:t>
      </w:r>
      <w:r w:rsidR="00E4144D" w:rsidRPr="0072185D">
        <w:rPr>
          <w:b/>
          <w:sz w:val="28"/>
          <w:szCs w:val="28"/>
        </w:rPr>
        <w:t xml:space="preserve">недропользования. </w:t>
      </w:r>
    </w:p>
    <w:p w:rsidR="00CD28EA" w:rsidRPr="0072185D" w:rsidRDefault="00E4144D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sz w:val="28"/>
          <w:szCs w:val="28"/>
        </w:rPr>
        <w:t xml:space="preserve">Управлением с начала промывочного сезона ведется оперативный мониторинг </w:t>
      </w:r>
      <w:r w:rsidRPr="0072185D">
        <w:rPr>
          <w:bCs/>
          <w:sz w:val="28"/>
          <w:szCs w:val="28"/>
        </w:rPr>
        <w:t>объемов добычи золота, серебра</w:t>
      </w:r>
      <w:r w:rsidR="00CD28EA" w:rsidRPr="0072185D">
        <w:rPr>
          <w:bCs/>
          <w:sz w:val="28"/>
          <w:szCs w:val="28"/>
        </w:rPr>
        <w:t>. Так</w:t>
      </w:r>
      <w:r w:rsidR="00A44B77">
        <w:rPr>
          <w:bCs/>
          <w:sz w:val="28"/>
          <w:szCs w:val="28"/>
        </w:rPr>
        <w:t>,</w:t>
      </w:r>
      <w:r w:rsidR="00CD28EA" w:rsidRPr="0072185D">
        <w:rPr>
          <w:bCs/>
          <w:sz w:val="28"/>
          <w:szCs w:val="28"/>
        </w:rPr>
        <w:t xml:space="preserve"> за 201</w:t>
      </w:r>
      <w:r w:rsidR="00E75518" w:rsidRPr="0072185D">
        <w:rPr>
          <w:bCs/>
          <w:sz w:val="28"/>
          <w:szCs w:val="28"/>
        </w:rPr>
        <w:t>8</w:t>
      </w:r>
      <w:r w:rsidR="00CD28EA" w:rsidRPr="0072185D">
        <w:rPr>
          <w:bCs/>
          <w:sz w:val="28"/>
          <w:szCs w:val="28"/>
        </w:rPr>
        <w:t xml:space="preserve"> год добыто </w:t>
      </w:r>
      <w:r w:rsidR="00E75518" w:rsidRPr="0072185D">
        <w:rPr>
          <w:bCs/>
          <w:sz w:val="28"/>
          <w:szCs w:val="28"/>
        </w:rPr>
        <w:t>2412,4</w:t>
      </w:r>
      <w:r w:rsidR="00AE5A51" w:rsidRPr="0072185D">
        <w:rPr>
          <w:bCs/>
          <w:sz w:val="28"/>
          <w:szCs w:val="28"/>
        </w:rPr>
        <w:t xml:space="preserve"> кг</w:t>
      </w:r>
      <w:r w:rsidR="00CD28EA" w:rsidRPr="0072185D">
        <w:rPr>
          <w:bCs/>
          <w:sz w:val="28"/>
          <w:szCs w:val="28"/>
        </w:rPr>
        <w:t xml:space="preserve"> золота и </w:t>
      </w:r>
      <w:r w:rsidR="00E75518" w:rsidRPr="0072185D">
        <w:rPr>
          <w:bCs/>
          <w:sz w:val="28"/>
          <w:szCs w:val="28"/>
        </w:rPr>
        <w:t>54,2</w:t>
      </w:r>
      <w:r w:rsidR="00AE5A51" w:rsidRPr="0072185D">
        <w:rPr>
          <w:bCs/>
          <w:sz w:val="28"/>
          <w:szCs w:val="28"/>
        </w:rPr>
        <w:t xml:space="preserve"> тонн</w:t>
      </w:r>
      <w:r w:rsidR="00A44B77">
        <w:rPr>
          <w:bCs/>
          <w:sz w:val="28"/>
          <w:szCs w:val="28"/>
        </w:rPr>
        <w:t>ы</w:t>
      </w:r>
      <w:r w:rsidR="00CD28EA" w:rsidRPr="0072185D">
        <w:rPr>
          <w:bCs/>
          <w:sz w:val="28"/>
          <w:szCs w:val="28"/>
        </w:rPr>
        <w:t xml:space="preserve"> серебр</w:t>
      </w:r>
      <w:r w:rsidR="00A44B77">
        <w:rPr>
          <w:bCs/>
          <w:sz w:val="28"/>
          <w:szCs w:val="28"/>
        </w:rPr>
        <w:t xml:space="preserve">а. Актуализирована информация о </w:t>
      </w:r>
      <w:proofErr w:type="spellStart"/>
      <w:r w:rsidR="00A44B77">
        <w:rPr>
          <w:bCs/>
          <w:sz w:val="28"/>
          <w:szCs w:val="28"/>
        </w:rPr>
        <w:t>недропользователях</w:t>
      </w:r>
      <w:proofErr w:type="spellEnd"/>
      <w:r w:rsidR="00A44B77">
        <w:rPr>
          <w:bCs/>
          <w:sz w:val="28"/>
          <w:szCs w:val="28"/>
        </w:rPr>
        <w:t xml:space="preserve">: </w:t>
      </w:r>
      <w:r w:rsidR="00CD28EA" w:rsidRPr="0072185D">
        <w:rPr>
          <w:bCs/>
          <w:sz w:val="28"/>
          <w:szCs w:val="28"/>
        </w:rPr>
        <w:t>по состоянию на 01.01.201</w:t>
      </w:r>
      <w:r w:rsidR="00E75518" w:rsidRPr="0072185D">
        <w:rPr>
          <w:bCs/>
          <w:sz w:val="28"/>
          <w:szCs w:val="28"/>
        </w:rPr>
        <w:t>8</w:t>
      </w:r>
      <w:r w:rsidR="00CD28EA" w:rsidRPr="0072185D">
        <w:rPr>
          <w:bCs/>
          <w:sz w:val="28"/>
          <w:szCs w:val="28"/>
        </w:rPr>
        <w:t xml:space="preserve"> года 2</w:t>
      </w:r>
      <w:r w:rsidR="008D287A" w:rsidRPr="0072185D">
        <w:rPr>
          <w:bCs/>
          <w:sz w:val="28"/>
          <w:szCs w:val="28"/>
        </w:rPr>
        <w:t>2</w:t>
      </w:r>
      <w:r w:rsidR="00A44B77">
        <w:rPr>
          <w:bCs/>
          <w:sz w:val="28"/>
          <w:szCs w:val="28"/>
        </w:rPr>
        <w:t xml:space="preserve"> </w:t>
      </w:r>
      <w:proofErr w:type="spellStart"/>
      <w:r w:rsidR="00A44B77">
        <w:rPr>
          <w:bCs/>
          <w:sz w:val="28"/>
          <w:szCs w:val="28"/>
        </w:rPr>
        <w:t>недропользователя</w:t>
      </w:r>
      <w:proofErr w:type="spellEnd"/>
      <w:r w:rsidR="00A44B77">
        <w:rPr>
          <w:bCs/>
          <w:sz w:val="28"/>
          <w:szCs w:val="28"/>
        </w:rPr>
        <w:t>,</w:t>
      </w:r>
      <w:r w:rsidR="00CD28EA" w:rsidRPr="0072185D">
        <w:rPr>
          <w:bCs/>
          <w:sz w:val="28"/>
          <w:szCs w:val="28"/>
        </w:rPr>
        <w:t xml:space="preserve"> осуществляю</w:t>
      </w:r>
      <w:r w:rsidR="001855CB" w:rsidRPr="0072185D">
        <w:rPr>
          <w:bCs/>
          <w:sz w:val="28"/>
          <w:szCs w:val="28"/>
        </w:rPr>
        <w:t>щие деятельность на территории округа</w:t>
      </w:r>
      <w:r w:rsidR="00A44B77">
        <w:rPr>
          <w:bCs/>
          <w:sz w:val="28"/>
          <w:szCs w:val="28"/>
        </w:rPr>
        <w:t>,</w:t>
      </w:r>
      <w:r w:rsidR="00AE5A51" w:rsidRPr="0072185D">
        <w:rPr>
          <w:bCs/>
          <w:sz w:val="28"/>
          <w:szCs w:val="28"/>
        </w:rPr>
        <w:t xml:space="preserve"> имеют </w:t>
      </w:r>
      <w:r w:rsidR="008D287A" w:rsidRPr="0072185D">
        <w:rPr>
          <w:bCs/>
          <w:sz w:val="28"/>
          <w:szCs w:val="28"/>
        </w:rPr>
        <w:t>52</w:t>
      </w:r>
      <w:r w:rsidR="00AE5A51" w:rsidRPr="0072185D">
        <w:rPr>
          <w:bCs/>
          <w:sz w:val="28"/>
          <w:szCs w:val="28"/>
        </w:rPr>
        <w:t xml:space="preserve"> лицензии</w:t>
      </w:r>
      <w:r w:rsidR="00CD28EA" w:rsidRPr="0072185D">
        <w:rPr>
          <w:bCs/>
          <w:sz w:val="28"/>
          <w:szCs w:val="28"/>
        </w:rPr>
        <w:t>.</w:t>
      </w:r>
    </w:p>
    <w:p w:rsidR="00557F53" w:rsidRPr="0072185D" w:rsidRDefault="00557F53" w:rsidP="00434954">
      <w:pPr>
        <w:ind w:firstLine="567"/>
        <w:jc w:val="both"/>
        <w:rPr>
          <w:bCs/>
          <w:sz w:val="28"/>
          <w:szCs w:val="28"/>
        </w:rPr>
      </w:pPr>
    </w:p>
    <w:p w:rsidR="00CD28EA" w:rsidRDefault="00EE3425" w:rsidP="00B340D9">
      <w:pPr>
        <w:ind w:firstLine="567"/>
        <w:jc w:val="center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Краткий </w:t>
      </w:r>
      <w:r w:rsidR="00D43A1F" w:rsidRPr="0072185D">
        <w:rPr>
          <w:b/>
          <w:bCs/>
          <w:sz w:val="28"/>
          <w:szCs w:val="28"/>
        </w:rPr>
        <w:t xml:space="preserve">итог работы </w:t>
      </w:r>
      <w:r w:rsidR="00CD3364" w:rsidRPr="0072185D">
        <w:rPr>
          <w:b/>
          <w:bCs/>
          <w:sz w:val="28"/>
          <w:szCs w:val="28"/>
        </w:rPr>
        <w:t>управления</w:t>
      </w:r>
      <w:r w:rsidR="00D43A1F" w:rsidRPr="0072185D">
        <w:rPr>
          <w:b/>
          <w:bCs/>
          <w:sz w:val="28"/>
          <w:szCs w:val="28"/>
        </w:rPr>
        <w:t xml:space="preserve"> за 201</w:t>
      </w:r>
      <w:r w:rsidR="00A60B2D" w:rsidRPr="0072185D">
        <w:rPr>
          <w:b/>
          <w:bCs/>
          <w:sz w:val="28"/>
          <w:szCs w:val="28"/>
        </w:rPr>
        <w:t>8</w:t>
      </w:r>
      <w:r w:rsidR="00D43A1F" w:rsidRPr="0072185D">
        <w:rPr>
          <w:b/>
          <w:bCs/>
          <w:sz w:val="28"/>
          <w:szCs w:val="28"/>
        </w:rPr>
        <w:t xml:space="preserve"> год</w:t>
      </w:r>
      <w:r w:rsidR="0064510B" w:rsidRPr="0072185D">
        <w:rPr>
          <w:b/>
          <w:bCs/>
          <w:sz w:val="28"/>
          <w:szCs w:val="28"/>
        </w:rPr>
        <w:t>:</w:t>
      </w:r>
    </w:p>
    <w:p w:rsidR="00B340D9" w:rsidRPr="00B340D9" w:rsidRDefault="00B340D9" w:rsidP="00B340D9">
      <w:pPr>
        <w:ind w:firstLine="567"/>
        <w:jc w:val="center"/>
        <w:rPr>
          <w:b/>
          <w:bCs/>
          <w:sz w:val="28"/>
          <w:szCs w:val="28"/>
        </w:rPr>
      </w:pPr>
    </w:p>
    <w:p w:rsidR="00521C69" w:rsidRPr="0072185D" w:rsidRDefault="00CD28EA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</w:t>
      </w:r>
      <w:proofErr w:type="gramStart"/>
      <w:r w:rsidRPr="0072185D">
        <w:rPr>
          <w:bCs/>
          <w:sz w:val="28"/>
          <w:szCs w:val="28"/>
        </w:rPr>
        <w:t>подготовлены</w:t>
      </w:r>
      <w:proofErr w:type="gramEnd"/>
      <w:r w:rsidRPr="0072185D">
        <w:rPr>
          <w:bCs/>
          <w:sz w:val="28"/>
          <w:szCs w:val="28"/>
        </w:rPr>
        <w:t xml:space="preserve"> </w:t>
      </w:r>
      <w:r w:rsidR="00A60B2D" w:rsidRPr="0072185D">
        <w:rPr>
          <w:bCs/>
          <w:sz w:val="28"/>
          <w:szCs w:val="28"/>
        </w:rPr>
        <w:t>625</w:t>
      </w:r>
      <w:r w:rsidRPr="0072185D">
        <w:rPr>
          <w:bCs/>
          <w:sz w:val="28"/>
          <w:szCs w:val="28"/>
        </w:rPr>
        <w:t xml:space="preserve"> писем (информаций, отчетов), </w:t>
      </w:r>
      <w:r w:rsidR="00A60B2D" w:rsidRPr="0072185D">
        <w:rPr>
          <w:bCs/>
          <w:sz w:val="28"/>
          <w:szCs w:val="28"/>
        </w:rPr>
        <w:t>207</w:t>
      </w:r>
      <w:r w:rsidRPr="0072185D">
        <w:rPr>
          <w:bCs/>
          <w:sz w:val="28"/>
          <w:szCs w:val="28"/>
        </w:rPr>
        <w:t xml:space="preserve"> </w:t>
      </w:r>
      <w:r w:rsidR="006E47D5" w:rsidRPr="0072185D">
        <w:rPr>
          <w:bCs/>
          <w:sz w:val="28"/>
          <w:szCs w:val="28"/>
        </w:rPr>
        <w:t>распоряжени</w:t>
      </w:r>
      <w:r w:rsidR="005D2CBA" w:rsidRPr="0072185D">
        <w:rPr>
          <w:bCs/>
          <w:sz w:val="28"/>
          <w:szCs w:val="28"/>
        </w:rPr>
        <w:t>й</w:t>
      </w:r>
      <w:r w:rsidR="00A44B77">
        <w:rPr>
          <w:bCs/>
          <w:sz w:val="28"/>
          <w:szCs w:val="28"/>
        </w:rPr>
        <w:t>;</w:t>
      </w:r>
      <w:r w:rsidR="006E47D5" w:rsidRPr="0072185D">
        <w:rPr>
          <w:bCs/>
          <w:sz w:val="28"/>
          <w:szCs w:val="28"/>
        </w:rPr>
        <w:t xml:space="preserve"> </w:t>
      </w:r>
    </w:p>
    <w:p w:rsidR="00CD28EA" w:rsidRPr="0072185D" w:rsidRDefault="00521C69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разработаны и приняты </w:t>
      </w:r>
      <w:r w:rsidR="00A60B2D" w:rsidRPr="0072185D">
        <w:rPr>
          <w:bCs/>
          <w:sz w:val="28"/>
          <w:szCs w:val="28"/>
        </w:rPr>
        <w:t>65</w:t>
      </w:r>
      <w:r w:rsidR="005B4240" w:rsidRPr="0072185D">
        <w:rPr>
          <w:bCs/>
          <w:sz w:val="28"/>
          <w:szCs w:val="28"/>
        </w:rPr>
        <w:t xml:space="preserve"> </w:t>
      </w:r>
      <w:r w:rsidR="00CD28EA" w:rsidRPr="0072185D">
        <w:rPr>
          <w:bCs/>
          <w:sz w:val="28"/>
          <w:szCs w:val="28"/>
        </w:rPr>
        <w:t>постановлени</w:t>
      </w:r>
      <w:r w:rsidR="00A60B2D" w:rsidRPr="0072185D">
        <w:rPr>
          <w:bCs/>
          <w:sz w:val="28"/>
          <w:szCs w:val="28"/>
        </w:rPr>
        <w:t>й</w:t>
      </w:r>
      <w:r w:rsidRPr="0072185D">
        <w:rPr>
          <w:bCs/>
          <w:sz w:val="28"/>
          <w:szCs w:val="28"/>
        </w:rPr>
        <w:t>,</w:t>
      </w:r>
      <w:r w:rsidR="00CD28EA" w:rsidRPr="0072185D">
        <w:rPr>
          <w:bCs/>
          <w:sz w:val="28"/>
          <w:szCs w:val="28"/>
        </w:rPr>
        <w:t xml:space="preserve"> в том числе </w:t>
      </w:r>
      <w:r w:rsidR="00A60B2D" w:rsidRPr="0072185D">
        <w:rPr>
          <w:bCs/>
          <w:sz w:val="28"/>
          <w:szCs w:val="28"/>
        </w:rPr>
        <w:t>25</w:t>
      </w:r>
      <w:r w:rsidR="00A44B77">
        <w:rPr>
          <w:bCs/>
          <w:sz w:val="28"/>
          <w:szCs w:val="28"/>
        </w:rPr>
        <w:t xml:space="preserve"> нормативно-правовых актов</w:t>
      </w:r>
      <w:r w:rsidR="005D2CBA" w:rsidRPr="0072185D">
        <w:rPr>
          <w:bCs/>
          <w:sz w:val="28"/>
          <w:szCs w:val="28"/>
        </w:rPr>
        <w:t xml:space="preserve"> и </w:t>
      </w:r>
      <w:r w:rsidR="00A60B2D" w:rsidRPr="0072185D">
        <w:rPr>
          <w:bCs/>
          <w:sz w:val="28"/>
          <w:szCs w:val="28"/>
        </w:rPr>
        <w:t>3</w:t>
      </w:r>
      <w:r w:rsidR="005D2CBA" w:rsidRPr="0072185D">
        <w:rPr>
          <w:bCs/>
          <w:sz w:val="28"/>
          <w:szCs w:val="28"/>
        </w:rPr>
        <w:t xml:space="preserve"> решени</w:t>
      </w:r>
      <w:r w:rsidR="00A60B2D" w:rsidRPr="0072185D">
        <w:rPr>
          <w:bCs/>
          <w:sz w:val="28"/>
          <w:szCs w:val="28"/>
        </w:rPr>
        <w:t>я</w:t>
      </w:r>
      <w:r w:rsidR="005D2CBA" w:rsidRPr="0072185D">
        <w:rPr>
          <w:bCs/>
          <w:sz w:val="28"/>
          <w:szCs w:val="28"/>
        </w:rPr>
        <w:t xml:space="preserve"> Собрания представителей</w:t>
      </w:r>
      <w:r w:rsidR="00CD28EA" w:rsidRPr="0072185D">
        <w:rPr>
          <w:bCs/>
          <w:sz w:val="28"/>
          <w:szCs w:val="28"/>
        </w:rPr>
        <w:t>;</w:t>
      </w:r>
    </w:p>
    <w:p w:rsidR="00EF7D1F" w:rsidRPr="0072185D" w:rsidRDefault="00EF7D1F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проведено </w:t>
      </w:r>
      <w:r w:rsidR="00A60B2D" w:rsidRPr="0072185D">
        <w:rPr>
          <w:bCs/>
          <w:sz w:val="28"/>
          <w:szCs w:val="28"/>
        </w:rPr>
        <w:t>15</w:t>
      </w:r>
      <w:r w:rsidRPr="0072185D">
        <w:rPr>
          <w:bCs/>
          <w:sz w:val="28"/>
          <w:szCs w:val="28"/>
        </w:rPr>
        <w:t xml:space="preserve"> процедур размещения заказов для муниципальных нужд;</w:t>
      </w:r>
    </w:p>
    <w:p w:rsidR="00CD28EA" w:rsidRPr="0072185D" w:rsidRDefault="00CD28EA" w:rsidP="00434954">
      <w:pPr>
        <w:ind w:firstLine="567"/>
        <w:jc w:val="both"/>
        <w:rPr>
          <w:bCs/>
          <w:sz w:val="28"/>
          <w:szCs w:val="28"/>
        </w:rPr>
      </w:pPr>
      <w:r w:rsidRPr="0072185D">
        <w:rPr>
          <w:bCs/>
          <w:sz w:val="28"/>
          <w:szCs w:val="28"/>
        </w:rPr>
        <w:t xml:space="preserve">- </w:t>
      </w:r>
      <w:r w:rsidR="00A60B2D" w:rsidRPr="0072185D">
        <w:rPr>
          <w:bCs/>
          <w:sz w:val="28"/>
          <w:szCs w:val="28"/>
        </w:rPr>
        <w:t>1</w:t>
      </w:r>
      <w:r w:rsidRPr="0072185D">
        <w:rPr>
          <w:bCs/>
          <w:sz w:val="28"/>
          <w:szCs w:val="28"/>
        </w:rPr>
        <w:t xml:space="preserve"> молод</w:t>
      </w:r>
      <w:r w:rsidR="00A60B2D" w:rsidRPr="0072185D">
        <w:rPr>
          <w:bCs/>
          <w:sz w:val="28"/>
          <w:szCs w:val="28"/>
        </w:rPr>
        <w:t>ая</w:t>
      </w:r>
      <w:r w:rsidRPr="0072185D">
        <w:rPr>
          <w:bCs/>
          <w:sz w:val="28"/>
          <w:szCs w:val="28"/>
        </w:rPr>
        <w:t xml:space="preserve"> семь</w:t>
      </w:r>
      <w:r w:rsidR="00A44B77">
        <w:rPr>
          <w:bCs/>
          <w:sz w:val="28"/>
          <w:szCs w:val="28"/>
        </w:rPr>
        <w:t>я включена в список</w:t>
      </w:r>
      <w:r w:rsidR="00A60B2D" w:rsidRPr="0072185D">
        <w:rPr>
          <w:bCs/>
          <w:sz w:val="28"/>
          <w:szCs w:val="28"/>
        </w:rPr>
        <w:t xml:space="preserve"> на получение допо</w:t>
      </w:r>
      <w:r w:rsidR="00A44B77">
        <w:rPr>
          <w:bCs/>
          <w:sz w:val="28"/>
          <w:szCs w:val="28"/>
        </w:rPr>
        <w:t>лнительной социальной выплаты в</w:t>
      </w:r>
      <w:r w:rsidR="00A60B2D" w:rsidRPr="0072185D">
        <w:rPr>
          <w:bCs/>
          <w:sz w:val="28"/>
          <w:szCs w:val="28"/>
        </w:rPr>
        <w:t xml:space="preserve"> 2019 год</w:t>
      </w:r>
      <w:r w:rsidR="00A44B77">
        <w:rPr>
          <w:bCs/>
          <w:sz w:val="28"/>
          <w:szCs w:val="28"/>
        </w:rPr>
        <w:t>у,</w:t>
      </w:r>
      <w:r w:rsidR="00840133" w:rsidRPr="0072185D">
        <w:rPr>
          <w:bCs/>
          <w:sz w:val="28"/>
          <w:szCs w:val="28"/>
        </w:rPr>
        <w:t xml:space="preserve"> </w:t>
      </w:r>
      <w:r w:rsidR="00DF64A3" w:rsidRPr="0072185D">
        <w:rPr>
          <w:bCs/>
          <w:sz w:val="28"/>
          <w:szCs w:val="28"/>
        </w:rPr>
        <w:t>2</w:t>
      </w:r>
      <w:r w:rsidR="00A44B77">
        <w:rPr>
          <w:bCs/>
          <w:sz w:val="28"/>
          <w:szCs w:val="28"/>
        </w:rPr>
        <w:t xml:space="preserve"> семьи</w:t>
      </w:r>
      <w:r w:rsidR="00840133" w:rsidRPr="0072185D">
        <w:rPr>
          <w:bCs/>
          <w:sz w:val="28"/>
          <w:szCs w:val="28"/>
        </w:rPr>
        <w:t xml:space="preserve"> </w:t>
      </w:r>
      <w:r w:rsidR="00DF64A3" w:rsidRPr="0072185D">
        <w:rPr>
          <w:bCs/>
          <w:sz w:val="28"/>
          <w:szCs w:val="28"/>
        </w:rPr>
        <w:t xml:space="preserve">поставлены на учет </w:t>
      </w:r>
      <w:r w:rsidR="00840133" w:rsidRPr="0072185D">
        <w:rPr>
          <w:bCs/>
          <w:sz w:val="28"/>
          <w:szCs w:val="28"/>
        </w:rPr>
        <w:t>на получение «выездной субсидии»</w:t>
      </w:r>
      <w:r w:rsidR="00DF64A3" w:rsidRPr="0072185D">
        <w:rPr>
          <w:bCs/>
          <w:sz w:val="28"/>
          <w:szCs w:val="28"/>
        </w:rPr>
        <w:t xml:space="preserve"> в ЦРР</w:t>
      </w:r>
      <w:r w:rsidR="00A44B77">
        <w:rPr>
          <w:bCs/>
          <w:sz w:val="28"/>
          <w:szCs w:val="28"/>
        </w:rPr>
        <w:t>;</w:t>
      </w:r>
      <w:r w:rsidRPr="0072185D">
        <w:rPr>
          <w:bCs/>
          <w:sz w:val="28"/>
          <w:szCs w:val="28"/>
        </w:rPr>
        <w:t xml:space="preserve"> </w:t>
      </w:r>
    </w:p>
    <w:p w:rsidR="004A43CA" w:rsidRPr="0072185D" w:rsidRDefault="00A44B77" w:rsidP="004349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выданы</w:t>
      </w:r>
      <w:r w:rsidR="004A43CA" w:rsidRPr="007218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реализованы</w:t>
      </w:r>
      <w:r w:rsidR="005D2CBA" w:rsidRPr="0072185D">
        <w:rPr>
          <w:bCs/>
          <w:sz w:val="28"/>
          <w:szCs w:val="28"/>
        </w:rPr>
        <w:t xml:space="preserve"> </w:t>
      </w:r>
      <w:r w:rsidR="00DF64A3" w:rsidRPr="0072185D">
        <w:rPr>
          <w:bCs/>
          <w:sz w:val="28"/>
          <w:szCs w:val="28"/>
        </w:rPr>
        <w:t>6</w:t>
      </w:r>
      <w:r w:rsidR="004A43CA" w:rsidRPr="0072185D">
        <w:rPr>
          <w:bCs/>
          <w:sz w:val="28"/>
          <w:szCs w:val="28"/>
        </w:rPr>
        <w:t xml:space="preserve"> ГЖС</w:t>
      </w:r>
      <w:r w:rsidR="005D2CBA" w:rsidRPr="0072185D">
        <w:rPr>
          <w:bCs/>
          <w:sz w:val="28"/>
          <w:szCs w:val="28"/>
        </w:rPr>
        <w:t xml:space="preserve"> и </w:t>
      </w:r>
      <w:r w:rsidR="00DF64A3" w:rsidRPr="0072185D">
        <w:rPr>
          <w:bCs/>
          <w:sz w:val="28"/>
          <w:szCs w:val="28"/>
        </w:rPr>
        <w:t>3</w:t>
      </w:r>
      <w:r w:rsidR="005D2CBA" w:rsidRPr="007218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социальные</w:t>
      </w:r>
      <w:r w:rsidR="005D2CBA" w:rsidRPr="0072185D">
        <w:rPr>
          <w:bCs/>
          <w:sz w:val="28"/>
          <w:szCs w:val="28"/>
        </w:rPr>
        <w:t xml:space="preserve"> выплаты молодым семья</w:t>
      </w:r>
      <w:r>
        <w:rPr>
          <w:bCs/>
          <w:sz w:val="28"/>
          <w:szCs w:val="28"/>
        </w:rPr>
        <w:t>м</w:t>
      </w:r>
      <w:r w:rsidR="004A43CA" w:rsidRPr="0072185D">
        <w:rPr>
          <w:bCs/>
          <w:sz w:val="28"/>
          <w:szCs w:val="28"/>
        </w:rPr>
        <w:t>;</w:t>
      </w:r>
    </w:p>
    <w:p w:rsidR="00521C69" w:rsidRPr="0072185D" w:rsidRDefault="00A44B77" w:rsidP="004349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2CBA" w:rsidRPr="0072185D">
        <w:rPr>
          <w:bCs/>
          <w:sz w:val="28"/>
          <w:szCs w:val="28"/>
        </w:rPr>
        <w:t>1</w:t>
      </w:r>
      <w:r w:rsidR="004A43CA" w:rsidRPr="0072185D">
        <w:rPr>
          <w:bCs/>
          <w:sz w:val="28"/>
          <w:szCs w:val="28"/>
        </w:rPr>
        <w:t xml:space="preserve"> субъект</w:t>
      </w:r>
      <w:r w:rsidR="009D7F3B" w:rsidRPr="0072185D">
        <w:rPr>
          <w:bCs/>
          <w:sz w:val="28"/>
          <w:szCs w:val="28"/>
        </w:rPr>
        <w:t>у</w:t>
      </w:r>
      <w:r w:rsidR="004A43CA" w:rsidRPr="0072185D">
        <w:rPr>
          <w:bCs/>
          <w:sz w:val="28"/>
          <w:szCs w:val="28"/>
        </w:rPr>
        <w:t xml:space="preserve"> малого</w:t>
      </w:r>
      <w:r w:rsidR="00A13010" w:rsidRPr="0072185D">
        <w:rPr>
          <w:bCs/>
          <w:sz w:val="28"/>
          <w:szCs w:val="28"/>
        </w:rPr>
        <w:t xml:space="preserve"> и среднего предпринимательства</w:t>
      </w:r>
      <w:r w:rsidR="005D2CBA" w:rsidRPr="0072185D">
        <w:rPr>
          <w:bCs/>
          <w:sz w:val="28"/>
          <w:szCs w:val="28"/>
        </w:rPr>
        <w:t xml:space="preserve"> предоставлена муниципальная преференция</w:t>
      </w:r>
      <w:r>
        <w:rPr>
          <w:bCs/>
          <w:sz w:val="28"/>
          <w:szCs w:val="28"/>
        </w:rPr>
        <w:t>;</w:t>
      </w:r>
    </w:p>
    <w:p w:rsidR="00EE3425" w:rsidRPr="0072185D" w:rsidRDefault="00521C69" w:rsidP="00B232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bCs/>
          <w:sz w:val="28"/>
          <w:szCs w:val="28"/>
        </w:rPr>
        <w:t xml:space="preserve">- </w:t>
      </w:r>
      <w:r w:rsidR="00A44B77">
        <w:rPr>
          <w:rFonts w:ascii="Times New Roman" w:hAnsi="Times New Roman" w:cs="Times New Roman"/>
          <w:sz w:val="28"/>
          <w:szCs w:val="28"/>
        </w:rPr>
        <w:t>организован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а социальная поддержка представителей КМНС, в том числе 4 </w:t>
      </w:r>
      <w:r w:rsidR="00A44B77">
        <w:rPr>
          <w:rFonts w:ascii="Times New Roman" w:hAnsi="Times New Roman" w:cs="Times New Roman"/>
          <w:sz w:val="28"/>
          <w:szCs w:val="28"/>
        </w:rPr>
        <w:t>родовые общины получили субсидии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 на укрепление МТБ, </w:t>
      </w:r>
      <w:r w:rsidR="00111ADD">
        <w:rPr>
          <w:rFonts w:ascii="Times New Roman" w:hAnsi="Times New Roman" w:cs="Times New Roman"/>
          <w:sz w:val="28"/>
          <w:szCs w:val="28"/>
        </w:rPr>
        <w:t>160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="00B232A9" w:rsidRPr="0072185D">
        <w:rPr>
          <w:rFonts w:ascii="Times New Roman" w:hAnsi="Times New Roman" w:cs="Times New Roman"/>
          <w:sz w:val="28"/>
          <w:szCs w:val="28"/>
        </w:rPr>
        <w:t xml:space="preserve"> были обеспечены рыбной продукцией, </w:t>
      </w:r>
      <w:r w:rsidR="00EE3425" w:rsidRPr="0072185D">
        <w:rPr>
          <w:rFonts w:ascii="Times New Roman" w:hAnsi="Times New Roman" w:cs="Times New Roman"/>
          <w:sz w:val="28"/>
          <w:szCs w:val="28"/>
        </w:rPr>
        <w:t>7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B03DB">
        <w:rPr>
          <w:rFonts w:ascii="Times New Roman" w:hAnsi="Times New Roman" w:cs="Times New Roman"/>
          <w:sz w:val="28"/>
          <w:szCs w:val="28"/>
        </w:rPr>
        <w:t xml:space="preserve">из числа КМНС </w:t>
      </w:r>
      <w:r w:rsidR="00B232A9" w:rsidRPr="0072185D">
        <w:rPr>
          <w:rFonts w:ascii="Times New Roman" w:hAnsi="Times New Roman" w:cs="Times New Roman"/>
          <w:sz w:val="28"/>
          <w:szCs w:val="28"/>
        </w:rPr>
        <w:t>побывали с экскурсией в г.</w:t>
      </w:r>
      <w:r w:rsidR="00FB03DB">
        <w:rPr>
          <w:rFonts w:ascii="Times New Roman" w:hAnsi="Times New Roman" w:cs="Times New Roman"/>
          <w:sz w:val="28"/>
          <w:szCs w:val="28"/>
        </w:rPr>
        <w:t xml:space="preserve"> 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Магадан, </w:t>
      </w:r>
      <w:r w:rsidR="00EE3425" w:rsidRPr="0072185D">
        <w:rPr>
          <w:rFonts w:ascii="Times New Roman" w:hAnsi="Times New Roman" w:cs="Times New Roman"/>
          <w:sz w:val="28"/>
          <w:szCs w:val="28"/>
        </w:rPr>
        <w:t>3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="00FB03D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232A9" w:rsidRPr="0072185D">
        <w:rPr>
          <w:rFonts w:ascii="Times New Roman" w:hAnsi="Times New Roman" w:cs="Times New Roman"/>
          <w:sz w:val="28"/>
          <w:szCs w:val="28"/>
        </w:rPr>
        <w:t>КМНС продолж</w:t>
      </w:r>
      <w:r w:rsidR="00FB03DB">
        <w:rPr>
          <w:rFonts w:ascii="Times New Roman" w:hAnsi="Times New Roman" w:cs="Times New Roman"/>
          <w:sz w:val="28"/>
          <w:szCs w:val="28"/>
        </w:rPr>
        <w:t>ают получать высшее образование;</w:t>
      </w:r>
      <w:r w:rsidR="00B232A9" w:rsidRPr="0072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25" w:rsidRPr="0072185D" w:rsidRDefault="00EE3425" w:rsidP="00B232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- налажена система межведомственн</w:t>
      </w:r>
      <w:r w:rsidR="00FB03DB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</w:p>
    <w:p w:rsidR="00EE3425" w:rsidRPr="0072185D" w:rsidRDefault="00EE3425" w:rsidP="00B232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>- выдано 1</w:t>
      </w:r>
      <w:r w:rsidR="00DF64A3" w:rsidRPr="0072185D">
        <w:rPr>
          <w:rFonts w:ascii="Times New Roman" w:hAnsi="Times New Roman" w:cs="Times New Roman"/>
          <w:sz w:val="28"/>
          <w:szCs w:val="28"/>
        </w:rPr>
        <w:t>8</w:t>
      </w:r>
      <w:r w:rsidRPr="0072185D">
        <w:rPr>
          <w:rFonts w:ascii="Times New Roman" w:hAnsi="Times New Roman" w:cs="Times New Roman"/>
          <w:sz w:val="28"/>
          <w:szCs w:val="28"/>
        </w:rPr>
        <w:t xml:space="preserve"> </w:t>
      </w:r>
      <w:r w:rsidR="00FB03DB">
        <w:rPr>
          <w:rFonts w:ascii="Times New Roman" w:hAnsi="Times New Roman" w:cs="Times New Roman"/>
          <w:sz w:val="28"/>
          <w:szCs w:val="28"/>
        </w:rPr>
        <w:t>разрешений на выездную торговлю;</w:t>
      </w:r>
    </w:p>
    <w:p w:rsidR="00B232A9" w:rsidRPr="0072185D" w:rsidRDefault="00EE3425" w:rsidP="00B232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5D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DF64A3" w:rsidRPr="0072185D">
        <w:rPr>
          <w:rFonts w:ascii="Times New Roman" w:hAnsi="Times New Roman" w:cs="Times New Roman"/>
          <w:sz w:val="28"/>
          <w:szCs w:val="28"/>
        </w:rPr>
        <w:t>5</w:t>
      </w:r>
      <w:r w:rsidR="00FB03DB">
        <w:rPr>
          <w:rFonts w:ascii="Times New Roman" w:hAnsi="Times New Roman" w:cs="Times New Roman"/>
          <w:sz w:val="28"/>
          <w:szCs w:val="28"/>
        </w:rPr>
        <w:t xml:space="preserve"> ярмарок (в том числе 4 ярмарки</w:t>
      </w:r>
      <w:r w:rsidRPr="0072185D">
        <w:rPr>
          <w:rFonts w:ascii="Times New Roman" w:hAnsi="Times New Roman" w:cs="Times New Roman"/>
          <w:sz w:val="28"/>
          <w:szCs w:val="28"/>
        </w:rPr>
        <w:t xml:space="preserve"> «выходного дня»</w:t>
      </w:r>
      <w:r w:rsidR="00FB03DB">
        <w:rPr>
          <w:rFonts w:ascii="Times New Roman" w:hAnsi="Times New Roman" w:cs="Times New Roman"/>
          <w:sz w:val="28"/>
          <w:szCs w:val="28"/>
        </w:rPr>
        <w:t>)</w:t>
      </w:r>
      <w:r w:rsidR="00B340D9">
        <w:rPr>
          <w:rFonts w:ascii="Times New Roman" w:hAnsi="Times New Roman" w:cs="Times New Roman"/>
          <w:sz w:val="28"/>
          <w:szCs w:val="28"/>
        </w:rPr>
        <w:t>,</w:t>
      </w:r>
      <w:r w:rsidRPr="0072185D">
        <w:rPr>
          <w:rFonts w:ascii="Times New Roman" w:hAnsi="Times New Roman" w:cs="Times New Roman"/>
          <w:sz w:val="28"/>
          <w:szCs w:val="28"/>
        </w:rPr>
        <w:t xml:space="preserve"> </w:t>
      </w:r>
      <w:r w:rsidR="00B232A9" w:rsidRPr="0072185D">
        <w:rPr>
          <w:rFonts w:ascii="Times New Roman" w:hAnsi="Times New Roman" w:cs="Times New Roman"/>
          <w:sz w:val="28"/>
          <w:szCs w:val="28"/>
        </w:rPr>
        <w:t>и прочее.</w:t>
      </w:r>
    </w:p>
    <w:p w:rsidR="00C51EA1" w:rsidRPr="0072185D" w:rsidRDefault="00C51EA1" w:rsidP="00C51EA1">
      <w:pPr>
        <w:ind w:firstLine="567"/>
        <w:jc w:val="center"/>
        <w:rPr>
          <w:b/>
          <w:bCs/>
          <w:sz w:val="28"/>
          <w:szCs w:val="28"/>
        </w:rPr>
      </w:pPr>
    </w:p>
    <w:p w:rsidR="004B4F7D" w:rsidRPr="0072185D" w:rsidRDefault="00BB072E" w:rsidP="00434954">
      <w:pPr>
        <w:ind w:firstLine="567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Руководитель </w:t>
      </w:r>
      <w:r w:rsidR="004B4F7D" w:rsidRPr="0072185D">
        <w:rPr>
          <w:b/>
          <w:bCs/>
          <w:sz w:val="28"/>
          <w:szCs w:val="28"/>
        </w:rPr>
        <w:t>управления</w:t>
      </w:r>
    </w:p>
    <w:p w:rsidR="000328B3" w:rsidRDefault="000328B3" w:rsidP="00434954">
      <w:pPr>
        <w:ind w:firstLine="567"/>
        <w:rPr>
          <w:b/>
          <w:bCs/>
          <w:sz w:val="28"/>
          <w:szCs w:val="28"/>
        </w:rPr>
      </w:pPr>
      <w:r w:rsidRPr="0072185D">
        <w:rPr>
          <w:b/>
          <w:bCs/>
          <w:sz w:val="28"/>
          <w:szCs w:val="28"/>
        </w:rPr>
        <w:t xml:space="preserve">экономики </w:t>
      </w:r>
      <w:r w:rsidR="004B4F7D" w:rsidRPr="0072185D">
        <w:rPr>
          <w:b/>
          <w:bCs/>
          <w:sz w:val="28"/>
          <w:szCs w:val="28"/>
        </w:rPr>
        <w:t xml:space="preserve">и развития        </w:t>
      </w:r>
      <w:r w:rsidR="000D7190" w:rsidRPr="0072185D">
        <w:rPr>
          <w:b/>
          <w:bCs/>
          <w:sz w:val="28"/>
          <w:szCs w:val="28"/>
        </w:rPr>
        <w:t xml:space="preserve">                                      </w:t>
      </w:r>
      <w:r w:rsidR="004B4F7D" w:rsidRPr="0072185D">
        <w:rPr>
          <w:b/>
          <w:bCs/>
          <w:sz w:val="28"/>
          <w:szCs w:val="28"/>
        </w:rPr>
        <w:t xml:space="preserve">   </w:t>
      </w:r>
      <w:r w:rsidRPr="0072185D">
        <w:rPr>
          <w:b/>
          <w:bCs/>
          <w:sz w:val="28"/>
          <w:szCs w:val="28"/>
        </w:rPr>
        <w:t>Лысенкова Е.В.</w:t>
      </w:r>
    </w:p>
    <w:p w:rsidR="0030555D" w:rsidRDefault="0030555D" w:rsidP="00434954">
      <w:pPr>
        <w:ind w:firstLine="567"/>
        <w:rPr>
          <w:b/>
          <w:bCs/>
          <w:sz w:val="28"/>
          <w:szCs w:val="28"/>
        </w:rPr>
      </w:pPr>
    </w:p>
    <w:sectPr w:rsidR="0030555D" w:rsidSect="0072185D">
      <w:pgSz w:w="11906" w:h="16838"/>
      <w:pgMar w:top="709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E3E"/>
    <w:multiLevelType w:val="hybridMultilevel"/>
    <w:tmpl w:val="6D8AB8D2"/>
    <w:lvl w:ilvl="0" w:tplc="40405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952E2D"/>
    <w:multiLevelType w:val="hybridMultilevel"/>
    <w:tmpl w:val="C2FA72D8"/>
    <w:lvl w:ilvl="0" w:tplc="1854A0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76F7F68"/>
    <w:multiLevelType w:val="hybridMultilevel"/>
    <w:tmpl w:val="A14EA0BC"/>
    <w:lvl w:ilvl="0" w:tplc="CDEC5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3E22DA">
      <w:numFmt w:val="none"/>
      <w:lvlText w:val=""/>
      <w:lvlJc w:val="left"/>
      <w:pPr>
        <w:tabs>
          <w:tab w:val="num" w:pos="0"/>
        </w:tabs>
      </w:pPr>
    </w:lvl>
    <w:lvl w:ilvl="2" w:tplc="7DFEE5CA">
      <w:numFmt w:val="none"/>
      <w:lvlText w:val=""/>
      <w:lvlJc w:val="left"/>
      <w:pPr>
        <w:tabs>
          <w:tab w:val="num" w:pos="0"/>
        </w:tabs>
      </w:pPr>
    </w:lvl>
    <w:lvl w:ilvl="3" w:tplc="11809DBA">
      <w:numFmt w:val="none"/>
      <w:lvlText w:val=""/>
      <w:lvlJc w:val="left"/>
      <w:pPr>
        <w:tabs>
          <w:tab w:val="num" w:pos="0"/>
        </w:tabs>
      </w:pPr>
    </w:lvl>
    <w:lvl w:ilvl="4" w:tplc="55FABDCA">
      <w:numFmt w:val="none"/>
      <w:lvlText w:val=""/>
      <w:lvlJc w:val="left"/>
      <w:pPr>
        <w:tabs>
          <w:tab w:val="num" w:pos="0"/>
        </w:tabs>
      </w:pPr>
    </w:lvl>
    <w:lvl w:ilvl="5" w:tplc="64F0BA06">
      <w:numFmt w:val="none"/>
      <w:lvlText w:val=""/>
      <w:lvlJc w:val="left"/>
      <w:pPr>
        <w:tabs>
          <w:tab w:val="num" w:pos="0"/>
        </w:tabs>
      </w:pPr>
    </w:lvl>
    <w:lvl w:ilvl="6" w:tplc="0E30B92C">
      <w:numFmt w:val="none"/>
      <w:lvlText w:val=""/>
      <w:lvlJc w:val="left"/>
      <w:pPr>
        <w:tabs>
          <w:tab w:val="num" w:pos="0"/>
        </w:tabs>
      </w:pPr>
    </w:lvl>
    <w:lvl w:ilvl="7" w:tplc="55C6E7E2">
      <w:numFmt w:val="none"/>
      <w:lvlText w:val=""/>
      <w:lvlJc w:val="left"/>
      <w:pPr>
        <w:tabs>
          <w:tab w:val="num" w:pos="0"/>
        </w:tabs>
      </w:pPr>
    </w:lvl>
    <w:lvl w:ilvl="8" w:tplc="837CB7D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62DD"/>
    <w:rsid w:val="000062DD"/>
    <w:rsid w:val="000101D7"/>
    <w:rsid w:val="000328B3"/>
    <w:rsid w:val="000465D5"/>
    <w:rsid w:val="00046767"/>
    <w:rsid w:val="00047AE7"/>
    <w:rsid w:val="00052386"/>
    <w:rsid w:val="00052EF8"/>
    <w:rsid w:val="00053124"/>
    <w:rsid w:val="00053CB5"/>
    <w:rsid w:val="00054741"/>
    <w:rsid w:val="00060D1C"/>
    <w:rsid w:val="0006339D"/>
    <w:rsid w:val="000737EE"/>
    <w:rsid w:val="000775DC"/>
    <w:rsid w:val="00077C7B"/>
    <w:rsid w:val="00081222"/>
    <w:rsid w:val="000813AC"/>
    <w:rsid w:val="00081E5E"/>
    <w:rsid w:val="0008262D"/>
    <w:rsid w:val="00084B0B"/>
    <w:rsid w:val="000978CA"/>
    <w:rsid w:val="000A2254"/>
    <w:rsid w:val="000A34E4"/>
    <w:rsid w:val="000A5196"/>
    <w:rsid w:val="000B0812"/>
    <w:rsid w:val="000B5A1F"/>
    <w:rsid w:val="000C4894"/>
    <w:rsid w:val="000C4EAB"/>
    <w:rsid w:val="000C6638"/>
    <w:rsid w:val="000D4026"/>
    <w:rsid w:val="000D7190"/>
    <w:rsid w:val="000D7559"/>
    <w:rsid w:val="000E36E8"/>
    <w:rsid w:val="000E3AAF"/>
    <w:rsid w:val="000E3E75"/>
    <w:rsid w:val="000E6970"/>
    <w:rsid w:val="000F02D1"/>
    <w:rsid w:val="000F04FC"/>
    <w:rsid w:val="001028D8"/>
    <w:rsid w:val="00103471"/>
    <w:rsid w:val="00103C8F"/>
    <w:rsid w:val="00111ADD"/>
    <w:rsid w:val="00123320"/>
    <w:rsid w:val="00125024"/>
    <w:rsid w:val="0012510E"/>
    <w:rsid w:val="00130664"/>
    <w:rsid w:val="00130F7E"/>
    <w:rsid w:val="001310AF"/>
    <w:rsid w:val="00141DE3"/>
    <w:rsid w:val="00151864"/>
    <w:rsid w:val="001609A4"/>
    <w:rsid w:val="001665BE"/>
    <w:rsid w:val="00172DF8"/>
    <w:rsid w:val="0017522F"/>
    <w:rsid w:val="0017716C"/>
    <w:rsid w:val="00180045"/>
    <w:rsid w:val="00183244"/>
    <w:rsid w:val="001855CB"/>
    <w:rsid w:val="00193735"/>
    <w:rsid w:val="00194923"/>
    <w:rsid w:val="001967F6"/>
    <w:rsid w:val="001A5C0D"/>
    <w:rsid w:val="001A70D8"/>
    <w:rsid w:val="001B05FE"/>
    <w:rsid w:val="001B2A6E"/>
    <w:rsid w:val="001B32A7"/>
    <w:rsid w:val="001B409F"/>
    <w:rsid w:val="001C0D5F"/>
    <w:rsid w:val="001C359A"/>
    <w:rsid w:val="001D7E21"/>
    <w:rsid w:val="001E01DE"/>
    <w:rsid w:val="001F71F2"/>
    <w:rsid w:val="0020117E"/>
    <w:rsid w:val="00203C5C"/>
    <w:rsid w:val="00212E61"/>
    <w:rsid w:val="0022538A"/>
    <w:rsid w:val="0024216F"/>
    <w:rsid w:val="00250236"/>
    <w:rsid w:val="00251533"/>
    <w:rsid w:val="00251A51"/>
    <w:rsid w:val="0025313C"/>
    <w:rsid w:val="00264E7B"/>
    <w:rsid w:val="002731BB"/>
    <w:rsid w:val="00274FC3"/>
    <w:rsid w:val="00275183"/>
    <w:rsid w:val="002771A8"/>
    <w:rsid w:val="002924D4"/>
    <w:rsid w:val="00292FC9"/>
    <w:rsid w:val="00294854"/>
    <w:rsid w:val="00295365"/>
    <w:rsid w:val="00297547"/>
    <w:rsid w:val="002A2ADA"/>
    <w:rsid w:val="002A4A43"/>
    <w:rsid w:val="002A6D44"/>
    <w:rsid w:val="002C3713"/>
    <w:rsid w:val="002D1EAC"/>
    <w:rsid w:val="002D228B"/>
    <w:rsid w:val="002D3203"/>
    <w:rsid w:val="002D42E9"/>
    <w:rsid w:val="002D7EC2"/>
    <w:rsid w:val="002E16C2"/>
    <w:rsid w:val="002E4244"/>
    <w:rsid w:val="002F36E5"/>
    <w:rsid w:val="00300474"/>
    <w:rsid w:val="0030555D"/>
    <w:rsid w:val="003101AD"/>
    <w:rsid w:val="00310E2B"/>
    <w:rsid w:val="0031492B"/>
    <w:rsid w:val="00323440"/>
    <w:rsid w:val="00325D50"/>
    <w:rsid w:val="00326285"/>
    <w:rsid w:val="00334E9F"/>
    <w:rsid w:val="00342251"/>
    <w:rsid w:val="0034375B"/>
    <w:rsid w:val="0034589A"/>
    <w:rsid w:val="00345DA2"/>
    <w:rsid w:val="003464CE"/>
    <w:rsid w:val="00347B9F"/>
    <w:rsid w:val="00351604"/>
    <w:rsid w:val="00360A34"/>
    <w:rsid w:val="00372EBC"/>
    <w:rsid w:val="003736B3"/>
    <w:rsid w:val="0037523A"/>
    <w:rsid w:val="00376C34"/>
    <w:rsid w:val="00377B3B"/>
    <w:rsid w:val="003835D9"/>
    <w:rsid w:val="003873CB"/>
    <w:rsid w:val="0039302E"/>
    <w:rsid w:val="00393A8C"/>
    <w:rsid w:val="003A57AA"/>
    <w:rsid w:val="003A5D27"/>
    <w:rsid w:val="003A702A"/>
    <w:rsid w:val="003B0202"/>
    <w:rsid w:val="003D678F"/>
    <w:rsid w:val="003D6D0D"/>
    <w:rsid w:val="003E0DD5"/>
    <w:rsid w:val="003E13D0"/>
    <w:rsid w:val="003E1E3A"/>
    <w:rsid w:val="003E2DDC"/>
    <w:rsid w:val="003F0D28"/>
    <w:rsid w:val="003F0F4D"/>
    <w:rsid w:val="00400566"/>
    <w:rsid w:val="00400756"/>
    <w:rsid w:val="0041337E"/>
    <w:rsid w:val="00417BE6"/>
    <w:rsid w:val="0042111B"/>
    <w:rsid w:val="00422BA6"/>
    <w:rsid w:val="00434954"/>
    <w:rsid w:val="00435BAF"/>
    <w:rsid w:val="00441A65"/>
    <w:rsid w:val="00454ED0"/>
    <w:rsid w:val="00464A29"/>
    <w:rsid w:val="00466485"/>
    <w:rsid w:val="004667D6"/>
    <w:rsid w:val="004765D3"/>
    <w:rsid w:val="00476699"/>
    <w:rsid w:val="00482218"/>
    <w:rsid w:val="0048698F"/>
    <w:rsid w:val="004931F0"/>
    <w:rsid w:val="004A0298"/>
    <w:rsid w:val="004A43CA"/>
    <w:rsid w:val="004B4F7D"/>
    <w:rsid w:val="004C08D6"/>
    <w:rsid w:val="004C50E1"/>
    <w:rsid w:val="004C5F21"/>
    <w:rsid w:val="004C770C"/>
    <w:rsid w:val="004D4728"/>
    <w:rsid w:val="004D5F36"/>
    <w:rsid w:val="004F1EA2"/>
    <w:rsid w:val="004F5AF9"/>
    <w:rsid w:val="00501A8F"/>
    <w:rsid w:val="00510C35"/>
    <w:rsid w:val="00510FA8"/>
    <w:rsid w:val="00511648"/>
    <w:rsid w:val="00520A41"/>
    <w:rsid w:val="005215DF"/>
    <w:rsid w:val="00521C69"/>
    <w:rsid w:val="005258A6"/>
    <w:rsid w:val="00550C1F"/>
    <w:rsid w:val="00553E07"/>
    <w:rsid w:val="00557F53"/>
    <w:rsid w:val="00580F0E"/>
    <w:rsid w:val="00592544"/>
    <w:rsid w:val="005979C7"/>
    <w:rsid w:val="005A1CC1"/>
    <w:rsid w:val="005A2587"/>
    <w:rsid w:val="005A2F50"/>
    <w:rsid w:val="005A459C"/>
    <w:rsid w:val="005B1C51"/>
    <w:rsid w:val="005B2E7C"/>
    <w:rsid w:val="005B4240"/>
    <w:rsid w:val="005C015A"/>
    <w:rsid w:val="005D0951"/>
    <w:rsid w:val="005D2CBA"/>
    <w:rsid w:val="005E27D8"/>
    <w:rsid w:val="005F01A8"/>
    <w:rsid w:val="005F3854"/>
    <w:rsid w:val="00610555"/>
    <w:rsid w:val="00620D3A"/>
    <w:rsid w:val="00620D4D"/>
    <w:rsid w:val="00623CEB"/>
    <w:rsid w:val="00631B9E"/>
    <w:rsid w:val="00633749"/>
    <w:rsid w:val="00634839"/>
    <w:rsid w:val="00634EFA"/>
    <w:rsid w:val="0063574D"/>
    <w:rsid w:val="006424EF"/>
    <w:rsid w:val="0064433F"/>
    <w:rsid w:val="00644D14"/>
    <w:rsid w:val="0064510B"/>
    <w:rsid w:val="00651348"/>
    <w:rsid w:val="00651997"/>
    <w:rsid w:val="00656AAF"/>
    <w:rsid w:val="00660CE1"/>
    <w:rsid w:val="0066295C"/>
    <w:rsid w:val="00672159"/>
    <w:rsid w:val="00675522"/>
    <w:rsid w:val="006774DA"/>
    <w:rsid w:val="00685AF3"/>
    <w:rsid w:val="00693695"/>
    <w:rsid w:val="00696AE1"/>
    <w:rsid w:val="00697774"/>
    <w:rsid w:val="006A021D"/>
    <w:rsid w:val="006A3E70"/>
    <w:rsid w:val="006A7BCF"/>
    <w:rsid w:val="006B5DF6"/>
    <w:rsid w:val="006B620A"/>
    <w:rsid w:val="006B75BD"/>
    <w:rsid w:val="006B7680"/>
    <w:rsid w:val="006C6937"/>
    <w:rsid w:val="006D019F"/>
    <w:rsid w:val="006D31E0"/>
    <w:rsid w:val="006D6021"/>
    <w:rsid w:val="006D6263"/>
    <w:rsid w:val="006E088D"/>
    <w:rsid w:val="006E1FCF"/>
    <w:rsid w:val="006E47D5"/>
    <w:rsid w:val="006F19FB"/>
    <w:rsid w:val="00702808"/>
    <w:rsid w:val="00705214"/>
    <w:rsid w:val="00705D19"/>
    <w:rsid w:val="00707E0F"/>
    <w:rsid w:val="00714ED4"/>
    <w:rsid w:val="00720245"/>
    <w:rsid w:val="007214C8"/>
    <w:rsid w:val="0072185D"/>
    <w:rsid w:val="00724286"/>
    <w:rsid w:val="007311F8"/>
    <w:rsid w:val="0073343D"/>
    <w:rsid w:val="007335C2"/>
    <w:rsid w:val="00737F56"/>
    <w:rsid w:val="00747677"/>
    <w:rsid w:val="0076112D"/>
    <w:rsid w:val="00782D1F"/>
    <w:rsid w:val="00782EAF"/>
    <w:rsid w:val="00795248"/>
    <w:rsid w:val="00795FA8"/>
    <w:rsid w:val="00796D03"/>
    <w:rsid w:val="007A229A"/>
    <w:rsid w:val="007A6769"/>
    <w:rsid w:val="007B5587"/>
    <w:rsid w:val="007C4CC5"/>
    <w:rsid w:val="007C7D9B"/>
    <w:rsid w:val="007D36E4"/>
    <w:rsid w:val="007D799D"/>
    <w:rsid w:val="007E5A82"/>
    <w:rsid w:val="007E7E21"/>
    <w:rsid w:val="00805557"/>
    <w:rsid w:val="00807D98"/>
    <w:rsid w:val="00807DE7"/>
    <w:rsid w:val="00812C12"/>
    <w:rsid w:val="00813938"/>
    <w:rsid w:val="00814D71"/>
    <w:rsid w:val="0081745B"/>
    <w:rsid w:val="00817AA4"/>
    <w:rsid w:val="00825845"/>
    <w:rsid w:val="008317A9"/>
    <w:rsid w:val="00833F29"/>
    <w:rsid w:val="00834068"/>
    <w:rsid w:val="00835B45"/>
    <w:rsid w:val="00840133"/>
    <w:rsid w:val="0084113B"/>
    <w:rsid w:val="008431C1"/>
    <w:rsid w:val="0084504B"/>
    <w:rsid w:val="00845F64"/>
    <w:rsid w:val="00854E3B"/>
    <w:rsid w:val="0086716E"/>
    <w:rsid w:val="008742D3"/>
    <w:rsid w:val="0087438A"/>
    <w:rsid w:val="00877B0E"/>
    <w:rsid w:val="00881E94"/>
    <w:rsid w:val="008821E4"/>
    <w:rsid w:val="008824A4"/>
    <w:rsid w:val="00893F10"/>
    <w:rsid w:val="00894EE9"/>
    <w:rsid w:val="00897C3B"/>
    <w:rsid w:val="008A02E5"/>
    <w:rsid w:val="008A6BC7"/>
    <w:rsid w:val="008B019D"/>
    <w:rsid w:val="008B6DEE"/>
    <w:rsid w:val="008C56C8"/>
    <w:rsid w:val="008D0251"/>
    <w:rsid w:val="008D2792"/>
    <w:rsid w:val="008D287A"/>
    <w:rsid w:val="008D63E2"/>
    <w:rsid w:val="008E37FE"/>
    <w:rsid w:val="008E546F"/>
    <w:rsid w:val="008E5B27"/>
    <w:rsid w:val="008F0629"/>
    <w:rsid w:val="008F3960"/>
    <w:rsid w:val="008F3FEB"/>
    <w:rsid w:val="008F455B"/>
    <w:rsid w:val="00903AB5"/>
    <w:rsid w:val="00926D2C"/>
    <w:rsid w:val="009370D9"/>
    <w:rsid w:val="00941A9D"/>
    <w:rsid w:val="0094552B"/>
    <w:rsid w:val="00945D6D"/>
    <w:rsid w:val="0095106E"/>
    <w:rsid w:val="009512A3"/>
    <w:rsid w:val="009728B3"/>
    <w:rsid w:val="009744E2"/>
    <w:rsid w:val="00977BC9"/>
    <w:rsid w:val="00987138"/>
    <w:rsid w:val="009A0E13"/>
    <w:rsid w:val="009A29E5"/>
    <w:rsid w:val="009A39DC"/>
    <w:rsid w:val="009B357D"/>
    <w:rsid w:val="009B4EA5"/>
    <w:rsid w:val="009C3D8C"/>
    <w:rsid w:val="009D2414"/>
    <w:rsid w:val="009D25B7"/>
    <w:rsid w:val="009D6342"/>
    <w:rsid w:val="009D7F3B"/>
    <w:rsid w:val="009F4AF3"/>
    <w:rsid w:val="009F4AFF"/>
    <w:rsid w:val="009F5A1B"/>
    <w:rsid w:val="00A13010"/>
    <w:rsid w:val="00A13351"/>
    <w:rsid w:val="00A146E5"/>
    <w:rsid w:val="00A149CE"/>
    <w:rsid w:val="00A172AB"/>
    <w:rsid w:val="00A25499"/>
    <w:rsid w:val="00A27A94"/>
    <w:rsid w:val="00A30D58"/>
    <w:rsid w:val="00A37A3F"/>
    <w:rsid w:val="00A44B77"/>
    <w:rsid w:val="00A44C86"/>
    <w:rsid w:val="00A46F22"/>
    <w:rsid w:val="00A47B54"/>
    <w:rsid w:val="00A51889"/>
    <w:rsid w:val="00A530E2"/>
    <w:rsid w:val="00A60B2D"/>
    <w:rsid w:val="00A6592B"/>
    <w:rsid w:val="00A66009"/>
    <w:rsid w:val="00A71C93"/>
    <w:rsid w:val="00A7527F"/>
    <w:rsid w:val="00A771D4"/>
    <w:rsid w:val="00A81E56"/>
    <w:rsid w:val="00AA1B49"/>
    <w:rsid w:val="00AA3C9D"/>
    <w:rsid w:val="00AA4B65"/>
    <w:rsid w:val="00AB158D"/>
    <w:rsid w:val="00AB3AEB"/>
    <w:rsid w:val="00AB4894"/>
    <w:rsid w:val="00AB4BFC"/>
    <w:rsid w:val="00AB7855"/>
    <w:rsid w:val="00AC2770"/>
    <w:rsid w:val="00AC6A19"/>
    <w:rsid w:val="00AC6D75"/>
    <w:rsid w:val="00AD44FC"/>
    <w:rsid w:val="00AD633E"/>
    <w:rsid w:val="00AE14E2"/>
    <w:rsid w:val="00AE53B5"/>
    <w:rsid w:val="00AE5A51"/>
    <w:rsid w:val="00AE5C39"/>
    <w:rsid w:val="00AF199D"/>
    <w:rsid w:val="00AF2C6F"/>
    <w:rsid w:val="00AF650B"/>
    <w:rsid w:val="00B01D85"/>
    <w:rsid w:val="00B037BC"/>
    <w:rsid w:val="00B05AE6"/>
    <w:rsid w:val="00B061F0"/>
    <w:rsid w:val="00B11265"/>
    <w:rsid w:val="00B13E6D"/>
    <w:rsid w:val="00B15F42"/>
    <w:rsid w:val="00B1701A"/>
    <w:rsid w:val="00B17D3A"/>
    <w:rsid w:val="00B232A9"/>
    <w:rsid w:val="00B3156B"/>
    <w:rsid w:val="00B340D9"/>
    <w:rsid w:val="00B408D8"/>
    <w:rsid w:val="00B46D15"/>
    <w:rsid w:val="00B57148"/>
    <w:rsid w:val="00B7131C"/>
    <w:rsid w:val="00B76E40"/>
    <w:rsid w:val="00B77967"/>
    <w:rsid w:val="00BB072E"/>
    <w:rsid w:val="00BD03FB"/>
    <w:rsid w:val="00BD184B"/>
    <w:rsid w:val="00BE4149"/>
    <w:rsid w:val="00BE6205"/>
    <w:rsid w:val="00BE6285"/>
    <w:rsid w:val="00BF0F9A"/>
    <w:rsid w:val="00BF3298"/>
    <w:rsid w:val="00C0307C"/>
    <w:rsid w:val="00C03211"/>
    <w:rsid w:val="00C11D03"/>
    <w:rsid w:val="00C12CE4"/>
    <w:rsid w:val="00C20656"/>
    <w:rsid w:val="00C20B27"/>
    <w:rsid w:val="00C27673"/>
    <w:rsid w:val="00C34F95"/>
    <w:rsid w:val="00C35ED5"/>
    <w:rsid w:val="00C44E63"/>
    <w:rsid w:val="00C46569"/>
    <w:rsid w:val="00C512E9"/>
    <w:rsid w:val="00C51EA1"/>
    <w:rsid w:val="00C6177F"/>
    <w:rsid w:val="00C673EB"/>
    <w:rsid w:val="00C76891"/>
    <w:rsid w:val="00C76D23"/>
    <w:rsid w:val="00C76EA2"/>
    <w:rsid w:val="00C90048"/>
    <w:rsid w:val="00C927FF"/>
    <w:rsid w:val="00C944B2"/>
    <w:rsid w:val="00C945B9"/>
    <w:rsid w:val="00CA1096"/>
    <w:rsid w:val="00CC0FC8"/>
    <w:rsid w:val="00CC5B44"/>
    <w:rsid w:val="00CC6979"/>
    <w:rsid w:val="00CD1132"/>
    <w:rsid w:val="00CD28EA"/>
    <w:rsid w:val="00CD3364"/>
    <w:rsid w:val="00CD57C5"/>
    <w:rsid w:val="00CE16C0"/>
    <w:rsid w:val="00CE2685"/>
    <w:rsid w:val="00CE2832"/>
    <w:rsid w:val="00CE5971"/>
    <w:rsid w:val="00CE65BA"/>
    <w:rsid w:val="00CF60E4"/>
    <w:rsid w:val="00CF7D03"/>
    <w:rsid w:val="00D01A77"/>
    <w:rsid w:val="00D049EB"/>
    <w:rsid w:val="00D04F42"/>
    <w:rsid w:val="00D0755F"/>
    <w:rsid w:val="00D21DB1"/>
    <w:rsid w:val="00D26A20"/>
    <w:rsid w:val="00D26C74"/>
    <w:rsid w:val="00D33D64"/>
    <w:rsid w:val="00D43A1F"/>
    <w:rsid w:val="00D44802"/>
    <w:rsid w:val="00D52448"/>
    <w:rsid w:val="00D53656"/>
    <w:rsid w:val="00D53FA5"/>
    <w:rsid w:val="00D60090"/>
    <w:rsid w:val="00D656EF"/>
    <w:rsid w:val="00D751E6"/>
    <w:rsid w:val="00D76129"/>
    <w:rsid w:val="00D83E3E"/>
    <w:rsid w:val="00D903DA"/>
    <w:rsid w:val="00D9543D"/>
    <w:rsid w:val="00DA197D"/>
    <w:rsid w:val="00DA39B9"/>
    <w:rsid w:val="00DA7A03"/>
    <w:rsid w:val="00DB0649"/>
    <w:rsid w:val="00DB077F"/>
    <w:rsid w:val="00DB38B8"/>
    <w:rsid w:val="00DB6241"/>
    <w:rsid w:val="00DC0213"/>
    <w:rsid w:val="00DC02F6"/>
    <w:rsid w:val="00DC29F0"/>
    <w:rsid w:val="00DC54A7"/>
    <w:rsid w:val="00DC58BF"/>
    <w:rsid w:val="00DC6B37"/>
    <w:rsid w:val="00DD2C0B"/>
    <w:rsid w:val="00DD4D4D"/>
    <w:rsid w:val="00DF5E0A"/>
    <w:rsid w:val="00DF64A3"/>
    <w:rsid w:val="00E15004"/>
    <w:rsid w:val="00E1547B"/>
    <w:rsid w:val="00E33F5A"/>
    <w:rsid w:val="00E40920"/>
    <w:rsid w:val="00E4144D"/>
    <w:rsid w:val="00E47249"/>
    <w:rsid w:val="00E55A98"/>
    <w:rsid w:val="00E62596"/>
    <w:rsid w:val="00E654E6"/>
    <w:rsid w:val="00E70C17"/>
    <w:rsid w:val="00E75518"/>
    <w:rsid w:val="00E802C4"/>
    <w:rsid w:val="00E82D31"/>
    <w:rsid w:val="00E83C98"/>
    <w:rsid w:val="00E869C1"/>
    <w:rsid w:val="00E94B68"/>
    <w:rsid w:val="00EB25D4"/>
    <w:rsid w:val="00EB3BCF"/>
    <w:rsid w:val="00EC673B"/>
    <w:rsid w:val="00EC7581"/>
    <w:rsid w:val="00ED14D8"/>
    <w:rsid w:val="00EE3425"/>
    <w:rsid w:val="00EE443A"/>
    <w:rsid w:val="00EE6500"/>
    <w:rsid w:val="00EF0AEA"/>
    <w:rsid w:val="00EF7D1F"/>
    <w:rsid w:val="00F04ADD"/>
    <w:rsid w:val="00F12D6A"/>
    <w:rsid w:val="00F2134B"/>
    <w:rsid w:val="00F21F9D"/>
    <w:rsid w:val="00F32C8E"/>
    <w:rsid w:val="00F367F8"/>
    <w:rsid w:val="00F442A4"/>
    <w:rsid w:val="00F4514B"/>
    <w:rsid w:val="00F513A5"/>
    <w:rsid w:val="00F51EA9"/>
    <w:rsid w:val="00F611A7"/>
    <w:rsid w:val="00F65B13"/>
    <w:rsid w:val="00F74346"/>
    <w:rsid w:val="00F821D0"/>
    <w:rsid w:val="00F827A0"/>
    <w:rsid w:val="00F8727D"/>
    <w:rsid w:val="00F906A8"/>
    <w:rsid w:val="00F9230D"/>
    <w:rsid w:val="00F96415"/>
    <w:rsid w:val="00FA0EFE"/>
    <w:rsid w:val="00FA3D64"/>
    <w:rsid w:val="00FB03DB"/>
    <w:rsid w:val="00FB3497"/>
    <w:rsid w:val="00FB563A"/>
    <w:rsid w:val="00FC2670"/>
    <w:rsid w:val="00FC3310"/>
    <w:rsid w:val="00FD265C"/>
    <w:rsid w:val="00FE59B9"/>
    <w:rsid w:val="00FE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4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C3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8C56C8"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8C56C8"/>
    <w:rPr>
      <w:sz w:val="24"/>
      <w:lang w:val="ru-RU" w:eastAsia="ru-RU" w:bidi="ar-SA"/>
    </w:rPr>
  </w:style>
  <w:style w:type="paragraph" w:styleId="a7">
    <w:name w:val="No Spacing"/>
    <w:link w:val="a8"/>
    <w:uiPriority w:val="1"/>
    <w:qFormat/>
    <w:rsid w:val="006B76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6B768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rsid w:val="0012510E"/>
    <w:pPr>
      <w:spacing w:before="100" w:beforeAutospacing="1" w:after="100" w:afterAutospacing="1"/>
    </w:pPr>
  </w:style>
  <w:style w:type="paragraph" w:customStyle="1" w:styleId="ConsPlusNormal">
    <w:name w:val="ConsPlusNormal"/>
    <w:rsid w:val="00C51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476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38B8"/>
    <w:rPr>
      <w:color w:val="0000FF"/>
      <w:u w:val="single"/>
    </w:rPr>
  </w:style>
  <w:style w:type="paragraph" w:customStyle="1" w:styleId="Default">
    <w:name w:val="Default"/>
    <w:rsid w:val="008E37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BA4D3-F6EA-4D5C-B5D4-91FFE46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Главный редактор</cp:lastModifiedBy>
  <cp:revision>41</cp:revision>
  <cp:lastPrinted>2018-01-23T23:18:00Z</cp:lastPrinted>
  <dcterms:created xsi:type="dcterms:W3CDTF">2019-02-24T22:24:00Z</dcterms:created>
  <dcterms:modified xsi:type="dcterms:W3CDTF">2019-03-29T01:21:00Z</dcterms:modified>
</cp:coreProperties>
</file>