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EC" w:rsidRPr="00773F8D" w:rsidRDefault="005C3BEC" w:rsidP="005C3BEC">
      <w:pPr>
        <w:pStyle w:val="1"/>
        <w:rPr>
          <w:sz w:val="40"/>
          <w:szCs w:val="40"/>
        </w:rPr>
      </w:pPr>
      <w:r w:rsidRPr="00773F8D">
        <w:rPr>
          <w:sz w:val="40"/>
          <w:szCs w:val="40"/>
        </w:rPr>
        <w:t>А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Д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М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И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Н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И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С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Т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Р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А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Ц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И</w:t>
      </w:r>
      <w:r w:rsidR="00946489">
        <w:rPr>
          <w:sz w:val="40"/>
          <w:szCs w:val="40"/>
        </w:rPr>
        <w:t xml:space="preserve"> </w:t>
      </w:r>
      <w:r w:rsidRPr="00773F8D">
        <w:rPr>
          <w:sz w:val="40"/>
          <w:szCs w:val="40"/>
        </w:rPr>
        <w:t>Я</w:t>
      </w:r>
    </w:p>
    <w:p w:rsidR="005C3BEC" w:rsidRPr="00773F8D" w:rsidRDefault="00946489" w:rsidP="005C3BEC">
      <w:pPr>
        <w:pStyle w:val="1"/>
        <w:rPr>
          <w:sz w:val="40"/>
          <w:szCs w:val="40"/>
        </w:rPr>
      </w:pPr>
      <w:r>
        <w:rPr>
          <w:sz w:val="40"/>
          <w:szCs w:val="40"/>
        </w:rPr>
        <w:t>СРЕДНЕКАНСКОГО ГОРОДСКОГО ОКРУГА</w:t>
      </w:r>
    </w:p>
    <w:p w:rsidR="005C3BEC" w:rsidRDefault="005C3BEC" w:rsidP="005C3BEC">
      <w:pPr>
        <w:jc w:val="center"/>
        <w:rPr>
          <w:b/>
          <w:bCs/>
          <w:spacing w:val="20"/>
          <w:szCs w:val="26"/>
        </w:rPr>
      </w:pPr>
    </w:p>
    <w:p w:rsidR="005C3BEC" w:rsidRDefault="005C3BEC" w:rsidP="005C3BEC">
      <w:pPr>
        <w:jc w:val="center"/>
        <w:rPr>
          <w:szCs w:val="20"/>
        </w:rPr>
      </w:pPr>
    </w:p>
    <w:p w:rsidR="005C3BEC" w:rsidRDefault="005C3BEC" w:rsidP="005C3BEC">
      <w:pPr>
        <w:pStyle w:val="1"/>
        <w:rPr>
          <w:sz w:val="40"/>
          <w:szCs w:val="40"/>
        </w:rPr>
      </w:pPr>
      <w:r w:rsidRPr="00946489">
        <w:rPr>
          <w:sz w:val="40"/>
          <w:szCs w:val="40"/>
        </w:rPr>
        <w:t>ПОСТАНОВЛЕНИЕ</w:t>
      </w:r>
    </w:p>
    <w:p w:rsidR="008411F4" w:rsidRPr="008411F4" w:rsidRDefault="008411F4" w:rsidP="008411F4"/>
    <w:p w:rsidR="00FB2EE3" w:rsidRDefault="00FB2EE3" w:rsidP="008411F4">
      <w:pPr>
        <w:jc w:val="center"/>
        <w:rPr>
          <w:sz w:val="28"/>
          <w:szCs w:val="28"/>
        </w:rPr>
      </w:pPr>
    </w:p>
    <w:p w:rsidR="008411F4" w:rsidRPr="00C402EA" w:rsidRDefault="00FB2EE3" w:rsidP="008411F4">
      <w:pPr>
        <w:jc w:val="center"/>
        <w:rPr>
          <w:szCs w:val="28"/>
        </w:rPr>
      </w:pPr>
      <w:r>
        <w:rPr>
          <w:sz w:val="28"/>
          <w:szCs w:val="28"/>
          <w:u w:val="single"/>
        </w:rPr>
        <w:t>03.06.2015</w:t>
      </w:r>
      <w:r w:rsidR="008411F4" w:rsidRPr="00C402EA">
        <w:rPr>
          <w:szCs w:val="28"/>
        </w:rPr>
        <w:t xml:space="preserve">_                                      </w:t>
      </w:r>
      <w:r>
        <w:rPr>
          <w:szCs w:val="28"/>
        </w:rPr>
        <w:t xml:space="preserve">                                              </w:t>
      </w:r>
      <w:r w:rsidR="008411F4" w:rsidRPr="00C402EA">
        <w:rPr>
          <w:szCs w:val="28"/>
        </w:rPr>
        <w:t xml:space="preserve">  </w:t>
      </w:r>
      <w:r w:rsidR="008411F4">
        <w:rPr>
          <w:szCs w:val="28"/>
        </w:rPr>
        <w:t xml:space="preserve"> </w:t>
      </w:r>
      <w:r w:rsidR="008411F4" w:rsidRPr="00C402EA">
        <w:rPr>
          <w:szCs w:val="28"/>
        </w:rPr>
        <w:t xml:space="preserve">                                       № _</w:t>
      </w:r>
      <w:r>
        <w:rPr>
          <w:szCs w:val="28"/>
          <w:u w:val="single"/>
        </w:rPr>
        <w:t>78</w:t>
      </w:r>
      <w:r w:rsidR="008411F4" w:rsidRPr="00C402EA">
        <w:rPr>
          <w:szCs w:val="28"/>
        </w:rPr>
        <w:t>_</w:t>
      </w:r>
    </w:p>
    <w:p w:rsidR="008411F4" w:rsidRPr="00C402EA" w:rsidRDefault="008411F4" w:rsidP="008411F4">
      <w:pPr>
        <w:rPr>
          <w:szCs w:val="28"/>
        </w:rPr>
      </w:pPr>
    </w:p>
    <w:p w:rsidR="008411F4" w:rsidRDefault="008411F4" w:rsidP="008411F4">
      <w:pPr>
        <w:jc w:val="center"/>
        <w:rPr>
          <w:b/>
          <w:szCs w:val="28"/>
        </w:rPr>
      </w:pPr>
    </w:p>
    <w:p w:rsidR="00C90EA7" w:rsidRPr="00946489" w:rsidRDefault="005A2D02" w:rsidP="005C3BEC">
      <w:pPr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</w:t>
      </w:r>
      <w:r w:rsidR="00C90EA7" w:rsidRPr="00946489">
        <w:rPr>
          <w:b/>
          <w:sz w:val="28"/>
          <w:szCs w:val="28"/>
        </w:rPr>
        <w:t xml:space="preserve">орядке </w:t>
      </w:r>
      <w:r w:rsidR="000B22C3" w:rsidRPr="00946489">
        <w:rPr>
          <w:b/>
          <w:sz w:val="28"/>
          <w:szCs w:val="28"/>
        </w:rPr>
        <w:t xml:space="preserve">предоставления и </w:t>
      </w:r>
      <w:r w:rsidR="00C90EA7" w:rsidRPr="00946489">
        <w:rPr>
          <w:b/>
          <w:sz w:val="28"/>
          <w:szCs w:val="28"/>
        </w:rPr>
        <w:t xml:space="preserve">использования средств на первоочередные работы по подготовке теплоэнергетических объектов к осенне-зимнему периоду </w:t>
      </w:r>
    </w:p>
    <w:p w:rsidR="00C90EA7" w:rsidRPr="00946489" w:rsidRDefault="00C90EA7" w:rsidP="00C90EA7">
      <w:pPr>
        <w:jc w:val="center"/>
        <w:rPr>
          <w:sz w:val="28"/>
          <w:szCs w:val="28"/>
        </w:rPr>
      </w:pPr>
    </w:p>
    <w:p w:rsidR="00C90EA7" w:rsidRDefault="000B22C3" w:rsidP="008411F4">
      <w:pPr>
        <w:spacing w:line="360" w:lineRule="auto"/>
        <w:ind w:firstLine="540"/>
        <w:jc w:val="both"/>
        <w:rPr>
          <w:sz w:val="28"/>
          <w:szCs w:val="28"/>
        </w:rPr>
      </w:pPr>
      <w:r w:rsidRPr="00946489">
        <w:rPr>
          <w:sz w:val="28"/>
          <w:szCs w:val="28"/>
        </w:rPr>
        <w:t>На основании</w:t>
      </w:r>
      <w:r w:rsidR="00C90EA7" w:rsidRPr="00946489">
        <w:rPr>
          <w:sz w:val="28"/>
          <w:szCs w:val="28"/>
        </w:rPr>
        <w:t xml:space="preserve"> Федеральн</w:t>
      </w:r>
      <w:r w:rsidRPr="00946489">
        <w:rPr>
          <w:sz w:val="28"/>
          <w:szCs w:val="28"/>
        </w:rPr>
        <w:t>ого</w:t>
      </w:r>
      <w:r w:rsidR="00C90EA7" w:rsidRPr="00946489">
        <w:rPr>
          <w:sz w:val="28"/>
          <w:szCs w:val="28"/>
        </w:rPr>
        <w:t xml:space="preserve"> Закон</w:t>
      </w:r>
      <w:r w:rsidRPr="00946489">
        <w:rPr>
          <w:sz w:val="28"/>
          <w:szCs w:val="28"/>
        </w:rPr>
        <w:t>а</w:t>
      </w:r>
      <w:r w:rsidR="00C90EA7" w:rsidRPr="00946489">
        <w:rPr>
          <w:sz w:val="28"/>
          <w:szCs w:val="28"/>
        </w:rPr>
        <w:t xml:space="preserve"> </w:t>
      </w:r>
      <w:r w:rsidR="002E1A58" w:rsidRPr="00946489">
        <w:rPr>
          <w:sz w:val="28"/>
          <w:szCs w:val="28"/>
        </w:rPr>
        <w:t>№</w:t>
      </w:r>
      <w:r w:rsidR="005E63CE">
        <w:rPr>
          <w:sz w:val="28"/>
          <w:szCs w:val="28"/>
        </w:rPr>
        <w:t xml:space="preserve"> </w:t>
      </w:r>
      <w:r w:rsidR="002E1A58" w:rsidRPr="00946489">
        <w:rPr>
          <w:sz w:val="28"/>
          <w:szCs w:val="28"/>
        </w:rPr>
        <w:t xml:space="preserve">131-ФЗ от 06.10.2003 года </w:t>
      </w:r>
      <w:r w:rsidR="00C90EA7" w:rsidRPr="00946489">
        <w:rPr>
          <w:sz w:val="28"/>
          <w:szCs w:val="28"/>
        </w:rPr>
        <w:t xml:space="preserve">«Об общих принципах </w:t>
      </w:r>
      <w:r w:rsidR="009714AC">
        <w:rPr>
          <w:sz w:val="28"/>
          <w:szCs w:val="28"/>
        </w:rPr>
        <w:t xml:space="preserve">организации </w:t>
      </w:r>
      <w:r w:rsidR="00C90EA7" w:rsidRPr="00946489">
        <w:rPr>
          <w:sz w:val="28"/>
          <w:szCs w:val="28"/>
        </w:rPr>
        <w:t xml:space="preserve">местного самоуправления в Российской Федерации», </w:t>
      </w:r>
      <w:r w:rsidRPr="00946489">
        <w:rPr>
          <w:sz w:val="28"/>
          <w:szCs w:val="28"/>
        </w:rPr>
        <w:t xml:space="preserve">руководствуясь </w:t>
      </w:r>
      <w:r w:rsidR="00C90EA7" w:rsidRPr="00946489">
        <w:rPr>
          <w:sz w:val="28"/>
          <w:szCs w:val="28"/>
        </w:rPr>
        <w:t xml:space="preserve">Федеральным Законом </w:t>
      </w:r>
      <w:r w:rsidR="001C0DDE" w:rsidRPr="00946489">
        <w:rPr>
          <w:sz w:val="28"/>
          <w:szCs w:val="28"/>
        </w:rPr>
        <w:t>№</w:t>
      </w:r>
      <w:r w:rsidR="005E63CE">
        <w:rPr>
          <w:sz w:val="28"/>
          <w:szCs w:val="28"/>
        </w:rPr>
        <w:t xml:space="preserve"> </w:t>
      </w:r>
      <w:r w:rsidR="001C0DDE" w:rsidRPr="00946489">
        <w:rPr>
          <w:sz w:val="28"/>
          <w:szCs w:val="28"/>
        </w:rPr>
        <w:t>223-ФЗ от 18.07.2011 г</w:t>
      </w:r>
      <w:r w:rsidR="005E63CE">
        <w:rPr>
          <w:sz w:val="28"/>
          <w:szCs w:val="28"/>
        </w:rPr>
        <w:t>ода</w:t>
      </w:r>
      <w:r w:rsidR="001C0DDE" w:rsidRPr="00946489">
        <w:rPr>
          <w:sz w:val="28"/>
          <w:szCs w:val="28"/>
        </w:rPr>
        <w:t xml:space="preserve"> «О закупках товаров, </w:t>
      </w:r>
      <w:r w:rsidR="009714AC">
        <w:rPr>
          <w:sz w:val="28"/>
          <w:szCs w:val="28"/>
        </w:rPr>
        <w:t xml:space="preserve">работ, </w:t>
      </w:r>
      <w:r w:rsidR="001C0DDE" w:rsidRPr="00946489">
        <w:rPr>
          <w:sz w:val="28"/>
          <w:szCs w:val="28"/>
        </w:rPr>
        <w:t>услуг отдельным</w:t>
      </w:r>
      <w:r w:rsidR="009714AC">
        <w:rPr>
          <w:sz w:val="28"/>
          <w:szCs w:val="28"/>
        </w:rPr>
        <w:t>и</w:t>
      </w:r>
      <w:r w:rsidR="001C0DDE" w:rsidRPr="00946489">
        <w:rPr>
          <w:sz w:val="28"/>
          <w:szCs w:val="28"/>
        </w:rPr>
        <w:t xml:space="preserve"> видам</w:t>
      </w:r>
      <w:r w:rsidR="009714AC">
        <w:rPr>
          <w:sz w:val="28"/>
          <w:szCs w:val="28"/>
        </w:rPr>
        <w:t>и</w:t>
      </w:r>
      <w:r w:rsidR="001C0DDE" w:rsidRPr="00946489">
        <w:rPr>
          <w:sz w:val="28"/>
          <w:szCs w:val="28"/>
        </w:rPr>
        <w:t xml:space="preserve"> юридических лиц»</w:t>
      </w:r>
      <w:r w:rsidRPr="00946489">
        <w:rPr>
          <w:sz w:val="28"/>
          <w:szCs w:val="28"/>
        </w:rPr>
        <w:t xml:space="preserve">, </w:t>
      </w:r>
      <w:r w:rsidR="0085215E" w:rsidRPr="00946489">
        <w:rPr>
          <w:sz w:val="28"/>
          <w:szCs w:val="28"/>
        </w:rPr>
        <w:t>в соответствии с</w:t>
      </w:r>
      <w:r w:rsidR="007D72B9">
        <w:rPr>
          <w:sz w:val="28"/>
          <w:szCs w:val="28"/>
        </w:rPr>
        <w:t>о</w:t>
      </w:r>
      <w:r w:rsidRPr="00946489">
        <w:rPr>
          <w:sz w:val="28"/>
          <w:szCs w:val="28"/>
        </w:rPr>
        <w:t xml:space="preserve"> ст. 78 Бюджетного Кодекса Российской Федерации  № 145</w:t>
      </w:r>
      <w:r w:rsidR="007D72B9">
        <w:rPr>
          <w:sz w:val="28"/>
          <w:szCs w:val="28"/>
        </w:rPr>
        <w:t>-ФЗ</w:t>
      </w:r>
      <w:r w:rsidRPr="00946489">
        <w:rPr>
          <w:sz w:val="28"/>
          <w:szCs w:val="28"/>
        </w:rPr>
        <w:t xml:space="preserve"> от 31.07.1998 г</w:t>
      </w:r>
      <w:r w:rsidR="005E63CE">
        <w:rPr>
          <w:sz w:val="28"/>
          <w:szCs w:val="28"/>
        </w:rPr>
        <w:t>ода</w:t>
      </w:r>
    </w:p>
    <w:p w:rsidR="005E63CE" w:rsidRPr="00946489" w:rsidRDefault="005E63CE" w:rsidP="005E63CE">
      <w:pPr>
        <w:ind w:firstLine="540"/>
        <w:jc w:val="both"/>
        <w:rPr>
          <w:sz w:val="28"/>
          <w:szCs w:val="28"/>
        </w:rPr>
      </w:pPr>
    </w:p>
    <w:p w:rsidR="00C90EA7" w:rsidRDefault="005E63CE" w:rsidP="005E63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C90EA7" w:rsidRPr="00946489" w:rsidRDefault="00C90EA7" w:rsidP="008411F4">
      <w:pPr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946489">
        <w:rPr>
          <w:sz w:val="28"/>
          <w:szCs w:val="28"/>
        </w:rPr>
        <w:t xml:space="preserve">Утвердить Порядок </w:t>
      </w:r>
      <w:r w:rsidR="000B22C3" w:rsidRPr="00946489">
        <w:rPr>
          <w:sz w:val="28"/>
          <w:szCs w:val="28"/>
        </w:rPr>
        <w:t xml:space="preserve">предоставления и </w:t>
      </w:r>
      <w:r w:rsidRPr="00946489">
        <w:rPr>
          <w:sz w:val="28"/>
          <w:szCs w:val="28"/>
        </w:rPr>
        <w:t xml:space="preserve">использования средств на первоочередные работы по подготовке теплоэнергетических объектов к осенне-зимнему периоду </w:t>
      </w:r>
      <w:r w:rsidR="005B4A80" w:rsidRPr="00946489">
        <w:rPr>
          <w:sz w:val="28"/>
          <w:szCs w:val="28"/>
        </w:rPr>
        <w:t>согласно приложени</w:t>
      </w:r>
      <w:r w:rsidR="009764E7" w:rsidRPr="00946489">
        <w:rPr>
          <w:sz w:val="28"/>
          <w:szCs w:val="28"/>
        </w:rPr>
        <w:t>ю</w:t>
      </w:r>
      <w:r w:rsidR="00C355B3" w:rsidRPr="00946489">
        <w:rPr>
          <w:sz w:val="28"/>
          <w:szCs w:val="28"/>
        </w:rPr>
        <w:t xml:space="preserve"> к настоящему </w:t>
      </w:r>
      <w:r w:rsidR="001C0DDE" w:rsidRPr="00946489">
        <w:rPr>
          <w:sz w:val="28"/>
          <w:szCs w:val="28"/>
        </w:rPr>
        <w:t>постановле</w:t>
      </w:r>
      <w:r w:rsidR="00C355B3" w:rsidRPr="00946489">
        <w:rPr>
          <w:sz w:val="28"/>
          <w:szCs w:val="28"/>
        </w:rPr>
        <w:t>нию</w:t>
      </w:r>
      <w:r w:rsidR="009764E7" w:rsidRPr="00946489">
        <w:rPr>
          <w:sz w:val="28"/>
          <w:szCs w:val="28"/>
        </w:rPr>
        <w:t>.</w:t>
      </w:r>
    </w:p>
    <w:p w:rsidR="00C90EA7" w:rsidRPr="007D72B9" w:rsidRDefault="00C90EA7" w:rsidP="008411F4">
      <w:pPr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946489">
        <w:rPr>
          <w:sz w:val="28"/>
          <w:szCs w:val="28"/>
        </w:rPr>
        <w:t xml:space="preserve">Контроль по исполнению настоящего постановления возложить на </w:t>
      </w:r>
      <w:r w:rsidR="005E63CE">
        <w:rPr>
          <w:sz w:val="28"/>
          <w:szCs w:val="28"/>
        </w:rPr>
        <w:t xml:space="preserve">заместителя </w:t>
      </w:r>
      <w:r w:rsidR="007D72B9">
        <w:rPr>
          <w:sz w:val="28"/>
          <w:szCs w:val="28"/>
        </w:rPr>
        <w:t>Г</w:t>
      </w:r>
      <w:r w:rsidR="005E63CE">
        <w:rPr>
          <w:sz w:val="28"/>
          <w:szCs w:val="28"/>
        </w:rPr>
        <w:t xml:space="preserve">лавы Администрации Среднеканского городского округа, курирующего вопросы ЖКХ, жизнеобеспечения, градостроительства, </w:t>
      </w:r>
      <w:r w:rsidR="005E63CE" w:rsidRPr="007D72B9">
        <w:rPr>
          <w:sz w:val="28"/>
          <w:szCs w:val="28"/>
        </w:rPr>
        <w:t>благоустройства и дорожного хозяйства</w:t>
      </w:r>
      <w:r w:rsidR="009714AC">
        <w:rPr>
          <w:sz w:val="28"/>
          <w:szCs w:val="28"/>
        </w:rPr>
        <w:t>, В.Л. Смалий</w:t>
      </w:r>
      <w:r w:rsidRPr="007D72B9">
        <w:rPr>
          <w:sz w:val="28"/>
          <w:szCs w:val="28"/>
        </w:rPr>
        <w:t>.</w:t>
      </w:r>
    </w:p>
    <w:p w:rsidR="00C90EA7" w:rsidRPr="007D72B9" w:rsidRDefault="007D72B9" w:rsidP="007D72B9">
      <w:pPr>
        <w:spacing w:line="360" w:lineRule="auto"/>
        <w:ind w:firstLine="540"/>
        <w:jc w:val="both"/>
        <w:rPr>
          <w:sz w:val="28"/>
          <w:szCs w:val="28"/>
        </w:rPr>
      </w:pPr>
      <w:r w:rsidRPr="007D72B9">
        <w:rPr>
          <w:sz w:val="28"/>
          <w:szCs w:val="28"/>
        </w:rPr>
        <w:t>2. Настоящее постановление подлежит официальному опубликованию в районной газете «Новая Колыма. ВЕСТИ».</w:t>
      </w:r>
    </w:p>
    <w:p w:rsidR="007D72B9" w:rsidRDefault="007D72B9" w:rsidP="00C90EA7">
      <w:pPr>
        <w:jc w:val="both"/>
        <w:rPr>
          <w:sz w:val="28"/>
          <w:szCs w:val="28"/>
        </w:rPr>
      </w:pPr>
    </w:p>
    <w:p w:rsidR="007D72B9" w:rsidRDefault="007D72B9" w:rsidP="00C90EA7">
      <w:pPr>
        <w:jc w:val="both"/>
        <w:rPr>
          <w:sz w:val="28"/>
          <w:szCs w:val="28"/>
        </w:rPr>
      </w:pPr>
    </w:p>
    <w:p w:rsidR="00C90EA7" w:rsidRPr="00946489" w:rsidRDefault="008411F4" w:rsidP="00C90EA7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1C0DDE" w:rsidRPr="0094648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C0DDE" w:rsidRPr="00946489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</w:t>
      </w:r>
      <w:r w:rsidR="00C90EA7" w:rsidRPr="00946489">
        <w:rPr>
          <w:sz w:val="28"/>
          <w:szCs w:val="28"/>
        </w:rPr>
        <w:t xml:space="preserve">                             </w:t>
      </w:r>
      <w:r w:rsidR="00C355B3" w:rsidRPr="0094648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Ф.Ф. Трибух</w:t>
      </w:r>
    </w:p>
    <w:p w:rsidR="001C0DDE" w:rsidRPr="00946489" w:rsidRDefault="001C0DDE" w:rsidP="00C90EA7">
      <w:pPr>
        <w:jc w:val="both"/>
        <w:rPr>
          <w:sz w:val="28"/>
          <w:szCs w:val="28"/>
        </w:rPr>
      </w:pPr>
    </w:p>
    <w:p w:rsidR="001C0DDE" w:rsidRPr="00946489" w:rsidRDefault="001C0DDE" w:rsidP="00C90EA7">
      <w:pPr>
        <w:jc w:val="both"/>
        <w:rPr>
          <w:sz w:val="28"/>
          <w:szCs w:val="28"/>
        </w:rPr>
      </w:pPr>
    </w:p>
    <w:p w:rsidR="008F7B72" w:rsidRDefault="008F7B72" w:rsidP="00C90EA7">
      <w:pPr>
        <w:rPr>
          <w:sz w:val="28"/>
          <w:szCs w:val="28"/>
        </w:rPr>
      </w:pPr>
    </w:p>
    <w:p w:rsidR="00C90EA7" w:rsidRPr="008411F4" w:rsidRDefault="008411F4" w:rsidP="00C90EA7">
      <w:pPr>
        <w:rPr>
          <w:sz w:val="20"/>
          <w:szCs w:val="20"/>
        </w:rPr>
      </w:pPr>
      <w:r w:rsidRPr="008411F4">
        <w:rPr>
          <w:sz w:val="20"/>
          <w:szCs w:val="20"/>
        </w:rPr>
        <w:t>Исп.Лысенкова Е.В.</w:t>
      </w:r>
    </w:p>
    <w:tbl>
      <w:tblPr>
        <w:tblW w:w="4536" w:type="dxa"/>
        <w:tblInd w:w="5778" w:type="dxa"/>
        <w:tblLook w:val="01E0"/>
      </w:tblPr>
      <w:tblGrid>
        <w:gridCol w:w="4536"/>
      </w:tblGrid>
      <w:tr w:rsidR="008411F4" w:rsidRPr="00563842" w:rsidTr="00905966">
        <w:tc>
          <w:tcPr>
            <w:tcW w:w="4536" w:type="dxa"/>
          </w:tcPr>
          <w:p w:rsidR="00905966" w:rsidRDefault="008411F4" w:rsidP="00BB0149">
            <w:pPr>
              <w:rPr>
                <w:sz w:val="22"/>
                <w:szCs w:val="22"/>
              </w:rPr>
            </w:pPr>
            <w:r w:rsidRPr="00905966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8411F4" w:rsidRPr="00905966" w:rsidRDefault="00383628" w:rsidP="00BB0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E63CE" w:rsidRPr="00905966">
              <w:rPr>
                <w:sz w:val="22"/>
                <w:szCs w:val="22"/>
              </w:rPr>
              <w:t>твержден</w:t>
            </w:r>
            <w:r w:rsidR="00905966">
              <w:rPr>
                <w:sz w:val="22"/>
                <w:szCs w:val="22"/>
              </w:rPr>
              <w:t xml:space="preserve"> </w:t>
            </w:r>
            <w:r w:rsidR="008411F4" w:rsidRPr="00905966">
              <w:rPr>
                <w:sz w:val="22"/>
                <w:szCs w:val="22"/>
              </w:rPr>
              <w:t>постановлени</w:t>
            </w:r>
            <w:r w:rsidR="005E63CE" w:rsidRPr="00905966">
              <w:rPr>
                <w:sz w:val="22"/>
                <w:szCs w:val="22"/>
              </w:rPr>
              <w:t>ем</w:t>
            </w:r>
            <w:r w:rsidR="008411F4" w:rsidRPr="00905966">
              <w:rPr>
                <w:sz w:val="22"/>
                <w:szCs w:val="22"/>
              </w:rPr>
              <w:t xml:space="preserve"> Администрации Среднеканского городского округа </w:t>
            </w:r>
          </w:p>
          <w:p w:rsidR="008411F4" w:rsidRPr="00905966" w:rsidRDefault="008411F4" w:rsidP="00FB2EE3">
            <w:pPr>
              <w:rPr>
                <w:sz w:val="22"/>
                <w:szCs w:val="22"/>
              </w:rPr>
            </w:pPr>
            <w:r w:rsidRPr="00905966">
              <w:rPr>
                <w:sz w:val="22"/>
                <w:szCs w:val="22"/>
              </w:rPr>
              <w:t xml:space="preserve">от </w:t>
            </w:r>
            <w:r w:rsidR="00FB2EE3">
              <w:rPr>
                <w:sz w:val="22"/>
                <w:szCs w:val="22"/>
                <w:u w:val="single"/>
              </w:rPr>
              <w:t>03.06.2015г.</w:t>
            </w:r>
            <w:r w:rsidRPr="00905966">
              <w:rPr>
                <w:sz w:val="22"/>
                <w:szCs w:val="22"/>
              </w:rPr>
              <w:t>_  № _</w:t>
            </w:r>
            <w:r w:rsidR="00FB2EE3">
              <w:rPr>
                <w:sz w:val="22"/>
                <w:szCs w:val="22"/>
                <w:u w:val="single"/>
              </w:rPr>
              <w:t>78</w:t>
            </w:r>
            <w:r w:rsidRPr="00905966">
              <w:rPr>
                <w:sz w:val="22"/>
                <w:szCs w:val="22"/>
              </w:rPr>
              <w:t>__</w:t>
            </w:r>
          </w:p>
        </w:tc>
      </w:tr>
    </w:tbl>
    <w:p w:rsidR="008411F4" w:rsidRPr="00563842" w:rsidRDefault="008411F4" w:rsidP="00563842">
      <w:pPr>
        <w:ind w:firstLine="567"/>
        <w:rPr>
          <w:spacing w:val="8"/>
          <w:sz w:val="28"/>
          <w:szCs w:val="28"/>
        </w:rPr>
      </w:pPr>
    </w:p>
    <w:p w:rsidR="00C90EA7" w:rsidRDefault="00C90EA7" w:rsidP="00563842">
      <w:pPr>
        <w:ind w:firstLine="567"/>
        <w:rPr>
          <w:sz w:val="28"/>
          <w:szCs w:val="28"/>
        </w:rPr>
      </w:pPr>
    </w:p>
    <w:p w:rsidR="00511B47" w:rsidRPr="00563842" w:rsidRDefault="00511B47" w:rsidP="00563842">
      <w:pPr>
        <w:ind w:firstLine="567"/>
        <w:rPr>
          <w:sz w:val="28"/>
          <w:szCs w:val="28"/>
        </w:rPr>
      </w:pPr>
    </w:p>
    <w:p w:rsidR="00563842" w:rsidRDefault="00C90EA7" w:rsidP="00563842">
      <w:pPr>
        <w:jc w:val="center"/>
        <w:rPr>
          <w:b/>
          <w:sz w:val="28"/>
          <w:szCs w:val="28"/>
        </w:rPr>
      </w:pPr>
      <w:r w:rsidRPr="00563842">
        <w:rPr>
          <w:b/>
          <w:sz w:val="28"/>
          <w:szCs w:val="28"/>
        </w:rPr>
        <w:t>ПОРЯДОК</w:t>
      </w:r>
    </w:p>
    <w:p w:rsidR="003A725B" w:rsidRPr="00563842" w:rsidRDefault="000B22C3" w:rsidP="00563842">
      <w:pPr>
        <w:jc w:val="center"/>
        <w:rPr>
          <w:b/>
          <w:sz w:val="28"/>
          <w:szCs w:val="28"/>
        </w:rPr>
      </w:pPr>
      <w:r w:rsidRPr="00563842">
        <w:rPr>
          <w:b/>
          <w:sz w:val="28"/>
          <w:szCs w:val="28"/>
        </w:rPr>
        <w:t xml:space="preserve">предоставления и </w:t>
      </w:r>
      <w:r w:rsidR="001A4877" w:rsidRPr="00563842">
        <w:rPr>
          <w:b/>
          <w:sz w:val="28"/>
          <w:szCs w:val="28"/>
        </w:rPr>
        <w:t>использо</w:t>
      </w:r>
      <w:r w:rsidR="00563842">
        <w:rPr>
          <w:b/>
          <w:sz w:val="28"/>
          <w:szCs w:val="28"/>
        </w:rPr>
        <w:t>вания средств на первоочередные р</w:t>
      </w:r>
      <w:r w:rsidR="001A4877" w:rsidRPr="00563842">
        <w:rPr>
          <w:b/>
          <w:sz w:val="28"/>
          <w:szCs w:val="28"/>
        </w:rPr>
        <w:t>аботы по подготовке теплоэнергетических объектов к осенне-зимнему периоду</w:t>
      </w:r>
    </w:p>
    <w:p w:rsidR="00C90EA7" w:rsidRPr="00563842" w:rsidRDefault="00C90EA7" w:rsidP="00563842">
      <w:pPr>
        <w:tabs>
          <w:tab w:val="left" w:pos="913"/>
        </w:tabs>
        <w:ind w:firstLine="567"/>
        <w:rPr>
          <w:sz w:val="28"/>
          <w:szCs w:val="28"/>
        </w:rPr>
      </w:pPr>
      <w:r w:rsidRPr="00563842">
        <w:rPr>
          <w:sz w:val="28"/>
          <w:szCs w:val="28"/>
        </w:rPr>
        <w:tab/>
      </w:r>
    </w:p>
    <w:p w:rsidR="00C90EA7" w:rsidRPr="00563842" w:rsidRDefault="00C90EA7" w:rsidP="00563842">
      <w:pPr>
        <w:ind w:firstLine="567"/>
        <w:jc w:val="both"/>
        <w:rPr>
          <w:sz w:val="28"/>
          <w:szCs w:val="28"/>
        </w:rPr>
      </w:pPr>
      <w:r w:rsidRPr="00563842">
        <w:rPr>
          <w:sz w:val="28"/>
          <w:szCs w:val="28"/>
        </w:rPr>
        <w:t xml:space="preserve">Настоящий порядок </w:t>
      </w:r>
      <w:r w:rsidR="001A4877" w:rsidRPr="00563842">
        <w:rPr>
          <w:sz w:val="28"/>
          <w:szCs w:val="28"/>
        </w:rPr>
        <w:t xml:space="preserve">регламентирует </w:t>
      </w:r>
      <w:r w:rsidR="000B22C3" w:rsidRPr="00563842">
        <w:rPr>
          <w:sz w:val="28"/>
          <w:szCs w:val="28"/>
        </w:rPr>
        <w:t xml:space="preserve">предоставление и </w:t>
      </w:r>
      <w:r w:rsidR="001A4877" w:rsidRPr="00563842">
        <w:rPr>
          <w:sz w:val="28"/>
          <w:szCs w:val="28"/>
        </w:rPr>
        <w:t>использование средств</w:t>
      </w:r>
      <w:r w:rsidR="005155D7" w:rsidRPr="00563842">
        <w:rPr>
          <w:sz w:val="28"/>
          <w:szCs w:val="28"/>
        </w:rPr>
        <w:t xml:space="preserve"> на первоочередные работы по подготовке теплоэнергетических объектов к осенне-зимнему периоду</w:t>
      </w:r>
      <w:r w:rsidR="00C10B7F" w:rsidRPr="00563842">
        <w:rPr>
          <w:sz w:val="28"/>
          <w:szCs w:val="28"/>
        </w:rPr>
        <w:t xml:space="preserve"> (далее</w:t>
      </w:r>
      <w:r w:rsidR="00D77940" w:rsidRPr="00563842">
        <w:rPr>
          <w:sz w:val="28"/>
          <w:szCs w:val="28"/>
        </w:rPr>
        <w:t xml:space="preserve"> </w:t>
      </w:r>
      <w:r w:rsidR="00C10B7F" w:rsidRPr="00563842">
        <w:rPr>
          <w:sz w:val="28"/>
          <w:szCs w:val="28"/>
        </w:rPr>
        <w:t>- ОЗП)</w:t>
      </w:r>
      <w:r w:rsidR="005155D7" w:rsidRPr="00563842">
        <w:rPr>
          <w:sz w:val="28"/>
          <w:szCs w:val="28"/>
        </w:rPr>
        <w:t xml:space="preserve"> </w:t>
      </w:r>
      <w:r w:rsidR="007D72B9">
        <w:rPr>
          <w:sz w:val="28"/>
          <w:szCs w:val="28"/>
        </w:rPr>
        <w:t xml:space="preserve">в Среднеканском </w:t>
      </w:r>
      <w:r w:rsidR="009C3B17">
        <w:rPr>
          <w:sz w:val="28"/>
          <w:szCs w:val="28"/>
        </w:rPr>
        <w:t>городском округе</w:t>
      </w:r>
      <w:r w:rsidR="001A4877" w:rsidRPr="00563842">
        <w:rPr>
          <w:sz w:val="28"/>
          <w:szCs w:val="28"/>
        </w:rPr>
        <w:t>.</w:t>
      </w:r>
    </w:p>
    <w:p w:rsidR="00FE7365" w:rsidRPr="00563842" w:rsidRDefault="00FE7365" w:rsidP="00563842">
      <w:pPr>
        <w:ind w:firstLine="567"/>
        <w:jc w:val="both"/>
        <w:rPr>
          <w:sz w:val="28"/>
          <w:szCs w:val="28"/>
        </w:rPr>
      </w:pPr>
      <w:r w:rsidRPr="00563842">
        <w:rPr>
          <w:sz w:val="28"/>
          <w:szCs w:val="28"/>
        </w:rPr>
        <w:t xml:space="preserve">1. </w:t>
      </w:r>
      <w:r w:rsidR="007D72B9">
        <w:rPr>
          <w:sz w:val="28"/>
          <w:szCs w:val="28"/>
        </w:rPr>
        <w:t xml:space="preserve">Субсидии предоставляются в соответствии со ст.78 Бюджетного кодекса Российской Федерации в целях финансового обеспечения (возмещения) затрат в связи с </w:t>
      </w:r>
      <w:r w:rsidR="005A2D02">
        <w:rPr>
          <w:sz w:val="28"/>
          <w:szCs w:val="28"/>
        </w:rPr>
        <w:t xml:space="preserve">приобретением товаров, </w:t>
      </w:r>
      <w:r w:rsidR="007D72B9">
        <w:rPr>
          <w:sz w:val="28"/>
          <w:szCs w:val="28"/>
        </w:rPr>
        <w:t xml:space="preserve">выполнением работ, оказанием услуг </w:t>
      </w:r>
      <w:r w:rsidR="005A2D02">
        <w:rPr>
          <w:sz w:val="28"/>
          <w:szCs w:val="28"/>
        </w:rPr>
        <w:t>для</w:t>
      </w:r>
      <w:r w:rsidR="007D72B9">
        <w:rPr>
          <w:sz w:val="28"/>
          <w:szCs w:val="28"/>
        </w:rPr>
        <w:t xml:space="preserve"> качественной и своевременной подготовк</w:t>
      </w:r>
      <w:r w:rsidR="005A2D02">
        <w:rPr>
          <w:sz w:val="28"/>
          <w:szCs w:val="28"/>
        </w:rPr>
        <w:t>и</w:t>
      </w:r>
      <w:r w:rsidR="007D72B9">
        <w:rPr>
          <w:sz w:val="28"/>
          <w:szCs w:val="28"/>
        </w:rPr>
        <w:t xml:space="preserve"> теплоэнергетических объектов к ОЗП</w:t>
      </w:r>
      <w:r w:rsidR="005A2D02">
        <w:rPr>
          <w:sz w:val="28"/>
          <w:szCs w:val="28"/>
        </w:rPr>
        <w:t xml:space="preserve"> в соответствии с утвержденным планом подготовки к ОЗП</w:t>
      </w:r>
      <w:r w:rsidR="00D41127" w:rsidRPr="00563842">
        <w:rPr>
          <w:sz w:val="28"/>
          <w:szCs w:val="28"/>
        </w:rPr>
        <w:t>.</w:t>
      </w:r>
    </w:p>
    <w:p w:rsidR="00CE71D3" w:rsidRPr="00563842" w:rsidRDefault="00995644" w:rsidP="00563842">
      <w:pPr>
        <w:ind w:firstLine="567"/>
        <w:jc w:val="both"/>
        <w:rPr>
          <w:sz w:val="28"/>
          <w:szCs w:val="28"/>
        </w:rPr>
      </w:pPr>
      <w:r w:rsidRPr="00563842">
        <w:rPr>
          <w:sz w:val="28"/>
          <w:szCs w:val="28"/>
        </w:rPr>
        <w:t>2</w:t>
      </w:r>
      <w:r w:rsidR="00CE71D3" w:rsidRPr="00563842">
        <w:rPr>
          <w:sz w:val="28"/>
          <w:szCs w:val="28"/>
        </w:rPr>
        <w:t>. Категории получателей субсидий.</w:t>
      </w:r>
    </w:p>
    <w:p w:rsidR="005155D7" w:rsidRDefault="00CE71D3" w:rsidP="00563842">
      <w:pPr>
        <w:ind w:firstLine="567"/>
        <w:jc w:val="both"/>
        <w:rPr>
          <w:sz w:val="28"/>
          <w:szCs w:val="28"/>
        </w:rPr>
      </w:pPr>
      <w:r w:rsidRPr="00563842">
        <w:rPr>
          <w:sz w:val="28"/>
          <w:szCs w:val="28"/>
        </w:rPr>
        <w:t xml:space="preserve">Получателями субсидий могут быть юридические лица, индивидуальные предприниматели, осуществляющие </w:t>
      </w:r>
      <w:r w:rsidR="00995644" w:rsidRPr="00563842">
        <w:rPr>
          <w:sz w:val="28"/>
          <w:szCs w:val="28"/>
        </w:rPr>
        <w:t xml:space="preserve">обслуживание объектов тепло-, водо-, электроснабжения расположенных на территории </w:t>
      </w:r>
      <w:r w:rsidR="009C3B17">
        <w:rPr>
          <w:sz w:val="28"/>
          <w:szCs w:val="28"/>
        </w:rPr>
        <w:t>Среднеканско</w:t>
      </w:r>
      <w:r w:rsidR="009714AC">
        <w:rPr>
          <w:sz w:val="28"/>
          <w:szCs w:val="28"/>
        </w:rPr>
        <w:t>го</w:t>
      </w:r>
      <w:r w:rsidR="009C3B17">
        <w:rPr>
          <w:sz w:val="28"/>
          <w:szCs w:val="28"/>
        </w:rPr>
        <w:t xml:space="preserve"> городско</w:t>
      </w:r>
      <w:r w:rsidR="009714AC">
        <w:rPr>
          <w:sz w:val="28"/>
          <w:szCs w:val="28"/>
        </w:rPr>
        <w:t>го</w:t>
      </w:r>
      <w:r w:rsidR="009C3B17">
        <w:rPr>
          <w:sz w:val="28"/>
          <w:szCs w:val="28"/>
        </w:rPr>
        <w:t xml:space="preserve"> округ</w:t>
      </w:r>
      <w:r w:rsidR="009714AC">
        <w:rPr>
          <w:sz w:val="28"/>
          <w:szCs w:val="28"/>
        </w:rPr>
        <w:t>а</w:t>
      </w:r>
      <w:r w:rsidR="00995644" w:rsidRPr="00563842">
        <w:rPr>
          <w:sz w:val="28"/>
          <w:szCs w:val="28"/>
        </w:rPr>
        <w:t xml:space="preserve"> и </w:t>
      </w:r>
      <w:r w:rsidR="00D77940" w:rsidRPr="00563842">
        <w:rPr>
          <w:sz w:val="28"/>
          <w:szCs w:val="28"/>
        </w:rPr>
        <w:t>выполняющие</w:t>
      </w:r>
      <w:r w:rsidR="00995644" w:rsidRPr="00563842">
        <w:rPr>
          <w:sz w:val="28"/>
          <w:szCs w:val="28"/>
        </w:rPr>
        <w:t xml:space="preserve"> виды деятельности в сфере теплоснабжения, </w:t>
      </w:r>
      <w:r w:rsidR="005E63CE">
        <w:rPr>
          <w:sz w:val="28"/>
          <w:szCs w:val="28"/>
        </w:rPr>
        <w:t>горячего и холодного водоснабжения</w:t>
      </w:r>
      <w:r w:rsidR="00995644" w:rsidRPr="00563842">
        <w:rPr>
          <w:sz w:val="28"/>
          <w:szCs w:val="28"/>
        </w:rPr>
        <w:t xml:space="preserve">, электроснабжения населения </w:t>
      </w:r>
      <w:r w:rsidR="009714AC">
        <w:rPr>
          <w:sz w:val="28"/>
          <w:szCs w:val="28"/>
        </w:rPr>
        <w:t xml:space="preserve">в </w:t>
      </w:r>
      <w:r w:rsidR="009C3B17">
        <w:rPr>
          <w:sz w:val="28"/>
          <w:szCs w:val="28"/>
        </w:rPr>
        <w:t>Среднеканском городском округе</w:t>
      </w:r>
      <w:r w:rsidR="00995644" w:rsidRPr="00563842">
        <w:rPr>
          <w:sz w:val="28"/>
          <w:szCs w:val="28"/>
        </w:rPr>
        <w:t>.</w:t>
      </w:r>
    </w:p>
    <w:p w:rsidR="00AA6988" w:rsidRPr="00563842" w:rsidRDefault="00AA6988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Получателями субсидии не могут быть </w:t>
      </w:r>
      <w:r w:rsidRPr="00563842">
        <w:rPr>
          <w:sz w:val="28"/>
          <w:szCs w:val="28"/>
        </w:rPr>
        <w:t>юридические лица, индивидуальные предприниматели, осуществляющие обслуживание объектов тепло-, водо-, электроснабжения</w:t>
      </w:r>
      <w:r w:rsidRPr="00AA6988">
        <w:rPr>
          <w:sz w:val="28"/>
          <w:szCs w:val="28"/>
        </w:rPr>
        <w:t xml:space="preserve"> </w:t>
      </w:r>
      <w:r w:rsidRPr="00563842">
        <w:rPr>
          <w:sz w:val="28"/>
          <w:szCs w:val="28"/>
        </w:rPr>
        <w:t xml:space="preserve">и выполняющие виды деятельности в сфере теплоснабжения, </w:t>
      </w:r>
      <w:r>
        <w:rPr>
          <w:sz w:val="28"/>
          <w:szCs w:val="28"/>
        </w:rPr>
        <w:t>горячего и холодного водоснабжения</w:t>
      </w:r>
      <w:r w:rsidRPr="00563842">
        <w:rPr>
          <w:sz w:val="28"/>
          <w:szCs w:val="28"/>
        </w:rPr>
        <w:t>, электроснабжения населения</w:t>
      </w:r>
      <w:r>
        <w:rPr>
          <w:sz w:val="28"/>
          <w:szCs w:val="28"/>
        </w:rPr>
        <w:t>, в отношении которых проводятся процедуры банкротства или ликвидации.</w:t>
      </w:r>
    </w:p>
    <w:p w:rsidR="00995644" w:rsidRPr="00563842" w:rsidRDefault="005E357A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5644" w:rsidRPr="00563842">
        <w:rPr>
          <w:sz w:val="28"/>
          <w:szCs w:val="28"/>
        </w:rPr>
        <w:t xml:space="preserve">. Условия предоставления </w:t>
      </w:r>
      <w:r w:rsidR="00BF7D79" w:rsidRPr="00563842">
        <w:rPr>
          <w:sz w:val="28"/>
          <w:szCs w:val="28"/>
        </w:rPr>
        <w:t>с</w:t>
      </w:r>
      <w:r w:rsidR="00995644" w:rsidRPr="00563842">
        <w:rPr>
          <w:sz w:val="28"/>
          <w:szCs w:val="28"/>
        </w:rPr>
        <w:t>убсиди</w:t>
      </w:r>
      <w:r w:rsidR="00BF7D79" w:rsidRPr="00563842">
        <w:rPr>
          <w:sz w:val="28"/>
          <w:szCs w:val="28"/>
        </w:rPr>
        <w:t>й</w:t>
      </w:r>
      <w:r w:rsidR="00995644" w:rsidRPr="00563842">
        <w:rPr>
          <w:sz w:val="28"/>
          <w:szCs w:val="28"/>
        </w:rPr>
        <w:t>.</w:t>
      </w:r>
    </w:p>
    <w:p w:rsidR="009C3B17" w:rsidRDefault="005E357A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3B17">
        <w:rPr>
          <w:sz w:val="28"/>
          <w:szCs w:val="28"/>
        </w:rPr>
        <w:t>.1. На первом этапе:</w:t>
      </w:r>
    </w:p>
    <w:p w:rsidR="006C078E" w:rsidRPr="00563842" w:rsidRDefault="00531058" w:rsidP="00563842">
      <w:pPr>
        <w:ind w:firstLine="567"/>
        <w:jc w:val="both"/>
        <w:rPr>
          <w:sz w:val="28"/>
          <w:szCs w:val="28"/>
        </w:rPr>
      </w:pPr>
      <w:r w:rsidRPr="00563842">
        <w:rPr>
          <w:sz w:val="28"/>
          <w:szCs w:val="28"/>
        </w:rPr>
        <w:t xml:space="preserve">Для </w:t>
      </w:r>
      <w:r w:rsidR="009C3B17">
        <w:rPr>
          <w:sz w:val="28"/>
          <w:szCs w:val="28"/>
        </w:rPr>
        <w:t>определения объема</w:t>
      </w:r>
      <w:r w:rsidRPr="00563842">
        <w:rPr>
          <w:sz w:val="28"/>
          <w:szCs w:val="28"/>
        </w:rPr>
        <w:t xml:space="preserve"> </w:t>
      </w:r>
      <w:r w:rsidR="00BF7D79" w:rsidRPr="00563842">
        <w:rPr>
          <w:sz w:val="28"/>
          <w:szCs w:val="28"/>
        </w:rPr>
        <w:t>субсидий</w:t>
      </w:r>
      <w:r w:rsidRPr="00563842">
        <w:rPr>
          <w:sz w:val="28"/>
          <w:szCs w:val="28"/>
        </w:rPr>
        <w:t xml:space="preserve"> </w:t>
      </w:r>
      <w:r w:rsidR="00AA6988">
        <w:rPr>
          <w:sz w:val="28"/>
          <w:szCs w:val="28"/>
        </w:rPr>
        <w:t xml:space="preserve">в срок до 01 апреля текущего года </w:t>
      </w:r>
      <w:r w:rsidR="002E60DA" w:rsidRPr="00563842">
        <w:rPr>
          <w:sz w:val="28"/>
          <w:szCs w:val="28"/>
        </w:rPr>
        <w:t>претенденты</w:t>
      </w:r>
      <w:r w:rsidR="005A4B43" w:rsidRPr="00563842">
        <w:rPr>
          <w:sz w:val="28"/>
          <w:szCs w:val="28"/>
        </w:rPr>
        <w:t>,</w:t>
      </w:r>
      <w:r w:rsidRPr="00563842">
        <w:rPr>
          <w:sz w:val="28"/>
          <w:szCs w:val="28"/>
        </w:rPr>
        <w:t xml:space="preserve"> предоставляют в </w:t>
      </w:r>
      <w:r w:rsidR="00563842">
        <w:rPr>
          <w:sz w:val="28"/>
          <w:szCs w:val="28"/>
        </w:rPr>
        <w:t xml:space="preserve">Управление жилищно-коммунального хозяйства и градостроительства </w:t>
      </w:r>
      <w:r w:rsidR="009C3B17">
        <w:rPr>
          <w:sz w:val="28"/>
          <w:szCs w:val="28"/>
        </w:rPr>
        <w:t>А</w:t>
      </w:r>
      <w:r w:rsidRPr="00563842">
        <w:rPr>
          <w:sz w:val="28"/>
          <w:szCs w:val="28"/>
        </w:rPr>
        <w:t>дминистраци</w:t>
      </w:r>
      <w:r w:rsidR="00563842">
        <w:rPr>
          <w:sz w:val="28"/>
          <w:szCs w:val="28"/>
        </w:rPr>
        <w:t>и</w:t>
      </w:r>
      <w:r w:rsidRPr="00563842">
        <w:rPr>
          <w:sz w:val="28"/>
          <w:szCs w:val="28"/>
        </w:rPr>
        <w:t xml:space="preserve"> </w:t>
      </w:r>
      <w:r w:rsidR="00563842">
        <w:rPr>
          <w:sz w:val="28"/>
          <w:szCs w:val="28"/>
        </w:rPr>
        <w:t>Среднеканского городского округа</w:t>
      </w:r>
      <w:r w:rsidRPr="00563842">
        <w:rPr>
          <w:sz w:val="28"/>
          <w:szCs w:val="28"/>
        </w:rPr>
        <w:t xml:space="preserve"> </w:t>
      </w:r>
      <w:r w:rsidR="002D5F70" w:rsidRPr="00563842">
        <w:rPr>
          <w:sz w:val="28"/>
          <w:szCs w:val="28"/>
        </w:rPr>
        <w:t xml:space="preserve">(далее – </w:t>
      </w:r>
      <w:r w:rsidR="00AA6988">
        <w:rPr>
          <w:sz w:val="28"/>
          <w:szCs w:val="28"/>
        </w:rPr>
        <w:t>Управление ЖКХ</w:t>
      </w:r>
      <w:r w:rsidR="002D5F70" w:rsidRPr="00563842">
        <w:rPr>
          <w:sz w:val="28"/>
          <w:szCs w:val="28"/>
        </w:rPr>
        <w:t>)</w:t>
      </w:r>
      <w:r w:rsidR="006C078E" w:rsidRPr="00563842">
        <w:rPr>
          <w:sz w:val="28"/>
          <w:szCs w:val="28"/>
        </w:rPr>
        <w:t xml:space="preserve"> пакет документов в котором должна содержаться:</w:t>
      </w:r>
    </w:p>
    <w:p w:rsidR="006C078E" w:rsidRPr="00563842" w:rsidRDefault="006C078E" w:rsidP="00563842">
      <w:pPr>
        <w:ind w:firstLine="567"/>
        <w:jc w:val="both"/>
        <w:rPr>
          <w:sz w:val="28"/>
          <w:szCs w:val="28"/>
        </w:rPr>
      </w:pPr>
      <w:r w:rsidRPr="00563842">
        <w:rPr>
          <w:sz w:val="28"/>
          <w:szCs w:val="28"/>
        </w:rPr>
        <w:t xml:space="preserve">- </w:t>
      </w:r>
      <w:r w:rsidR="001F4BC0" w:rsidRPr="00563842">
        <w:rPr>
          <w:sz w:val="28"/>
          <w:szCs w:val="28"/>
        </w:rPr>
        <w:t>заявк</w:t>
      </w:r>
      <w:r w:rsidRPr="00563842">
        <w:rPr>
          <w:sz w:val="28"/>
          <w:szCs w:val="28"/>
        </w:rPr>
        <w:t>а</w:t>
      </w:r>
      <w:r w:rsidR="001F4BC0" w:rsidRPr="00563842">
        <w:rPr>
          <w:sz w:val="28"/>
          <w:szCs w:val="28"/>
        </w:rPr>
        <w:t xml:space="preserve"> с указанием объемов</w:t>
      </w:r>
      <w:r w:rsidR="00135E2A" w:rsidRPr="00563842">
        <w:rPr>
          <w:sz w:val="28"/>
          <w:szCs w:val="28"/>
        </w:rPr>
        <w:t xml:space="preserve"> работ</w:t>
      </w:r>
      <w:r w:rsidR="00751784" w:rsidRPr="00563842">
        <w:rPr>
          <w:sz w:val="28"/>
          <w:szCs w:val="28"/>
        </w:rPr>
        <w:t xml:space="preserve"> (предполагаемых для выполнения), </w:t>
      </w:r>
      <w:r w:rsidR="00135E2A" w:rsidRPr="00563842">
        <w:rPr>
          <w:sz w:val="28"/>
          <w:szCs w:val="28"/>
        </w:rPr>
        <w:t>материалов и оборудования</w:t>
      </w:r>
      <w:r w:rsidR="00751784" w:rsidRPr="00563842">
        <w:rPr>
          <w:sz w:val="28"/>
          <w:szCs w:val="28"/>
        </w:rPr>
        <w:t>, необходимых для подготовки теплоэ</w:t>
      </w:r>
      <w:r w:rsidR="005C3BEC" w:rsidRPr="00563842">
        <w:rPr>
          <w:sz w:val="28"/>
          <w:szCs w:val="28"/>
        </w:rPr>
        <w:t>нергетических объектов к осенне</w:t>
      </w:r>
      <w:r w:rsidR="00751784" w:rsidRPr="00563842">
        <w:rPr>
          <w:sz w:val="28"/>
          <w:szCs w:val="28"/>
        </w:rPr>
        <w:t>-зимнему периоду</w:t>
      </w:r>
      <w:r w:rsidRPr="00563842">
        <w:rPr>
          <w:sz w:val="28"/>
          <w:szCs w:val="28"/>
        </w:rPr>
        <w:t>;</w:t>
      </w:r>
    </w:p>
    <w:p w:rsidR="00562760" w:rsidRDefault="006C078E" w:rsidP="00563842">
      <w:pPr>
        <w:ind w:firstLine="567"/>
        <w:jc w:val="both"/>
        <w:rPr>
          <w:sz w:val="28"/>
          <w:szCs w:val="28"/>
        </w:rPr>
      </w:pPr>
      <w:r w:rsidRPr="00563842">
        <w:rPr>
          <w:sz w:val="28"/>
          <w:szCs w:val="28"/>
        </w:rPr>
        <w:t>-</w:t>
      </w:r>
      <w:r w:rsidR="00135E2A" w:rsidRPr="00563842">
        <w:rPr>
          <w:sz w:val="28"/>
          <w:szCs w:val="28"/>
        </w:rPr>
        <w:t xml:space="preserve"> </w:t>
      </w:r>
      <w:r w:rsidRPr="00563842">
        <w:rPr>
          <w:sz w:val="28"/>
          <w:szCs w:val="28"/>
        </w:rPr>
        <w:t>подтверждение обоснованности цены (</w:t>
      </w:r>
      <w:r w:rsidR="00531058" w:rsidRPr="00563842">
        <w:rPr>
          <w:sz w:val="28"/>
          <w:szCs w:val="28"/>
        </w:rPr>
        <w:t>сметы и заключения бюро государственной экспертизы по расчету сметной стоимости</w:t>
      </w:r>
      <w:r w:rsidRPr="00563842">
        <w:rPr>
          <w:sz w:val="28"/>
          <w:szCs w:val="28"/>
        </w:rPr>
        <w:t>, счета, счета/фактуры и т.д.)</w:t>
      </w:r>
      <w:r w:rsidR="00562760" w:rsidRPr="00563842">
        <w:rPr>
          <w:sz w:val="28"/>
          <w:szCs w:val="28"/>
        </w:rPr>
        <w:t xml:space="preserve">. </w:t>
      </w:r>
    </w:p>
    <w:p w:rsidR="009C3B17" w:rsidRDefault="005E357A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3B17">
        <w:rPr>
          <w:sz w:val="28"/>
          <w:szCs w:val="28"/>
        </w:rPr>
        <w:t>.2. На втором этапе:</w:t>
      </w:r>
    </w:p>
    <w:p w:rsidR="009C3B17" w:rsidRPr="00563842" w:rsidRDefault="009C3B17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получения субсидий </w:t>
      </w:r>
      <w:r w:rsidRPr="00563842">
        <w:rPr>
          <w:sz w:val="28"/>
          <w:szCs w:val="28"/>
        </w:rPr>
        <w:t xml:space="preserve">получатели субсидий представляют в </w:t>
      </w:r>
      <w:r>
        <w:rPr>
          <w:sz w:val="28"/>
          <w:szCs w:val="28"/>
        </w:rPr>
        <w:t>Управление ЖКХ</w:t>
      </w:r>
      <w:r w:rsidRPr="00563842">
        <w:rPr>
          <w:sz w:val="28"/>
          <w:szCs w:val="28"/>
        </w:rPr>
        <w:t xml:space="preserve"> копии данных договоров (контрактов)</w:t>
      </w:r>
      <w:r>
        <w:rPr>
          <w:sz w:val="28"/>
          <w:szCs w:val="28"/>
        </w:rPr>
        <w:t xml:space="preserve"> и документы</w:t>
      </w:r>
      <w:r w:rsidRPr="00563842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подтверждающие их исполнение (в т.ч. </w:t>
      </w:r>
      <w:r w:rsidRPr="00563842">
        <w:rPr>
          <w:sz w:val="28"/>
          <w:szCs w:val="28"/>
        </w:rPr>
        <w:t xml:space="preserve"> </w:t>
      </w:r>
      <w:r>
        <w:rPr>
          <w:sz w:val="28"/>
          <w:szCs w:val="28"/>
        </w:rPr>
        <w:t>счетов,</w:t>
      </w:r>
      <w:r w:rsidRPr="000A2177">
        <w:rPr>
          <w:sz w:val="28"/>
          <w:szCs w:val="28"/>
        </w:rPr>
        <w:t xml:space="preserve"> </w:t>
      </w:r>
      <w:r w:rsidRPr="00563842">
        <w:rPr>
          <w:sz w:val="28"/>
          <w:szCs w:val="28"/>
        </w:rPr>
        <w:t xml:space="preserve">счетов-фактур, товарно-транспортных накладных, актов приемки выполненных работ КС-2 и справок о стоимости выполненных работ КС-3, смет, заключений бюро государственной экспертизы по расчету сметной стоимости </w:t>
      </w:r>
      <w:r>
        <w:rPr>
          <w:sz w:val="28"/>
          <w:szCs w:val="28"/>
        </w:rPr>
        <w:t xml:space="preserve">и </w:t>
      </w:r>
      <w:r w:rsidR="009714AC">
        <w:rPr>
          <w:sz w:val="28"/>
          <w:szCs w:val="28"/>
        </w:rPr>
        <w:t>иные документы</w:t>
      </w:r>
      <w:r>
        <w:rPr>
          <w:sz w:val="28"/>
          <w:szCs w:val="28"/>
        </w:rPr>
        <w:t>)</w:t>
      </w:r>
      <w:r w:rsidRPr="00563842">
        <w:rPr>
          <w:sz w:val="28"/>
          <w:szCs w:val="28"/>
        </w:rPr>
        <w:t>.</w:t>
      </w:r>
    </w:p>
    <w:p w:rsidR="002E60DA" w:rsidRPr="00563842" w:rsidRDefault="005E357A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60DA" w:rsidRPr="00563842">
        <w:rPr>
          <w:sz w:val="28"/>
          <w:szCs w:val="28"/>
        </w:rPr>
        <w:t>. Порядок предоставления субсидий.</w:t>
      </w:r>
    </w:p>
    <w:p w:rsidR="002E60DA" w:rsidRPr="00563842" w:rsidRDefault="005E357A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60DA" w:rsidRPr="00563842">
        <w:rPr>
          <w:sz w:val="28"/>
          <w:szCs w:val="28"/>
        </w:rPr>
        <w:t xml:space="preserve">.1. </w:t>
      </w:r>
      <w:r w:rsidR="00AA6988">
        <w:rPr>
          <w:sz w:val="28"/>
          <w:szCs w:val="28"/>
        </w:rPr>
        <w:t>Управлением ЖКХ</w:t>
      </w:r>
      <w:r w:rsidR="002E60DA" w:rsidRPr="00563842">
        <w:rPr>
          <w:sz w:val="28"/>
          <w:szCs w:val="28"/>
        </w:rPr>
        <w:t xml:space="preserve"> </w:t>
      </w:r>
      <w:r w:rsidR="00AA6988">
        <w:rPr>
          <w:sz w:val="28"/>
          <w:szCs w:val="28"/>
        </w:rPr>
        <w:t xml:space="preserve">в </w:t>
      </w:r>
      <w:r w:rsidR="0061100B">
        <w:rPr>
          <w:sz w:val="28"/>
          <w:szCs w:val="28"/>
        </w:rPr>
        <w:t>течение 10 дней</w:t>
      </w:r>
      <w:r w:rsidR="00AA6988">
        <w:rPr>
          <w:sz w:val="28"/>
          <w:szCs w:val="28"/>
        </w:rPr>
        <w:t xml:space="preserve"> </w:t>
      </w:r>
      <w:r w:rsidR="002E60DA" w:rsidRPr="00563842">
        <w:rPr>
          <w:sz w:val="28"/>
          <w:szCs w:val="28"/>
        </w:rPr>
        <w:t xml:space="preserve">рассматриваются представленные </w:t>
      </w:r>
      <w:r w:rsidR="003A3A0F" w:rsidRPr="00563842">
        <w:rPr>
          <w:sz w:val="28"/>
          <w:szCs w:val="28"/>
        </w:rPr>
        <w:t>пакеты документов</w:t>
      </w:r>
      <w:r w:rsidR="002E60DA" w:rsidRPr="00563842">
        <w:rPr>
          <w:sz w:val="28"/>
          <w:szCs w:val="28"/>
        </w:rPr>
        <w:t xml:space="preserve"> на соответствие требованиям настоящего Порядка. </w:t>
      </w:r>
      <w:r w:rsidR="003A3A0F" w:rsidRPr="00563842">
        <w:rPr>
          <w:sz w:val="28"/>
          <w:szCs w:val="28"/>
        </w:rPr>
        <w:t xml:space="preserve">Документы </w:t>
      </w:r>
      <w:r w:rsidR="002E60DA" w:rsidRPr="00563842">
        <w:rPr>
          <w:sz w:val="28"/>
          <w:szCs w:val="28"/>
        </w:rPr>
        <w:t xml:space="preserve"> не соответствующие требованиям либо представленные не в полном объеме</w:t>
      </w:r>
      <w:r w:rsidR="003A3A0F" w:rsidRPr="00563842">
        <w:rPr>
          <w:sz w:val="28"/>
          <w:szCs w:val="28"/>
        </w:rPr>
        <w:t xml:space="preserve"> возвращаются заявителям.</w:t>
      </w:r>
    </w:p>
    <w:p w:rsidR="00F56ED8" w:rsidRDefault="005E357A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ED8" w:rsidRPr="00563842">
        <w:rPr>
          <w:sz w:val="28"/>
          <w:szCs w:val="28"/>
        </w:rPr>
        <w:t xml:space="preserve">.2. На основании предоставленных документов </w:t>
      </w:r>
      <w:r w:rsidR="00AA6988">
        <w:rPr>
          <w:sz w:val="28"/>
          <w:szCs w:val="28"/>
        </w:rPr>
        <w:t>Управление ЖКХ</w:t>
      </w:r>
      <w:r w:rsidR="00F56ED8" w:rsidRPr="00563842">
        <w:rPr>
          <w:sz w:val="28"/>
          <w:szCs w:val="28"/>
        </w:rPr>
        <w:t xml:space="preserve"> определяет размер субсиди</w:t>
      </w:r>
      <w:r w:rsidR="00483CF0" w:rsidRPr="00563842">
        <w:rPr>
          <w:sz w:val="28"/>
          <w:szCs w:val="28"/>
        </w:rPr>
        <w:t>и</w:t>
      </w:r>
      <w:r w:rsidR="00F56ED8" w:rsidRPr="00563842">
        <w:rPr>
          <w:sz w:val="28"/>
          <w:szCs w:val="28"/>
        </w:rPr>
        <w:t>, выделяем</w:t>
      </w:r>
      <w:r w:rsidR="00483CF0" w:rsidRPr="00563842">
        <w:rPr>
          <w:sz w:val="28"/>
          <w:szCs w:val="28"/>
        </w:rPr>
        <w:t>ой</w:t>
      </w:r>
      <w:r w:rsidR="00F56ED8" w:rsidRPr="00563842">
        <w:rPr>
          <w:sz w:val="28"/>
          <w:szCs w:val="28"/>
        </w:rPr>
        <w:t xml:space="preserve"> каждому получателю субсидий</w:t>
      </w:r>
      <w:r w:rsidR="00483CF0" w:rsidRPr="00563842">
        <w:rPr>
          <w:sz w:val="28"/>
          <w:szCs w:val="28"/>
        </w:rPr>
        <w:t xml:space="preserve">, и </w:t>
      </w:r>
      <w:r w:rsidR="00545E4E" w:rsidRPr="00563842">
        <w:rPr>
          <w:sz w:val="28"/>
          <w:szCs w:val="28"/>
        </w:rPr>
        <w:t xml:space="preserve">издает распоряжения </w:t>
      </w:r>
      <w:r w:rsidR="00563842">
        <w:rPr>
          <w:sz w:val="28"/>
          <w:szCs w:val="28"/>
        </w:rPr>
        <w:t>А</w:t>
      </w:r>
      <w:r w:rsidR="00545E4E" w:rsidRPr="00563842">
        <w:rPr>
          <w:sz w:val="28"/>
          <w:szCs w:val="28"/>
        </w:rPr>
        <w:t xml:space="preserve">дминистрации </w:t>
      </w:r>
      <w:r w:rsidR="008001E8">
        <w:rPr>
          <w:sz w:val="28"/>
          <w:szCs w:val="28"/>
        </w:rPr>
        <w:t>Среднеканского городского округа</w:t>
      </w:r>
      <w:r w:rsidR="00545E4E" w:rsidRPr="00563842">
        <w:rPr>
          <w:sz w:val="28"/>
          <w:szCs w:val="28"/>
        </w:rPr>
        <w:t xml:space="preserve"> «О выделении средств»</w:t>
      </w:r>
      <w:r w:rsidR="00F56ED8" w:rsidRPr="00563842">
        <w:rPr>
          <w:sz w:val="28"/>
          <w:szCs w:val="28"/>
        </w:rPr>
        <w:t>.</w:t>
      </w:r>
    </w:p>
    <w:p w:rsidR="00480E0A" w:rsidRDefault="005E357A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60DA" w:rsidRPr="00563842">
        <w:rPr>
          <w:sz w:val="28"/>
          <w:szCs w:val="28"/>
        </w:rPr>
        <w:t>.</w:t>
      </w:r>
      <w:r w:rsidR="00545E4E" w:rsidRPr="00563842">
        <w:rPr>
          <w:sz w:val="28"/>
          <w:szCs w:val="28"/>
        </w:rPr>
        <w:t>3</w:t>
      </w:r>
      <w:r w:rsidR="002E60DA" w:rsidRPr="00563842">
        <w:rPr>
          <w:sz w:val="28"/>
          <w:szCs w:val="28"/>
        </w:rPr>
        <w:t xml:space="preserve">. </w:t>
      </w:r>
      <w:r w:rsidR="008C5021" w:rsidRPr="00563842">
        <w:rPr>
          <w:sz w:val="28"/>
          <w:szCs w:val="28"/>
        </w:rPr>
        <w:t>На основании</w:t>
      </w:r>
      <w:r w:rsidR="00480E0A" w:rsidRPr="00563842">
        <w:rPr>
          <w:sz w:val="28"/>
          <w:szCs w:val="28"/>
        </w:rPr>
        <w:t xml:space="preserve"> </w:t>
      </w:r>
      <w:r w:rsidR="008C5021" w:rsidRPr="00563842">
        <w:rPr>
          <w:sz w:val="28"/>
          <w:szCs w:val="28"/>
        </w:rPr>
        <w:t>р</w:t>
      </w:r>
      <w:r w:rsidR="00480E0A" w:rsidRPr="00563842">
        <w:rPr>
          <w:sz w:val="28"/>
          <w:szCs w:val="28"/>
        </w:rPr>
        <w:t>аспоряжени</w:t>
      </w:r>
      <w:r w:rsidR="00D921DD" w:rsidRPr="00563842">
        <w:rPr>
          <w:sz w:val="28"/>
          <w:szCs w:val="28"/>
        </w:rPr>
        <w:t>я</w:t>
      </w:r>
      <w:r w:rsidR="00480E0A" w:rsidRPr="00563842">
        <w:rPr>
          <w:sz w:val="28"/>
          <w:szCs w:val="28"/>
        </w:rPr>
        <w:t xml:space="preserve"> </w:t>
      </w:r>
      <w:r w:rsidR="009C3B17">
        <w:rPr>
          <w:sz w:val="28"/>
          <w:szCs w:val="28"/>
        </w:rPr>
        <w:t>А</w:t>
      </w:r>
      <w:r w:rsidR="00480E0A" w:rsidRPr="00563842">
        <w:rPr>
          <w:sz w:val="28"/>
          <w:szCs w:val="28"/>
        </w:rPr>
        <w:t xml:space="preserve">дминистрации </w:t>
      </w:r>
      <w:r w:rsidR="001A6BB1">
        <w:rPr>
          <w:sz w:val="28"/>
          <w:szCs w:val="28"/>
        </w:rPr>
        <w:t>Среднеканского городского округа</w:t>
      </w:r>
      <w:r w:rsidR="00480E0A" w:rsidRPr="00563842">
        <w:rPr>
          <w:sz w:val="28"/>
          <w:szCs w:val="28"/>
        </w:rPr>
        <w:t xml:space="preserve"> «О выделении средств» на проведение мероприятий по подготовке теплоэнергетических объектов к осенне-зимнему периоду</w:t>
      </w:r>
      <w:r w:rsidR="008C5021" w:rsidRPr="00563842">
        <w:rPr>
          <w:sz w:val="28"/>
          <w:szCs w:val="28"/>
        </w:rPr>
        <w:t xml:space="preserve"> </w:t>
      </w:r>
      <w:r w:rsidR="00545E4E" w:rsidRPr="00563842">
        <w:rPr>
          <w:sz w:val="28"/>
          <w:szCs w:val="28"/>
        </w:rPr>
        <w:t>получатели субсидий</w:t>
      </w:r>
      <w:r w:rsidR="008C5021" w:rsidRPr="00563842">
        <w:rPr>
          <w:sz w:val="28"/>
          <w:szCs w:val="28"/>
        </w:rPr>
        <w:t xml:space="preserve"> </w:t>
      </w:r>
      <w:r w:rsidR="0085215E" w:rsidRPr="00563842">
        <w:rPr>
          <w:sz w:val="28"/>
          <w:szCs w:val="28"/>
        </w:rPr>
        <w:t>осуществляют</w:t>
      </w:r>
      <w:r w:rsidR="00480E0A" w:rsidRPr="00563842">
        <w:rPr>
          <w:sz w:val="28"/>
          <w:szCs w:val="28"/>
        </w:rPr>
        <w:t xml:space="preserve"> </w:t>
      </w:r>
      <w:r w:rsidR="0085215E" w:rsidRPr="00563842">
        <w:rPr>
          <w:sz w:val="28"/>
          <w:szCs w:val="28"/>
        </w:rPr>
        <w:t>закупки товаров, работ, услуг</w:t>
      </w:r>
      <w:r w:rsidR="00480E0A" w:rsidRPr="00563842">
        <w:rPr>
          <w:sz w:val="28"/>
          <w:szCs w:val="28"/>
        </w:rPr>
        <w:t xml:space="preserve"> по подготовке к осенне-зимнему периоду</w:t>
      </w:r>
      <w:r w:rsidR="008C5021" w:rsidRPr="00563842">
        <w:rPr>
          <w:sz w:val="28"/>
          <w:szCs w:val="28"/>
        </w:rPr>
        <w:t>, в соответствии с Федеральным Законом №223-ФЗ от 18.07.2011 г. «</w:t>
      </w:r>
      <w:r w:rsidR="009714AC" w:rsidRPr="00946489">
        <w:rPr>
          <w:sz w:val="28"/>
          <w:szCs w:val="28"/>
        </w:rPr>
        <w:t xml:space="preserve">О закупках товаров, </w:t>
      </w:r>
      <w:r w:rsidR="009714AC">
        <w:rPr>
          <w:sz w:val="28"/>
          <w:szCs w:val="28"/>
        </w:rPr>
        <w:t xml:space="preserve">работ, </w:t>
      </w:r>
      <w:r w:rsidR="009714AC" w:rsidRPr="00946489">
        <w:rPr>
          <w:sz w:val="28"/>
          <w:szCs w:val="28"/>
        </w:rPr>
        <w:t>услуг отдельным</w:t>
      </w:r>
      <w:r w:rsidR="009714AC">
        <w:rPr>
          <w:sz w:val="28"/>
          <w:szCs w:val="28"/>
        </w:rPr>
        <w:t>и</w:t>
      </w:r>
      <w:r w:rsidR="009714AC" w:rsidRPr="00946489">
        <w:rPr>
          <w:sz w:val="28"/>
          <w:szCs w:val="28"/>
        </w:rPr>
        <w:t xml:space="preserve"> видам</w:t>
      </w:r>
      <w:r w:rsidR="009714AC">
        <w:rPr>
          <w:sz w:val="28"/>
          <w:szCs w:val="28"/>
        </w:rPr>
        <w:t>и</w:t>
      </w:r>
      <w:r w:rsidR="009714AC" w:rsidRPr="00946489">
        <w:rPr>
          <w:sz w:val="28"/>
          <w:szCs w:val="28"/>
        </w:rPr>
        <w:t xml:space="preserve"> юридических лиц</w:t>
      </w:r>
      <w:r w:rsidR="008C5021" w:rsidRPr="00563842">
        <w:rPr>
          <w:sz w:val="28"/>
          <w:szCs w:val="28"/>
        </w:rPr>
        <w:t>»</w:t>
      </w:r>
      <w:r w:rsidR="00480E0A" w:rsidRPr="00563842">
        <w:rPr>
          <w:sz w:val="28"/>
          <w:szCs w:val="28"/>
        </w:rPr>
        <w:t>.</w:t>
      </w:r>
    </w:p>
    <w:p w:rsidR="0088302B" w:rsidRPr="00563842" w:rsidRDefault="005E357A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338B">
        <w:rPr>
          <w:sz w:val="28"/>
          <w:szCs w:val="28"/>
        </w:rPr>
        <w:t xml:space="preserve">.4. </w:t>
      </w:r>
      <w:r w:rsidR="0088302B">
        <w:rPr>
          <w:sz w:val="28"/>
          <w:szCs w:val="28"/>
        </w:rPr>
        <w:t>В 2015 год</w:t>
      </w:r>
      <w:r w:rsidR="007D338B">
        <w:rPr>
          <w:sz w:val="28"/>
          <w:szCs w:val="28"/>
        </w:rPr>
        <w:t>у</w:t>
      </w:r>
      <w:r w:rsidR="009C3B17">
        <w:rPr>
          <w:sz w:val="28"/>
          <w:szCs w:val="28"/>
        </w:rPr>
        <w:t>,</w:t>
      </w:r>
      <w:r w:rsidR="0088302B">
        <w:rPr>
          <w:sz w:val="28"/>
          <w:szCs w:val="28"/>
        </w:rPr>
        <w:t xml:space="preserve"> </w:t>
      </w:r>
      <w:r w:rsidR="001A6BB1">
        <w:rPr>
          <w:sz w:val="28"/>
          <w:szCs w:val="28"/>
        </w:rPr>
        <w:t>в период</w:t>
      </w:r>
      <w:r w:rsidR="0088302B">
        <w:rPr>
          <w:sz w:val="28"/>
          <w:szCs w:val="28"/>
        </w:rPr>
        <w:t xml:space="preserve"> реорганизаци</w:t>
      </w:r>
      <w:r w:rsidR="001A6BB1">
        <w:rPr>
          <w:sz w:val="28"/>
          <w:szCs w:val="28"/>
        </w:rPr>
        <w:t>и</w:t>
      </w:r>
      <w:r w:rsidR="0088302B">
        <w:rPr>
          <w:sz w:val="28"/>
          <w:szCs w:val="28"/>
        </w:rPr>
        <w:t xml:space="preserve"> органов местного самоуправления </w:t>
      </w:r>
      <w:r w:rsidR="009C3B17">
        <w:rPr>
          <w:sz w:val="28"/>
          <w:szCs w:val="28"/>
        </w:rPr>
        <w:t>в Среднеканский городской округ,</w:t>
      </w:r>
      <w:r w:rsidR="0088302B">
        <w:rPr>
          <w:sz w:val="28"/>
          <w:szCs w:val="28"/>
        </w:rPr>
        <w:t xml:space="preserve"> основанием </w:t>
      </w:r>
      <w:r w:rsidR="0088302B" w:rsidRPr="00563842">
        <w:rPr>
          <w:sz w:val="28"/>
          <w:szCs w:val="28"/>
        </w:rPr>
        <w:t>на проведение мероприятий по закупк</w:t>
      </w:r>
      <w:r w:rsidR="007D338B">
        <w:rPr>
          <w:sz w:val="28"/>
          <w:szCs w:val="28"/>
        </w:rPr>
        <w:t>е</w:t>
      </w:r>
      <w:r w:rsidR="0088302B" w:rsidRPr="00563842">
        <w:rPr>
          <w:sz w:val="28"/>
          <w:szCs w:val="28"/>
        </w:rPr>
        <w:t xml:space="preserve"> товаров, работ, услуг </w:t>
      </w:r>
      <w:r w:rsidR="001A6BB1">
        <w:rPr>
          <w:sz w:val="28"/>
          <w:szCs w:val="28"/>
        </w:rPr>
        <w:t xml:space="preserve">получателями субсидий, </w:t>
      </w:r>
      <w:r w:rsidR="007D338B">
        <w:rPr>
          <w:sz w:val="28"/>
          <w:szCs w:val="28"/>
        </w:rPr>
        <w:t>для</w:t>
      </w:r>
      <w:r w:rsidR="0088302B" w:rsidRPr="00563842">
        <w:rPr>
          <w:sz w:val="28"/>
          <w:szCs w:val="28"/>
        </w:rPr>
        <w:t xml:space="preserve"> подготовк</w:t>
      </w:r>
      <w:r w:rsidR="007D338B">
        <w:rPr>
          <w:sz w:val="28"/>
          <w:szCs w:val="28"/>
        </w:rPr>
        <w:t>и</w:t>
      </w:r>
      <w:r w:rsidR="0088302B" w:rsidRPr="00563842">
        <w:rPr>
          <w:sz w:val="28"/>
          <w:szCs w:val="28"/>
        </w:rPr>
        <w:t xml:space="preserve"> </w:t>
      </w:r>
      <w:r w:rsidR="007D338B">
        <w:rPr>
          <w:sz w:val="28"/>
          <w:szCs w:val="28"/>
        </w:rPr>
        <w:t xml:space="preserve">объектов жилищно-коммунального хозяйства </w:t>
      </w:r>
      <w:r w:rsidR="0088302B" w:rsidRPr="00563842">
        <w:rPr>
          <w:sz w:val="28"/>
          <w:szCs w:val="28"/>
        </w:rPr>
        <w:t>к осенне-зимнему периоду, в соответствии с Федеральным Законом №223-ФЗ от 18.07.2011 г. «</w:t>
      </w:r>
      <w:r w:rsidR="009714AC" w:rsidRPr="00946489">
        <w:rPr>
          <w:sz w:val="28"/>
          <w:szCs w:val="28"/>
        </w:rPr>
        <w:t xml:space="preserve">О закупках товаров, </w:t>
      </w:r>
      <w:r w:rsidR="009714AC">
        <w:rPr>
          <w:sz w:val="28"/>
          <w:szCs w:val="28"/>
        </w:rPr>
        <w:t xml:space="preserve">работ, </w:t>
      </w:r>
      <w:r w:rsidR="009714AC" w:rsidRPr="00946489">
        <w:rPr>
          <w:sz w:val="28"/>
          <w:szCs w:val="28"/>
        </w:rPr>
        <w:t>услуг отдельным</w:t>
      </w:r>
      <w:r w:rsidR="009714AC">
        <w:rPr>
          <w:sz w:val="28"/>
          <w:szCs w:val="28"/>
        </w:rPr>
        <w:t>и</w:t>
      </w:r>
      <w:r w:rsidR="009714AC" w:rsidRPr="00946489">
        <w:rPr>
          <w:sz w:val="28"/>
          <w:szCs w:val="28"/>
        </w:rPr>
        <w:t xml:space="preserve"> видам</w:t>
      </w:r>
      <w:r w:rsidR="009714AC">
        <w:rPr>
          <w:sz w:val="28"/>
          <w:szCs w:val="28"/>
        </w:rPr>
        <w:t>и</w:t>
      </w:r>
      <w:r w:rsidR="009714AC" w:rsidRPr="00946489">
        <w:rPr>
          <w:sz w:val="28"/>
          <w:szCs w:val="28"/>
        </w:rPr>
        <w:t xml:space="preserve"> юридических лиц</w:t>
      </w:r>
      <w:r w:rsidR="0088302B" w:rsidRPr="00563842">
        <w:rPr>
          <w:sz w:val="28"/>
          <w:szCs w:val="28"/>
        </w:rPr>
        <w:t>»</w:t>
      </w:r>
      <w:r w:rsidR="0088302B">
        <w:rPr>
          <w:sz w:val="28"/>
          <w:szCs w:val="28"/>
        </w:rPr>
        <w:t xml:space="preserve"> является</w:t>
      </w:r>
      <w:r w:rsidR="007D338B">
        <w:rPr>
          <w:sz w:val="28"/>
          <w:szCs w:val="28"/>
        </w:rPr>
        <w:t xml:space="preserve"> - </w:t>
      </w:r>
      <w:r w:rsidR="0088302B">
        <w:rPr>
          <w:sz w:val="28"/>
          <w:szCs w:val="28"/>
        </w:rPr>
        <w:t xml:space="preserve">согласование </w:t>
      </w:r>
      <w:r w:rsidR="007D338B">
        <w:rPr>
          <w:sz w:val="28"/>
          <w:szCs w:val="28"/>
        </w:rPr>
        <w:t>этих мероприятий (или процедур) с заместител</w:t>
      </w:r>
      <w:r w:rsidR="001A6BB1">
        <w:rPr>
          <w:sz w:val="28"/>
          <w:szCs w:val="28"/>
        </w:rPr>
        <w:t>ем</w:t>
      </w:r>
      <w:r w:rsidR="007D338B">
        <w:rPr>
          <w:sz w:val="28"/>
          <w:szCs w:val="28"/>
        </w:rPr>
        <w:t xml:space="preserve"> </w:t>
      </w:r>
      <w:r w:rsidR="009C3B17">
        <w:rPr>
          <w:sz w:val="28"/>
          <w:szCs w:val="28"/>
        </w:rPr>
        <w:t>Г</w:t>
      </w:r>
      <w:r w:rsidR="007D338B">
        <w:rPr>
          <w:sz w:val="28"/>
          <w:szCs w:val="28"/>
        </w:rPr>
        <w:t xml:space="preserve">лавы </w:t>
      </w:r>
      <w:r w:rsidR="0061100B">
        <w:rPr>
          <w:sz w:val="28"/>
          <w:szCs w:val="28"/>
        </w:rPr>
        <w:t>А</w:t>
      </w:r>
      <w:r w:rsidR="007D338B">
        <w:rPr>
          <w:sz w:val="28"/>
          <w:szCs w:val="28"/>
        </w:rPr>
        <w:t xml:space="preserve">дминистрации </w:t>
      </w:r>
      <w:r w:rsidR="001A6BB1">
        <w:rPr>
          <w:sz w:val="28"/>
          <w:szCs w:val="28"/>
        </w:rPr>
        <w:t>Среднеканского городского округа</w:t>
      </w:r>
      <w:r w:rsidR="007D338B">
        <w:rPr>
          <w:sz w:val="28"/>
          <w:szCs w:val="28"/>
        </w:rPr>
        <w:t>, курирующего вопросы жилищно-коммунального хозяйства.</w:t>
      </w:r>
    </w:p>
    <w:p w:rsidR="00480E0A" w:rsidRPr="00563842" w:rsidRDefault="005E357A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C04">
        <w:rPr>
          <w:sz w:val="28"/>
          <w:szCs w:val="28"/>
        </w:rPr>
        <w:t>.5</w:t>
      </w:r>
      <w:r w:rsidR="00480E0A" w:rsidRPr="00563842">
        <w:rPr>
          <w:sz w:val="28"/>
          <w:szCs w:val="28"/>
        </w:rPr>
        <w:t xml:space="preserve">. </w:t>
      </w:r>
      <w:r w:rsidR="00FE038E" w:rsidRPr="00563842">
        <w:rPr>
          <w:sz w:val="28"/>
          <w:szCs w:val="28"/>
        </w:rPr>
        <w:t xml:space="preserve">По итогам </w:t>
      </w:r>
      <w:r w:rsidR="0085215E" w:rsidRPr="00563842">
        <w:rPr>
          <w:sz w:val="28"/>
          <w:szCs w:val="28"/>
        </w:rPr>
        <w:t>осуществления закупок</w:t>
      </w:r>
      <w:r w:rsidR="00FE038E" w:rsidRPr="00563842">
        <w:rPr>
          <w:sz w:val="28"/>
          <w:szCs w:val="28"/>
        </w:rPr>
        <w:t xml:space="preserve">, после заключения договоров (контрактов), </w:t>
      </w:r>
      <w:r w:rsidR="008C5021" w:rsidRPr="00563842">
        <w:rPr>
          <w:sz w:val="28"/>
          <w:szCs w:val="28"/>
        </w:rPr>
        <w:t>получатели субсидий</w:t>
      </w:r>
      <w:r w:rsidR="00FE038E" w:rsidRPr="00563842">
        <w:rPr>
          <w:sz w:val="28"/>
          <w:szCs w:val="28"/>
        </w:rPr>
        <w:t xml:space="preserve"> представляют в </w:t>
      </w:r>
      <w:r w:rsidR="00AA6988">
        <w:rPr>
          <w:sz w:val="28"/>
          <w:szCs w:val="28"/>
        </w:rPr>
        <w:t>Управление ЖКХ</w:t>
      </w:r>
      <w:r w:rsidR="00FE038E" w:rsidRPr="00563842">
        <w:rPr>
          <w:sz w:val="28"/>
          <w:szCs w:val="28"/>
        </w:rPr>
        <w:t xml:space="preserve"> копии данных договоров (контрактов)</w:t>
      </w:r>
      <w:r w:rsidR="00776A78">
        <w:rPr>
          <w:sz w:val="28"/>
          <w:szCs w:val="28"/>
        </w:rPr>
        <w:t xml:space="preserve"> и документы</w:t>
      </w:r>
      <w:r w:rsidR="00FE038E" w:rsidRPr="00563842">
        <w:rPr>
          <w:sz w:val="28"/>
          <w:szCs w:val="28"/>
        </w:rPr>
        <w:t>,</w:t>
      </w:r>
      <w:r w:rsidR="00776A78">
        <w:rPr>
          <w:sz w:val="28"/>
          <w:szCs w:val="28"/>
        </w:rPr>
        <w:t xml:space="preserve"> подтверждающие их исполнение (в т.ч. </w:t>
      </w:r>
      <w:r w:rsidR="00FE038E" w:rsidRPr="00563842">
        <w:rPr>
          <w:sz w:val="28"/>
          <w:szCs w:val="28"/>
        </w:rPr>
        <w:t xml:space="preserve"> </w:t>
      </w:r>
      <w:r w:rsidR="000A2177">
        <w:rPr>
          <w:sz w:val="28"/>
          <w:szCs w:val="28"/>
        </w:rPr>
        <w:t>счетов,</w:t>
      </w:r>
      <w:r w:rsidR="000A2177" w:rsidRPr="000A2177">
        <w:rPr>
          <w:sz w:val="28"/>
          <w:szCs w:val="28"/>
        </w:rPr>
        <w:t xml:space="preserve"> </w:t>
      </w:r>
      <w:r w:rsidR="000A2177" w:rsidRPr="00563842">
        <w:rPr>
          <w:sz w:val="28"/>
          <w:szCs w:val="28"/>
        </w:rPr>
        <w:t xml:space="preserve">счетов-фактур, товарно-транспортных накладных, актов приемки выполненных работ КС-2 и справок о стоимости выполненных работ КС-3, смет, заключений бюро государственной экспертизы по расчету сметной стоимости </w:t>
      </w:r>
      <w:r w:rsidR="00776A78">
        <w:rPr>
          <w:sz w:val="28"/>
          <w:szCs w:val="28"/>
        </w:rPr>
        <w:t xml:space="preserve">и </w:t>
      </w:r>
      <w:r w:rsidR="009714AC">
        <w:rPr>
          <w:sz w:val="28"/>
          <w:szCs w:val="28"/>
        </w:rPr>
        <w:t>иные документы</w:t>
      </w:r>
      <w:r w:rsidR="00776A78">
        <w:rPr>
          <w:sz w:val="28"/>
          <w:szCs w:val="28"/>
        </w:rPr>
        <w:t>)</w:t>
      </w:r>
      <w:r w:rsidR="003A4A84" w:rsidRPr="00563842">
        <w:rPr>
          <w:sz w:val="28"/>
          <w:szCs w:val="28"/>
        </w:rPr>
        <w:t>.</w:t>
      </w:r>
    </w:p>
    <w:p w:rsidR="003A4A84" w:rsidRPr="00563842" w:rsidRDefault="005E357A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C04">
        <w:rPr>
          <w:sz w:val="28"/>
          <w:szCs w:val="28"/>
        </w:rPr>
        <w:t>.6.</w:t>
      </w:r>
      <w:r w:rsidR="003A4A84" w:rsidRPr="00563842">
        <w:rPr>
          <w:sz w:val="28"/>
          <w:szCs w:val="28"/>
        </w:rPr>
        <w:t xml:space="preserve"> </w:t>
      </w:r>
      <w:r w:rsidR="00AA6988">
        <w:rPr>
          <w:sz w:val="28"/>
          <w:szCs w:val="28"/>
        </w:rPr>
        <w:t>Управление ЖКХ</w:t>
      </w:r>
      <w:r w:rsidR="001A6BB1">
        <w:rPr>
          <w:sz w:val="28"/>
          <w:szCs w:val="28"/>
        </w:rPr>
        <w:t xml:space="preserve"> </w:t>
      </w:r>
      <w:r w:rsidR="003A4A84" w:rsidRPr="00563842">
        <w:rPr>
          <w:sz w:val="28"/>
          <w:szCs w:val="28"/>
        </w:rPr>
        <w:t xml:space="preserve">направляет полученные </w:t>
      </w:r>
      <w:r w:rsidR="008C5021" w:rsidRPr="00563842">
        <w:rPr>
          <w:sz w:val="28"/>
          <w:szCs w:val="28"/>
        </w:rPr>
        <w:t>документы</w:t>
      </w:r>
      <w:r w:rsidR="003A4A84" w:rsidRPr="00563842">
        <w:rPr>
          <w:sz w:val="28"/>
          <w:szCs w:val="28"/>
        </w:rPr>
        <w:t xml:space="preserve"> </w:t>
      </w:r>
      <w:r w:rsidR="009714AC">
        <w:rPr>
          <w:sz w:val="28"/>
          <w:szCs w:val="28"/>
        </w:rPr>
        <w:t xml:space="preserve">в </w:t>
      </w:r>
      <w:r w:rsidR="0061100B">
        <w:rPr>
          <w:sz w:val="28"/>
          <w:szCs w:val="28"/>
        </w:rPr>
        <w:t>Министерство строительства, жилищно-коммунального хозяйства и энергетики</w:t>
      </w:r>
      <w:r w:rsidR="003A4A84" w:rsidRPr="00563842">
        <w:rPr>
          <w:sz w:val="28"/>
          <w:szCs w:val="28"/>
        </w:rPr>
        <w:t xml:space="preserve"> Магаданской области для </w:t>
      </w:r>
      <w:r w:rsidR="009714AC">
        <w:rPr>
          <w:sz w:val="28"/>
          <w:szCs w:val="28"/>
        </w:rPr>
        <w:t>выделения</w:t>
      </w:r>
      <w:r w:rsidR="003A4A84" w:rsidRPr="00563842">
        <w:rPr>
          <w:sz w:val="28"/>
          <w:szCs w:val="28"/>
        </w:rPr>
        <w:t xml:space="preserve"> финансирования.</w:t>
      </w:r>
    </w:p>
    <w:p w:rsidR="0026318E" w:rsidRPr="00563842" w:rsidRDefault="005E357A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C04">
        <w:rPr>
          <w:sz w:val="28"/>
          <w:szCs w:val="28"/>
        </w:rPr>
        <w:t>.7</w:t>
      </w:r>
      <w:r w:rsidR="0085215E" w:rsidRPr="00563842">
        <w:rPr>
          <w:sz w:val="28"/>
          <w:szCs w:val="28"/>
        </w:rPr>
        <w:t xml:space="preserve">. </w:t>
      </w:r>
      <w:r w:rsidR="0061100B">
        <w:rPr>
          <w:sz w:val="28"/>
          <w:szCs w:val="28"/>
        </w:rPr>
        <w:t xml:space="preserve">В течение трех дней после поступления на счета </w:t>
      </w:r>
      <w:r w:rsidR="009C3B17">
        <w:rPr>
          <w:sz w:val="28"/>
          <w:szCs w:val="28"/>
        </w:rPr>
        <w:t xml:space="preserve">местного </w:t>
      </w:r>
      <w:r w:rsidR="0061100B">
        <w:rPr>
          <w:sz w:val="28"/>
          <w:szCs w:val="28"/>
        </w:rPr>
        <w:t xml:space="preserve">бюджета денежных средств на подготовку к ОЗП, Управление ЖКХ заключает соглашения в соответствии с п.5 ст.78 Бюджетного кодекса Российской Федерации. На основании Распоряжения Главы </w:t>
      </w:r>
      <w:r w:rsidR="00597643">
        <w:rPr>
          <w:sz w:val="28"/>
          <w:szCs w:val="28"/>
        </w:rPr>
        <w:t>А</w:t>
      </w:r>
      <w:r w:rsidR="0061100B">
        <w:rPr>
          <w:sz w:val="28"/>
          <w:szCs w:val="28"/>
        </w:rPr>
        <w:t xml:space="preserve">дминистрации </w:t>
      </w:r>
      <w:r w:rsidR="00597643">
        <w:rPr>
          <w:sz w:val="28"/>
          <w:szCs w:val="28"/>
        </w:rPr>
        <w:t xml:space="preserve">Среднеканского городского округа Управление финансов обеспечивает финансирование Управления ЖКХ, </w:t>
      </w:r>
      <w:r w:rsidR="00597643">
        <w:rPr>
          <w:sz w:val="28"/>
          <w:szCs w:val="28"/>
        </w:rPr>
        <w:lastRenderedPageBreak/>
        <w:t>которое на основании Соглашений осуществляет перечисление средств на счета получателей субсидий в пределах бюджетной росписи главного распорядителя средств, лимитов бюджетных обязательств и предельных объемов финансирования</w:t>
      </w:r>
      <w:r w:rsidR="007D7AD6" w:rsidRPr="00563842">
        <w:rPr>
          <w:sz w:val="28"/>
          <w:szCs w:val="28"/>
        </w:rPr>
        <w:t>.</w:t>
      </w:r>
    </w:p>
    <w:p w:rsidR="007D7AD6" w:rsidRDefault="005E357A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215E" w:rsidRPr="00563842">
        <w:rPr>
          <w:sz w:val="28"/>
          <w:szCs w:val="28"/>
        </w:rPr>
        <w:t xml:space="preserve">. </w:t>
      </w:r>
      <w:r w:rsidR="00597643">
        <w:rPr>
          <w:sz w:val="28"/>
          <w:szCs w:val="28"/>
        </w:rPr>
        <w:t>Получатели субсидий перечисляют средства в соответствии с заключенными контрактами (договорами) и направляют Главному распорядителю, копии платежных документов, подтверждающих перечисление средств поставщикам, в течение 3 дней после оплаты.</w:t>
      </w:r>
    </w:p>
    <w:p w:rsidR="00597643" w:rsidRDefault="00597643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Остатки субсидий, неиспользованных в отчетном финансовом году, возвращаются в бюджет не позднее 25 декабря текущего года.</w:t>
      </w:r>
    </w:p>
    <w:p w:rsidR="00597643" w:rsidRPr="00563842" w:rsidRDefault="00597643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нарушений условий, установленных при предоставлении субсидии, получатель субсидий обязаны в течение 3 дней с момента установления факта нарушения вернуть полученные средства в бюджеть.</w:t>
      </w:r>
    </w:p>
    <w:p w:rsidR="003A725B" w:rsidRDefault="005E357A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725B" w:rsidRPr="00563842">
        <w:rPr>
          <w:sz w:val="28"/>
          <w:szCs w:val="28"/>
        </w:rPr>
        <w:t xml:space="preserve">. </w:t>
      </w:r>
      <w:r w:rsidR="00F83F83">
        <w:rPr>
          <w:sz w:val="28"/>
          <w:szCs w:val="28"/>
        </w:rPr>
        <w:t xml:space="preserve">Получатели субсидии несут ответственность в соответствии с </w:t>
      </w:r>
      <w:r w:rsidR="003A725B" w:rsidRPr="00563842">
        <w:rPr>
          <w:sz w:val="28"/>
          <w:szCs w:val="28"/>
        </w:rPr>
        <w:t>законодательством Российской Федерации</w:t>
      </w:r>
      <w:r w:rsidR="00F83F83">
        <w:rPr>
          <w:sz w:val="28"/>
          <w:szCs w:val="28"/>
        </w:rPr>
        <w:t xml:space="preserve"> за достоверность предоставляемых Главному распорядителю, а также за целевое использование предоставленных им бюджетных субсидий.</w:t>
      </w:r>
    </w:p>
    <w:p w:rsidR="00286AEB" w:rsidRPr="00563842" w:rsidRDefault="005E357A" w:rsidP="005638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6AEB">
        <w:rPr>
          <w:sz w:val="28"/>
          <w:szCs w:val="28"/>
        </w:rPr>
        <w:t xml:space="preserve">. </w:t>
      </w:r>
      <w:r w:rsidR="00FE2622">
        <w:rPr>
          <w:sz w:val="28"/>
          <w:szCs w:val="28"/>
        </w:rPr>
        <w:t>Контроль за соблюдением условий, целей и порядка предоставления субсидий осуществля</w:t>
      </w:r>
      <w:r w:rsidR="00F83F83">
        <w:rPr>
          <w:sz w:val="28"/>
          <w:szCs w:val="28"/>
        </w:rPr>
        <w:t>е</w:t>
      </w:r>
      <w:r w:rsidR="00FE2622">
        <w:rPr>
          <w:sz w:val="28"/>
          <w:szCs w:val="28"/>
        </w:rPr>
        <w:t xml:space="preserve">т </w:t>
      </w:r>
      <w:r w:rsidR="00F83F83">
        <w:rPr>
          <w:sz w:val="28"/>
          <w:szCs w:val="28"/>
        </w:rPr>
        <w:t>Главный распорядитель, предоставивший субсидию</w:t>
      </w:r>
      <w:r>
        <w:rPr>
          <w:sz w:val="28"/>
          <w:szCs w:val="28"/>
        </w:rPr>
        <w:t>, органы внутреннего финансового (муниципального) контроля</w:t>
      </w:r>
      <w:r w:rsidR="00FE2622">
        <w:rPr>
          <w:sz w:val="28"/>
          <w:szCs w:val="28"/>
        </w:rPr>
        <w:t>.</w:t>
      </w:r>
      <w:r w:rsidR="00286AEB">
        <w:rPr>
          <w:sz w:val="28"/>
          <w:szCs w:val="28"/>
        </w:rPr>
        <w:t xml:space="preserve"> </w:t>
      </w:r>
    </w:p>
    <w:p w:rsidR="007D7AD6" w:rsidRPr="00563842" w:rsidRDefault="007D7AD6" w:rsidP="00563842">
      <w:pPr>
        <w:ind w:firstLine="567"/>
        <w:jc w:val="both"/>
        <w:rPr>
          <w:sz w:val="28"/>
          <w:szCs w:val="28"/>
        </w:rPr>
      </w:pPr>
    </w:p>
    <w:p w:rsidR="00C90EA7" w:rsidRPr="00D77940" w:rsidRDefault="003A725B" w:rsidP="003A725B">
      <w:pPr>
        <w:jc w:val="center"/>
        <w:rPr>
          <w:b/>
        </w:rPr>
      </w:pPr>
      <w:r w:rsidRPr="00D77940">
        <w:rPr>
          <w:b/>
        </w:rPr>
        <w:t>_____________</w:t>
      </w:r>
    </w:p>
    <w:sectPr w:rsidR="00C90EA7" w:rsidRPr="00D77940" w:rsidSect="00286AEB">
      <w:footerReference w:type="default" r:id="rId7"/>
      <w:pgSz w:w="11906" w:h="16838"/>
      <w:pgMar w:top="1276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52B" w:rsidRDefault="0095152B" w:rsidP="00FB2EE3">
      <w:r>
        <w:separator/>
      </w:r>
    </w:p>
  </w:endnote>
  <w:endnote w:type="continuationSeparator" w:id="1">
    <w:p w:rsidR="0095152B" w:rsidRDefault="0095152B" w:rsidP="00FB2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9220"/>
      <w:docPartObj>
        <w:docPartGallery w:val="Page Numbers (Bottom of Page)"/>
        <w:docPartUnique/>
      </w:docPartObj>
    </w:sdtPr>
    <w:sdtContent>
      <w:p w:rsidR="00FB2EE3" w:rsidRDefault="00FB2EE3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B2EE3" w:rsidRDefault="00FB2E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52B" w:rsidRDefault="0095152B" w:rsidP="00FB2EE3">
      <w:r>
        <w:separator/>
      </w:r>
    </w:p>
  </w:footnote>
  <w:footnote w:type="continuationSeparator" w:id="1">
    <w:p w:rsidR="0095152B" w:rsidRDefault="0095152B" w:rsidP="00FB2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BCB"/>
    <w:multiLevelType w:val="hybridMultilevel"/>
    <w:tmpl w:val="E6D29D5C"/>
    <w:lvl w:ilvl="0" w:tplc="04190001">
      <w:start w:val="1"/>
      <w:numFmt w:val="bullet"/>
      <w:lvlText w:val="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">
    <w:nsid w:val="29572B2C"/>
    <w:multiLevelType w:val="hybridMultilevel"/>
    <w:tmpl w:val="F424C38C"/>
    <w:lvl w:ilvl="0" w:tplc="5BB80E3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F000BB"/>
    <w:multiLevelType w:val="multilevel"/>
    <w:tmpl w:val="2432F6F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5"/>
        </w:tabs>
        <w:ind w:left="2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70"/>
        </w:tabs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05"/>
        </w:tabs>
        <w:ind w:left="3405" w:hanging="2160"/>
      </w:pPr>
      <w:rPr>
        <w:rFonts w:hint="default"/>
      </w:rPr>
    </w:lvl>
  </w:abstractNum>
  <w:abstractNum w:abstractNumId="3">
    <w:nsid w:val="450818A0"/>
    <w:multiLevelType w:val="hybridMultilevel"/>
    <w:tmpl w:val="BE0A3D78"/>
    <w:lvl w:ilvl="0" w:tplc="59D82704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4">
    <w:nsid w:val="49127875"/>
    <w:multiLevelType w:val="hybridMultilevel"/>
    <w:tmpl w:val="A45C0676"/>
    <w:lvl w:ilvl="0" w:tplc="5E72B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6D3E2114"/>
    <w:multiLevelType w:val="hybridMultilevel"/>
    <w:tmpl w:val="9F3AF944"/>
    <w:lvl w:ilvl="0" w:tplc="59D82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AB67A31"/>
    <w:multiLevelType w:val="multilevel"/>
    <w:tmpl w:val="C498716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EA7"/>
    <w:rsid w:val="000A2177"/>
    <w:rsid w:val="000B22C3"/>
    <w:rsid w:val="00135E2A"/>
    <w:rsid w:val="00167DD2"/>
    <w:rsid w:val="0018086B"/>
    <w:rsid w:val="001A4877"/>
    <w:rsid w:val="001A6BB1"/>
    <w:rsid w:val="001B4EC2"/>
    <w:rsid w:val="001C0DDE"/>
    <w:rsid w:val="001C3BDE"/>
    <w:rsid w:val="001F4BC0"/>
    <w:rsid w:val="00206777"/>
    <w:rsid w:val="0026318E"/>
    <w:rsid w:val="00286AEB"/>
    <w:rsid w:val="002D5F70"/>
    <w:rsid w:val="002E1A58"/>
    <w:rsid w:val="002E60DA"/>
    <w:rsid w:val="00383628"/>
    <w:rsid w:val="003A3A0F"/>
    <w:rsid w:val="003A4A84"/>
    <w:rsid w:val="003A725B"/>
    <w:rsid w:val="00406A9C"/>
    <w:rsid w:val="0043236A"/>
    <w:rsid w:val="00480E0A"/>
    <w:rsid w:val="00483CF0"/>
    <w:rsid w:val="004E4F77"/>
    <w:rsid w:val="00511B47"/>
    <w:rsid w:val="005155D7"/>
    <w:rsid w:val="005263B6"/>
    <w:rsid w:val="00531058"/>
    <w:rsid w:val="005313A0"/>
    <w:rsid w:val="00545E4E"/>
    <w:rsid w:val="00562760"/>
    <w:rsid w:val="00563842"/>
    <w:rsid w:val="00597643"/>
    <w:rsid w:val="005A2D02"/>
    <w:rsid w:val="005A4B43"/>
    <w:rsid w:val="005B35B4"/>
    <w:rsid w:val="005B4A80"/>
    <w:rsid w:val="005C3BEC"/>
    <w:rsid w:val="005E357A"/>
    <w:rsid w:val="005E63CE"/>
    <w:rsid w:val="0061100B"/>
    <w:rsid w:val="006B25B8"/>
    <w:rsid w:val="006C078E"/>
    <w:rsid w:val="006C39F8"/>
    <w:rsid w:val="00703BA7"/>
    <w:rsid w:val="00720050"/>
    <w:rsid w:val="007300AD"/>
    <w:rsid w:val="00751784"/>
    <w:rsid w:val="00773F8D"/>
    <w:rsid w:val="00776A78"/>
    <w:rsid w:val="007D338B"/>
    <w:rsid w:val="007D72B9"/>
    <w:rsid w:val="007D7AD6"/>
    <w:rsid w:val="008001E8"/>
    <w:rsid w:val="008411F4"/>
    <w:rsid w:val="008422A5"/>
    <w:rsid w:val="0085215E"/>
    <w:rsid w:val="0088302B"/>
    <w:rsid w:val="008B287E"/>
    <w:rsid w:val="008C5021"/>
    <w:rsid w:val="008F7B72"/>
    <w:rsid w:val="00905966"/>
    <w:rsid w:val="00946489"/>
    <w:rsid w:val="0095152B"/>
    <w:rsid w:val="009714AC"/>
    <w:rsid w:val="009764E7"/>
    <w:rsid w:val="00995644"/>
    <w:rsid w:val="009C3B17"/>
    <w:rsid w:val="009D347E"/>
    <w:rsid w:val="00A55F92"/>
    <w:rsid w:val="00A76F64"/>
    <w:rsid w:val="00AA6988"/>
    <w:rsid w:val="00B378EA"/>
    <w:rsid w:val="00B741A1"/>
    <w:rsid w:val="00BA26F2"/>
    <w:rsid w:val="00BF4622"/>
    <w:rsid w:val="00BF7D79"/>
    <w:rsid w:val="00C00A98"/>
    <w:rsid w:val="00C07554"/>
    <w:rsid w:val="00C075A1"/>
    <w:rsid w:val="00C10B7F"/>
    <w:rsid w:val="00C20F3F"/>
    <w:rsid w:val="00C355B3"/>
    <w:rsid w:val="00C90EA7"/>
    <w:rsid w:val="00CE71D3"/>
    <w:rsid w:val="00D36C04"/>
    <w:rsid w:val="00D41127"/>
    <w:rsid w:val="00D77940"/>
    <w:rsid w:val="00D921DD"/>
    <w:rsid w:val="00E43A64"/>
    <w:rsid w:val="00EB198D"/>
    <w:rsid w:val="00F12DB3"/>
    <w:rsid w:val="00F166F7"/>
    <w:rsid w:val="00F3173B"/>
    <w:rsid w:val="00F44F4A"/>
    <w:rsid w:val="00F56ED8"/>
    <w:rsid w:val="00F83F83"/>
    <w:rsid w:val="00FB2EE3"/>
    <w:rsid w:val="00FE038E"/>
    <w:rsid w:val="00FE2622"/>
    <w:rsid w:val="00F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EA7"/>
    <w:rPr>
      <w:sz w:val="24"/>
      <w:szCs w:val="24"/>
    </w:rPr>
  </w:style>
  <w:style w:type="paragraph" w:styleId="1">
    <w:name w:val="heading 1"/>
    <w:basedOn w:val="a"/>
    <w:next w:val="a"/>
    <w:qFormat/>
    <w:rsid w:val="00C90EA7"/>
    <w:pPr>
      <w:keepNext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qFormat/>
    <w:rsid w:val="00C90EA7"/>
    <w:pPr>
      <w:keepNext/>
      <w:jc w:val="center"/>
      <w:outlineLvl w:val="2"/>
    </w:pPr>
    <w:rPr>
      <w:b/>
      <w:bCs/>
      <w:spacing w:val="2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73F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B2E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EE3"/>
    <w:rPr>
      <w:sz w:val="24"/>
      <w:szCs w:val="24"/>
    </w:rPr>
  </w:style>
  <w:style w:type="paragraph" w:styleId="a7">
    <w:name w:val="footer"/>
    <w:basedOn w:val="a"/>
    <w:link w:val="a8"/>
    <w:uiPriority w:val="99"/>
    <w:rsid w:val="00FB2E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2E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от Офисной Техники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20</cp:revision>
  <cp:lastPrinted>2015-05-15T01:40:00Z</cp:lastPrinted>
  <dcterms:created xsi:type="dcterms:W3CDTF">2015-05-14T04:18:00Z</dcterms:created>
  <dcterms:modified xsi:type="dcterms:W3CDTF">2015-06-05T01:05:00Z</dcterms:modified>
</cp:coreProperties>
</file>