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5D" w:rsidRDefault="0090375D" w:rsidP="0090375D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90375D" w:rsidRPr="00EF7AA8" w:rsidRDefault="0090375D" w:rsidP="0090375D">
      <w:pPr>
        <w:ind w:right="-540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 xml:space="preserve"> СРЕДНЕКАНСКОГО ГОРОДСКОГО ОКРУГА</w:t>
      </w:r>
    </w:p>
    <w:p w:rsidR="0006760C" w:rsidRPr="000C7179" w:rsidRDefault="0006760C" w:rsidP="0090375D">
      <w:pPr>
        <w:ind w:right="-540"/>
        <w:jc w:val="center"/>
        <w:rPr>
          <w:b/>
          <w:sz w:val="16"/>
          <w:szCs w:val="16"/>
        </w:rPr>
      </w:pPr>
    </w:p>
    <w:p w:rsidR="0090375D" w:rsidRPr="00C77F4F" w:rsidRDefault="0090375D" w:rsidP="0090375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D01246" w:rsidRPr="000C7179" w:rsidRDefault="00D01246" w:rsidP="00E473A1">
      <w:pPr>
        <w:rPr>
          <w:sz w:val="16"/>
          <w:szCs w:val="16"/>
        </w:rPr>
      </w:pPr>
    </w:p>
    <w:p w:rsidR="0090375D" w:rsidRPr="00033813" w:rsidRDefault="00736577" w:rsidP="0090375D">
      <w:r>
        <w:rPr>
          <w:sz w:val="28"/>
          <w:szCs w:val="28"/>
          <w:u w:val="single"/>
        </w:rPr>
        <w:t>15.12.2017</w:t>
      </w:r>
      <w:r w:rsidR="0090375D" w:rsidRPr="00033813">
        <w:t xml:space="preserve">                                                       </w:t>
      </w:r>
      <w:r w:rsidR="0090375D">
        <w:t xml:space="preserve">                     </w:t>
      </w:r>
      <w:r w:rsidR="00CA5AD4">
        <w:t xml:space="preserve">                   </w:t>
      </w:r>
      <w:r w:rsidR="00240AC1">
        <w:t xml:space="preserve">           </w:t>
      </w:r>
      <w:r w:rsidR="0090375D">
        <w:t xml:space="preserve">  </w:t>
      </w:r>
      <w:r>
        <w:t xml:space="preserve">                  </w:t>
      </w:r>
      <w:bookmarkStart w:id="0" w:name="_GoBack"/>
      <w:bookmarkEnd w:id="0"/>
      <w:r w:rsidR="0090375D" w:rsidRPr="00033813">
        <w:t xml:space="preserve">  </w:t>
      </w:r>
      <w:r w:rsidR="0090375D" w:rsidRPr="00033813">
        <w:rPr>
          <w:sz w:val="28"/>
          <w:szCs w:val="28"/>
        </w:rPr>
        <w:t>№</w:t>
      </w:r>
      <w:r w:rsidR="00484F3B">
        <w:rPr>
          <w:sz w:val="28"/>
          <w:szCs w:val="28"/>
          <w:u w:val="single"/>
        </w:rPr>
        <w:t>374</w:t>
      </w:r>
      <w:r w:rsidR="0090375D" w:rsidRPr="00033813">
        <w:t xml:space="preserve">                                                                               </w:t>
      </w:r>
    </w:p>
    <w:p w:rsidR="00E473A1" w:rsidRPr="00EB4E17" w:rsidRDefault="00E473A1" w:rsidP="00E473A1">
      <w:pPr>
        <w:rPr>
          <w:sz w:val="28"/>
          <w:szCs w:val="28"/>
        </w:rPr>
      </w:pPr>
    </w:p>
    <w:p w:rsidR="000C7179" w:rsidRDefault="00D42CBF" w:rsidP="00D42CBF">
      <w:pPr>
        <w:jc w:val="center"/>
        <w:rPr>
          <w:b/>
          <w:bCs/>
          <w:sz w:val="28"/>
          <w:szCs w:val="28"/>
        </w:rPr>
      </w:pPr>
      <w:r w:rsidRPr="00692719">
        <w:rPr>
          <w:b/>
          <w:bCs/>
          <w:sz w:val="28"/>
          <w:szCs w:val="28"/>
        </w:rPr>
        <w:t>О внесении изменений в постановление</w:t>
      </w:r>
    </w:p>
    <w:p w:rsidR="00D42CBF" w:rsidRPr="00692719" w:rsidRDefault="00D42CBF" w:rsidP="00D42CBF">
      <w:pPr>
        <w:jc w:val="center"/>
        <w:rPr>
          <w:b/>
          <w:bCs/>
          <w:sz w:val="28"/>
          <w:szCs w:val="28"/>
        </w:rPr>
      </w:pPr>
      <w:r w:rsidRPr="00692719">
        <w:rPr>
          <w:b/>
          <w:bCs/>
          <w:sz w:val="28"/>
          <w:szCs w:val="28"/>
        </w:rPr>
        <w:t xml:space="preserve"> Администрации Средне</w:t>
      </w:r>
      <w:r>
        <w:rPr>
          <w:b/>
          <w:bCs/>
          <w:sz w:val="28"/>
          <w:szCs w:val="28"/>
        </w:rPr>
        <w:t>канского городского округа от 20.01.2017г. №</w:t>
      </w:r>
      <w:r w:rsidR="00CA5A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26</w:t>
      </w:r>
      <w:r w:rsidRPr="00692719">
        <w:rPr>
          <w:b/>
          <w:bCs/>
          <w:sz w:val="28"/>
          <w:szCs w:val="28"/>
        </w:rPr>
        <w:t xml:space="preserve"> «Об утверждении системы оплаты труда работников муниципальных образовательных</w:t>
      </w:r>
      <w:r w:rsidR="00CA5AD4">
        <w:rPr>
          <w:b/>
          <w:bCs/>
          <w:sz w:val="28"/>
          <w:szCs w:val="28"/>
        </w:rPr>
        <w:t xml:space="preserve"> </w:t>
      </w:r>
      <w:r w:rsidRPr="00692719">
        <w:rPr>
          <w:b/>
          <w:bCs/>
          <w:sz w:val="28"/>
          <w:szCs w:val="28"/>
        </w:rPr>
        <w:t>организаций</w:t>
      </w:r>
      <w:r>
        <w:rPr>
          <w:b/>
          <w:bCs/>
          <w:sz w:val="28"/>
          <w:szCs w:val="28"/>
        </w:rPr>
        <w:t xml:space="preserve"> и муниципальных учреждений культуры</w:t>
      </w:r>
      <w:r w:rsidRPr="00692719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подведомственных Управлению социальной политики Администрации Среднеканского городского округа, финансируемых из средств бюджета муниципального образования «Среднеканский городской</w:t>
      </w:r>
      <w:r w:rsidRPr="00692719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»</w:t>
      </w:r>
      <w:r w:rsidRPr="00692719">
        <w:rPr>
          <w:b/>
          <w:bCs/>
          <w:sz w:val="28"/>
          <w:szCs w:val="28"/>
        </w:rPr>
        <w:t xml:space="preserve"> </w:t>
      </w:r>
    </w:p>
    <w:p w:rsidR="00E473A1" w:rsidRPr="00EB4E17" w:rsidRDefault="00E473A1" w:rsidP="006D1B6B">
      <w:pPr>
        <w:ind w:left="142"/>
        <w:jc w:val="center"/>
        <w:rPr>
          <w:bCs/>
          <w:color w:val="000000"/>
          <w:sz w:val="28"/>
          <w:szCs w:val="28"/>
        </w:rPr>
      </w:pPr>
    </w:p>
    <w:p w:rsidR="00D42CBF" w:rsidRDefault="00CA5AD4" w:rsidP="000C7179">
      <w:pPr>
        <w:spacing w:line="276" w:lineRule="auto"/>
        <w:ind w:firstLine="992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 целях приведения муниципального правового акта в соответствии с действующим законодательством, р</w:t>
      </w:r>
      <w:r w:rsidR="00CC2438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>ст. 139 Трудового кодекса Российской Федерации</w:t>
      </w:r>
      <w:r w:rsidR="00CC2438">
        <w:rPr>
          <w:color w:val="000000"/>
          <w:sz w:val="28"/>
          <w:szCs w:val="28"/>
        </w:rPr>
        <w:t>,</w:t>
      </w:r>
    </w:p>
    <w:p w:rsidR="000C7179" w:rsidRPr="000C7179" w:rsidRDefault="000C7179" w:rsidP="000C7179">
      <w:pPr>
        <w:spacing w:line="276" w:lineRule="auto"/>
        <w:ind w:firstLine="992"/>
        <w:jc w:val="both"/>
        <w:rPr>
          <w:color w:val="000000"/>
          <w:sz w:val="16"/>
          <w:szCs w:val="16"/>
        </w:rPr>
      </w:pPr>
    </w:p>
    <w:p w:rsidR="0090375D" w:rsidRDefault="0090375D" w:rsidP="000C7179">
      <w:pPr>
        <w:spacing w:line="276" w:lineRule="auto"/>
        <w:rPr>
          <w:b/>
          <w:sz w:val="16"/>
          <w:szCs w:val="16"/>
        </w:rPr>
      </w:pPr>
      <w:bookmarkStart w:id="1" w:name="sub_2"/>
      <w:r>
        <w:rPr>
          <w:b/>
          <w:sz w:val="28"/>
          <w:szCs w:val="28"/>
        </w:rPr>
        <w:t xml:space="preserve">п </w:t>
      </w:r>
      <w:r w:rsidRPr="007C30C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0C7179" w:rsidRPr="000C7179" w:rsidRDefault="000C7179" w:rsidP="000C7179">
      <w:pPr>
        <w:spacing w:line="276" w:lineRule="auto"/>
        <w:rPr>
          <w:b/>
          <w:sz w:val="16"/>
          <w:szCs w:val="16"/>
        </w:rPr>
      </w:pPr>
    </w:p>
    <w:p w:rsidR="00CA5AD4" w:rsidRPr="00CA5AD4" w:rsidRDefault="00CC2438" w:rsidP="000C7179">
      <w:pPr>
        <w:numPr>
          <w:ilvl w:val="0"/>
          <w:numId w:val="20"/>
        </w:numPr>
        <w:shd w:val="clear" w:color="auto" w:fill="FFFFFF"/>
        <w:spacing w:line="276" w:lineRule="auto"/>
        <w:ind w:left="0" w:right="-1" w:firstLine="567"/>
        <w:jc w:val="both"/>
        <w:rPr>
          <w:sz w:val="28"/>
          <w:szCs w:val="28"/>
        </w:rPr>
      </w:pPr>
      <w:r w:rsidRPr="00CA5AD4">
        <w:rPr>
          <w:sz w:val="28"/>
          <w:szCs w:val="28"/>
        </w:rPr>
        <w:t xml:space="preserve">Внести в </w:t>
      </w:r>
      <w:r w:rsidR="00CA5AD4" w:rsidRPr="00CA5AD4">
        <w:rPr>
          <w:sz w:val="28"/>
          <w:szCs w:val="28"/>
        </w:rPr>
        <w:t>Примерное положение об оплате труда работников муниципальных образовательных организаций и муниципальных учреждений культуры, подведомственных Управлению социальной политики Администрации Среднеканского городского округа, финансируемых из средств бюджета муниципального образования «Среднеканский городской округ», утвержденное п</w:t>
      </w:r>
      <w:r w:rsidRPr="00CA5AD4">
        <w:rPr>
          <w:sz w:val="28"/>
          <w:szCs w:val="28"/>
        </w:rPr>
        <w:t>остановление</w:t>
      </w:r>
      <w:r w:rsidR="00CA5AD4" w:rsidRPr="00CA5AD4">
        <w:rPr>
          <w:sz w:val="28"/>
          <w:szCs w:val="28"/>
        </w:rPr>
        <w:t>м</w:t>
      </w:r>
      <w:r w:rsidRPr="00CA5AD4">
        <w:rPr>
          <w:sz w:val="28"/>
          <w:szCs w:val="28"/>
        </w:rPr>
        <w:t xml:space="preserve"> Администрации Среднеканского городского округа от 20.01.2017</w:t>
      </w:r>
      <w:r w:rsidR="00CA5AD4" w:rsidRPr="00CA5AD4">
        <w:rPr>
          <w:sz w:val="28"/>
          <w:szCs w:val="28"/>
        </w:rPr>
        <w:t xml:space="preserve"> </w:t>
      </w:r>
      <w:r w:rsidRPr="00CA5AD4">
        <w:rPr>
          <w:sz w:val="28"/>
          <w:szCs w:val="28"/>
        </w:rPr>
        <w:t>г. №</w:t>
      </w:r>
      <w:r w:rsidR="00CA5AD4" w:rsidRPr="00CA5AD4">
        <w:rPr>
          <w:sz w:val="28"/>
          <w:szCs w:val="28"/>
        </w:rPr>
        <w:t xml:space="preserve"> </w:t>
      </w:r>
      <w:r w:rsidRPr="00CA5AD4">
        <w:rPr>
          <w:sz w:val="28"/>
          <w:szCs w:val="28"/>
        </w:rPr>
        <w:t xml:space="preserve">26 </w:t>
      </w:r>
      <w:r w:rsidRPr="00CA5AD4">
        <w:rPr>
          <w:bCs/>
          <w:sz w:val="28"/>
          <w:szCs w:val="28"/>
        </w:rPr>
        <w:t xml:space="preserve"> изменения, изложив</w:t>
      </w:r>
      <w:r w:rsidRPr="00CA5AD4">
        <w:rPr>
          <w:sz w:val="28"/>
          <w:szCs w:val="28"/>
        </w:rPr>
        <w:t xml:space="preserve"> </w:t>
      </w:r>
      <w:r w:rsidR="00CA5AD4" w:rsidRPr="00CA5AD4">
        <w:rPr>
          <w:sz w:val="28"/>
          <w:szCs w:val="28"/>
        </w:rPr>
        <w:t xml:space="preserve">абзац 3 пункта 5.8. раздела 5 </w:t>
      </w:r>
      <w:r w:rsidR="00F91002" w:rsidRPr="00CA5AD4">
        <w:rPr>
          <w:sz w:val="28"/>
          <w:szCs w:val="28"/>
        </w:rPr>
        <w:t>в следующей редакции:</w:t>
      </w:r>
      <w:r w:rsidR="00CA5AD4" w:rsidRPr="00CA5AD4">
        <w:rPr>
          <w:sz w:val="28"/>
          <w:szCs w:val="28"/>
        </w:rPr>
        <w:t xml:space="preserve"> «</w:t>
      </w:r>
      <w:r w:rsidR="00CA5AD4" w:rsidRPr="00CA5AD4">
        <w:rPr>
          <w:color w:val="000000"/>
          <w:sz w:val="28"/>
          <w:szCs w:val="28"/>
        </w:rPr>
        <w:t xml:space="preserve">Определение среднемесячной заработной платы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</w:t>
      </w:r>
      <w:r w:rsidR="00CA5AD4">
        <w:rPr>
          <w:color w:val="000000"/>
          <w:sz w:val="28"/>
          <w:szCs w:val="28"/>
        </w:rPr>
        <w:t>г. № 922 «</w:t>
      </w:r>
      <w:r w:rsidR="00CA5AD4" w:rsidRPr="00CA5AD4">
        <w:rPr>
          <w:color w:val="000000"/>
          <w:sz w:val="28"/>
          <w:szCs w:val="28"/>
        </w:rPr>
        <w:t>Об особенностях порядка исчисления средней заработной платы</w:t>
      </w:r>
      <w:r w:rsidR="00CA5AD4">
        <w:rPr>
          <w:color w:val="000000"/>
          <w:sz w:val="28"/>
          <w:szCs w:val="28"/>
        </w:rPr>
        <w:t>»</w:t>
      </w:r>
      <w:r w:rsidR="00CA5AD4" w:rsidRPr="00CA5AD4">
        <w:rPr>
          <w:color w:val="000000"/>
          <w:sz w:val="28"/>
          <w:szCs w:val="28"/>
        </w:rPr>
        <w:t>.</w:t>
      </w:r>
      <w:bookmarkStart w:id="2" w:name="sub_5"/>
      <w:bookmarkEnd w:id="1"/>
    </w:p>
    <w:p w:rsidR="00CC2438" w:rsidRDefault="00727606" w:rsidP="000C7179">
      <w:pPr>
        <w:numPr>
          <w:ilvl w:val="0"/>
          <w:numId w:val="20"/>
        </w:numPr>
        <w:shd w:val="clear" w:color="auto" w:fill="FFFFFF"/>
        <w:spacing w:line="276" w:lineRule="auto"/>
        <w:ind w:left="0" w:right="-1" w:firstLine="567"/>
        <w:jc w:val="both"/>
        <w:rPr>
          <w:sz w:val="28"/>
          <w:szCs w:val="28"/>
        </w:rPr>
      </w:pPr>
      <w:r w:rsidRPr="00EB4E17">
        <w:rPr>
          <w:sz w:val="28"/>
          <w:szCs w:val="28"/>
        </w:rPr>
        <w:t xml:space="preserve"> Контроль за исполнением настоящ</w:t>
      </w:r>
      <w:r w:rsidR="000C1CBD">
        <w:rPr>
          <w:sz w:val="28"/>
          <w:szCs w:val="28"/>
        </w:rPr>
        <w:t xml:space="preserve">его постановления возложить на </w:t>
      </w:r>
      <w:r w:rsidR="00CC2438">
        <w:rPr>
          <w:sz w:val="28"/>
          <w:szCs w:val="28"/>
        </w:rPr>
        <w:t>руководителя Управления социальной политики А</w:t>
      </w:r>
      <w:r w:rsidR="00CC2438" w:rsidRPr="00EB4E17">
        <w:rPr>
          <w:sz w:val="28"/>
          <w:szCs w:val="28"/>
        </w:rPr>
        <w:t xml:space="preserve">дминистрации </w:t>
      </w:r>
      <w:r w:rsidR="00CC2438">
        <w:rPr>
          <w:sz w:val="28"/>
          <w:szCs w:val="28"/>
        </w:rPr>
        <w:t xml:space="preserve">Среднеканского городского округа Бендеберя Н.Н. </w:t>
      </w:r>
    </w:p>
    <w:p w:rsidR="00A74823" w:rsidRDefault="00F91002" w:rsidP="000C717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606" w:rsidRPr="00EB4E17">
        <w:rPr>
          <w:sz w:val="28"/>
          <w:szCs w:val="28"/>
        </w:rPr>
        <w:t>. Настоящее постановление подлежит опубликованию</w:t>
      </w:r>
      <w:r w:rsidR="00003213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 xml:space="preserve">Среднеканского городского округа </w:t>
      </w:r>
      <w:r w:rsidR="00003213">
        <w:rPr>
          <w:sz w:val="28"/>
          <w:szCs w:val="28"/>
        </w:rPr>
        <w:t>«Новая Колыма. Вести»</w:t>
      </w:r>
      <w:r w:rsidR="00727606">
        <w:rPr>
          <w:sz w:val="28"/>
          <w:szCs w:val="28"/>
        </w:rPr>
        <w:t>.</w:t>
      </w:r>
      <w:r w:rsidR="00727606" w:rsidRPr="00EB4E17">
        <w:rPr>
          <w:sz w:val="28"/>
          <w:szCs w:val="28"/>
        </w:rPr>
        <w:t xml:space="preserve"> </w:t>
      </w:r>
    </w:p>
    <w:p w:rsidR="00C343A3" w:rsidRPr="00EB4E17" w:rsidRDefault="00C343A3" w:rsidP="00003213">
      <w:pPr>
        <w:jc w:val="both"/>
        <w:rPr>
          <w:sz w:val="28"/>
          <w:szCs w:val="28"/>
        </w:rPr>
      </w:pPr>
    </w:p>
    <w:p w:rsidR="00517945" w:rsidRDefault="00727606" w:rsidP="008D2996">
      <w:pPr>
        <w:jc w:val="both"/>
        <w:rPr>
          <w:sz w:val="28"/>
          <w:szCs w:val="28"/>
        </w:rPr>
      </w:pPr>
      <w:r w:rsidRPr="00EB4E1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 </w:t>
      </w:r>
      <w:r w:rsidRPr="00EB4E17">
        <w:rPr>
          <w:sz w:val="28"/>
          <w:szCs w:val="28"/>
        </w:rPr>
        <w:t xml:space="preserve">                            </w:t>
      </w:r>
      <w:r w:rsidR="008D2996">
        <w:rPr>
          <w:sz w:val="28"/>
          <w:szCs w:val="28"/>
        </w:rPr>
        <w:t xml:space="preserve">  </w:t>
      </w:r>
      <w:r w:rsidRPr="00EB4E17">
        <w:rPr>
          <w:sz w:val="28"/>
          <w:szCs w:val="28"/>
        </w:rPr>
        <w:t xml:space="preserve">                  </w:t>
      </w:r>
      <w:r w:rsidR="00A74823">
        <w:rPr>
          <w:sz w:val="28"/>
          <w:szCs w:val="28"/>
        </w:rPr>
        <w:t xml:space="preserve">                 </w:t>
      </w:r>
      <w:r w:rsidR="008D2996">
        <w:rPr>
          <w:sz w:val="28"/>
          <w:szCs w:val="28"/>
        </w:rPr>
        <w:t xml:space="preserve">     </w:t>
      </w:r>
      <w:r w:rsidRPr="00EB4E17">
        <w:rPr>
          <w:sz w:val="28"/>
          <w:szCs w:val="28"/>
        </w:rPr>
        <w:t xml:space="preserve"> </w:t>
      </w:r>
      <w:r>
        <w:rPr>
          <w:sz w:val="28"/>
          <w:szCs w:val="28"/>
        </w:rPr>
        <w:t>Ф.Ф.</w:t>
      </w:r>
      <w:r w:rsidR="00C7071D">
        <w:rPr>
          <w:sz w:val="28"/>
          <w:szCs w:val="28"/>
        </w:rPr>
        <w:t xml:space="preserve"> </w:t>
      </w:r>
      <w:r>
        <w:rPr>
          <w:sz w:val="28"/>
          <w:szCs w:val="28"/>
        </w:rPr>
        <w:t>Трибух</w:t>
      </w:r>
      <w:bookmarkEnd w:id="2"/>
    </w:p>
    <w:p w:rsidR="00CA5AD4" w:rsidRDefault="00CA5AD4" w:rsidP="008D2996">
      <w:pPr>
        <w:jc w:val="both"/>
        <w:rPr>
          <w:sz w:val="28"/>
          <w:szCs w:val="28"/>
        </w:rPr>
      </w:pPr>
    </w:p>
    <w:p w:rsidR="00C15144" w:rsidRDefault="00E473A1" w:rsidP="00D321AE">
      <w:pPr>
        <w:jc w:val="both"/>
        <w:rPr>
          <w:i/>
          <w:sz w:val="22"/>
          <w:szCs w:val="22"/>
        </w:rPr>
      </w:pPr>
      <w:r w:rsidRPr="000C1CBD">
        <w:rPr>
          <w:i/>
          <w:sz w:val="22"/>
          <w:szCs w:val="22"/>
        </w:rPr>
        <w:t xml:space="preserve">Исп. </w:t>
      </w:r>
      <w:r w:rsidR="00CA5AD4">
        <w:rPr>
          <w:i/>
          <w:sz w:val="22"/>
          <w:szCs w:val="22"/>
        </w:rPr>
        <w:t>Буренко Е.А</w:t>
      </w:r>
      <w:r w:rsidR="00CD7FA2">
        <w:rPr>
          <w:i/>
          <w:sz w:val="22"/>
          <w:szCs w:val="22"/>
        </w:rPr>
        <w:t>.</w:t>
      </w:r>
    </w:p>
    <w:sectPr w:rsidR="00C15144" w:rsidSect="00CA5AD4">
      <w:footerReference w:type="default" r:id="rId8"/>
      <w:pgSz w:w="11906" w:h="16838" w:code="9"/>
      <w:pgMar w:top="851" w:right="680" w:bottom="624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C12" w:rsidRDefault="009A0C12" w:rsidP="00712C6D">
      <w:r>
        <w:separator/>
      </w:r>
    </w:p>
  </w:endnote>
  <w:endnote w:type="continuationSeparator" w:id="0">
    <w:p w:rsidR="009A0C12" w:rsidRDefault="009A0C12" w:rsidP="0071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C6D" w:rsidRDefault="00660598" w:rsidP="000C1CBD">
    <w:pPr>
      <w:pStyle w:val="a8"/>
      <w:jc w:val="right"/>
    </w:pPr>
    <w:r>
      <w:fldChar w:fldCharType="begin"/>
    </w:r>
    <w:r w:rsidR="00705106">
      <w:instrText xml:space="preserve"> PAGE   \* MERGEFORMAT </w:instrText>
    </w:r>
    <w:r>
      <w:fldChar w:fldCharType="separate"/>
    </w:r>
    <w:r w:rsidR="000C717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C12" w:rsidRDefault="009A0C12" w:rsidP="00712C6D">
      <w:r>
        <w:separator/>
      </w:r>
    </w:p>
  </w:footnote>
  <w:footnote w:type="continuationSeparator" w:id="0">
    <w:p w:rsidR="009A0C12" w:rsidRDefault="009A0C12" w:rsidP="0071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3CF6A4"/>
    <w:lvl w:ilvl="0">
      <w:numFmt w:val="bullet"/>
      <w:lvlText w:val="*"/>
      <w:lvlJc w:val="left"/>
    </w:lvl>
  </w:abstractNum>
  <w:abstractNum w:abstractNumId="1" w15:restartNumberingAfterBreak="0">
    <w:nsid w:val="012507A8"/>
    <w:multiLevelType w:val="multilevel"/>
    <w:tmpl w:val="034235A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3" w:hanging="2160"/>
      </w:pPr>
      <w:rPr>
        <w:rFonts w:hint="default"/>
      </w:rPr>
    </w:lvl>
  </w:abstractNum>
  <w:abstractNum w:abstractNumId="2" w15:restartNumberingAfterBreak="0">
    <w:nsid w:val="156571A1"/>
    <w:multiLevelType w:val="multilevel"/>
    <w:tmpl w:val="EFFAE1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3249EB"/>
    <w:multiLevelType w:val="singleLevel"/>
    <w:tmpl w:val="A96640E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9E161FC"/>
    <w:multiLevelType w:val="singleLevel"/>
    <w:tmpl w:val="BB2E7876"/>
    <w:lvl w:ilvl="0">
      <w:start w:val="2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7E84844"/>
    <w:multiLevelType w:val="singleLevel"/>
    <w:tmpl w:val="35F8F168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AD4861"/>
    <w:multiLevelType w:val="hybridMultilevel"/>
    <w:tmpl w:val="BEB6D9C2"/>
    <w:lvl w:ilvl="0" w:tplc="4D24B42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97A0703"/>
    <w:multiLevelType w:val="singleLevel"/>
    <w:tmpl w:val="7FD4773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8671D9"/>
    <w:multiLevelType w:val="singleLevel"/>
    <w:tmpl w:val="A4F4B3AA"/>
    <w:lvl w:ilvl="0">
      <w:start w:val="3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C8D4499"/>
    <w:multiLevelType w:val="singleLevel"/>
    <w:tmpl w:val="B112B566"/>
    <w:lvl w:ilvl="0">
      <w:start w:val="1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D961ED9"/>
    <w:multiLevelType w:val="multilevel"/>
    <w:tmpl w:val="B58C52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700B1875"/>
    <w:multiLevelType w:val="singleLevel"/>
    <w:tmpl w:val="E830F7D2"/>
    <w:lvl w:ilvl="0">
      <w:start w:val="3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7CD4A3B"/>
    <w:multiLevelType w:val="singleLevel"/>
    <w:tmpl w:val="FC1A134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88C5531"/>
    <w:multiLevelType w:val="singleLevel"/>
    <w:tmpl w:val="ECDAF940"/>
    <w:lvl w:ilvl="0">
      <w:start w:val="6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13"/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9">
    <w:abstractNumId w:val="5"/>
  </w:num>
  <w:num w:numId="10">
    <w:abstractNumId w:val="11"/>
  </w:num>
  <w:num w:numId="1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4"/>
  </w:num>
  <w:num w:numId="14">
    <w:abstractNumId w:val="7"/>
  </w:num>
  <w:num w:numId="15">
    <w:abstractNumId w:val="12"/>
  </w:num>
  <w:num w:numId="16">
    <w:abstractNumId w:val="9"/>
  </w:num>
  <w:num w:numId="17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8">
    <w:abstractNumId w:val="10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3A1"/>
    <w:rsid w:val="00003213"/>
    <w:rsid w:val="0002391B"/>
    <w:rsid w:val="0006681D"/>
    <w:rsid w:val="0006760C"/>
    <w:rsid w:val="0007024A"/>
    <w:rsid w:val="00093313"/>
    <w:rsid w:val="00095DF2"/>
    <w:rsid w:val="000C1CBD"/>
    <w:rsid w:val="000C459E"/>
    <w:rsid w:val="000C7179"/>
    <w:rsid w:val="000D5A14"/>
    <w:rsid w:val="0010113A"/>
    <w:rsid w:val="0010323F"/>
    <w:rsid w:val="00106E85"/>
    <w:rsid w:val="0011155F"/>
    <w:rsid w:val="0013021B"/>
    <w:rsid w:val="00151D42"/>
    <w:rsid w:val="001536F4"/>
    <w:rsid w:val="00186E6D"/>
    <w:rsid w:val="001C7640"/>
    <w:rsid w:val="001D3C34"/>
    <w:rsid w:val="001D63A6"/>
    <w:rsid w:val="001E0D0E"/>
    <w:rsid w:val="001F2083"/>
    <w:rsid w:val="00203B17"/>
    <w:rsid w:val="00207681"/>
    <w:rsid w:val="00207DD4"/>
    <w:rsid w:val="0022064C"/>
    <w:rsid w:val="00226566"/>
    <w:rsid w:val="002271AC"/>
    <w:rsid w:val="002344DD"/>
    <w:rsid w:val="00240AC1"/>
    <w:rsid w:val="0026059F"/>
    <w:rsid w:val="0026720D"/>
    <w:rsid w:val="00271C16"/>
    <w:rsid w:val="00273FD8"/>
    <w:rsid w:val="00274D25"/>
    <w:rsid w:val="002912F1"/>
    <w:rsid w:val="002B0DA8"/>
    <w:rsid w:val="002B3F86"/>
    <w:rsid w:val="002C10F8"/>
    <w:rsid w:val="002D5B30"/>
    <w:rsid w:val="002E634B"/>
    <w:rsid w:val="002F58E9"/>
    <w:rsid w:val="003145E0"/>
    <w:rsid w:val="00314FB2"/>
    <w:rsid w:val="00322C64"/>
    <w:rsid w:val="00326627"/>
    <w:rsid w:val="0034086D"/>
    <w:rsid w:val="00352222"/>
    <w:rsid w:val="00356D30"/>
    <w:rsid w:val="00383C4A"/>
    <w:rsid w:val="0039234C"/>
    <w:rsid w:val="00393CA2"/>
    <w:rsid w:val="003A3866"/>
    <w:rsid w:val="003B6230"/>
    <w:rsid w:val="003C37E6"/>
    <w:rsid w:val="003D07E6"/>
    <w:rsid w:val="003D0EE3"/>
    <w:rsid w:val="003D5A39"/>
    <w:rsid w:val="003D68E0"/>
    <w:rsid w:val="0040070D"/>
    <w:rsid w:val="00402398"/>
    <w:rsid w:val="00410C56"/>
    <w:rsid w:val="00414AA1"/>
    <w:rsid w:val="0042271D"/>
    <w:rsid w:val="004408FC"/>
    <w:rsid w:val="00441E5D"/>
    <w:rsid w:val="00442757"/>
    <w:rsid w:val="004471A9"/>
    <w:rsid w:val="00452E34"/>
    <w:rsid w:val="00465DC0"/>
    <w:rsid w:val="004703A3"/>
    <w:rsid w:val="00473EE1"/>
    <w:rsid w:val="00476F1B"/>
    <w:rsid w:val="00484F3B"/>
    <w:rsid w:val="00491F9C"/>
    <w:rsid w:val="00494766"/>
    <w:rsid w:val="004A3C05"/>
    <w:rsid w:val="004A79DF"/>
    <w:rsid w:val="004C2912"/>
    <w:rsid w:val="004C7D09"/>
    <w:rsid w:val="004D0351"/>
    <w:rsid w:val="004E0180"/>
    <w:rsid w:val="004E4754"/>
    <w:rsid w:val="004F22EF"/>
    <w:rsid w:val="00505F20"/>
    <w:rsid w:val="00517945"/>
    <w:rsid w:val="00534DC8"/>
    <w:rsid w:val="005434D4"/>
    <w:rsid w:val="00564AE8"/>
    <w:rsid w:val="005A6438"/>
    <w:rsid w:val="005C0549"/>
    <w:rsid w:val="005C21B4"/>
    <w:rsid w:val="005D15AE"/>
    <w:rsid w:val="005D75FD"/>
    <w:rsid w:val="005E411B"/>
    <w:rsid w:val="005E5BAD"/>
    <w:rsid w:val="005F2704"/>
    <w:rsid w:val="006153B0"/>
    <w:rsid w:val="00637722"/>
    <w:rsid w:val="00647AA8"/>
    <w:rsid w:val="0065111C"/>
    <w:rsid w:val="006547E1"/>
    <w:rsid w:val="00660598"/>
    <w:rsid w:val="00674288"/>
    <w:rsid w:val="00675390"/>
    <w:rsid w:val="006A0CB0"/>
    <w:rsid w:val="006B495D"/>
    <w:rsid w:val="006D1B6B"/>
    <w:rsid w:val="006D50BE"/>
    <w:rsid w:val="006E3817"/>
    <w:rsid w:val="006E3E8D"/>
    <w:rsid w:val="006E4B5E"/>
    <w:rsid w:val="006F4AE5"/>
    <w:rsid w:val="00705106"/>
    <w:rsid w:val="00712C6D"/>
    <w:rsid w:val="00721228"/>
    <w:rsid w:val="00722B9F"/>
    <w:rsid w:val="00727606"/>
    <w:rsid w:val="00736577"/>
    <w:rsid w:val="00756B09"/>
    <w:rsid w:val="0077313B"/>
    <w:rsid w:val="00781BE0"/>
    <w:rsid w:val="00782D74"/>
    <w:rsid w:val="00794936"/>
    <w:rsid w:val="00797CE0"/>
    <w:rsid w:val="007B4BD2"/>
    <w:rsid w:val="007B7C9D"/>
    <w:rsid w:val="007C3FA8"/>
    <w:rsid w:val="007C4F09"/>
    <w:rsid w:val="007C6A77"/>
    <w:rsid w:val="007D44C3"/>
    <w:rsid w:val="007D6BC6"/>
    <w:rsid w:val="007E40B7"/>
    <w:rsid w:val="007E67F8"/>
    <w:rsid w:val="0082115E"/>
    <w:rsid w:val="00822D49"/>
    <w:rsid w:val="00844607"/>
    <w:rsid w:val="008547E6"/>
    <w:rsid w:val="008551BB"/>
    <w:rsid w:val="00855781"/>
    <w:rsid w:val="00877997"/>
    <w:rsid w:val="00884489"/>
    <w:rsid w:val="008D2996"/>
    <w:rsid w:val="00900128"/>
    <w:rsid w:val="00902415"/>
    <w:rsid w:val="0090375D"/>
    <w:rsid w:val="00910CCC"/>
    <w:rsid w:val="00934FA4"/>
    <w:rsid w:val="00937EC1"/>
    <w:rsid w:val="00943935"/>
    <w:rsid w:val="00950533"/>
    <w:rsid w:val="00955186"/>
    <w:rsid w:val="00964BDA"/>
    <w:rsid w:val="009925D3"/>
    <w:rsid w:val="0099621D"/>
    <w:rsid w:val="009A0C12"/>
    <w:rsid w:val="009B71E3"/>
    <w:rsid w:val="009C5B0E"/>
    <w:rsid w:val="009D17A3"/>
    <w:rsid w:val="009D4A68"/>
    <w:rsid w:val="009E4AAE"/>
    <w:rsid w:val="009E6AFD"/>
    <w:rsid w:val="009F3707"/>
    <w:rsid w:val="00A06972"/>
    <w:rsid w:val="00A2103C"/>
    <w:rsid w:val="00A4670B"/>
    <w:rsid w:val="00A53E59"/>
    <w:rsid w:val="00A574EB"/>
    <w:rsid w:val="00A60AED"/>
    <w:rsid w:val="00A63340"/>
    <w:rsid w:val="00A74281"/>
    <w:rsid w:val="00A74823"/>
    <w:rsid w:val="00A77F54"/>
    <w:rsid w:val="00A828FD"/>
    <w:rsid w:val="00A90D3A"/>
    <w:rsid w:val="00A954CC"/>
    <w:rsid w:val="00AA07F7"/>
    <w:rsid w:val="00AB1532"/>
    <w:rsid w:val="00AB18FC"/>
    <w:rsid w:val="00AC31F0"/>
    <w:rsid w:val="00AD4E18"/>
    <w:rsid w:val="00AD5025"/>
    <w:rsid w:val="00AE1DFB"/>
    <w:rsid w:val="00AF0577"/>
    <w:rsid w:val="00AF1B03"/>
    <w:rsid w:val="00AF670E"/>
    <w:rsid w:val="00B00BAD"/>
    <w:rsid w:val="00B15FE6"/>
    <w:rsid w:val="00B32960"/>
    <w:rsid w:val="00B35D70"/>
    <w:rsid w:val="00B374B0"/>
    <w:rsid w:val="00B40087"/>
    <w:rsid w:val="00B453B0"/>
    <w:rsid w:val="00B54296"/>
    <w:rsid w:val="00B67849"/>
    <w:rsid w:val="00B74AA0"/>
    <w:rsid w:val="00B74D69"/>
    <w:rsid w:val="00B8238E"/>
    <w:rsid w:val="00B8489E"/>
    <w:rsid w:val="00BA1766"/>
    <w:rsid w:val="00BA7AC5"/>
    <w:rsid w:val="00BF69D4"/>
    <w:rsid w:val="00C05794"/>
    <w:rsid w:val="00C0660C"/>
    <w:rsid w:val="00C07701"/>
    <w:rsid w:val="00C15144"/>
    <w:rsid w:val="00C23CBA"/>
    <w:rsid w:val="00C2510B"/>
    <w:rsid w:val="00C25DE2"/>
    <w:rsid w:val="00C343A3"/>
    <w:rsid w:val="00C40500"/>
    <w:rsid w:val="00C44460"/>
    <w:rsid w:val="00C56535"/>
    <w:rsid w:val="00C60215"/>
    <w:rsid w:val="00C6377A"/>
    <w:rsid w:val="00C7071D"/>
    <w:rsid w:val="00C72C82"/>
    <w:rsid w:val="00C76310"/>
    <w:rsid w:val="00C774A8"/>
    <w:rsid w:val="00C82513"/>
    <w:rsid w:val="00C869CD"/>
    <w:rsid w:val="00C97EF1"/>
    <w:rsid w:val="00CA5AD4"/>
    <w:rsid w:val="00CB04FD"/>
    <w:rsid w:val="00CB6F94"/>
    <w:rsid w:val="00CC2438"/>
    <w:rsid w:val="00CC2EBA"/>
    <w:rsid w:val="00CD7FA2"/>
    <w:rsid w:val="00CF5A95"/>
    <w:rsid w:val="00CF71E7"/>
    <w:rsid w:val="00D01246"/>
    <w:rsid w:val="00D14E54"/>
    <w:rsid w:val="00D21786"/>
    <w:rsid w:val="00D262DC"/>
    <w:rsid w:val="00D313EB"/>
    <w:rsid w:val="00D321AE"/>
    <w:rsid w:val="00D409E1"/>
    <w:rsid w:val="00D42CBF"/>
    <w:rsid w:val="00D53095"/>
    <w:rsid w:val="00DA199F"/>
    <w:rsid w:val="00DC2603"/>
    <w:rsid w:val="00DC6C50"/>
    <w:rsid w:val="00DD4D10"/>
    <w:rsid w:val="00DD61B5"/>
    <w:rsid w:val="00DD7654"/>
    <w:rsid w:val="00DE3830"/>
    <w:rsid w:val="00E050FF"/>
    <w:rsid w:val="00E068E7"/>
    <w:rsid w:val="00E06D70"/>
    <w:rsid w:val="00E07982"/>
    <w:rsid w:val="00E25CA7"/>
    <w:rsid w:val="00E26A71"/>
    <w:rsid w:val="00E33372"/>
    <w:rsid w:val="00E34764"/>
    <w:rsid w:val="00E362A9"/>
    <w:rsid w:val="00E4036B"/>
    <w:rsid w:val="00E41ACE"/>
    <w:rsid w:val="00E473A1"/>
    <w:rsid w:val="00E65F03"/>
    <w:rsid w:val="00E72AE2"/>
    <w:rsid w:val="00E74B49"/>
    <w:rsid w:val="00E84CAA"/>
    <w:rsid w:val="00E91B4A"/>
    <w:rsid w:val="00E930ED"/>
    <w:rsid w:val="00EA05C0"/>
    <w:rsid w:val="00EA06FA"/>
    <w:rsid w:val="00EB4E17"/>
    <w:rsid w:val="00EE289E"/>
    <w:rsid w:val="00EE3375"/>
    <w:rsid w:val="00EE73A6"/>
    <w:rsid w:val="00F07F22"/>
    <w:rsid w:val="00F42876"/>
    <w:rsid w:val="00F46E8A"/>
    <w:rsid w:val="00F62C27"/>
    <w:rsid w:val="00F66605"/>
    <w:rsid w:val="00F83DD3"/>
    <w:rsid w:val="00F907DD"/>
    <w:rsid w:val="00F91002"/>
    <w:rsid w:val="00F96EFB"/>
    <w:rsid w:val="00FA28A8"/>
    <w:rsid w:val="00FB692B"/>
    <w:rsid w:val="00FE6AC0"/>
    <w:rsid w:val="00FE7F42"/>
    <w:rsid w:val="00FF07D1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0A46"/>
  <w15:docId w15:val="{6AF9050A-419B-44C8-95F7-4B3767C3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3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473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6760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3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E473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73A1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2E63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712C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2C6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12C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2C6D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E91B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06760C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rsid w:val="00FA28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E6A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b">
    <w:name w:val="Гипертекстовая ссылка"/>
    <w:basedOn w:val="a0"/>
    <w:uiPriority w:val="99"/>
    <w:rsid w:val="002344DD"/>
    <w:rPr>
      <w:b/>
      <w:bCs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2344D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0A40-A37D-442D-9332-2D28E1EA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Links>
    <vt:vector size="12" baseType="variant"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  <vt:variant>
        <vt:i4>2228319</vt:i4>
      </vt:variant>
      <vt:variant>
        <vt:i4>0</vt:i4>
      </vt:variant>
      <vt:variant>
        <vt:i4>0</vt:i4>
      </vt:variant>
      <vt:variant>
        <vt:i4>5</vt:i4>
      </vt:variant>
      <vt:variant>
        <vt:lpwstr>НСОТ/НСОТ МБ/МБ 2012.doc</vt:lpwstr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Пользователь</cp:lastModifiedBy>
  <cp:revision>8</cp:revision>
  <cp:lastPrinted>2017-12-15T00:27:00Z</cp:lastPrinted>
  <dcterms:created xsi:type="dcterms:W3CDTF">2017-12-12T01:08:00Z</dcterms:created>
  <dcterms:modified xsi:type="dcterms:W3CDTF">2017-12-17T22:40:00Z</dcterms:modified>
</cp:coreProperties>
</file>