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9F" w:rsidRPr="002975B3" w:rsidRDefault="00DB469F" w:rsidP="00DB469F">
      <w:pPr>
        <w:ind w:left="-360" w:right="-540"/>
        <w:jc w:val="center"/>
        <w:rPr>
          <w:b/>
          <w:sz w:val="36"/>
          <w:szCs w:val="36"/>
        </w:rPr>
      </w:pPr>
      <w:r w:rsidRPr="002975B3">
        <w:rPr>
          <w:b/>
          <w:sz w:val="36"/>
          <w:szCs w:val="36"/>
        </w:rPr>
        <w:t>А Д М И Н И С Т Р А Ц И Я</w:t>
      </w:r>
    </w:p>
    <w:p w:rsidR="00DB469F" w:rsidRPr="002975B3" w:rsidRDefault="00DB469F" w:rsidP="00DB469F">
      <w:pPr>
        <w:ind w:left="-360" w:right="-540"/>
        <w:jc w:val="center"/>
        <w:rPr>
          <w:b/>
          <w:sz w:val="36"/>
          <w:szCs w:val="36"/>
        </w:rPr>
      </w:pPr>
      <w:r w:rsidRPr="002975B3">
        <w:rPr>
          <w:b/>
          <w:sz w:val="36"/>
          <w:szCs w:val="36"/>
        </w:rPr>
        <w:t xml:space="preserve">   М У Н И Ц И П А Л Ь Н О Г О   О Б Р А З О В А Н И Я</w:t>
      </w:r>
    </w:p>
    <w:p w:rsidR="00DB469F" w:rsidRPr="002975B3" w:rsidRDefault="00DB469F" w:rsidP="00DB469F">
      <w:pPr>
        <w:ind w:left="-360" w:right="-540"/>
        <w:jc w:val="center"/>
        <w:rPr>
          <w:b/>
          <w:sz w:val="36"/>
          <w:szCs w:val="36"/>
        </w:rPr>
      </w:pPr>
      <w:r w:rsidRPr="002975B3">
        <w:rPr>
          <w:b/>
          <w:sz w:val="36"/>
          <w:szCs w:val="36"/>
        </w:rPr>
        <w:t>«С Р Е Д Н Е К А Н С К И Й   Р А Й О Н»</w:t>
      </w:r>
    </w:p>
    <w:p w:rsidR="00DB469F" w:rsidRDefault="00DB469F" w:rsidP="00DB469F">
      <w:pPr>
        <w:ind w:left="-360" w:right="-540"/>
        <w:jc w:val="center"/>
        <w:rPr>
          <w:b/>
          <w:sz w:val="40"/>
          <w:szCs w:val="40"/>
        </w:rPr>
      </w:pPr>
    </w:p>
    <w:p w:rsidR="00DB469F" w:rsidRDefault="00DB469F" w:rsidP="00DB469F">
      <w:pPr>
        <w:ind w:left="-360" w:right="-540"/>
        <w:jc w:val="center"/>
        <w:rPr>
          <w:b/>
          <w:sz w:val="40"/>
          <w:szCs w:val="40"/>
        </w:rPr>
      </w:pPr>
      <w:r>
        <w:rPr>
          <w:b/>
          <w:sz w:val="40"/>
          <w:szCs w:val="40"/>
        </w:rPr>
        <w:t>П О С Т А Н О В Л Е Н И Е</w:t>
      </w:r>
    </w:p>
    <w:p w:rsidR="00DB469F" w:rsidRDefault="00DB469F" w:rsidP="00DB469F">
      <w:pPr>
        <w:ind w:left="-360" w:right="-540"/>
        <w:jc w:val="cent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634"/>
      </w:tblGrid>
      <w:tr w:rsidR="00DB469F" w:rsidTr="00DB469F">
        <w:tc>
          <w:tcPr>
            <w:tcW w:w="5328" w:type="dxa"/>
            <w:tcBorders>
              <w:top w:val="nil"/>
              <w:left w:val="nil"/>
              <w:bottom w:val="nil"/>
              <w:right w:val="nil"/>
            </w:tcBorders>
          </w:tcPr>
          <w:p w:rsidR="00DB469F" w:rsidRDefault="00DB469F" w:rsidP="00990FAD">
            <w:pPr>
              <w:rPr>
                <w:lang w:val="en-US"/>
              </w:rPr>
            </w:pPr>
            <w:r>
              <w:t xml:space="preserve"> </w:t>
            </w:r>
            <w:r w:rsidR="00990FAD">
              <w:rPr>
                <w:u w:val="single"/>
              </w:rPr>
              <w:t>29.09.2014</w:t>
            </w:r>
            <w:r>
              <w:rPr>
                <w:lang w:val="en-US"/>
              </w:rPr>
              <w:t>_</w:t>
            </w:r>
          </w:p>
        </w:tc>
        <w:tc>
          <w:tcPr>
            <w:tcW w:w="4634" w:type="dxa"/>
            <w:tcBorders>
              <w:top w:val="nil"/>
              <w:left w:val="nil"/>
              <w:bottom w:val="nil"/>
              <w:right w:val="nil"/>
            </w:tcBorders>
          </w:tcPr>
          <w:p w:rsidR="00DB469F" w:rsidRDefault="00DB469F" w:rsidP="00990FAD">
            <w:pPr>
              <w:jc w:val="right"/>
            </w:pPr>
            <w:r>
              <w:t>№ _</w:t>
            </w:r>
            <w:r w:rsidR="00990FAD">
              <w:rPr>
                <w:u w:val="single"/>
              </w:rPr>
              <w:t>161</w:t>
            </w:r>
            <w:r>
              <w:t xml:space="preserve">__    </w:t>
            </w:r>
          </w:p>
        </w:tc>
      </w:tr>
    </w:tbl>
    <w:p w:rsidR="00D72E7F" w:rsidRDefault="00D72E7F" w:rsidP="00D72E7F">
      <w:pPr>
        <w:pStyle w:val="ConsPlusTitle"/>
        <w:widowControl/>
        <w:rPr>
          <w:rFonts w:ascii="Times New Roman" w:hAnsi="Times New Roman" w:cs="Times New Roman"/>
          <w:bCs w:val="0"/>
          <w:sz w:val="28"/>
          <w:szCs w:val="28"/>
        </w:rPr>
      </w:pPr>
    </w:p>
    <w:p w:rsidR="00B36AC3" w:rsidRPr="00B36AC3" w:rsidRDefault="00B36AC3" w:rsidP="00B36AC3">
      <w:pPr>
        <w:pStyle w:val="ConsPlusTitle"/>
        <w:widowControl/>
        <w:rPr>
          <w:rFonts w:ascii="Times New Roman" w:hAnsi="Times New Roman" w:cs="Times New Roman"/>
          <w:sz w:val="28"/>
          <w:szCs w:val="28"/>
        </w:rPr>
      </w:pPr>
    </w:p>
    <w:p w:rsidR="00B36AC3" w:rsidRPr="00B36AC3" w:rsidRDefault="00B36AC3" w:rsidP="00B36AC3">
      <w:pPr>
        <w:pStyle w:val="ConsPlusTitle"/>
        <w:widowControl/>
        <w:jc w:val="center"/>
        <w:rPr>
          <w:rFonts w:ascii="Times New Roman" w:hAnsi="Times New Roman" w:cs="Times New Roman"/>
          <w:sz w:val="28"/>
          <w:szCs w:val="28"/>
        </w:rPr>
      </w:pPr>
      <w:r w:rsidRPr="00B36AC3">
        <w:rPr>
          <w:rFonts w:ascii="Times New Roman" w:hAnsi="Times New Roman" w:cs="Times New Roman"/>
          <w:sz w:val="28"/>
          <w:szCs w:val="28"/>
        </w:rPr>
        <w:t>Об утверждении Примерного положения</w:t>
      </w:r>
      <w:r>
        <w:rPr>
          <w:rFonts w:ascii="Times New Roman" w:hAnsi="Times New Roman" w:cs="Times New Roman"/>
          <w:sz w:val="28"/>
          <w:szCs w:val="28"/>
        </w:rPr>
        <w:t xml:space="preserve"> </w:t>
      </w:r>
      <w:r w:rsidRPr="00B36AC3">
        <w:rPr>
          <w:rFonts w:ascii="Times New Roman" w:hAnsi="Times New Roman" w:cs="Times New Roman"/>
          <w:sz w:val="28"/>
          <w:szCs w:val="28"/>
        </w:rPr>
        <w:br/>
        <w:t>об оплат</w:t>
      </w:r>
      <w:r>
        <w:rPr>
          <w:rFonts w:ascii="Times New Roman" w:hAnsi="Times New Roman" w:cs="Times New Roman"/>
          <w:sz w:val="28"/>
          <w:szCs w:val="28"/>
        </w:rPr>
        <w:t>е</w:t>
      </w:r>
      <w:r w:rsidRPr="00B36AC3">
        <w:rPr>
          <w:rFonts w:ascii="Times New Roman" w:hAnsi="Times New Roman" w:cs="Times New Roman"/>
          <w:sz w:val="28"/>
          <w:szCs w:val="28"/>
        </w:rPr>
        <w:t xml:space="preserve"> труда работников муниципальных учреждений культуры, подведомственных Управлению культуры администрации</w:t>
      </w:r>
    </w:p>
    <w:p w:rsidR="00B36AC3" w:rsidRPr="00B36AC3" w:rsidRDefault="00B36AC3" w:rsidP="00B36AC3">
      <w:pPr>
        <w:pStyle w:val="ConsPlusTitle"/>
        <w:widowControl/>
        <w:jc w:val="center"/>
        <w:rPr>
          <w:rFonts w:ascii="Times New Roman" w:hAnsi="Times New Roman" w:cs="Times New Roman"/>
          <w:sz w:val="28"/>
          <w:szCs w:val="28"/>
        </w:rPr>
      </w:pPr>
      <w:r w:rsidRPr="00B36AC3">
        <w:rPr>
          <w:rFonts w:ascii="Times New Roman" w:hAnsi="Times New Roman" w:cs="Times New Roman"/>
          <w:sz w:val="28"/>
          <w:szCs w:val="28"/>
        </w:rPr>
        <w:t xml:space="preserve"> МО «Среднеканский район»</w:t>
      </w:r>
    </w:p>
    <w:p w:rsidR="00B36AC3" w:rsidRPr="00DB469F" w:rsidRDefault="00B36AC3" w:rsidP="00D72E7F">
      <w:pPr>
        <w:pStyle w:val="ConsPlusTitle"/>
        <w:widowControl/>
        <w:rPr>
          <w:rFonts w:ascii="Times New Roman" w:hAnsi="Times New Roman" w:cs="Times New Roman"/>
          <w:bCs w:val="0"/>
          <w:sz w:val="28"/>
          <w:szCs w:val="28"/>
        </w:rPr>
      </w:pPr>
    </w:p>
    <w:p w:rsidR="002975B3" w:rsidRDefault="00B36AC3" w:rsidP="002975B3">
      <w:pPr>
        <w:tabs>
          <w:tab w:val="num" w:pos="0"/>
        </w:tabs>
        <w:spacing w:line="360" w:lineRule="auto"/>
        <w:ind w:firstLine="540"/>
        <w:jc w:val="both"/>
        <w:rPr>
          <w:sz w:val="28"/>
          <w:szCs w:val="28"/>
        </w:rPr>
      </w:pPr>
      <w:r w:rsidRPr="00B36AC3">
        <w:rPr>
          <w:sz w:val="28"/>
          <w:szCs w:val="28"/>
        </w:rPr>
        <w:t>В соответствии с</w:t>
      </w:r>
      <w:r w:rsidR="002C3E12">
        <w:rPr>
          <w:sz w:val="28"/>
          <w:szCs w:val="28"/>
        </w:rPr>
        <w:t xml:space="preserve">о статьей 144 Трудового кодекса Российской Федерации, а также  Программой поэтапного совершенствования системы оплаты труда в государственных (муниципальных) учреждениях на </w:t>
      </w:r>
      <w:r w:rsidR="00433A66">
        <w:rPr>
          <w:sz w:val="28"/>
          <w:szCs w:val="28"/>
        </w:rPr>
        <w:t xml:space="preserve">         </w:t>
      </w:r>
      <w:r w:rsidR="002C3E12">
        <w:rPr>
          <w:sz w:val="28"/>
          <w:szCs w:val="28"/>
        </w:rPr>
        <w:t xml:space="preserve">2012-2018 годы, утвержденной </w:t>
      </w:r>
      <w:r w:rsidRPr="00B36AC3">
        <w:rPr>
          <w:sz w:val="28"/>
          <w:szCs w:val="28"/>
        </w:rPr>
        <w:t xml:space="preserve"> </w:t>
      </w:r>
      <w:r w:rsidR="002C3E12">
        <w:rPr>
          <w:sz w:val="28"/>
          <w:szCs w:val="28"/>
        </w:rPr>
        <w:t>распоряжением Правительства Российской Федерации от 26</w:t>
      </w:r>
      <w:r w:rsidR="00433A66">
        <w:rPr>
          <w:sz w:val="28"/>
          <w:szCs w:val="28"/>
        </w:rPr>
        <w:t xml:space="preserve"> ноября 2012 г. № </w:t>
      </w:r>
      <w:r w:rsidR="002C3E12">
        <w:rPr>
          <w:sz w:val="28"/>
          <w:szCs w:val="28"/>
        </w:rPr>
        <w:t>2190-р, с учетом рекомендованных минимальных размеров должностных окладов, утвержденны</w:t>
      </w:r>
      <w:r w:rsidR="00433A66">
        <w:rPr>
          <w:sz w:val="28"/>
          <w:szCs w:val="28"/>
        </w:rPr>
        <w:t>х постановлением Правительства М</w:t>
      </w:r>
      <w:r w:rsidR="002C3E12">
        <w:rPr>
          <w:sz w:val="28"/>
          <w:szCs w:val="28"/>
        </w:rPr>
        <w:t>агаданской области от 10.07.2014 № 567-пп «Об утверждении Примерного положения об оплате труда работников областных государственных учреждений, подведомственных министерству культуры, спорта и туризма Магаданской области»,</w:t>
      </w:r>
    </w:p>
    <w:p w:rsidR="00DB469F" w:rsidRPr="002975B3" w:rsidRDefault="00DD2043" w:rsidP="002975B3">
      <w:pPr>
        <w:tabs>
          <w:tab w:val="num" w:pos="0"/>
        </w:tabs>
        <w:spacing w:line="276" w:lineRule="auto"/>
        <w:jc w:val="both"/>
        <w:rPr>
          <w:sz w:val="28"/>
          <w:szCs w:val="28"/>
        </w:rPr>
      </w:pPr>
      <w:r>
        <w:rPr>
          <w:b/>
          <w:sz w:val="28"/>
          <w:szCs w:val="28"/>
        </w:rPr>
        <w:t xml:space="preserve">п о с т а н о в л я </w:t>
      </w:r>
      <w:r w:rsidR="002975B3">
        <w:rPr>
          <w:b/>
          <w:sz w:val="28"/>
          <w:szCs w:val="28"/>
        </w:rPr>
        <w:t>ю</w:t>
      </w:r>
      <w:r w:rsidR="00DB469F">
        <w:rPr>
          <w:b/>
          <w:sz w:val="28"/>
          <w:szCs w:val="28"/>
        </w:rPr>
        <w:t>:</w:t>
      </w:r>
    </w:p>
    <w:p w:rsidR="002C3E12" w:rsidRPr="002C3E12" w:rsidRDefault="002C3E12" w:rsidP="002975B3">
      <w:pPr>
        <w:spacing w:line="360" w:lineRule="auto"/>
        <w:jc w:val="both"/>
        <w:rPr>
          <w:sz w:val="28"/>
          <w:szCs w:val="28"/>
        </w:rPr>
      </w:pPr>
      <w:r>
        <w:rPr>
          <w:sz w:val="28"/>
          <w:szCs w:val="28"/>
        </w:rPr>
        <w:tab/>
        <w:t>1. Утвердить с 01 сентября 2014 года рекомендуемые системы оплаты труда работников муниципальных учреждений культуры, подведомственных Управлению культуры администрации МО «Среднеканский район» и финансируемых из бюджета муниц</w:t>
      </w:r>
      <w:r w:rsidR="00433A66">
        <w:rPr>
          <w:sz w:val="28"/>
          <w:szCs w:val="28"/>
        </w:rPr>
        <w:t>и</w:t>
      </w:r>
      <w:r>
        <w:rPr>
          <w:sz w:val="28"/>
          <w:szCs w:val="28"/>
        </w:rPr>
        <w:t>пального образования</w:t>
      </w:r>
      <w:r w:rsidR="00433A66">
        <w:rPr>
          <w:sz w:val="28"/>
          <w:szCs w:val="28"/>
        </w:rPr>
        <w:t xml:space="preserve"> «Среднеканский район» в соответствии с настоящим постановлением.</w:t>
      </w:r>
    </w:p>
    <w:p w:rsidR="00B36AC3" w:rsidRDefault="00433A66" w:rsidP="002975B3">
      <w:pPr>
        <w:widowControl w:val="0"/>
        <w:autoSpaceDE w:val="0"/>
        <w:autoSpaceDN w:val="0"/>
        <w:adjustRightInd w:val="0"/>
        <w:spacing w:line="360" w:lineRule="auto"/>
        <w:ind w:firstLine="708"/>
        <w:jc w:val="both"/>
        <w:rPr>
          <w:sz w:val="28"/>
          <w:szCs w:val="28"/>
        </w:rPr>
      </w:pPr>
      <w:bookmarkStart w:id="0" w:name="sub_1"/>
      <w:r>
        <w:rPr>
          <w:sz w:val="28"/>
          <w:szCs w:val="28"/>
        </w:rPr>
        <w:t xml:space="preserve">2. </w:t>
      </w:r>
      <w:r w:rsidR="00B36AC3">
        <w:rPr>
          <w:sz w:val="28"/>
          <w:szCs w:val="28"/>
        </w:rPr>
        <w:t xml:space="preserve">Утвердить Примерное положение об оплате труда работников </w:t>
      </w:r>
      <w:r w:rsidR="00B36AC3" w:rsidRPr="00B36AC3">
        <w:rPr>
          <w:sz w:val="28"/>
          <w:szCs w:val="28"/>
        </w:rPr>
        <w:t>муниципальных учреждений культуры, подведомственных Управлению культуры администрации</w:t>
      </w:r>
      <w:r w:rsidR="00B36AC3">
        <w:rPr>
          <w:sz w:val="28"/>
          <w:szCs w:val="28"/>
        </w:rPr>
        <w:t xml:space="preserve"> </w:t>
      </w:r>
      <w:r>
        <w:rPr>
          <w:sz w:val="28"/>
          <w:szCs w:val="28"/>
        </w:rPr>
        <w:t xml:space="preserve">МО «Среднеканский район» </w:t>
      </w:r>
      <w:r w:rsidR="00B36AC3" w:rsidRPr="00B36AC3">
        <w:rPr>
          <w:sz w:val="28"/>
          <w:szCs w:val="28"/>
        </w:rPr>
        <w:t xml:space="preserve"> согласно приложению № 1 к настоящему постановлению.</w:t>
      </w:r>
    </w:p>
    <w:p w:rsidR="00433A66" w:rsidRPr="00B36AC3" w:rsidRDefault="00433A66" w:rsidP="002975B3">
      <w:pPr>
        <w:widowControl w:val="0"/>
        <w:autoSpaceDE w:val="0"/>
        <w:autoSpaceDN w:val="0"/>
        <w:adjustRightInd w:val="0"/>
        <w:spacing w:line="360" w:lineRule="auto"/>
        <w:ind w:firstLine="708"/>
        <w:jc w:val="both"/>
        <w:rPr>
          <w:sz w:val="28"/>
          <w:szCs w:val="28"/>
        </w:rPr>
      </w:pPr>
      <w:r>
        <w:rPr>
          <w:sz w:val="28"/>
          <w:szCs w:val="28"/>
        </w:rPr>
        <w:t xml:space="preserve">3. Утвердить Порядок исчисления размера средней заработной платы для </w:t>
      </w:r>
      <w:r>
        <w:rPr>
          <w:sz w:val="28"/>
          <w:szCs w:val="28"/>
        </w:rPr>
        <w:lastRenderedPageBreak/>
        <w:t xml:space="preserve">определения размера должностного оклада руководителя муниципального учреждения культуры </w:t>
      </w:r>
      <w:r w:rsidR="00FB0E5F">
        <w:rPr>
          <w:sz w:val="28"/>
          <w:szCs w:val="28"/>
        </w:rPr>
        <w:t xml:space="preserve">МО "Среднеканский район" </w:t>
      </w:r>
      <w:r>
        <w:rPr>
          <w:sz w:val="28"/>
          <w:szCs w:val="28"/>
        </w:rPr>
        <w:t>согласно приложению №2 к настоящему постановлению.</w:t>
      </w:r>
    </w:p>
    <w:p w:rsidR="00B36AC3" w:rsidRDefault="00433A66" w:rsidP="002975B3">
      <w:pPr>
        <w:autoSpaceDE w:val="0"/>
        <w:autoSpaceDN w:val="0"/>
        <w:adjustRightInd w:val="0"/>
        <w:spacing w:line="360" w:lineRule="auto"/>
        <w:jc w:val="both"/>
        <w:rPr>
          <w:sz w:val="28"/>
          <w:szCs w:val="28"/>
        </w:rPr>
      </w:pPr>
      <w:r>
        <w:rPr>
          <w:sz w:val="28"/>
          <w:szCs w:val="28"/>
        </w:rPr>
        <w:t xml:space="preserve">         4</w:t>
      </w:r>
      <w:r w:rsidR="00B36AC3">
        <w:rPr>
          <w:sz w:val="28"/>
          <w:szCs w:val="28"/>
        </w:rPr>
        <w:t xml:space="preserve">.  </w:t>
      </w:r>
      <w:r w:rsidR="00B36AC3" w:rsidRPr="00BE505F">
        <w:rPr>
          <w:sz w:val="28"/>
          <w:szCs w:val="28"/>
        </w:rPr>
        <w:t xml:space="preserve">Утвердить перечень </w:t>
      </w:r>
      <w:r w:rsidR="00B36AC3" w:rsidRPr="00B36AC3">
        <w:rPr>
          <w:sz w:val="28"/>
          <w:szCs w:val="28"/>
        </w:rPr>
        <w:t>должностей работников, относимых к основному персоналу учреждений культуры, для расчета средней заработной платы и определения размеров</w:t>
      </w:r>
      <w:r w:rsidR="00B36AC3">
        <w:rPr>
          <w:sz w:val="28"/>
          <w:szCs w:val="28"/>
        </w:rPr>
        <w:t xml:space="preserve"> </w:t>
      </w:r>
      <w:r w:rsidR="00B36AC3" w:rsidRPr="00B36AC3">
        <w:rPr>
          <w:sz w:val="28"/>
          <w:szCs w:val="28"/>
        </w:rPr>
        <w:t>должностных окладов руководителей учреждений культуры МО «Среднеканского района»</w:t>
      </w:r>
      <w:r w:rsidR="00B36AC3">
        <w:rPr>
          <w:sz w:val="28"/>
          <w:szCs w:val="28"/>
        </w:rPr>
        <w:t xml:space="preserve">, согласно </w:t>
      </w:r>
      <w:r w:rsidR="00B36AC3" w:rsidRPr="00BE505F">
        <w:rPr>
          <w:sz w:val="28"/>
          <w:szCs w:val="28"/>
        </w:rPr>
        <w:t>приложени</w:t>
      </w:r>
      <w:r w:rsidR="00B36AC3">
        <w:rPr>
          <w:sz w:val="28"/>
          <w:szCs w:val="28"/>
        </w:rPr>
        <w:t>ю №</w:t>
      </w:r>
      <w:r w:rsidR="00B36AC3" w:rsidRPr="00BE505F">
        <w:rPr>
          <w:sz w:val="28"/>
          <w:szCs w:val="28"/>
        </w:rPr>
        <w:t xml:space="preserve"> </w:t>
      </w:r>
      <w:r>
        <w:rPr>
          <w:sz w:val="28"/>
          <w:szCs w:val="28"/>
        </w:rPr>
        <w:t>3</w:t>
      </w:r>
      <w:r w:rsidR="00B36AC3">
        <w:rPr>
          <w:sz w:val="28"/>
          <w:szCs w:val="28"/>
        </w:rPr>
        <w:t xml:space="preserve"> к настоящему постановлению</w:t>
      </w:r>
      <w:r w:rsidR="00B36AC3" w:rsidRPr="00BE505F">
        <w:rPr>
          <w:sz w:val="28"/>
          <w:szCs w:val="28"/>
        </w:rPr>
        <w:t>.</w:t>
      </w:r>
    </w:p>
    <w:p w:rsidR="006C4B6E" w:rsidRDefault="00FC07AC" w:rsidP="002975B3">
      <w:pPr>
        <w:widowControl w:val="0"/>
        <w:numPr>
          <w:ilvl w:val="0"/>
          <w:numId w:val="3"/>
        </w:numPr>
        <w:autoSpaceDE w:val="0"/>
        <w:autoSpaceDN w:val="0"/>
        <w:adjustRightInd w:val="0"/>
        <w:spacing w:line="360" w:lineRule="auto"/>
        <w:rPr>
          <w:sz w:val="28"/>
          <w:szCs w:val="28"/>
        </w:rPr>
      </w:pPr>
      <w:r>
        <w:rPr>
          <w:sz w:val="28"/>
          <w:szCs w:val="28"/>
        </w:rPr>
        <w:t xml:space="preserve"> </w:t>
      </w:r>
      <w:r w:rsidR="00B36AC3">
        <w:rPr>
          <w:sz w:val="28"/>
          <w:szCs w:val="28"/>
        </w:rPr>
        <w:t>Признать</w:t>
      </w:r>
      <w:r>
        <w:rPr>
          <w:sz w:val="28"/>
          <w:szCs w:val="28"/>
        </w:rPr>
        <w:t xml:space="preserve"> </w:t>
      </w:r>
      <w:r w:rsidR="00B36AC3">
        <w:rPr>
          <w:sz w:val="28"/>
          <w:szCs w:val="28"/>
        </w:rPr>
        <w:t xml:space="preserve"> утратившими </w:t>
      </w:r>
      <w:r>
        <w:rPr>
          <w:sz w:val="28"/>
          <w:szCs w:val="28"/>
        </w:rPr>
        <w:t xml:space="preserve"> </w:t>
      </w:r>
      <w:r w:rsidR="00B36AC3">
        <w:rPr>
          <w:sz w:val="28"/>
          <w:szCs w:val="28"/>
        </w:rPr>
        <w:t>силу</w:t>
      </w:r>
      <w:r w:rsidR="006C4B6E">
        <w:rPr>
          <w:sz w:val="28"/>
          <w:szCs w:val="28"/>
        </w:rPr>
        <w:t>:</w:t>
      </w:r>
    </w:p>
    <w:p w:rsidR="006C4B6E" w:rsidRDefault="006C4B6E" w:rsidP="002975B3">
      <w:pPr>
        <w:widowControl w:val="0"/>
        <w:autoSpaceDE w:val="0"/>
        <w:autoSpaceDN w:val="0"/>
        <w:adjustRightInd w:val="0"/>
        <w:spacing w:line="360" w:lineRule="auto"/>
        <w:ind w:firstLine="708"/>
        <w:jc w:val="both"/>
        <w:rPr>
          <w:bCs/>
          <w:sz w:val="28"/>
          <w:szCs w:val="28"/>
        </w:rPr>
      </w:pPr>
      <w:r>
        <w:rPr>
          <w:sz w:val="28"/>
          <w:szCs w:val="28"/>
        </w:rPr>
        <w:t>-</w:t>
      </w:r>
      <w:r w:rsidR="00B36AC3" w:rsidRPr="006C4B6E">
        <w:rPr>
          <w:sz w:val="28"/>
          <w:szCs w:val="28"/>
        </w:rPr>
        <w:t xml:space="preserve"> </w:t>
      </w:r>
      <w:r w:rsidR="00FC07AC" w:rsidRPr="006C4B6E">
        <w:rPr>
          <w:sz w:val="28"/>
          <w:szCs w:val="28"/>
        </w:rPr>
        <w:t xml:space="preserve"> </w:t>
      </w:r>
      <w:r>
        <w:rPr>
          <w:bCs/>
          <w:sz w:val="28"/>
          <w:szCs w:val="28"/>
        </w:rPr>
        <w:t>п</w:t>
      </w:r>
      <w:r w:rsidR="00B36AC3" w:rsidRPr="006C4B6E">
        <w:rPr>
          <w:bCs/>
          <w:sz w:val="28"/>
          <w:szCs w:val="28"/>
        </w:rPr>
        <w:t>остановление</w:t>
      </w:r>
      <w:r w:rsidR="00FC07AC" w:rsidRPr="006C4B6E">
        <w:rPr>
          <w:bCs/>
          <w:sz w:val="28"/>
          <w:szCs w:val="28"/>
        </w:rPr>
        <w:t xml:space="preserve"> </w:t>
      </w:r>
      <w:r w:rsidR="00B36AC3" w:rsidRPr="006C4B6E">
        <w:rPr>
          <w:bCs/>
          <w:sz w:val="28"/>
          <w:szCs w:val="28"/>
        </w:rPr>
        <w:t xml:space="preserve"> администрации </w:t>
      </w:r>
      <w:r w:rsidR="00FC07AC" w:rsidRPr="006C4B6E">
        <w:rPr>
          <w:bCs/>
          <w:sz w:val="28"/>
          <w:szCs w:val="28"/>
        </w:rPr>
        <w:t xml:space="preserve"> </w:t>
      </w:r>
      <w:r w:rsidR="00B36AC3" w:rsidRPr="006C4B6E">
        <w:rPr>
          <w:bCs/>
          <w:sz w:val="28"/>
          <w:szCs w:val="28"/>
        </w:rPr>
        <w:t xml:space="preserve">МО </w:t>
      </w:r>
      <w:r w:rsidR="00B36AC3" w:rsidRPr="00B36AC3">
        <w:rPr>
          <w:bCs/>
          <w:sz w:val="28"/>
          <w:szCs w:val="28"/>
        </w:rPr>
        <w:t>«Среднеканский район»</w:t>
      </w:r>
      <w:r w:rsidR="00FC07AC">
        <w:rPr>
          <w:bCs/>
          <w:sz w:val="28"/>
          <w:szCs w:val="28"/>
        </w:rPr>
        <w:t xml:space="preserve"> </w:t>
      </w:r>
      <w:r w:rsidR="00B36AC3" w:rsidRPr="00B36AC3">
        <w:rPr>
          <w:bCs/>
          <w:sz w:val="28"/>
          <w:szCs w:val="28"/>
        </w:rPr>
        <w:t xml:space="preserve"> от</w:t>
      </w:r>
      <w:r w:rsidR="00FC07AC">
        <w:rPr>
          <w:bCs/>
          <w:sz w:val="28"/>
          <w:szCs w:val="28"/>
        </w:rPr>
        <w:t xml:space="preserve"> </w:t>
      </w:r>
      <w:r w:rsidR="00B36AC3" w:rsidRPr="00B36AC3">
        <w:rPr>
          <w:bCs/>
          <w:sz w:val="28"/>
          <w:szCs w:val="28"/>
        </w:rPr>
        <w:t xml:space="preserve"> 28.01.2013г. </w:t>
      </w:r>
      <w:r w:rsidR="00FC07AC">
        <w:rPr>
          <w:bCs/>
          <w:sz w:val="28"/>
          <w:szCs w:val="28"/>
        </w:rPr>
        <w:t xml:space="preserve"> </w:t>
      </w:r>
      <w:r w:rsidR="00B36AC3" w:rsidRPr="00B36AC3">
        <w:rPr>
          <w:bCs/>
          <w:sz w:val="28"/>
          <w:szCs w:val="28"/>
        </w:rPr>
        <w:t>№15</w:t>
      </w:r>
      <w:r w:rsidR="00FC07AC">
        <w:rPr>
          <w:bCs/>
          <w:sz w:val="28"/>
          <w:szCs w:val="28"/>
        </w:rPr>
        <w:t xml:space="preserve">  </w:t>
      </w:r>
      <w:r w:rsidR="00B36AC3" w:rsidRPr="00B36AC3">
        <w:rPr>
          <w:bCs/>
          <w:sz w:val="28"/>
          <w:szCs w:val="28"/>
        </w:rPr>
        <w:t xml:space="preserve"> «О порядке</w:t>
      </w:r>
      <w:r w:rsidR="00FC07AC">
        <w:rPr>
          <w:bCs/>
          <w:sz w:val="28"/>
          <w:szCs w:val="28"/>
        </w:rPr>
        <w:t xml:space="preserve"> </w:t>
      </w:r>
      <w:r w:rsidR="00B36AC3" w:rsidRPr="00B36AC3">
        <w:rPr>
          <w:bCs/>
          <w:sz w:val="28"/>
          <w:szCs w:val="28"/>
        </w:rPr>
        <w:t xml:space="preserve"> оплаты </w:t>
      </w:r>
      <w:r w:rsidR="00FC07AC">
        <w:rPr>
          <w:bCs/>
          <w:sz w:val="28"/>
          <w:szCs w:val="28"/>
        </w:rPr>
        <w:t xml:space="preserve"> </w:t>
      </w:r>
      <w:r w:rsidR="00B36AC3" w:rsidRPr="00B36AC3">
        <w:rPr>
          <w:bCs/>
          <w:sz w:val="28"/>
          <w:szCs w:val="28"/>
        </w:rPr>
        <w:t>труда</w:t>
      </w:r>
      <w:r w:rsidR="00FC07AC">
        <w:rPr>
          <w:bCs/>
          <w:sz w:val="28"/>
          <w:szCs w:val="28"/>
        </w:rPr>
        <w:t xml:space="preserve"> </w:t>
      </w:r>
      <w:r w:rsidR="00B36AC3" w:rsidRPr="00B36AC3">
        <w:rPr>
          <w:bCs/>
          <w:sz w:val="28"/>
          <w:szCs w:val="28"/>
        </w:rPr>
        <w:t xml:space="preserve"> и правил применения стимулирующих и компенсационных выплат работникам  муниципальных казенных учреждений культуры МО «Среднеканский район»</w:t>
      </w:r>
      <w:r>
        <w:rPr>
          <w:bCs/>
          <w:sz w:val="28"/>
          <w:szCs w:val="28"/>
        </w:rPr>
        <w:t>;</w:t>
      </w:r>
    </w:p>
    <w:p w:rsidR="00B36AC3" w:rsidRDefault="00B36AC3" w:rsidP="002975B3">
      <w:pPr>
        <w:widowControl w:val="0"/>
        <w:autoSpaceDE w:val="0"/>
        <w:autoSpaceDN w:val="0"/>
        <w:adjustRightInd w:val="0"/>
        <w:spacing w:line="360" w:lineRule="auto"/>
        <w:ind w:firstLine="708"/>
        <w:jc w:val="both"/>
        <w:rPr>
          <w:bCs/>
          <w:sz w:val="28"/>
          <w:szCs w:val="28"/>
        </w:rPr>
      </w:pPr>
      <w:r w:rsidRPr="00B36AC3">
        <w:rPr>
          <w:bCs/>
          <w:sz w:val="28"/>
          <w:szCs w:val="28"/>
        </w:rPr>
        <w:t xml:space="preserve"> </w:t>
      </w:r>
      <w:r w:rsidR="006C4B6E" w:rsidRPr="006C4B6E">
        <w:rPr>
          <w:bCs/>
          <w:sz w:val="28"/>
          <w:szCs w:val="28"/>
        </w:rPr>
        <w:t xml:space="preserve">-  постановление  администрации  МО «Среднеканский район»  от  </w:t>
      </w:r>
      <w:r w:rsidR="006C4B6E">
        <w:rPr>
          <w:bCs/>
          <w:sz w:val="28"/>
          <w:szCs w:val="28"/>
        </w:rPr>
        <w:t>30.04.2013 № 76 «О внесении изменений в постановление администрации МО «Среднеканский район» от 28.01.2013 г. № 15»;</w:t>
      </w:r>
    </w:p>
    <w:p w:rsidR="006C4B6E" w:rsidRDefault="006C4B6E" w:rsidP="002975B3">
      <w:pPr>
        <w:widowControl w:val="0"/>
        <w:autoSpaceDE w:val="0"/>
        <w:autoSpaceDN w:val="0"/>
        <w:adjustRightInd w:val="0"/>
        <w:spacing w:line="360" w:lineRule="auto"/>
        <w:ind w:firstLine="708"/>
        <w:jc w:val="both"/>
        <w:rPr>
          <w:sz w:val="28"/>
          <w:szCs w:val="28"/>
        </w:rPr>
      </w:pPr>
      <w:r w:rsidRPr="006C4B6E">
        <w:rPr>
          <w:sz w:val="28"/>
          <w:szCs w:val="28"/>
        </w:rPr>
        <w:t xml:space="preserve">-  постановление  администрации  МО «Среднеканский район»  от  </w:t>
      </w:r>
      <w:r>
        <w:rPr>
          <w:sz w:val="28"/>
          <w:szCs w:val="28"/>
        </w:rPr>
        <w:t xml:space="preserve">16.04.2014 № 75 </w:t>
      </w:r>
      <w:r w:rsidRPr="006C4B6E">
        <w:rPr>
          <w:sz w:val="28"/>
          <w:szCs w:val="28"/>
        </w:rPr>
        <w:t>«О внесении изменений в постановление администрации МО «Среднеканский район» от 28.01.2013 г. № 15</w:t>
      </w:r>
      <w:r>
        <w:rPr>
          <w:sz w:val="28"/>
          <w:szCs w:val="28"/>
        </w:rPr>
        <w:t>»;</w:t>
      </w:r>
    </w:p>
    <w:p w:rsidR="006C4B6E" w:rsidRDefault="006C4B6E" w:rsidP="002975B3">
      <w:pPr>
        <w:widowControl w:val="0"/>
        <w:autoSpaceDE w:val="0"/>
        <w:autoSpaceDN w:val="0"/>
        <w:adjustRightInd w:val="0"/>
        <w:spacing w:line="360" w:lineRule="auto"/>
        <w:ind w:firstLine="540"/>
        <w:jc w:val="both"/>
        <w:rPr>
          <w:sz w:val="28"/>
          <w:szCs w:val="28"/>
        </w:rPr>
      </w:pPr>
      <w:r w:rsidRPr="006C4B6E">
        <w:rPr>
          <w:sz w:val="28"/>
          <w:szCs w:val="28"/>
        </w:rPr>
        <w:t xml:space="preserve">-  постановление  администрации  </w:t>
      </w:r>
      <w:r>
        <w:rPr>
          <w:sz w:val="28"/>
          <w:szCs w:val="28"/>
        </w:rPr>
        <w:t>МО «Среднеканский район»  от  29.05.2014 № 100</w:t>
      </w:r>
      <w:r w:rsidRPr="006C4B6E">
        <w:rPr>
          <w:sz w:val="28"/>
          <w:szCs w:val="28"/>
        </w:rPr>
        <w:t xml:space="preserve"> «О внесении изменений в постановление администрации МО «Среднеканский район» от 28.01.2013 г. № 15»;</w:t>
      </w:r>
    </w:p>
    <w:p w:rsidR="00FC07AC" w:rsidRPr="004749DB" w:rsidRDefault="00433A66" w:rsidP="002975B3">
      <w:pPr>
        <w:spacing w:line="360" w:lineRule="auto"/>
        <w:ind w:firstLine="540"/>
        <w:jc w:val="both"/>
        <w:rPr>
          <w:sz w:val="28"/>
          <w:szCs w:val="28"/>
        </w:rPr>
      </w:pPr>
      <w:r>
        <w:rPr>
          <w:sz w:val="28"/>
          <w:szCs w:val="28"/>
        </w:rPr>
        <w:t>6</w:t>
      </w:r>
      <w:r w:rsidR="00FC07AC">
        <w:rPr>
          <w:sz w:val="28"/>
          <w:szCs w:val="28"/>
        </w:rPr>
        <w:t xml:space="preserve">. </w:t>
      </w:r>
      <w:r w:rsidR="00B36AC3" w:rsidRPr="00FC07AC">
        <w:rPr>
          <w:sz w:val="28"/>
          <w:szCs w:val="28"/>
        </w:rPr>
        <w:t xml:space="preserve">Контроль за исполнением настоящего постановления возложить на заместителя </w:t>
      </w:r>
      <w:bookmarkEnd w:id="0"/>
      <w:r w:rsidR="00FC07AC" w:rsidRPr="004749DB">
        <w:rPr>
          <w:sz w:val="28"/>
          <w:szCs w:val="28"/>
        </w:rPr>
        <w:t xml:space="preserve">главы администрации МО «Среднеканский район» </w:t>
      </w:r>
      <w:r w:rsidR="003C3A3E">
        <w:rPr>
          <w:sz w:val="28"/>
          <w:szCs w:val="28"/>
        </w:rPr>
        <w:t xml:space="preserve">      </w:t>
      </w:r>
      <w:r w:rsidR="00FC07AC" w:rsidRPr="004749DB">
        <w:rPr>
          <w:sz w:val="28"/>
          <w:szCs w:val="28"/>
        </w:rPr>
        <w:t>Герасимову О.Н.</w:t>
      </w:r>
    </w:p>
    <w:p w:rsidR="009841B6" w:rsidRDefault="00FC07AC" w:rsidP="00FB0E5F">
      <w:pPr>
        <w:widowControl w:val="0"/>
        <w:autoSpaceDE w:val="0"/>
        <w:autoSpaceDN w:val="0"/>
        <w:adjustRightInd w:val="0"/>
        <w:spacing w:line="360" w:lineRule="auto"/>
        <w:jc w:val="both"/>
        <w:rPr>
          <w:sz w:val="28"/>
          <w:szCs w:val="28"/>
        </w:rPr>
      </w:pPr>
      <w:r w:rsidRPr="00FC07AC">
        <w:rPr>
          <w:sz w:val="28"/>
          <w:szCs w:val="28"/>
        </w:rPr>
        <w:t xml:space="preserve">        </w:t>
      </w:r>
      <w:r w:rsidR="00433A66">
        <w:rPr>
          <w:sz w:val="28"/>
          <w:szCs w:val="28"/>
        </w:rPr>
        <w:t>7</w:t>
      </w:r>
      <w:r w:rsidR="00DB469F" w:rsidRPr="00FC07AC">
        <w:rPr>
          <w:sz w:val="28"/>
          <w:szCs w:val="28"/>
        </w:rPr>
        <w:t>. Настоящее постановление подлежит официальному опубликованию в районной еженедельн</w:t>
      </w:r>
      <w:r w:rsidRPr="00FC07AC">
        <w:rPr>
          <w:sz w:val="28"/>
          <w:szCs w:val="28"/>
        </w:rPr>
        <w:t>ой газете «Новая Колыма. Вести»</w:t>
      </w:r>
      <w:r w:rsidR="003C3A3E">
        <w:rPr>
          <w:sz w:val="28"/>
          <w:szCs w:val="28"/>
        </w:rPr>
        <w:t xml:space="preserve"> и вступает в силу с 01 сентября 2014 года.</w:t>
      </w:r>
    </w:p>
    <w:p w:rsidR="00DB469F" w:rsidRDefault="00DB469F" w:rsidP="00F77054">
      <w:pPr>
        <w:tabs>
          <w:tab w:val="num" w:pos="0"/>
        </w:tabs>
        <w:spacing w:line="276" w:lineRule="auto"/>
        <w:jc w:val="both"/>
        <w:rPr>
          <w:sz w:val="28"/>
          <w:szCs w:val="28"/>
        </w:rPr>
      </w:pPr>
      <w:r>
        <w:rPr>
          <w:sz w:val="28"/>
          <w:szCs w:val="28"/>
        </w:rPr>
        <w:t>Глав</w:t>
      </w:r>
      <w:r w:rsidR="00973C84">
        <w:rPr>
          <w:sz w:val="28"/>
          <w:szCs w:val="28"/>
        </w:rPr>
        <w:t>а</w:t>
      </w:r>
    </w:p>
    <w:p w:rsidR="00DB469F" w:rsidRDefault="00DB469F" w:rsidP="00F77054">
      <w:pPr>
        <w:tabs>
          <w:tab w:val="num" w:pos="0"/>
        </w:tabs>
        <w:spacing w:line="276" w:lineRule="auto"/>
        <w:rPr>
          <w:sz w:val="28"/>
          <w:szCs w:val="28"/>
        </w:rPr>
      </w:pPr>
      <w:r>
        <w:rPr>
          <w:sz w:val="28"/>
          <w:szCs w:val="28"/>
        </w:rPr>
        <w:t>МО</w:t>
      </w:r>
      <w:r w:rsidR="009841B6">
        <w:rPr>
          <w:sz w:val="28"/>
          <w:szCs w:val="28"/>
        </w:rPr>
        <w:t xml:space="preserve"> </w:t>
      </w:r>
      <w:r>
        <w:rPr>
          <w:sz w:val="28"/>
          <w:szCs w:val="28"/>
        </w:rPr>
        <w:t>«Среднеканский район</w:t>
      </w:r>
      <w:r w:rsidR="009841B6">
        <w:rPr>
          <w:sz w:val="28"/>
          <w:szCs w:val="28"/>
        </w:rPr>
        <w:t>»</w:t>
      </w:r>
      <w:r w:rsidR="009841B6" w:rsidRPr="009841B6">
        <w:rPr>
          <w:sz w:val="28"/>
          <w:szCs w:val="28"/>
        </w:rPr>
        <w:t xml:space="preserve"> </w:t>
      </w:r>
      <w:r w:rsidR="009841B6">
        <w:rPr>
          <w:sz w:val="28"/>
          <w:szCs w:val="28"/>
        </w:rPr>
        <w:t xml:space="preserve">                                                              А.Н.Таланов</w:t>
      </w:r>
      <w:r>
        <w:rPr>
          <w:sz w:val="28"/>
          <w:szCs w:val="28"/>
        </w:rPr>
        <w:t xml:space="preserve">                                                                </w:t>
      </w:r>
    </w:p>
    <w:p w:rsidR="00DB469F" w:rsidRPr="00915AAD" w:rsidRDefault="00DB469F" w:rsidP="00F77054">
      <w:pPr>
        <w:tabs>
          <w:tab w:val="num" w:pos="0"/>
        </w:tabs>
        <w:spacing w:line="276" w:lineRule="auto"/>
        <w:jc w:val="both"/>
        <w:rPr>
          <w:sz w:val="20"/>
          <w:szCs w:val="20"/>
        </w:rPr>
      </w:pPr>
    </w:p>
    <w:p w:rsidR="00DB469F" w:rsidRDefault="00DB469F" w:rsidP="00F77054">
      <w:pPr>
        <w:tabs>
          <w:tab w:val="num" w:pos="0"/>
        </w:tabs>
        <w:spacing w:line="276" w:lineRule="auto"/>
        <w:jc w:val="both"/>
        <w:rPr>
          <w:sz w:val="20"/>
          <w:szCs w:val="20"/>
        </w:rPr>
      </w:pPr>
    </w:p>
    <w:p w:rsidR="00DB469F" w:rsidRDefault="009841B6" w:rsidP="00FB0E5F">
      <w:pPr>
        <w:spacing w:line="276" w:lineRule="auto"/>
        <w:rPr>
          <w:sz w:val="20"/>
        </w:rPr>
      </w:pPr>
      <w:r>
        <w:rPr>
          <w:sz w:val="20"/>
        </w:rPr>
        <w:t>Исп. Сикорская Е.С.</w:t>
      </w:r>
    </w:p>
    <w:p w:rsidR="00A25ABA" w:rsidRDefault="00A25ABA" w:rsidP="00FB0E5F">
      <w:pPr>
        <w:spacing w:line="276" w:lineRule="auto"/>
        <w:rPr>
          <w:sz w:val="20"/>
        </w:rPr>
      </w:pPr>
    </w:p>
    <w:tbl>
      <w:tblPr>
        <w:tblpPr w:leftFromText="180" w:rightFromText="180" w:tblpY="-735"/>
        <w:tblW w:w="0" w:type="auto"/>
        <w:tblLook w:val="01E0"/>
      </w:tblPr>
      <w:tblGrid>
        <w:gridCol w:w="5799"/>
        <w:gridCol w:w="3772"/>
      </w:tblGrid>
      <w:tr w:rsidR="00A25ABA" w:rsidRPr="00992DE9" w:rsidTr="00A25ABA">
        <w:trPr>
          <w:trHeight w:val="2410"/>
        </w:trPr>
        <w:tc>
          <w:tcPr>
            <w:tcW w:w="5799" w:type="dxa"/>
          </w:tcPr>
          <w:p w:rsidR="00A25ABA" w:rsidRPr="00992DE9" w:rsidRDefault="00A25ABA" w:rsidP="00A25ABA">
            <w:pPr>
              <w:autoSpaceDE w:val="0"/>
              <w:autoSpaceDN w:val="0"/>
              <w:adjustRightInd w:val="0"/>
              <w:jc w:val="both"/>
            </w:pPr>
          </w:p>
        </w:tc>
        <w:tc>
          <w:tcPr>
            <w:tcW w:w="3772" w:type="dxa"/>
          </w:tcPr>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Pr="00992DE9" w:rsidRDefault="00A25ABA" w:rsidP="00A25ABA">
            <w:pPr>
              <w:autoSpaceDE w:val="0"/>
              <w:autoSpaceDN w:val="0"/>
              <w:adjustRightInd w:val="0"/>
              <w:jc w:val="right"/>
            </w:pPr>
            <w:r>
              <w:t>Приложение №1</w:t>
            </w:r>
            <w:r w:rsidRPr="00992DE9">
              <w:t xml:space="preserve">                                                                УТВЕРЖДЕНО</w:t>
            </w:r>
          </w:p>
          <w:p w:rsidR="00A25ABA" w:rsidRPr="00992DE9" w:rsidRDefault="00A25ABA" w:rsidP="00A25ABA">
            <w:pPr>
              <w:autoSpaceDE w:val="0"/>
              <w:autoSpaceDN w:val="0"/>
              <w:adjustRightInd w:val="0"/>
              <w:jc w:val="right"/>
            </w:pPr>
            <w:r w:rsidRPr="00992DE9">
              <w:t>Постановлением</w:t>
            </w:r>
          </w:p>
          <w:p w:rsidR="00A25ABA" w:rsidRPr="00992DE9" w:rsidRDefault="00A25ABA" w:rsidP="00A25ABA">
            <w:pPr>
              <w:autoSpaceDE w:val="0"/>
              <w:autoSpaceDN w:val="0"/>
              <w:adjustRightInd w:val="0"/>
              <w:jc w:val="right"/>
            </w:pPr>
            <w:r>
              <w:t>а</w:t>
            </w:r>
            <w:r w:rsidRPr="00992DE9">
              <w:t>дминистрации МО</w:t>
            </w:r>
          </w:p>
          <w:p w:rsidR="00A25ABA" w:rsidRPr="00992DE9" w:rsidRDefault="00A25ABA" w:rsidP="00A25ABA">
            <w:pPr>
              <w:autoSpaceDE w:val="0"/>
              <w:autoSpaceDN w:val="0"/>
              <w:adjustRightInd w:val="0"/>
              <w:jc w:val="right"/>
            </w:pPr>
            <w:r w:rsidRPr="00992DE9">
              <w:t>«Среднеканский район»</w:t>
            </w:r>
          </w:p>
          <w:p w:rsidR="00A25ABA" w:rsidRPr="00E72DD6" w:rsidRDefault="00A25ABA" w:rsidP="00990FAD">
            <w:pPr>
              <w:autoSpaceDE w:val="0"/>
              <w:autoSpaceDN w:val="0"/>
              <w:adjustRightInd w:val="0"/>
              <w:jc w:val="right"/>
              <w:rPr>
                <w:u w:val="single"/>
              </w:rPr>
            </w:pPr>
            <w:r>
              <w:t>от _</w:t>
            </w:r>
            <w:r w:rsidR="00990FAD">
              <w:rPr>
                <w:u w:val="single"/>
              </w:rPr>
              <w:t>29.09.2014г.</w:t>
            </w:r>
            <w:r>
              <w:t>_№</w:t>
            </w:r>
            <w:r w:rsidR="00990FAD">
              <w:rPr>
                <w:u w:val="single"/>
              </w:rPr>
              <w:t>161</w:t>
            </w:r>
          </w:p>
        </w:tc>
      </w:tr>
    </w:tbl>
    <w:p w:rsidR="00A25ABA" w:rsidRDefault="00A25ABA" w:rsidP="00A25ABA">
      <w:pPr>
        <w:autoSpaceDE w:val="0"/>
        <w:autoSpaceDN w:val="0"/>
        <w:adjustRightInd w:val="0"/>
      </w:pPr>
    </w:p>
    <w:p w:rsidR="00A25ABA" w:rsidRDefault="00A25ABA" w:rsidP="00A25ABA">
      <w:pPr>
        <w:autoSpaceDE w:val="0"/>
        <w:autoSpaceDN w:val="0"/>
        <w:adjustRightInd w:val="0"/>
        <w:jc w:val="center"/>
        <w:rPr>
          <w:b/>
        </w:rPr>
      </w:pPr>
      <w:r w:rsidRPr="0058213A">
        <w:rPr>
          <w:b/>
        </w:rPr>
        <w:t>Примерное положение</w:t>
      </w:r>
      <w:r w:rsidRPr="0058213A">
        <w:rPr>
          <w:b/>
        </w:rPr>
        <w:br/>
        <w:t xml:space="preserve">об оплате труда работников </w:t>
      </w:r>
      <w:r>
        <w:rPr>
          <w:b/>
        </w:rPr>
        <w:t>муниципальных учреждений культуры</w:t>
      </w:r>
      <w:r w:rsidRPr="0058213A">
        <w:rPr>
          <w:b/>
        </w:rPr>
        <w:t xml:space="preserve">, подведомственных </w:t>
      </w:r>
      <w:r>
        <w:rPr>
          <w:b/>
        </w:rPr>
        <w:t>Управлению</w:t>
      </w:r>
      <w:r w:rsidRPr="0058213A">
        <w:rPr>
          <w:b/>
        </w:rPr>
        <w:t xml:space="preserve"> культуры</w:t>
      </w:r>
      <w:r>
        <w:rPr>
          <w:b/>
        </w:rPr>
        <w:t xml:space="preserve"> администрации</w:t>
      </w:r>
    </w:p>
    <w:p w:rsidR="00A25ABA" w:rsidRDefault="00A25ABA" w:rsidP="00A25ABA">
      <w:pPr>
        <w:autoSpaceDE w:val="0"/>
        <w:autoSpaceDN w:val="0"/>
        <w:adjustRightInd w:val="0"/>
        <w:jc w:val="center"/>
        <w:rPr>
          <w:b/>
        </w:rPr>
      </w:pPr>
      <w:r>
        <w:rPr>
          <w:b/>
        </w:rPr>
        <w:t xml:space="preserve"> МО «Среднеканский район»</w:t>
      </w:r>
    </w:p>
    <w:p w:rsidR="00A25ABA" w:rsidRPr="0058213A" w:rsidRDefault="00A25ABA" w:rsidP="00A25ABA">
      <w:pPr>
        <w:autoSpaceDE w:val="0"/>
        <w:autoSpaceDN w:val="0"/>
        <w:adjustRightInd w:val="0"/>
        <w:jc w:val="center"/>
        <w:rPr>
          <w:b/>
        </w:rPr>
      </w:pPr>
      <w:r w:rsidRPr="0058213A">
        <w:rPr>
          <w:b/>
        </w:rPr>
        <w:br/>
      </w:r>
    </w:p>
    <w:p w:rsidR="00A25ABA" w:rsidRPr="00573FA8" w:rsidRDefault="00A25ABA" w:rsidP="00A25ABA">
      <w:pPr>
        <w:pStyle w:val="a5"/>
        <w:numPr>
          <w:ilvl w:val="0"/>
          <w:numId w:val="9"/>
        </w:numPr>
        <w:autoSpaceDE w:val="0"/>
        <w:autoSpaceDN w:val="0"/>
        <w:adjustRightInd w:val="0"/>
        <w:spacing w:after="0" w:line="240" w:lineRule="auto"/>
        <w:jc w:val="center"/>
        <w:rPr>
          <w:rFonts w:ascii="Times New Roman" w:eastAsia="Times New Roman" w:hAnsi="Times New Roman"/>
          <w:b/>
          <w:sz w:val="24"/>
          <w:szCs w:val="24"/>
        </w:rPr>
      </w:pPr>
      <w:bookmarkStart w:id="1" w:name="sub_10"/>
      <w:r w:rsidRPr="00573FA8">
        <w:rPr>
          <w:rFonts w:ascii="Times New Roman" w:eastAsia="Times New Roman" w:hAnsi="Times New Roman"/>
          <w:b/>
          <w:sz w:val="24"/>
          <w:szCs w:val="24"/>
        </w:rPr>
        <w:t>Общие положения</w:t>
      </w:r>
    </w:p>
    <w:p w:rsidR="00A25ABA" w:rsidRPr="0058213A" w:rsidRDefault="00A25ABA" w:rsidP="00A25ABA">
      <w:pPr>
        <w:pStyle w:val="a5"/>
        <w:autoSpaceDE w:val="0"/>
        <w:autoSpaceDN w:val="0"/>
        <w:adjustRightInd w:val="0"/>
        <w:spacing w:after="0" w:line="240" w:lineRule="auto"/>
        <w:ind w:left="1080"/>
        <w:rPr>
          <w:rFonts w:ascii="Times New Roman" w:eastAsia="Times New Roman" w:hAnsi="Times New Roman"/>
          <w:b/>
          <w:sz w:val="24"/>
          <w:szCs w:val="24"/>
        </w:rPr>
      </w:pPr>
    </w:p>
    <w:bookmarkEnd w:id="1"/>
    <w:p w:rsidR="00A25ABA" w:rsidRPr="0058213A" w:rsidRDefault="00A25ABA" w:rsidP="00A25ABA">
      <w:pPr>
        <w:autoSpaceDE w:val="0"/>
        <w:autoSpaceDN w:val="0"/>
        <w:adjustRightInd w:val="0"/>
        <w:spacing w:line="360" w:lineRule="auto"/>
        <w:jc w:val="both"/>
      </w:pPr>
      <w:r>
        <w:t xml:space="preserve">         </w:t>
      </w:r>
      <w:r w:rsidRPr="0058213A">
        <w:t>1.</w:t>
      </w:r>
      <w:r>
        <w:t>1.</w:t>
      </w:r>
      <w:r w:rsidRPr="0058213A">
        <w:t xml:space="preserve"> Условия оплаты труда работников в </w:t>
      </w:r>
      <w:r>
        <w:t>муниципальных учреждениях культуры, подведомственных Управлению культуры администрации МО «Среднеканский район»</w:t>
      </w:r>
      <w:r w:rsidRPr="0058213A">
        <w:t xml:space="preserve"> (далее –Учреждение), устанавливаются </w:t>
      </w:r>
      <w:r w:rsidRPr="004056CB">
        <w:t>коллективными договорами</w:t>
      </w:r>
      <w:r>
        <w:t xml:space="preserve">, </w:t>
      </w:r>
      <w:r w:rsidRPr="0058213A">
        <w:t xml:space="preserve">соглашениями, локальными нормативными актами Учреждения, </w:t>
      </w:r>
      <w:r w:rsidRPr="004056CB">
        <w:t xml:space="preserve">с учетом рекомендованных минимальных размеров должностных окладов, утвержденных  постановлением Правительства Магаданской области от 10.07.2014  № 567-пп «Об утверждении Примерного положения об оплате труда работников областных государственных </w:t>
      </w:r>
      <w:r>
        <w:t>учреждений, подведомственных министерству культуры, спорта и туризма Магаданской области</w:t>
      </w:r>
      <w:r w:rsidRPr="0058213A">
        <w:t>», настоящим Примерным положением об оплате труда работников</w:t>
      </w:r>
      <w:r>
        <w:t xml:space="preserve"> муниципальных </w:t>
      </w:r>
      <w:r w:rsidRPr="0058213A">
        <w:t>учреждений</w:t>
      </w:r>
      <w:r>
        <w:t xml:space="preserve"> культуры</w:t>
      </w:r>
      <w:r w:rsidRPr="0058213A">
        <w:t xml:space="preserve">, подведомственных </w:t>
      </w:r>
      <w:r>
        <w:t>Управлению культуры</w:t>
      </w:r>
      <w:r w:rsidRPr="0058213A">
        <w:t xml:space="preserve"> (далее – Примерное положение)</w:t>
      </w:r>
      <w:r>
        <w:t>.</w:t>
      </w:r>
    </w:p>
    <w:p w:rsidR="00A25ABA" w:rsidRPr="00DE4ABF" w:rsidRDefault="00A25ABA" w:rsidP="00A25ABA">
      <w:pPr>
        <w:autoSpaceDE w:val="0"/>
        <w:autoSpaceDN w:val="0"/>
        <w:adjustRightInd w:val="0"/>
        <w:spacing w:line="360" w:lineRule="auto"/>
        <w:jc w:val="both"/>
      </w:pPr>
      <w:r>
        <w:t xml:space="preserve">          1.</w:t>
      </w:r>
      <w:r w:rsidRPr="0058213A">
        <w:t>2. Заработная плата работников Учреждений (без учета стимулирующих выплат), устанавливаемая в соответствии с настоящим Примерным положением, не может быть меньше заработной платы (без учета стимулирующих выплат), выплачиваемой до его вступления в законную силу, при условии сохранения объема должностных обязанностей работников и выполнения ими работ той же квалификации.</w:t>
      </w:r>
      <w:bookmarkStart w:id="2" w:name="Par58"/>
      <w:bookmarkEnd w:id="2"/>
    </w:p>
    <w:p w:rsidR="00A25ABA" w:rsidRPr="0058213A" w:rsidRDefault="00A25ABA" w:rsidP="00A25ABA">
      <w:pPr>
        <w:autoSpaceDE w:val="0"/>
        <w:autoSpaceDN w:val="0"/>
        <w:adjustRightInd w:val="0"/>
        <w:spacing w:line="360" w:lineRule="auto"/>
        <w:jc w:val="both"/>
      </w:pPr>
      <w:r>
        <w:t xml:space="preserve">          1.3</w:t>
      </w:r>
      <w:r w:rsidRPr="0058213A">
        <w:t>. Положение об оплате труда работников Учреждения, разрабатываемое Учреждением, должно предусматривать фиксированные размеры окладов (должностных окладов), ставок заработной платы.</w:t>
      </w:r>
    </w:p>
    <w:p w:rsidR="00A25ABA" w:rsidRPr="0058213A" w:rsidRDefault="00A25ABA" w:rsidP="00A25ABA">
      <w:pPr>
        <w:autoSpaceDE w:val="0"/>
        <w:autoSpaceDN w:val="0"/>
        <w:adjustRightInd w:val="0"/>
        <w:spacing w:line="360" w:lineRule="auto"/>
        <w:jc w:val="both"/>
      </w:pPr>
      <w:r>
        <w:t xml:space="preserve">          1.4</w:t>
      </w:r>
      <w:r w:rsidRPr="0058213A">
        <w:t>. Размеры окладов (должностных окладов), ставок заработной платы устанавливаются руководителем Учреждения</w:t>
      </w:r>
      <w:r>
        <w:t>,</w:t>
      </w:r>
      <w:r w:rsidRPr="0058213A">
        <w:t xml:space="preserve"> с учётом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w:t>
      </w:r>
      <w:r>
        <w:t xml:space="preserve"> </w:t>
      </w:r>
      <w:r w:rsidRPr="0058213A">
        <w:lastRenderedPageBreak/>
        <w:t>государственной политики и нормативно-правовому регулированию в сфере труда, и не могут быть ниже</w:t>
      </w:r>
      <w:r>
        <w:t xml:space="preserve"> минимальных</w:t>
      </w:r>
      <w:r w:rsidRPr="0058213A">
        <w:t xml:space="preserve"> окладов, установленных </w:t>
      </w:r>
      <w:r>
        <w:t>настоящим Положением.</w:t>
      </w:r>
    </w:p>
    <w:p w:rsidR="00A25ABA" w:rsidRDefault="00A25ABA" w:rsidP="00A25ABA">
      <w:pPr>
        <w:widowControl w:val="0"/>
        <w:autoSpaceDE w:val="0"/>
        <w:autoSpaceDN w:val="0"/>
        <w:adjustRightInd w:val="0"/>
        <w:spacing w:line="360" w:lineRule="auto"/>
        <w:jc w:val="both"/>
      </w:pPr>
      <w:r>
        <w:t xml:space="preserve">           1.5</w:t>
      </w:r>
      <w:r w:rsidRPr="00656532">
        <w:t>. Размеры и условия осуществления выплат стимулирующего характера устанавливаются в пределах фонда оплаты труда</w:t>
      </w:r>
      <w:r>
        <w:t>.</w:t>
      </w:r>
    </w:p>
    <w:p w:rsidR="00A25ABA" w:rsidRPr="004C53EF" w:rsidRDefault="00A25ABA" w:rsidP="00A25ABA">
      <w:pPr>
        <w:widowControl w:val="0"/>
        <w:autoSpaceDE w:val="0"/>
        <w:autoSpaceDN w:val="0"/>
        <w:adjustRightInd w:val="0"/>
        <w:spacing w:line="360" w:lineRule="auto"/>
        <w:jc w:val="both"/>
      </w:pPr>
    </w:p>
    <w:p w:rsidR="00A25ABA" w:rsidRPr="00656532" w:rsidRDefault="00A25ABA" w:rsidP="00A25ABA">
      <w:pPr>
        <w:pStyle w:val="a5"/>
        <w:autoSpaceDE w:val="0"/>
        <w:autoSpaceDN w:val="0"/>
        <w:adjustRightInd w:val="0"/>
        <w:spacing w:after="0" w:line="240" w:lineRule="auto"/>
        <w:ind w:left="1080"/>
        <w:jc w:val="center"/>
        <w:rPr>
          <w:rFonts w:ascii="Times New Roman" w:eastAsia="Times New Roman" w:hAnsi="Times New Roman"/>
          <w:b/>
          <w:sz w:val="24"/>
          <w:szCs w:val="24"/>
        </w:rPr>
      </w:pPr>
      <w:bookmarkStart w:id="3" w:name="sub_30"/>
      <w:r>
        <w:rPr>
          <w:rFonts w:ascii="Times New Roman" w:eastAsia="Times New Roman" w:hAnsi="Times New Roman"/>
          <w:b/>
          <w:sz w:val="24"/>
          <w:szCs w:val="24"/>
        </w:rPr>
        <w:t>2</w:t>
      </w:r>
      <w:r w:rsidRPr="00656532">
        <w:rPr>
          <w:rFonts w:ascii="Times New Roman" w:eastAsia="Times New Roman" w:hAnsi="Times New Roman"/>
          <w:b/>
          <w:sz w:val="24"/>
          <w:szCs w:val="24"/>
        </w:rPr>
        <w:t xml:space="preserve">. </w:t>
      </w:r>
      <w:r>
        <w:rPr>
          <w:rFonts w:ascii="Times New Roman" w:eastAsia="Times New Roman" w:hAnsi="Times New Roman"/>
          <w:b/>
          <w:sz w:val="24"/>
          <w:szCs w:val="24"/>
        </w:rPr>
        <w:t>Условия</w:t>
      </w:r>
      <w:r w:rsidRPr="00656532">
        <w:rPr>
          <w:rFonts w:ascii="Times New Roman" w:eastAsia="Times New Roman" w:hAnsi="Times New Roman"/>
          <w:b/>
          <w:sz w:val="24"/>
          <w:szCs w:val="24"/>
        </w:rPr>
        <w:t xml:space="preserve"> оплаты труда работников культуры, искусства и кинематографии</w:t>
      </w:r>
    </w:p>
    <w:bookmarkEnd w:id="3"/>
    <w:p w:rsidR="00A25ABA" w:rsidRPr="00B71776" w:rsidRDefault="00A25ABA" w:rsidP="00A25ABA">
      <w:pPr>
        <w:autoSpaceDE w:val="0"/>
        <w:autoSpaceDN w:val="0"/>
        <w:adjustRightInd w:val="0"/>
        <w:rPr>
          <w:b/>
        </w:rPr>
      </w:pPr>
    </w:p>
    <w:p w:rsidR="00A25ABA" w:rsidRPr="00E06F57" w:rsidRDefault="00A25ABA" w:rsidP="00A25ABA">
      <w:pPr>
        <w:widowControl w:val="0"/>
        <w:autoSpaceDE w:val="0"/>
        <w:autoSpaceDN w:val="0"/>
        <w:adjustRightInd w:val="0"/>
        <w:spacing w:line="360" w:lineRule="auto"/>
        <w:ind w:firstLine="720"/>
        <w:jc w:val="both"/>
      </w:pPr>
      <w:bookmarkStart w:id="4" w:name="sub_31"/>
      <w:r>
        <w:t>2.</w:t>
      </w:r>
      <w:r w:rsidRPr="00E06F57">
        <w:t>1. Размеры</w:t>
      </w:r>
      <w:r>
        <w:t xml:space="preserve"> окладов (</w:t>
      </w:r>
      <w:r w:rsidRPr="00E06F57">
        <w:t>должностных окладов</w:t>
      </w:r>
      <w:r>
        <w:t>)</w:t>
      </w:r>
      <w:r w:rsidRPr="00E06F57">
        <w:t xml:space="preserve"> работников культуры, искусства и кинематографии устанавливаются на основе отнесения занимаемых ими должностей к </w:t>
      </w:r>
      <w:hyperlink r:id="rId7" w:history="1">
        <w:r w:rsidRPr="00E06F57">
          <w:t>ПКГ</w:t>
        </w:r>
      </w:hyperlink>
      <w:r w:rsidRPr="00E06F57">
        <w:t xml:space="preserve">, </w:t>
      </w:r>
      <w:r>
        <w:t xml:space="preserve">в соответствии с </w:t>
      </w:r>
      <w:r w:rsidRPr="00E06F57">
        <w:t xml:space="preserve">утвержденным </w:t>
      </w:r>
      <w:hyperlink r:id="rId8" w:history="1">
        <w:r w:rsidRPr="00E06F57">
          <w:t>приказом</w:t>
        </w:r>
      </w:hyperlink>
      <w:r w:rsidRPr="00E06F57">
        <w:t xml:space="preserve"> Министерства здравоохранения и социального развития Российской Федерации от 31 августа 2007 г. N 570 "Об утверждении профессиональных квалификационных групп должностей работников культуры, искусства и кинематографии".</w:t>
      </w:r>
    </w:p>
    <w:bookmarkEnd w:id="4"/>
    <w:p w:rsidR="00A25ABA" w:rsidRDefault="00A25ABA" w:rsidP="00A25ABA">
      <w:pPr>
        <w:widowControl w:val="0"/>
        <w:autoSpaceDE w:val="0"/>
        <w:autoSpaceDN w:val="0"/>
        <w:adjustRightInd w:val="0"/>
        <w:spacing w:line="360" w:lineRule="auto"/>
        <w:ind w:firstLine="720"/>
        <w:jc w:val="both"/>
      </w:pPr>
      <w:r>
        <w:t>2.</w:t>
      </w:r>
      <w:r w:rsidRPr="00E06F57">
        <w:t xml:space="preserve">2. </w:t>
      </w:r>
      <w:r>
        <w:t>Минимальные</w:t>
      </w:r>
      <w:r w:rsidRPr="00E06F57">
        <w:t xml:space="preserve"> размеры окладов работников культуры, искусства и кинематографии:</w:t>
      </w:r>
    </w:p>
    <w:p w:rsidR="00A25ABA" w:rsidRPr="00E06F57" w:rsidRDefault="00A25ABA" w:rsidP="00A25ABA">
      <w:pPr>
        <w:widowControl w:val="0"/>
        <w:autoSpaceDE w:val="0"/>
        <w:autoSpaceDN w:val="0"/>
        <w:adjustRightInd w:val="0"/>
        <w:spacing w:line="360" w:lineRule="auto"/>
        <w:ind w:firstLine="720"/>
        <w:jc w:val="both"/>
      </w:pP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513"/>
        <w:gridCol w:w="1985"/>
      </w:tblGrid>
      <w:tr w:rsidR="00A25ABA" w:rsidRPr="00F95001" w:rsidTr="00A25ABA">
        <w:tc>
          <w:tcPr>
            <w:tcW w:w="7513" w:type="dxa"/>
            <w:tcBorders>
              <w:top w:val="single" w:sz="4" w:space="0" w:color="auto"/>
              <w:bottom w:val="single" w:sz="4" w:space="0" w:color="auto"/>
              <w:right w:val="single" w:sz="4" w:space="0" w:color="auto"/>
            </w:tcBorders>
          </w:tcPr>
          <w:p w:rsidR="00A25ABA" w:rsidRPr="00E5716B" w:rsidRDefault="00A25ABA" w:rsidP="00A25ABA">
            <w:pPr>
              <w:widowControl w:val="0"/>
              <w:autoSpaceDE w:val="0"/>
              <w:autoSpaceDN w:val="0"/>
              <w:adjustRightInd w:val="0"/>
              <w:jc w:val="center"/>
              <w:rPr>
                <w:b/>
              </w:rPr>
            </w:pPr>
            <w:bookmarkStart w:id="5" w:name="sub_7"/>
            <w:r w:rsidRPr="00E5716B">
              <w:rPr>
                <w:b/>
              </w:rPr>
              <w:t>ПКГ, квалификационный уровень</w:t>
            </w:r>
            <w:bookmarkEnd w:id="5"/>
          </w:p>
        </w:tc>
        <w:tc>
          <w:tcPr>
            <w:tcW w:w="1985" w:type="dxa"/>
            <w:tcBorders>
              <w:top w:val="single" w:sz="4" w:space="0" w:color="auto"/>
              <w:left w:val="single" w:sz="4" w:space="0" w:color="auto"/>
              <w:bottom w:val="single" w:sz="4" w:space="0" w:color="auto"/>
            </w:tcBorders>
          </w:tcPr>
          <w:p w:rsidR="00A25ABA" w:rsidRPr="00E5716B" w:rsidRDefault="00A25ABA" w:rsidP="00A25ABA">
            <w:pPr>
              <w:widowControl w:val="0"/>
              <w:autoSpaceDE w:val="0"/>
              <w:autoSpaceDN w:val="0"/>
              <w:adjustRightInd w:val="0"/>
              <w:jc w:val="center"/>
              <w:rPr>
                <w:b/>
              </w:rPr>
            </w:pPr>
            <w:r w:rsidRPr="00E5716B">
              <w:rPr>
                <w:b/>
              </w:rPr>
              <w:t>Минимальный размер оклада (рублей)</w:t>
            </w:r>
          </w:p>
        </w:tc>
      </w:tr>
      <w:tr w:rsidR="00A25ABA" w:rsidRPr="00F95001" w:rsidTr="00A25ABA">
        <w:tc>
          <w:tcPr>
            <w:tcW w:w="9498" w:type="dxa"/>
            <w:gridSpan w:val="2"/>
            <w:tcBorders>
              <w:top w:val="single" w:sz="4" w:space="0" w:color="auto"/>
              <w:bottom w:val="single" w:sz="4" w:space="0" w:color="auto"/>
            </w:tcBorders>
          </w:tcPr>
          <w:p w:rsidR="00A25ABA" w:rsidRDefault="00A25ABA" w:rsidP="00A25ABA">
            <w:pPr>
              <w:widowControl w:val="0"/>
              <w:autoSpaceDE w:val="0"/>
              <w:autoSpaceDN w:val="0"/>
              <w:adjustRightInd w:val="0"/>
              <w:spacing w:line="276" w:lineRule="auto"/>
              <w:jc w:val="center"/>
            </w:pPr>
            <w:r w:rsidRPr="00F95001">
              <w:t>Должности, отнесенные к ПКГ</w:t>
            </w:r>
          </w:p>
          <w:p w:rsidR="00A25ABA" w:rsidRPr="00F95001" w:rsidRDefault="00A25ABA" w:rsidP="00A25ABA">
            <w:pPr>
              <w:widowControl w:val="0"/>
              <w:autoSpaceDE w:val="0"/>
              <w:autoSpaceDN w:val="0"/>
              <w:adjustRightInd w:val="0"/>
              <w:spacing w:line="276" w:lineRule="auto"/>
              <w:jc w:val="center"/>
            </w:pPr>
            <w:r>
              <w:t xml:space="preserve"> «Должности технических исполнителей и артистов вспомогательного состава»</w:t>
            </w:r>
          </w:p>
        </w:tc>
      </w:tr>
      <w:tr w:rsidR="00A25ABA" w:rsidRPr="00F95001" w:rsidTr="00A25ABA">
        <w:tc>
          <w:tcPr>
            <w:tcW w:w="7513"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pPr>
            <w:r>
              <w:t>1 квалификационный уровень</w:t>
            </w:r>
          </w:p>
        </w:tc>
        <w:tc>
          <w:tcPr>
            <w:tcW w:w="1985" w:type="dxa"/>
            <w:tcBorders>
              <w:top w:val="single" w:sz="4" w:space="0" w:color="auto"/>
              <w:left w:val="single" w:sz="4" w:space="0" w:color="auto"/>
              <w:bottom w:val="single" w:sz="4" w:space="0" w:color="auto"/>
            </w:tcBorders>
          </w:tcPr>
          <w:p w:rsidR="00A25ABA" w:rsidRPr="00F95001" w:rsidRDefault="00A25ABA" w:rsidP="00A25ABA">
            <w:pPr>
              <w:widowControl w:val="0"/>
              <w:autoSpaceDE w:val="0"/>
              <w:autoSpaceDN w:val="0"/>
              <w:adjustRightInd w:val="0"/>
              <w:spacing w:line="276" w:lineRule="auto"/>
              <w:jc w:val="center"/>
            </w:pPr>
            <w:r>
              <w:t>5820</w:t>
            </w:r>
          </w:p>
        </w:tc>
      </w:tr>
      <w:tr w:rsidR="00A25ABA" w:rsidRPr="00F95001" w:rsidTr="00A25ABA">
        <w:tc>
          <w:tcPr>
            <w:tcW w:w="9498" w:type="dxa"/>
            <w:gridSpan w:val="2"/>
            <w:tcBorders>
              <w:top w:val="single" w:sz="4" w:space="0" w:color="auto"/>
              <w:bottom w:val="single" w:sz="4" w:space="0" w:color="auto"/>
            </w:tcBorders>
          </w:tcPr>
          <w:p w:rsidR="00A25ABA" w:rsidRDefault="00A25ABA" w:rsidP="00A25ABA">
            <w:pPr>
              <w:widowControl w:val="0"/>
              <w:autoSpaceDE w:val="0"/>
              <w:autoSpaceDN w:val="0"/>
              <w:adjustRightInd w:val="0"/>
              <w:spacing w:line="276" w:lineRule="auto"/>
              <w:jc w:val="center"/>
            </w:pPr>
            <w:r w:rsidRPr="00F95001">
              <w:t>Должности, отнесенные к ПКГ</w:t>
            </w:r>
          </w:p>
          <w:p w:rsidR="00A25ABA" w:rsidRPr="00F95001" w:rsidRDefault="00A25ABA" w:rsidP="00A25ABA">
            <w:pPr>
              <w:widowControl w:val="0"/>
              <w:autoSpaceDE w:val="0"/>
              <w:autoSpaceDN w:val="0"/>
              <w:adjustRightInd w:val="0"/>
              <w:spacing w:line="276" w:lineRule="auto"/>
              <w:jc w:val="center"/>
            </w:pPr>
            <w:r w:rsidRPr="00F95001">
              <w:t xml:space="preserve"> "Должности работников культуры, искусства и кинематографии среднего звена"</w:t>
            </w:r>
          </w:p>
        </w:tc>
      </w:tr>
      <w:tr w:rsidR="00A25ABA" w:rsidRPr="00F95001" w:rsidTr="00A25ABA">
        <w:tc>
          <w:tcPr>
            <w:tcW w:w="7513"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1</w:t>
            </w:r>
            <w:r w:rsidRPr="00F95001">
              <w:t xml:space="preserve"> квалификационный уровень</w:t>
            </w:r>
          </w:p>
        </w:tc>
        <w:tc>
          <w:tcPr>
            <w:tcW w:w="1985" w:type="dxa"/>
            <w:tcBorders>
              <w:top w:val="single" w:sz="4" w:space="0" w:color="auto"/>
              <w:left w:val="single" w:sz="4" w:space="0" w:color="auto"/>
              <w:bottom w:val="single" w:sz="4" w:space="0" w:color="auto"/>
            </w:tcBorders>
          </w:tcPr>
          <w:p w:rsidR="00A25ABA" w:rsidRPr="00F95001" w:rsidRDefault="00A25ABA" w:rsidP="00A25ABA">
            <w:pPr>
              <w:widowControl w:val="0"/>
              <w:autoSpaceDE w:val="0"/>
              <w:autoSpaceDN w:val="0"/>
              <w:adjustRightInd w:val="0"/>
              <w:spacing w:line="276" w:lineRule="auto"/>
              <w:jc w:val="center"/>
            </w:pPr>
            <w:r w:rsidRPr="00F95001">
              <w:t>6 260</w:t>
            </w:r>
          </w:p>
        </w:tc>
      </w:tr>
      <w:tr w:rsidR="00A25ABA" w:rsidRPr="00F95001" w:rsidTr="00A25ABA">
        <w:tc>
          <w:tcPr>
            <w:tcW w:w="7513"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2</w:t>
            </w:r>
            <w:r w:rsidRPr="00F95001">
              <w:t xml:space="preserve"> квалификационный уровень</w:t>
            </w:r>
          </w:p>
        </w:tc>
        <w:tc>
          <w:tcPr>
            <w:tcW w:w="1985"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t>6 730</w:t>
            </w:r>
          </w:p>
        </w:tc>
      </w:tr>
      <w:tr w:rsidR="00A25ABA" w:rsidRPr="00F95001" w:rsidTr="00A25ABA">
        <w:tc>
          <w:tcPr>
            <w:tcW w:w="9498" w:type="dxa"/>
            <w:gridSpan w:val="2"/>
            <w:tcBorders>
              <w:top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p>
          <w:p w:rsidR="00A25ABA" w:rsidRPr="00E80873" w:rsidRDefault="00A25ABA" w:rsidP="00A25ABA">
            <w:pPr>
              <w:widowControl w:val="0"/>
              <w:autoSpaceDE w:val="0"/>
              <w:autoSpaceDN w:val="0"/>
              <w:adjustRightInd w:val="0"/>
              <w:spacing w:line="276" w:lineRule="auto"/>
              <w:jc w:val="center"/>
            </w:pPr>
            <w:r w:rsidRPr="00E80873">
              <w:t>Должности, отнесенные к ПКГ</w:t>
            </w:r>
          </w:p>
          <w:p w:rsidR="00A25ABA" w:rsidRPr="00E80873" w:rsidRDefault="00A25ABA" w:rsidP="00A25ABA">
            <w:pPr>
              <w:widowControl w:val="0"/>
              <w:autoSpaceDE w:val="0"/>
              <w:autoSpaceDN w:val="0"/>
              <w:adjustRightInd w:val="0"/>
              <w:spacing w:line="276" w:lineRule="auto"/>
              <w:jc w:val="center"/>
            </w:pPr>
            <w:r w:rsidRPr="00E80873">
              <w:t xml:space="preserve"> "Должности работников культуры, искусства и кинематографии ведущего звена"</w:t>
            </w:r>
          </w:p>
        </w:tc>
      </w:tr>
      <w:tr w:rsidR="00A25ABA" w:rsidRPr="00F95001" w:rsidTr="00A25ABA">
        <w:tc>
          <w:tcPr>
            <w:tcW w:w="7513"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1</w:t>
            </w:r>
            <w:r w:rsidRPr="00F95001">
              <w:t xml:space="preserve"> квалификационный уровень</w:t>
            </w:r>
          </w:p>
        </w:tc>
        <w:tc>
          <w:tcPr>
            <w:tcW w:w="1985"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t>7 400</w:t>
            </w:r>
          </w:p>
        </w:tc>
      </w:tr>
      <w:tr w:rsidR="00A25ABA" w:rsidRPr="00F95001" w:rsidTr="00A25ABA">
        <w:tc>
          <w:tcPr>
            <w:tcW w:w="7513"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2</w:t>
            </w:r>
            <w:r w:rsidRPr="00F95001">
              <w:t xml:space="preserve"> квалификационный уровень</w:t>
            </w:r>
          </w:p>
        </w:tc>
        <w:tc>
          <w:tcPr>
            <w:tcW w:w="1985"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t>8 150</w:t>
            </w:r>
          </w:p>
        </w:tc>
      </w:tr>
      <w:tr w:rsidR="00A25ABA" w:rsidRPr="00F95001" w:rsidTr="00A25ABA">
        <w:tc>
          <w:tcPr>
            <w:tcW w:w="7513"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3</w:t>
            </w:r>
            <w:r w:rsidRPr="00F95001">
              <w:t xml:space="preserve"> квалификационный уровень</w:t>
            </w:r>
          </w:p>
        </w:tc>
        <w:tc>
          <w:tcPr>
            <w:tcW w:w="1985"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t>8 950</w:t>
            </w:r>
          </w:p>
        </w:tc>
      </w:tr>
      <w:tr w:rsidR="00A25ABA" w:rsidRPr="00F95001" w:rsidTr="00A25ABA">
        <w:tc>
          <w:tcPr>
            <w:tcW w:w="7513"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4</w:t>
            </w:r>
            <w:r w:rsidRPr="00F95001">
              <w:t xml:space="preserve"> квалификационный уровень</w:t>
            </w:r>
          </w:p>
        </w:tc>
        <w:tc>
          <w:tcPr>
            <w:tcW w:w="1985"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t>9 850</w:t>
            </w:r>
          </w:p>
        </w:tc>
      </w:tr>
      <w:tr w:rsidR="00A25ABA" w:rsidRPr="00F95001" w:rsidTr="00A25ABA">
        <w:tc>
          <w:tcPr>
            <w:tcW w:w="9498" w:type="dxa"/>
            <w:gridSpan w:val="2"/>
            <w:tcBorders>
              <w:top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p>
          <w:p w:rsidR="00A25ABA" w:rsidRPr="00E80873" w:rsidRDefault="00A25ABA" w:rsidP="00A25ABA">
            <w:pPr>
              <w:widowControl w:val="0"/>
              <w:autoSpaceDE w:val="0"/>
              <w:autoSpaceDN w:val="0"/>
              <w:adjustRightInd w:val="0"/>
              <w:spacing w:line="276" w:lineRule="auto"/>
              <w:jc w:val="center"/>
            </w:pPr>
            <w:r w:rsidRPr="00E80873">
              <w:t xml:space="preserve">Должности, отнесенные к ПКГ </w:t>
            </w:r>
          </w:p>
          <w:p w:rsidR="00A25ABA" w:rsidRPr="00E80873" w:rsidRDefault="00A25ABA" w:rsidP="00A25ABA">
            <w:pPr>
              <w:widowControl w:val="0"/>
              <w:autoSpaceDE w:val="0"/>
              <w:autoSpaceDN w:val="0"/>
              <w:adjustRightInd w:val="0"/>
              <w:spacing w:line="276" w:lineRule="auto"/>
              <w:jc w:val="center"/>
            </w:pPr>
            <w:r w:rsidRPr="00E80873">
              <w:t>"Должности руководящего состава культуры, искусства и кинематографии"</w:t>
            </w:r>
          </w:p>
        </w:tc>
      </w:tr>
      <w:tr w:rsidR="00A25ABA" w:rsidRPr="00F95001" w:rsidTr="00A25ABA">
        <w:trPr>
          <w:trHeight w:val="315"/>
        </w:trPr>
        <w:tc>
          <w:tcPr>
            <w:tcW w:w="7513" w:type="dxa"/>
            <w:tcBorders>
              <w:top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1</w:t>
            </w:r>
            <w:r w:rsidRPr="00F95001">
              <w:t xml:space="preserve"> квалификационный уровень</w:t>
            </w:r>
          </w:p>
        </w:tc>
        <w:tc>
          <w:tcPr>
            <w:tcW w:w="1985" w:type="dxa"/>
            <w:tcBorders>
              <w:top w:val="single" w:sz="4" w:space="0" w:color="auto"/>
              <w:left w:val="single" w:sz="4" w:space="0" w:color="auto"/>
            </w:tcBorders>
          </w:tcPr>
          <w:p w:rsidR="00A25ABA" w:rsidRPr="00E80873" w:rsidRDefault="00A25ABA" w:rsidP="00A25ABA">
            <w:pPr>
              <w:widowControl w:val="0"/>
              <w:autoSpaceDE w:val="0"/>
              <w:autoSpaceDN w:val="0"/>
              <w:adjustRightInd w:val="0"/>
              <w:spacing w:line="276" w:lineRule="auto"/>
              <w:jc w:val="center"/>
            </w:pPr>
            <w:r w:rsidRPr="00E80873">
              <w:t>1</w:t>
            </w:r>
            <w:r>
              <w:t>0 850</w:t>
            </w:r>
          </w:p>
        </w:tc>
      </w:tr>
      <w:tr w:rsidR="00A25ABA" w:rsidRPr="00F95001" w:rsidTr="00A25ABA">
        <w:tc>
          <w:tcPr>
            <w:tcW w:w="7513"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2</w:t>
            </w:r>
            <w:r w:rsidRPr="00F95001">
              <w:t xml:space="preserve"> квалификационный уровень</w:t>
            </w:r>
          </w:p>
        </w:tc>
        <w:tc>
          <w:tcPr>
            <w:tcW w:w="1985"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t>11 910</w:t>
            </w:r>
          </w:p>
        </w:tc>
      </w:tr>
      <w:tr w:rsidR="00A25ABA" w:rsidRPr="00F95001" w:rsidTr="00A25ABA">
        <w:tc>
          <w:tcPr>
            <w:tcW w:w="7513"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3</w:t>
            </w:r>
            <w:r w:rsidRPr="00F95001">
              <w:t xml:space="preserve"> квалификационный уровень</w:t>
            </w:r>
          </w:p>
        </w:tc>
        <w:tc>
          <w:tcPr>
            <w:tcW w:w="1985"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rsidRPr="00E80873">
              <w:t>1</w:t>
            </w:r>
            <w:r>
              <w:t>3 110</w:t>
            </w:r>
          </w:p>
        </w:tc>
      </w:tr>
      <w:tr w:rsidR="00A25ABA" w:rsidRPr="00F95001" w:rsidTr="00A25ABA">
        <w:tc>
          <w:tcPr>
            <w:tcW w:w="7513" w:type="dxa"/>
            <w:tcBorders>
              <w:top w:val="single" w:sz="4" w:space="0" w:color="auto"/>
              <w:bottom w:val="single" w:sz="4" w:space="0" w:color="auto"/>
              <w:right w:val="single" w:sz="4" w:space="0" w:color="auto"/>
            </w:tcBorders>
          </w:tcPr>
          <w:p w:rsidR="00A25ABA" w:rsidRDefault="00A25ABA" w:rsidP="00A25ABA">
            <w:pPr>
              <w:widowControl w:val="0"/>
              <w:autoSpaceDE w:val="0"/>
              <w:autoSpaceDN w:val="0"/>
              <w:adjustRightInd w:val="0"/>
              <w:spacing w:line="276" w:lineRule="auto"/>
              <w:jc w:val="both"/>
            </w:pPr>
            <w:r>
              <w:t>4 квалификационный уровень</w:t>
            </w:r>
          </w:p>
        </w:tc>
        <w:tc>
          <w:tcPr>
            <w:tcW w:w="1985"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t>14 410</w:t>
            </w:r>
          </w:p>
        </w:tc>
      </w:tr>
    </w:tbl>
    <w:p w:rsidR="00A25ABA" w:rsidRPr="00F95001" w:rsidRDefault="00A25ABA" w:rsidP="00A25ABA">
      <w:pPr>
        <w:widowControl w:val="0"/>
        <w:autoSpaceDE w:val="0"/>
        <w:autoSpaceDN w:val="0"/>
        <w:adjustRightInd w:val="0"/>
        <w:ind w:firstLine="720"/>
        <w:jc w:val="both"/>
      </w:pPr>
    </w:p>
    <w:p w:rsidR="00A25ABA" w:rsidRDefault="00A25ABA" w:rsidP="00A25ABA">
      <w:pPr>
        <w:widowControl w:val="0"/>
        <w:autoSpaceDE w:val="0"/>
        <w:autoSpaceDN w:val="0"/>
        <w:adjustRightInd w:val="0"/>
        <w:spacing w:line="360" w:lineRule="auto"/>
        <w:ind w:firstLine="720"/>
        <w:jc w:val="both"/>
      </w:pPr>
      <w:r>
        <w:t xml:space="preserve">2.3. Минимальные размеры окладов работников культуры, искусства и кинематографии, занимающих должности, не включенные в ПКГ, и непосредственно </w:t>
      </w:r>
      <w:r>
        <w:lastRenderedPageBreak/>
        <w:t>подчиненных руководителю учреждения</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372"/>
        <w:gridCol w:w="2126"/>
      </w:tblGrid>
      <w:tr w:rsidR="00A25ABA" w:rsidRPr="00E5716B" w:rsidTr="00A25ABA">
        <w:trPr>
          <w:trHeight w:val="315"/>
        </w:trPr>
        <w:tc>
          <w:tcPr>
            <w:tcW w:w="7372" w:type="dxa"/>
            <w:tcBorders>
              <w:top w:val="single" w:sz="4" w:space="0" w:color="auto"/>
              <w:right w:val="single" w:sz="4" w:space="0" w:color="auto"/>
            </w:tcBorders>
          </w:tcPr>
          <w:p w:rsidR="00A25ABA" w:rsidRPr="00E5716B" w:rsidRDefault="00A25ABA" w:rsidP="00A25ABA">
            <w:pPr>
              <w:widowControl w:val="0"/>
              <w:autoSpaceDE w:val="0"/>
              <w:autoSpaceDN w:val="0"/>
              <w:adjustRightInd w:val="0"/>
              <w:jc w:val="center"/>
              <w:rPr>
                <w:b/>
              </w:rPr>
            </w:pPr>
            <w:r w:rsidRPr="00E5716B">
              <w:rPr>
                <w:b/>
              </w:rPr>
              <w:t>Наименование должностей, профессий</w:t>
            </w:r>
          </w:p>
        </w:tc>
        <w:tc>
          <w:tcPr>
            <w:tcW w:w="2126" w:type="dxa"/>
            <w:tcBorders>
              <w:top w:val="single" w:sz="4" w:space="0" w:color="auto"/>
              <w:left w:val="single" w:sz="4" w:space="0" w:color="auto"/>
            </w:tcBorders>
          </w:tcPr>
          <w:p w:rsidR="00A25ABA" w:rsidRPr="00E5716B" w:rsidRDefault="00A25ABA" w:rsidP="00A25ABA">
            <w:pPr>
              <w:widowControl w:val="0"/>
              <w:autoSpaceDE w:val="0"/>
              <w:autoSpaceDN w:val="0"/>
              <w:adjustRightInd w:val="0"/>
              <w:jc w:val="center"/>
              <w:rPr>
                <w:b/>
              </w:rPr>
            </w:pPr>
            <w:r>
              <w:rPr>
                <w:b/>
              </w:rPr>
              <w:t>Минимальный р</w:t>
            </w:r>
            <w:r w:rsidRPr="00E5716B">
              <w:rPr>
                <w:b/>
              </w:rPr>
              <w:t>азмер оклада (рублей)</w:t>
            </w:r>
          </w:p>
        </w:tc>
      </w:tr>
      <w:tr w:rsidR="00A25ABA" w:rsidRPr="00E80873" w:rsidTr="00A25ABA">
        <w:tc>
          <w:tcPr>
            <w:tcW w:w="7372"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jc w:val="center"/>
            </w:pPr>
            <w:r>
              <w:t>1</w:t>
            </w:r>
          </w:p>
        </w:tc>
        <w:tc>
          <w:tcPr>
            <w:tcW w:w="2126"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jc w:val="center"/>
            </w:pPr>
            <w:r>
              <w:t>2</w:t>
            </w:r>
          </w:p>
        </w:tc>
      </w:tr>
      <w:tr w:rsidR="00A25ABA" w:rsidRPr="00E80873" w:rsidTr="00A25ABA">
        <w:tc>
          <w:tcPr>
            <w:tcW w:w="7372"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jc w:val="both"/>
            </w:pPr>
            <w:r>
              <w:t>Ведущий библиотекарь</w:t>
            </w:r>
          </w:p>
        </w:tc>
        <w:tc>
          <w:tcPr>
            <w:tcW w:w="2126"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jc w:val="center"/>
            </w:pPr>
            <w:r>
              <w:t>8 950</w:t>
            </w:r>
          </w:p>
        </w:tc>
      </w:tr>
    </w:tbl>
    <w:p w:rsidR="00A25ABA" w:rsidRDefault="00A25ABA" w:rsidP="00A25ABA">
      <w:pPr>
        <w:widowControl w:val="0"/>
        <w:autoSpaceDE w:val="0"/>
        <w:autoSpaceDN w:val="0"/>
        <w:adjustRightInd w:val="0"/>
        <w:spacing w:line="360" w:lineRule="auto"/>
        <w:ind w:firstLine="720"/>
        <w:jc w:val="both"/>
      </w:pPr>
    </w:p>
    <w:p w:rsidR="00A25ABA" w:rsidRPr="00C07D31" w:rsidRDefault="00A25ABA" w:rsidP="00A25ABA">
      <w:pPr>
        <w:widowControl w:val="0"/>
        <w:autoSpaceDE w:val="0"/>
        <w:autoSpaceDN w:val="0"/>
        <w:adjustRightInd w:val="0"/>
        <w:spacing w:line="360" w:lineRule="auto"/>
        <w:ind w:firstLine="720"/>
        <w:jc w:val="both"/>
        <w:rPr>
          <w:color w:val="00B050"/>
        </w:rPr>
      </w:pPr>
      <w:r>
        <w:t>2.4</w:t>
      </w:r>
      <w:r w:rsidRPr="00F95001">
        <w:t xml:space="preserve">. </w:t>
      </w:r>
      <w:r w:rsidRPr="00DE4ABF">
        <w:t xml:space="preserve">Для художественного персонала, установление оклада </w:t>
      </w:r>
      <w:r>
        <w:t>которых производится в зависимости от нормы выступлений (постановок), при перевыполнении установленной нормы, размер должностного оклада возрастает пропорционально ее перевыполнению</w:t>
      </w:r>
      <w:r w:rsidRPr="00DE4ABF">
        <w:t>.</w:t>
      </w:r>
    </w:p>
    <w:p w:rsidR="00A25ABA" w:rsidRPr="00F95001" w:rsidRDefault="00A25ABA" w:rsidP="00A25ABA">
      <w:pPr>
        <w:widowControl w:val="0"/>
        <w:adjustRightInd w:val="0"/>
        <w:spacing w:line="360" w:lineRule="auto"/>
        <w:ind w:firstLine="540"/>
        <w:jc w:val="both"/>
      </w:pPr>
      <w:r>
        <w:t xml:space="preserve">  2.5</w:t>
      </w:r>
      <w:r w:rsidRPr="00F95001">
        <w:t>. При установлении условий оплаты труда работникам культуры</w:t>
      </w:r>
      <w:r>
        <w:t>,</w:t>
      </w:r>
      <w:r w:rsidRPr="00F95001">
        <w:t xml:space="preserve"> искусства</w:t>
      </w:r>
      <w:r>
        <w:t xml:space="preserve"> и кинематографии</w:t>
      </w:r>
      <w:r w:rsidRPr="00F95001">
        <w:t xml:space="preserve"> к окладу (должностному окладу) могут быть установлены повышающие коэффициенты:</w:t>
      </w:r>
    </w:p>
    <w:p w:rsidR="00A25ABA" w:rsidRPr="00F95001" w:rsidRDefault="00A25ABA" w:rsidP="00A25ABA">
      <w:pPr>
        <w:widowControl w:val="0"/>
        <w:autoSpaceDE w:val="0"/>
        <w:autoSpaceDN w:val="0"/>
        <w:adjustRightInd w:val="0"/>
        <w:spacing w:line="360" w:lineRule="auto"/>
        <w:ind w:firstLine="540"/>
        <w:jc w:val="both"/>
      </w:pPr>
      <w:r w:rsidRPr="00F95001">
        <w:t>- коэффициент за</w:t>
      </w:r>
      <w:r>
        <w:t xml:space="preserve"> наличие  почетного звания, уче</w:t>
      </w:r>
      <w:r w:rsidRPr="00F95001">
        <w:t>ной степени (в отношении конкретного работника);</w:t>
      </w:r>
    </w:p>
    <w:p w:rsidR="00A25ABA" w:rsidRDefault="00A25ABA" w:rsidP="00A25ABA">
      <w:pPr>
        <w:widowControl w:val="0"/>
        <w:autoSpaceDE w:val="0"/>
        <w:autoSpaceDN w:val="0"/>
        <w:adjustRightInd w:val="0"/>
        <w:spacing w:line="360" w:lineRule="auto"/>
        <w:ind w:firstLine="540"/>
        <w:jc w:val="both"/>
      </w:pPr>
      <w:r w:rsidRPr="00F95001">
        <w:t>- коэффициент за стаж работы (в отношении конкретного работника);</w:t>
      </w:r>
    </w:p>
    <w:p w:rsidR="00A25ABA" w:rsidRPr="00FD3C6B" w:rsidRDefault="00A25ABA" w:rsidP="00A25ABA">
      <w:pPr>
        <w:spacing w:line="360" w:lineRule="auto"/>
        <w:jc w:val="both"/>
      </w:pPr>
      <w:r>
        <w:t xml:space="preserve">         </w:t>
      </w:r>
      <w:r w:rsidRPr="00FD3C6B">
        <w:t>- персональный повышающий коэффициент к окладу;</w:t>
      </w:r>
    </w:p>
    <w:p w:rsidR="00A25ABA" w:rsidRPr="00F95001" w:rsidRDefault="00A25ABA" w:rsidP="00A25ABA">
      <w:pPr>
        <w:widowControl w:val="0"/>
        <w:autoSpaceDE w:val="0"/>
        <w:autoSpaceDN w:val="0"/>
        <w:adjustRightInd w:val="0"/>
        <w:spacing w:line="360" w:lineRule="auto"/>
        <w:jc w:val="both"/>
      </w:pPr>
      <w:r>
        <w:t xml:space="preserve">         </w:t>
      </w:r>
      <w:r w:rsidRPr="00F95001">
        <w:t>- коэффициент по учреждению (в отношении работников учреждения);</w:t>
      </w:r>
    </w:p>
    <w:p w:rsidR="00A25ABA" w:rsidRPr="00F95001" w:rsidRDefault="00A25ABA" w:rsidP="00A25ABA">
      <w:pPr>
        <w:widowControl w:val="0"/>
        <w:autoSpaceDE w:val="0"/>
        <w:autoSpaceDN w:val="0"/>
        <w:adjustRightInd w:val="0"/>
        <w:spacing w:line="360" w:lineRule="auto"/>
        <w:ind w:firstLine="540"/>
        <w:jc w:val="both"/>
      </w:pPr>
      <w:r w:rsidRPr="00F95001">
        <w:t>- коэффициент по структурному подразделению (в отношении работников структурного подразделения).</w:t>
      </w:r>
    </w:p>
    <w:p w:rsidR="00A25ABA" w:rsidRPr="00F95001" w:rsidRDefault="00A25ABA" w:rsidP="00A25ABA">
      <w:pPr>
        <w:widowControl w:val="0"/>
        <w:autoSpaceDE w:val="0"/>
        <w:autoSpaceDN w:val="0"/>
        <w:adjustRightInd w:val="0"/>
        <w:spacing w:line="360" w:lineRule="auto"/>
        <w:ind w:firstLine="540"/>
        <w:jc w:val="both"/>
      </w:pPr>
      <w:r w:rsidRPr="00F95001">
        <w:t>Повышающие коэффициенты к окладам (должностным окладам) работников культуры</w:t>
      </w:r>
      <w:r>
        <w:t xml:space="preserve">, </w:t>
      </w:r>
      <w:r w:rsidRPr="00F95001">
        <w:t>искусства</w:t>
      </w:r>
      <w:r>
        <w:t xml:space="preserve"> и кинематографии</w:t>
      </w:r>
      <w:r w:rsidRPr="00F95001">
        <w:t xml:space="preserve"> применяются в порядке и на усл</w:t>
      </w:r>
      <w:r>
        <w:t>овиях, установленных в разделе 7</w:t>
      </w:r>
      <w:r w:rsidRPr="00F95001">
        <w:t xml:space="preserve"> настоящего Примерного положения.</w:t>
      </w:r>
    </w:p>
    <w:p w:rsidR="00A25ABA" w:rsidRPr="00F95001" w:rsidRDefault="00A25ABA" w:rsidP="00A25ABA">
      <w:pPr>
        <w:widowControl w:val="0"/>
        <w:autoSpaceDE w:val="0"/>
        <w:autoSpaceDN w:val="0"/>
        <w:adjustRightInd w:val="0"/>
        <w:spacing w:line="360" w:lineRule="auto"/>
        <w:ind w:firstLine="540"/>
        <w:jc w:val="both"/>
      </w:pPr>
      <w:r>
        <w:t>2.6</w:t>
      </w:r>
      <w:r w:rsidRPr="00F95001">
        <w:t>. С учетом условий труда, работникам культуры</w:t>
      </w:r>
      <w:r>
        <w:t xml:space="preserve">, </w:t>
      </w:r>
      <w:r w:rsidRPr="00F95001">
        <w:t>искусства</w:t>
      </w:r>
      <w:r>
        <w:t xml:space="preserve"> и кинематографии</w:t>
      </w:r>
      <w:r w:rsidRPr="00F95001">
        <w:t xml:space="preserve"> устанавливаются выплаты компенсационного характера, предусмотренн</w:t>
      </w:r>
      <w:r>
        <w:t>ые разделом 8</w:t>
      </w:r>
      <w:r w:rsidRPr="00F95001">
        <w:t xml:space="preserve"> настоящего Примерного положения.</w:t>
      </w:r>
    </w:p>
    <w:p w:rsidR="00A25ABA" w:rsidRPr="00F95001" w:rsidRDefault="00A25ABA" w:rsidP="00A25ABA">
      <w:pPr>
        <w:widowControl w:val="0"/>
        <w:autoSpaceDE w:val="0"/>
        <w:autoSpaceDN w:val="0"/>
        <w:adjustRightInd w:val="0"/>
        <w:spacing w:line="360" w:lineRule="auto"/>
        <w:ind w:firstLine="540"/>
        <w:jc w:val="both"/>
      </w:pPr>
      <w:r>
        <w:t>2.7</w:t>
      </w:r>
      <w:r w:rsidRPr="00F95001">
        <w:t>. В целях поощрения за выполненную работу, работникам культуры</w:t>
      </w:r>
      <w:r>
        <w:t xml:space="preserve">, </w:t>
      </w:r>
      <w:r w:rsidRPr="00F95001">
        <w:t>искусства</w:t>
      </w:r>
      <w:r>
        <w:t xml:space="preserve"> и кинематографии</w:t>
      </w:r>
      <w:r w:rsidRPr="00F95001">
        <w:t xml:space="preserve"> устанавливаются выплаты стимулирующего характе</w:t>
      </w:r>
      <w:r>
        <w:t>ра, предусмотренные разделом 9</w:t>
      </w:r>
      <w:r w:rsidRPr="00F95001">
        <w:t xml:space="preserve"> настоящего Примерного положения.</w:t>
      </w:r>
    </w:p>
    <w:p w:rsidR="00A25ABA" w:rsidRPr="00F95001" w:rsidRDefault="00A25ABA" w:rsidP="00A25ABA">
      <w:pPr>
        <w:autoSpaceDE w:val="0"/>
        <w:autoSpaceDN w:val="0"/>
        <w:adjustRightInd w:val="0"/>
        <w:rPr>
          <w:b/>
        </w:rPr>
      </w:pPr>
    </w:p>
    <w:p w:rsidR="00A25ABA" w:rsidRDefault="00A25ABA" w:rsidP="00A25ABA">
      <w:pPr>
        <w:widowControl w:val="0"/>
        <w:autoSpaceDE w:val="0"/>
        <w:autoSpaceDN w:val="0"/>
        <w:adjustRightInd w:val="0"/>
        <w:jc w:val="center"/>
        <w:outlineLvl w:val="0"/>
        <w:rPr>
          <w:b/>
        </w:rPr>
      </w:pPr>
      <w:r>
        <w:rPr>
          <w:b/>
        </w:rPr>
        <w:t>3</w:t>
      </w:r>
      <w:r w:rsidRPr="00F95001">
        <w:rPr>
          <w:b/>
        </w:rPr>
        <w:t xml:space="preserve">. </w:t>
      </w:r>
      <w:r>
        <w:rPr>
          <w:b/>
        </w:rPr>
        <w:t>Условия</w:t>
      </w:r>
      <w:r w:rsidRPr="00F95001">
        <w:rPr>
          <w:b/>
        </w:rPr>
        <w:t xml:space="preserve"> оплаты труда работников,</w:t>
      </w:r>
      <w:r w:rsidRPr="00F95001">
        <w:rPr>
          <w:b/>
        </w:rPr>
        <w:br/>
        <w:t>занимающих должности в сфер</w:t>
      </w:r>
      <w:r>
        <w:rPr>
          <w:b/>
        </w:rPr>
        <w:t>е</w:t>
      </w:r>
      <w:r w:rsidRPr="00F95001">
        <w:rPr>
          <w:b/>
        </w:rPr>
        <w:t xml:space="preserve"> научных исследований и разработок</w:t>
      </w:r>
    </w:p>
    <w:p w:rsidR="00A25ABA" w:rsidRPr="00F95001" w:rsidRDefault="00A25ABA" w:rsidP="00A25ABA">
      <w:pPr>
        <w:widowControl w:val="0"/>
        <w:autoSpaceDE w:val="0"/>
        <w:autoSpaceDN w:val="0"/>
        <w:adjustRightInd w:val="0"/>
        <w:jc w:val="center"/>
        <w:outlineLvl w:val="0"/>
        <w:rPr>
          <w:b/>
        </w:rPr>
      </w:pPr>
    </w:p>
    <w:p w:rsidR="00A25ABA" w:rsidRDefault="00A25ABA" w:rsidP="00A25ABA">
      <w:pPr>
        <w:widowControl w:val="0"/>
        <w:autoSpaceDE w:val="0"/>
        <w:autoSpaceDN w:val="0"/>
        <w:adjustRightInd w:val="0"/>
        <w:spacing w:line="360" w:lineRule="auto"/>
        <w:ind w:firstLine="720"/>
        <w:jc w:val="both"/>
      </w:pPr>
      <w:bookmarkStart w:id="6" w:name="sub_51"/>
      <w:r>
        <w:t>3.</w:t>
      </w:r>
      <w:r w:rsidRPr="00F95001">
        <w:t>1. Размеры окладов</w:t>
      </w:r>
      <w:r>
        <w:t xml:space="preserve"> (должностных окладов)</w:t>
      </w:r>
      <w:r w:rsidRPr="00F95001">
        <w:t xml:space="preserve"> работников сферы научных исследований и разработок устанавливаются на основе отнесения занимаемых ими должностей служащих к </w:t>
      </w:r>
      <w:hyperlink r:id="rId9" w:history="1">
        <w:r w:rsidRPr="00F95001">
          <w:t>ПКГ</w:t>
        </w:r>
      </w:hyperlink>
      <w:r w:rsidRPr="00F95001">
        <w:t>, утвержденны</w:t>
      </w:r>
      <w:r>
        <w:t>м</w:t>
      </w:r>
      <w:r w:rsidRPr="00F95001">
        <w:t xml:space="preserve"> </w:t>
      </w:r>
      <w:hyperlink r:id="rId10" w:history="1">
        <w:r w:rsidRPr="00F95001">
          <w:t>приказом</w:t>
        </w:r>
      </w:hyperlink>
      <w:r w:rsidRPr="00F95001">
        <w:t xml:space="preserve"> Министерства здравоохранения и социального развития Российской Федерации от 03 июля 2008г. N 305н "Об утверждении профессиональных квалификационных групп должностей работников сферы научных исследований и разработок".</w:t>
      </w:r>
      <w:bookmarkEnd w:id="6"/>
    </w:p>
    <w:p w:rsidR="00A25ABA" w:rsidRDefault="00A25ABA" w:rsidP="00A25ABA">
      <w:pPr>
        <w:widowControl w:val="0"/>
        <w:autoSpaceDE w:val="0"/>
        <w:autoSpaceDN w:val="0"/>
        <w:adjustRightInd w:val="0"/>
        <w:spacing w:line="360" w:lineRule="auto"/>
        <w:ind w:firstLine="720"/>
        <w:jc w:val="both"/>
      </w:pPr>
      <w:r>
        <w:lastRenderedPageBreak/>
        <w:t>3.</w:t>
      </w:r>
      <w:r w:rsidRPr="00F95001">
        <w:t xml:space="preserve">2. </w:t>
      </w:r>
      <w:r>
        <w:t>Минимальные</w:t>
      </w:r>
      <w:r w:rsidRPr="00F95001">
        <w:t xml:space="preserve"> размеры окладов работников сферы научных исследований и разработок:</w:t>
      </w:r>
    </w:p>
    <w:p w:rsidR="00A25ABA" w:rsidRPr="00F95001" w:rsidRDefault="00A25ABA" w:rsidP="00A25ABA">
      <w:pPr>
        <w:widowControl w:val="0"/>
        <w:autoSpaceDE w:val="0"/>
        <w:autoSpaceDN w:val="0"/>
        <w:adjustRightInd w:val="0"/>
        <w:spacing w:line="360" w:lineRule="auto"/>
        <w:ind w:firstLine="720"/>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1936"/>
      </w:tblGrid>
      <w:tr w:rsidR="00A25ABA" w:rsidRPr="00F95001" w:rsidTr="00A25ABA">
        <w:tc>
          <w:tcPr>
            <w:tcW w:w="7420" w:type="dxa"/>
            <w:tcBorders>
              <w:top w:val="single" w:sz="4" w:space="0" w:color="auto"/>
              <w:bottom w:val="single" w:sz="4" w:space="0" w:color="auto"/>
              <w:right w:val="single" w:sz="4" w:space="0" w:color="auto"/>
            </w:tcBorders>
          </w:tcPr>
          <w:p w:rsidR="00A25ABA" w:rsidRPr="00E5716B" w:rsidRDefault="00A25ABA" w:rsidP="00A25ABA">
            <w:pPr>
              <w:widowControl w:val="0"/>
              <w:autoSpaceDE w:val="0"/>
              <w:autoSpaceDN w:val="0"/>
              <w:adjustRightInd w:val="0"/>
              <w:jc w:val="center"/>
              <w:rPr>
                <w:b/>
              </w:rPr>
            </w:pPr>
            <w:bookmarkStart w:id="7" w:name="sub_19"/>
            <w:r w:rsidRPr="00E5716B">
              <w:rPr>
                <w:b/>
              </w:rPr>
              <w:t>ПКГ, квалификационный уровень</w:t>
            </w:r>
            <w:bookmarkEnd w:id="7"/>
          </w:p>
        </w:tc>
        <w:tc>
          <w:tcPr>
            <w:tcW w:w="1936" w:type="dxa"/>
            <w:tcBorders>
              <w:top w:val="single" w:sz="4" w:space="0" w:color="auto"/>
              <w:left w:val="single" w:sz="4" w:space="0" w:color="auto"/>
              <w:bottom w:val="single" w:sz="4" w:space="0" w:color="auto"/>
            </w:tcBorders>
          </w:tcPr>
          <w:p w:rsidR="00A25ABA" w:rsidRPr="00E5716B" w:rsidRDefault="00A25ABA" w:rsidP="00A25ABA">
            <w:pPr>
              <w:widowControl w:val="0"/>
              <w:autoSpaceDE w:val="0"/>
              <w:autoSpaceDN w:val="0"/>
              <w:adjustRightInd w:val="0"/>
              <w:jc w:val="center"/>
              <w:rPr>
                <w:b/>
              </w:rPr>
            </w:pPr>
            <w:r w:rsidRPr="00E5716B">
              <w:rPr>
                <w:b/>
              </w:rPr>
              <w:t>Минимальный размер оклада (рублей)</w:t>
            </w:r>
          </w:p>
        </w:tc>
      </w:tr>
      <w:tr w:rsidR="00A25ABA" w:rsidRPr="00F95001" w:rsidTr="00A25ABA">
        <w:tc>
          <w:tcPr>
            <w:tcW w:w="9356" w:type="dxa"/>
            <w:gridSpan w:val="2"/>
            <w:tcBorders>
              <w:top w:val="single" w:sz="4" w:space="0" w:color="auto"/>
              <w:bottom w:val="single" w:sz="4" w:space="0" w:color="auto"/>
            </w:tcBorders>
          </w:tcPr>
          <w:p w:rsidR="00A25ABA" w:rsidRPr="00F95001" w:rsidRDefault="00A25ABA" w:rsidP="00A25ABA">
            <w:pPr>
              <w:widowControl w:val="0"/>
              <w:autoSpaceDE w:val="0"/>
              <w:autoSpaceDN w:val="0"/>
              <w:adjustRightInd w:val="0"/>
              <w:spacing w:line="276" w:lineRule="auto"/>
              <w:jc w:val="center"/>
            </w:pPr>
            <w:r w:rsidRPr="00F95001">
              <w:t>"Должности, отнесенные к ПКГ должностей научных работников и руководителей структурных подразделений"</w:t>
            </w:r>
          </w:p>
        </w:tc>
      </w:tr>
      <w:tr w:rsidR="00A25ABA" w:rsidRPr="00F95001" w:rsidTr="00A25ABA">
        <w:tc>
          <w:tcPr>
            <w:tcW w:w="7420"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1</w:t>
            </w:r>
            <w:r w:rsidRPr="00F95001">
              <w:t xml:space="preserve"> квалификационный уровень</w:t>
            </w:r>
          </w:p>
        </w:tc>
        <w:tc>
          <w:tcPr>
            <w:tcW w:w="1936"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t>99</w:t>
            </w:r>
            <w:r w:rsidRPr="00E80873">
              <w:t>00</w:t>
            </w:r>
          </w:p>
        </w:tc>
      </w:tr>
      <w:tr w:rsidR="00A25ABA" w:rsidRPr="00F95001" w:rsidTr="00A25ABA">
        <w:tc>
          <w:tcPr>
            <w:tcW w:w="7420"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2</w:t>
            </w:r>
            <w:r w:rsidRPr="00F95001">
              <w:t xml:space="preserve"> квалификационный уровень</w:t>
            </w:r>
          </w:p>
        </w:tc>
        <w:tc>
          <w:tcPr>
            <w:tcW w:w="1936"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rsidRPr="00E80873">
              <w:t>106</w:t>
            </w:r>
            <w:r>
              <w:t>00</w:t>
            </w:r>
          </w:p>
        </w:tc>
      </w:tr>
      <w:tr w:rsidR="00A25ABA" w:rsidRPr="00F95001" w:rsidTr="00A25ABA">
        <w:tc>
          <w:tcPr>
            <w:tcW w:w="7420"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3</w:t>
            </w:r>
            <w:r w:rsidRPr="00F95001">
              <w:t xml:space="preserve"> квалификационный уровень</w:t>
            </w:r>
          </w:p>
        </w:tc>
        <w:tc>
          <w:tcPr>
            <w:tcW w:w="1936"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rsidRPr="00E80873">
              <w:t>11</w:t>
            </w:r>
            <w:r>
              <w:t xml:space="preserve"> 300</w:t>
            </w:r>
          </w:p>
        </w:tc>
      </w:tr>
      <w:tr w:rsidR="00A25ABA" w:rsidRPr="00F95001" w:rsidTr="00A25ABA">
        <w:tc>
          <w:tcPr>
            <w:tcW w:w="7420" w:type="dxa"/>
            <w:tcBorders>
              <w:top w:val="single" w:sz="4" w:space="0" w:color="auto"/>
              <w:bottom w:val="single" w:sz="4" w:space="0" w:color="auto"/>
              <w:right w:val="single" w:sz="4" w:space="0" w:color="auto"/>
            </w:tcBorders>
          </w:tcPr>
          <w:p w:rsidR="00A25ABA" w:rsidRPr="00F95001" w:rsidRDefault="00A25ABA" w:rsidP="00A25ABA">
            <w:pPr>
              <w:widowControl w:val="0"/>
              <w:autoSpaceDE w:val="0"/>
              <w:autoSpaceDN w:val="0"/>
              <w:adjustRightInd w:val="0"/>
              <w:spacing w:line="276" w:lineRule="auto"/>
              <w:jc w:val="both"/>
            </w:pPr>
            <w:r>
              <w:t>4</w:t>
            </w:r>
            <w:r w:rsidRPr="00F95001">
              <w:t xml:space="preserve"> квалификационный уровень</w:t>
            </w:r>
          </w:p>
        </w:tc>
        <w:tc>
          <w:tcPr>
            <w:tcW w:w="1936" w:type="dxa"/>
            <w:tcBorders>
              <w:top w:val="single" w:sz="4" w:space="0" w:color="auto"/>
              <w:left w:val="single" w:sz="4" w:space="0" w:color="auto"/>
              <w:bottom w:val="single" w:sz="4" w:space="0" w:color="auto"/>
            </w:tcBorders>
          </w:tcPr>
          <w:p w:rsidR="00A25ABA" w:rsidRPr="00F95001" w:rsidRDefault="00A25ABA" w:rsidP="00A25ABA">
            <w:pPr>
              <w:widowControl w:val="0"/>
              <w:autoSpaceDE w:val="0"/>
              <w:autoSpaceDN w:val="0"/>
              <w:adjustRightInd w:val="0"/>
              <w:spacing w:line="276" w:lineRule="auto"/>
              <w:jc w:val="center"/>
            </w:pPr>
            <w:r w:rsidRPr="00F95001">
              <w:t>12 000</w:t>
            </w:r>
          </w:p>
        </w:tc>
      </w:tr>
    </w:tbl>
    <w:p w:rsidR="00A25ABA" w:rsidRDefault="00A25ABA" w:rsidP="00A25ABA">
      <w:pPr>
        <w:widowControl w:val="0"/>
        <w:adjustRightInd w:val="0"/>
        <w:spacing w:line="360" w:lineRule="auto"/>
        <w:jc w:val="both"/>
      </w:pPr>
    </w:p>
    <w:p w:rsidR="00A25ABA" w:rsidRPr="00F95001" w:rsidRDefault="00A25ABA" w:rsidP="00A25ABA">
      <w:pPr>
        <w:widowControl w:val="0"/>
        <w:adjustRightInd w:val="0"/>
        <w:spacing w:line="360" w:lineRule="auto"/>
        <w:jc w:val="both"/>
      </w:pPr>
      <w:r>
        <w:t xml:space="preserve">            3.</w:t>
      </w:r>
      <w:r w:rsidRPr="00F95001">
        <w:t>3. При установлении условий оплаты труда работникам к окладу (должностному окладу) могут быть установлены повышающие коэффициенты:</w:t>
      </w:r>
    </w:p>
    <w:p w:rsidR="00A25ABA" w:rsidRPr="00F95001" w:rsidRDefault="00A25ABA" w:rsidP="00A25ABA">
      <w:pPr>
        <w:widowControl w:val="0"/>
        <w:autoSpaceDE w:val="0"/>
        <w:autoSpaceDN w:val="0"/>
        <w:adjustRightInd w:val="0"/>
        <w:spacing w:line="360" w:lineRule="auto"/>
        <w:ind w:firstLine="540"/>
        <w:jc w:val="both"/>
      </w:pPr>
      <w:r w:rsidRPr="00F95001">
        <w:t xml:space="preserve">- коэффициент за наличие  почетного звания, </w:t>
      </w:r>
      <w:r>
        <w:t>уче</w:t>
      </w:r>
      <w:r w:rsidRPr="00F95001">
        <w:t>ной степени (в отношении конкретного работника);</w:t>
      </w:r>
    </w:p>
    <w:p w:rsidR="00A25ABA" w:rsidRPr="00F95001" w:rsidRDefault="00A25ABA" w:rsidP="00A25ABA">
      <w:pPr>
        <w:widowControl w:val="0"/>
        <w:autoSpaceDE w:val="0"/>
        <w:autoSpaceDN w:val="0"/>
        <w:adjustRightInd w:val="0"/>
        <w:spacing w:line="360" w:lineRule="auto"/>
        <w:ind w:firstLine="540"/>
        <w:jc w:val="both"/>
      </w:pPr>
      <w:r w:rsidRPr="00F95001">
        <w:t>- коэффициент за стаж работы (в отношении конкретного работника);</w:t>
      </w:r>
    </w:p>
    <w:p w:rsidR="00A25ABA" w:rsidRPr="00F95001" w:rsidRDefault="00A25ABA" w:rsidP="00A25ABA">
      <w:pPr>
        <w:widowControl w:val="0"/>
        <w:autoSpaceDE w:val="0"/>
        <w:autoSpaceDN w:val="0"/>
        <w:adjustRightInd w:val="0"/>
        <w:spacing w:line="360" w:lineRule="auto"/>
        <w:ind w:firstLine="540"/>
        <w:jc w:val="both"/>
      </w:pPr>
      <w:r w:rsidRPr="00F95001">
        <w:t>- коэффициент по учреждению (в о</w:t>
      </w:r>
      <w:r>
        <w:t>тношении работников учреждения).</w:t>
      </w:r>
    </w:p>
    <w:p w:rsidR="00A25ABA" w:rsidRPr="00F95001" w:rsidRDefault="00A25ABA" w:rsidP="00A25ABA">
      <w:pPr>
        <w:widowControl w:val="0"/>
        <w:autoSpaceDE w:val="0"/>
        <w:autoSpaceDN w:val="0"/>
        <w:adjustRightInd w:val="0"/>
        <w:spacing w:line="360" w:lineRule="auto"/>
        <w:ind w:firstLine="540"/>
        <w:jc w:val="both"/>
      </w:pPr>
      <w:r w:rsidRPr="00F95001">
        <w:t>Повышающие коэффициенты к окладам (должностным окладам) работников применяются в порядке и на усл</w:t>
      </w:r>
      <w:r>
        <w:t>овиях, установленных в разделе 7</w:t>
      </w:r>
      <w:r w:rsidRPr="00F95001">
        <w:t xml:space="preserve"> настоящего Примерного положения.</w:t>
      </w:r>
    </w:p>
    <w:p w:rsidR="00A25ABA" w:rsidRPr="00F95001" w:rsidRDefault="00A25ABA" w:rsidP="00A25ABA">
      <w:pPr>
        <w:widowControl w:val="0"/>
        <w:autoSpaceDE w:val="0"/>
        <w:autoSpaceDN w:val="0"/>
        <w:adjustRightInd w:val="0"/>
        <w:spacing w:line="360" w:lineRule="auto"/>
        <w:ind w:firstLine="540"/>
        <w:jc w:val="both"/>
      </w:pPr>
      <w:r>
        <w:t>3.</w:t>
      </w:r>
      <w:r w:rsidRPr="00F95001">
        <w:t>4. С учетом условий труда, научным работникам устанавливаются выплаты компенсационного характ</w:t>
      </w:r>
      <w:r>
        <w:t>ера, предусмотренные разделом 8</w:t>
      </w:r>
      <w:r w:rsidRPr="00F95001">
        <w:t xml:space="preserve"> настоящего Примерного положения.</w:t>
      </w:r>
    </w:p>
    <w:p w:rsidR="00A25ABA" w:rsidRPr="00F95001" w:rsidRDefault="00A25ABA" w:rsidP="00A25ABA">
      <w:pPr>
        <w:widowControl w:val="0"/>
        <w:autoSpaceDE w:val="0"/>
        <w:autoSpaceDN w:val="0"/>
        <w:adjustRightInd w:val="0"/>
        <w:spacing w:line="360" w:lineRule="auto"/>
        <w:ind w:firstLine="540"/>
        <w:jc w:val="both"/>
      </w:pPr>
      <w:r>
        <w:t>3.</w:t>
      </w:r>
      <w:r w:rsidRPr="00F95001">
        <w:t>5. В целях поощрения за выполненную работу, работникам устанавливаются выплаты стимулирующего характер</w:t>
      </w:r>
      <w:r>
        <w:t>а, предусмотренные разделом 9</w:t>
      </w:r>
      <w:r w:rsidRPr="00F95001">
        <w:t xml:space="preserve"> настоящего Примерного положения.</w:t>
      </w:r>
    </w:p>
    <w:p w:rsidR="00A25ABA" w:rsidRDefault="00A25ABA" w:rsidP="00A25ABA">
      <w:pPr>
        <w:widowControl w:val="0"/>
        <w:autoSpaceDE w:val="0"/>
        <w:autoSpaceDN w:val="0"/>
        <w:adjustRightInd w:val="0"/>
        <w:spacing w:line="360" w:lineRule="auto"/>
        <w:jc w:val="both"/>
      </w:pPr>
    </w:p>
    <w:p w:rsidR="00A25ABA" w:rsidRDefault="00A25ABA" w:rsidP="00A25ABA">
      <w:pPr>
        <w:widowControl w:val="0"/>
        <w:autoSpaceDE w:val="0"/>
        <w:autoSpaceDN w:val="0"/>
        <w:adjustRightInd w:val="0"/>
        <w:jc w:val="center"/>
        <w:outlineLvl w:val="0"/>
        <w:rPr>
          <w:b/>
        </w:rPr>
      </w:pPr>
      <w:r>
        <w:rPr>
          <w:b/>
        </w:rPr>
        <w:t>4</w:t>
      </w:r>
      <w:r w:rsidRPr="00567EAB">
        <w:rPr>
          <w:b/>
        </w:rPr>
        <w:t xml:space="preserve">. </w:t>
      </w:r>
      <w:r>
        <w:rPr>
          <w:b/>
        </w:rPr>
        <w:t>Условия</w:t>
      </w:r>
      <w:r w:rsidRPr="00567EAB">
        <w:rPr>
          <w:b/>
        </w:rPr>
        <w:t xml:space="preserve"> оплаты труда работников, занимающих должности</w:t>
      </w:r>
    </w:p>
    <w:p w:rsidR="00A25ABA" w:rsidRDefault="00A25ABA" w:rsidP="00A25ABA">
      <w:pPr>
        <w:widowControl w:val="0"/>
        <w:autoSpaceDE w:val="0"/>
        <w:autoSpaceDN w:val="0"/>
        <w:adjustRightInd w:val="0"/>
        <w:jc w:val="center"/>
        <w:outlineLvl w:val="0"/>
        <w:rPr>
          <w:b/>
        </w:rPr>
      </w:pPr>
      <w:r w:rsidRPr="00567EAB">
        <w:rPr>
          <w:b/>
        </w:rPr>
        <w:t xml:space="preserve"> работников образования</w:t>
      </w:r>
    </w:p>
    <w:p w:rsidR="00A25ABA" w:rsidRDefault="00A25ABA" w:rsidP="00A25ABA">
      <w:pPr>
        <w:widowControl w:val="0"/>
        <w:autoSpaceDE w:val="0"/>
        <w:autoSpaceDN w:val="0"/>
        <w:adjustRightInd w:val="0"/>
        <w:jc w:val="center"/>
        <w:outlineLvl w:val="0"/>
        <w:rPr>
          <w:b/>
        </w:rPr>
      </w:pPr>
    </w:p>
    <w:p w:rsidR="00A25ABA" w:rsidRPr="00567EAB" w:rsidRDefault="00A25ABA" w:rsidP="00A25ABA">
      <w:pPr>
        <w:widowControl w:val="0"/>
        <w:autoSpaceDE w:val="0"/>
        <w:autoSpaceDN w:val="0"/>
        <w:adjustRightInd w:val="0"/>
        <w:jc w:val="center"/>
        <w:outlineLvl w:val="0"/>
        <w:rPr>
          <w:b/>
        </w:rPr>
      </w:pPr>
    </w:p>
    <w:p w:rsidR="00A25ABA" w:rsidRDefault="00A25ABA" w:rsidP="00A25ABA">
      <w:pPr>
        <w:widowControl w:val="0"/>
        <w:autoSpaceDE w:val="0"/>
        <w:autoSpaceDN w:val="0"/>
        <w:adjustRightInd w:val="0"/>
        <w:spacing w:line="360" w:lineRule="auto"/>
        <w:ind w:firstLine="720"/>
        <w:jc w:val="both"/>
      </w:pPr>
      <w:r>
        <w:t>4.</w:t>
      </w:r>
      <w:r w:rsidRPr="00567EAB">
        <w:t>1. Размеры</w:t>
      </w:r>
      <w:r>
        <w:t xml:space="preserve"> окладов (</w:t>
      </w:r>
      <w:r w:rsidRPr="00567EAB">
        <w:t>должностных окладов</w:t>
      </w:r>
      <w:r>
        <w:t>)</w:t>
      </w:r>
      <w:r w:rsidRPr="00567EAB">
        <w:t xml:space="preserve"> педагогических работников и работников учебно-вспомогательного персонала устанавливаются на основе отнесения занимаемых ими должностей к </w:t>
      </w:r>
      <w:hyperlink r:id="rId11" w:history="1">
        <w:r w:rsidRPr="00567EAB">
          <w:t>ПКГ</w:t>
        </w:r>
      </w:hyperlink>
      <w:r w:rsidRPr="00567EAB">
        <w:t xml:space="preserve">, утвержденным </w:t>
      </w:r>
      <w:hyperlink r:id="rId12" w:history="1">
        <w:r w:rsidRPr="00567EAB">
          <w:t>приказом</w:t>
        </w:r>
      </w:hyperlink>
      <w:r w:rsidRPr="00567EAB">
        <w:t xml:space="preserve"> Министерства здравоохранения и социального развития Российской Федерации от 05 мая 2008 г. N 216н "Об утверждении профессиональных квалификационных групп должностей работников образования".</w:t>
      </w:r>
    </w:p>
    <w:p w:rsidR="00A25ABA" w:rsidRPr="00567EAB" w:rsidRDefault="00A25ABA" w:rsidP="00A25ABA">
      <w:pPr>
        <w:widowControl w:val="0"/>
        <w:autoSpaceDE w:val="0"/>
        <w:autoSpaceDN w:val="0"/>
        <w:adjustRightInd w:val="0"/>
        <w:spacing w:line="360" w:lineRule="auto"/>
        <w:ind w:firstLine="720"/>
        <w:jc w:val="both"/>
      </w:pPr>
    </w:p>
    <w:p w:rsidR="00A25ABA" w:rsidRPr="00567EAB" w:rsidRDefault="00A25ABA" w:rsidP="00A25ABA">
      <w:pPr>
        <w:widowControl w:val="0"/>
        <w:autoSpaceDE w:val="0"/>
        <w:autoSpaceDN w:val="0"/>
        <w:adjustRightInd w:val="0"/>
        <w:spacing w:line="360" w:lineRule="auto"/>
        <w:ind w:firstLine="720"/>
        <w:jc w:val="both"/>
      </w:pPr>
      <w:r>
        <w:t xml:space="preserve">Минимальные размеры </w:t>
      </w:r>
      <w:r w:rsidRPr="00567EAB">
        <w:t>окладов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2268"/>
      </w:tblGrid>
      <w:tr w:rsidR="00A25ABA" w:rsidRPr="00567EAB" w:rsidTr="00A25ABA">
        <w:tc>
          <w:tcPr>
            <w:tcW w:w="6804" w:type="dxa"/>
            <w:tcBorders>
              <w:top w:val="single" w:sz="4" w:space="0" w:color="auto"/>
              <w:bottom w:val="single" w:sz="4" w:space="0" w:color="auto"/>
              <w:right w:val="single" w:sz="4" w:space="0" w:color="auto"/>
            </w:tcBorders>
          </w:tcPr>
          <w:p w:rsidR="00A25ABA" w:rsidRPr="00E5716B" w:rsidRDefault="00A25ABA" w:rsidP="00A25ABA">
            <w:pPr>
              <w:widowControl w:val="0"/>
              <w:autoSpaceDE w:val="0"/>
              <w:autoSpaceDN w:val="0"/>
              <w:adjustRightInd w:val="0"/>
              <w:jc w:val="center"/>
              <w:rPr>
                <w:b/>
              </w:rPr>
            </w:pPr>
            <w:bookmarkStart w:id="8" w:name="sub_611"/>
            <w:r w:rsidRPr="00E5716B">
              <w:rPr>
                <w:b/>
              </w:rPr>
              <w:lastRenderedPageBreak/>
              <w:t>ПКГ, квалификационный уровень</w:t>
            </w:r>
            <w:bookmarkEnd w:id="8"/>
          </w:p>
        </w:tc>
        <w:tc>
          <w:tcPr>
            <w:tcW w:w="2268" w:type="dxa"/>
            <w:tcBorders>
              <w:top w:val="single" w:sz="4" w:space="0" w:color="auto"/>
              <w:left w:val="single" w:sz="4" w:space="0" w:color="auto"/>
              <w:bottom w:val="single" w:sz="4" w:space="0" w:color="auto"/>
            </w:tcBorders>
          </w:tcPr>
          <w:p w:rsidR="00A25ABA" w:rsidRPr="00E5716B" w:rsidRDefault="00A25ABA" w:rsidP="00A25ABA">
            <w:pPr>
              <w:widowControl w:val="0"/>
              <w:autoSpaceDE w:val="0"/>
              <w:autoSpaceDN w:val="0"/>
              <w:adjustRightInd w:val="0"/>
              <w:jc w:val="center"/>
              <w:rPr>
                <w:b/>
              </w:rPr>
            </w:pPr>
            <w:r w:rsidRPr="00E5716B">
              <w:rPr>
                <w:b/>
              </w:rPr>
              <w:t>Минимальный размер  оклада (рублей)</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rsidRPr="00567EAB">
              <w:t>Должности, отнесенные к ПКГ "Педагогические работники"</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1</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rsidRPr="00E80873">
              <w:t>8 165</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2</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rsidRPr="00E80873">
              <w:t>8 970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3</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rsidRPr="00E80873">
              <w:t>9 775</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4</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E80873" w:rsidRDefault="00A25ABA" w:rsidP="00A25ABA">
            <w:pPr>
              <w:widowControl w:val="0"/>
              <w:autoSpaceDE w:val="0"/>
              <w:autoSpaceDN w:val="0"/>
              <w:adjustRightInd w:val="0"/>
              <w:spacing w:line="276" w:lineRule="auto"/>
              <w:jc w:val="center"/>
            </w:pPr>
            <w:r w:rsidRPr="00E80873">
              <w:t>10 580</w:t>
            </w:r>
          </w:p>
        </w:tc>
      </w:tr>
    </w:tbl>
    <w:p w:rsidR="00A25ABA" w:rsidRDefault="00A25ABA" w:rsidP="00A25ABA">
      <w:pPr>
        <w:widowControl w:val="0"/>
        <w:autoSpaceDE w:val="0"/>
        <w:autoSpaceDN w:val="0"/>
        <w:adjustRightInd w:val="0"/>
        <w:spacing w:line="360" w:lineRule="auto"/>
        <w:ind w:firstLine="720"/>
        <w:jc w:val="both"/>
      </w:pPr>
      <w:bookmarkStart w:id="9" w:name="sub_63"/>
    </w:p>
    <w:p w:rsidR="00A25ABA" w:rsidRPr="00DE4ABF" w:rsidRDefault="00A25ABA" w:rsidP="00A25ABA">
      <w:pPr>
        <w:widowControl w:val="0"/>
        <w:autoSpaceDE w:val="0"/>
        <w:autoSpaceDN w:val="0"/>
        <w:adjustRightInd w:val="0"/>
        <w:spacing w:line="360" w:lineRule="auto"/>
        <w:ind w:firstLine="720"/>
        <w:jc w:val="both"/>
      </w:pPr>
      <w:r>
        <w:t>4.2</w:t>
      </w:r>
      <w:r w:rsidRPr="00DE4ABF">
        <w:t>. Для работников, осуществляющих педагогическую деятельность, может применяться почасовая оплата труда. Условия и размер оплаты за один час педагогической работы определяются руководителем Учреждения самостоятельно.</w:t>
      </w:r>
    </w:p>
    <w:p w:rsidR="00A25ABA" w:rsidRDefault="00A25ABA" w:rsidP="00A25ABA">
      <w:pPr>
        <w:widowControl w:val="0"/>
        <w:adjustRightInd w:val="0"/>
        <w:spacing w:line="360" w:lineRule="auto"/>
        <w:ind w:firstLine="540"/>
        <w:jc w:val="both"/>
      </w:pPr>
      <w:r w:rsidRPr="00567EAB">
        <w:t>4.</w:t>
      </w:r>
      <w:r>
        <w:t>3.</w:t>
      </w:r>
      <w:r w:rsidRPr="00567EAB">
        <w:t xml:space="preserve"> При установлении условий оплаты труда работникам дополнительного образования к окладу (должностному окладу) могут быть установлены повышающие коэффициенты:</w:t>
      </w:r>
    </w:p>
    <w:p w:rsidR="00A25ABA" w:rsidRPr="00567EAB" w:rsidRDefault="00A25ABA" w:rsidP="00A25ABA">
      <w:pPr>
        <w:widowControl w:val="0"/>
        <w:adjustRightInd w:val="0"/>
        <w:spacing w:line="360" w:lineRule="auto"/>
        <w:ind w:firstLine="540"/>
        <w:jc w:val="both"/>
      </w:pPr>
      <w:r>
        <w:t>- коэффициент за квалификационную категорию;</w:t>
      </w:r>
    </w:p>
    <w:p w:rsidR="00A25ABA" w:rsidRPr="00567EAB" w:rsidRDefault="00A25ABA" w:rsidP="00A25ABA">
      <w:pPr>
        <w:widowControl w:val="0"/>
        <w:autoSpaceDE w:val="0"/>
        <w:autoSpaceDN w:val="0"/>
        <w:adjustRightInd w:val="0"/>
        <w:spacing w:line="360" w:lineRule="auto"/>
        <w:ind w:firstLine="540"/>
        <w:jc w:val="both"/>
      </w:pPr>
      <w:r w:rsidRPr="00567EAB">
        <w:t>- коэффициент за наличие  почетного звания, ученой степени (в отношении конкретного работника);</w:t>
      </w:r>
    </w:p>
    <w:p w:rsidR="00A25ABA" w:rsidRPr="00567EAB" w:rsidRDefault="00A25ABA" w:rsidP="00A25ABA">
      <w:pPr>
        <w:widowControl w:val="0"/>
        <w:autoSpaceDE w:val="0"/>
        <w:autoSpaceDN w:val="0"/>
        <w:adjustRightInd w:val="0"/>
        <w:spacing w:line="360" w:lineRule="auto"/>
        <w:ind w:firstLine="540"/>
        <w:jc w:val="both"/>
      </w:pPr>
      <w:r w:rsidRPr="00567EAB">
        <w:t>- коэффициент за стаж работы (в отношении конкретного работника);</w:t>
      </w:r>
    </w:p>
    <w:p w:rsidR="00A25ABA" w:rsidRPr="00567EAB" w:rsidRDefault="00A25ABA" w:rsidP="00A25ABA">
      <w:pPr>
        <w:widowControl w:val="0"/>
        <w:autoSpaceDE w:val="0"/>
        <w:autoSpaceDN w:val="0"/>
        <w:adjustRightInd w:val="0"/>
        <w:spacing w:line="360" w:lineRule="auto"/>
        <w:ind w:firstLine="540"/>
        <w:jc w:val="both"/>
      </w:pPr>
      <w:r w:rsidRPr="00567EAB">
        <w:t>- коэффициент по учреждению (в о</w:t>
      </w:r>
      <w:r>
        <w:t>тношении работников учреждения).</w:t>
      </w:r>
    </w:p>
    <w:p w:rsidR="00A25ABA" w:rsidRPr="00567EAB" w:rsidRDefault="00A25ABA" w:rsidP="00A25ABA">
      <w:pPr>
        <w:widowControl w:val="0"/>
        <w:autoSpaceDE w:val="0"/>
        <w:autoSpaceDN w:val="0"/>
        <w:adjustRightInd w:val="0"/>
        <w:spacing w:line="360" w:lineRule="auto"/>
        <w:ind w:firstLine="540"/>
        <w:jc w:val="both"/>
      </w:pPr>
      <w:r w:rsidRPr="00567EAB">
        <w:t>Повышающие коэффициенты к окладам (должностным окладам) работников дополнительного образования применяются в порядке и на усл</w:t>
      </w:r>
      <w:r>
        <w:t>овиях, установленных в разделе 7</w:t>
      </w:r>
      <w:r w:rsidRPr="00567EAB">
        <w:t xml:space="preserve"> настоящего Примерного положения.</w:t>
      </w:r>
    </w:p>
    <w:p w:rsidR="00A25ABA" w:rsidRPr="00567EAB" w:rsidRDefault="00A25ABA" w:rsidP="00A25ABA">
      <w:pPr>
        <w:widowControl w:val="0"/>
        <w:autoSpaceDE w:val="0"/>
        <w:autoSpaceDN w:val="0"/>
        <w:adjustRightInd w:val="0"/>
        <w:spacing w:line="360" w:lineRule="auto"/>
        <w:ind w:firstLine="540"/>
        <w:jc w:val="both"/>
      </w:pPr>
      <w:r>
        <w:t>4.4</w:t>
      </w:r>
      <w:r w:rsidRPr="00567EAB">
        <w:t>. С учетом условий труда, работникам дополнительного образования устанавливаются выплаты компенсационного харак</w:t>
      </w:r>
      <w:r>
        <w:t>тера, предусмотренные разделом 8</w:t>
      </w:r>
      <w:r w:rsidRPr="00567EAB">
        <w:t xml:space="preserve"> настоящего Примерного положения.</w:t>
      </w:r>
    </w:p>
    <w:p w:rsidR="00A25ABA" w:rsidRDefault="00A25ABA" w:rsidP="00A25ABA">
      <w:pPr>
        <w:widowControl w:val="0"/>
        <w:autoSpaceDE w:val="0"/>
        <w:autoSpaceDN w:val="0"/>
        <w:adjustRightInd w:val="0"/>
        <w:spacing w:line="360" w:lineRule="auto"/>
        <w:ind w:firstLine="540"/>
        <w:jc w:val="both"/>
      </w:pPr>
      <w:r>
        <w:t>4.5</w:t>
      </w:r>
      <w:r w:rsidRPr="00567EAB">
        <w:t>. В целях поощрения за выполненную работу, работникам дополнительного образования устанавливаются выплаты стимулирующего характе</w:t>
      </w:r>
      <w:r>
        <w:t>ра, предусмотренные разделом 9</w:t>
      </w:r>
      <w:r w:rsidRPr="00567EAB">
        <w:t xml:space="preserve"> настоящего Примерного положения.</w:t>
      </w:r>
    </w:p>
    <w:p w:rsidR="00A25ABA" w:rsidRPr="00567EAB" w:rsidRDefault="00A25ABA" w:rsidP="00A25ABA">
      <w:pPr>
        <w:widowControl w:val="0"/>
        <w:autoSpaceDE w:val="0"/>
        <w:autoSpaceDN w:val="0"/>
        <w:adjustRightInd w:val="0"/>
        <w:spacing w:line="360" w:lineRule="auto"/>
        <w:ind w:firstLine="540"/>
        <w:jc w:val="both"/>
      </w:pPr>
    </w:p>
    <w:bookmarkEnd w:id="9"/>
    <w:p w:rsidR="00A25ABA" w:rsidRDefault="00A25ABA" w:rsidP="00A25ABA">
      <w:pPr>
        <w:widowControl w:val="0"/>
        <w:autoSpaceDE w:val="0"/>
        <w:autoSpaceDN w:val="0"/>
        <w:adjustRightInd w:val="0"/>
        <w:jc w:val="center"/>
        <w:outlineLvl w:val="0"/>
        <w:rPr>
          <w:b/>
        </w:rPr>
      </w:pPr>
      <w:r>
        <w:rPr>
          <w:b/>
        </w:rPr>
        <w:t>5</w:t>
      </w:r>
      <w:r w:rsidRPr="00567EAB">
        <w:rPr>
          <w:b/>
        </w:rPr>
        <w:t xml:space="preserve">. </w:t>
      </w:r>
      <w:r>
        <w:rPr>
          <w:b/>
        </w:rPr>
        <w:t>Условия</w:t>
      </w:r>
      <w:r w:rsidRPr="00567EAB">
        <w:rPr>
          <w:b/>
        </w:rPr>
        <w:t xml:space="preserve"> оплаты труда работников, занимающих общеотраслевые должностей руководителей, специалистов и служащих</w:t>
      </w:r>
    </w:p>
    <w:p w:rsidR="00A25ABA" w:rsidRPr="00567EAB" w:rsidRDefault="00A25ABA" w:rsidP="00A25ABA">
      <w:pPr>
        <w:widowControl w:val="0"/>
        <w:autoSpaceDE w:val="0"/>
        <w:autoSpaceDN w:val="0"/>
        <w:adjustRightInd w:val="0"/>
        <w:jc w:val="center"/>
        <w:outlineLvl w:val="0"/>
        <w:rPr>
          <w:b/>
        </w:rPr>
      </w:pPr>
    </w:p>
    <w:p w:rsidR="00A25ABA" w:rsidRPr="00567EAB" w:rsidRDefault="00A25ABA" w:rsidP="00A25ABA">
      <w:pPr>
        <w:widowControl w:val="0"/>
        <w:autoSpaceDE w:val="0"/>
        <w:autoSpaceDN w:val="0"/>
        <w:adjustRightInd w:val="0"/>
        <w:spacing w:line="360" w:lineRule="auto"/>
        <w:ind w:firstLine="720"/>
        <w:jc w:val="both"/>
      </w:pPr>
      <w:bookmarkStart w:id="10" w:name="sub_41"/>
      <w:r>
        <w:t>5.</w:t>
      </w:r>
      <w:r w:rsidRPr="00567EAB">
        <w:t xml:space="preserve">1. Размеры </w:t>
      </w:r>
      <w:r>
        <w:t>окладов (</w:t>
      </w:r>
      <w:r w:rsidRPr="00567EAB">
        <w:t>должностных окладов</w:t>
      </w:r>
      <w:r>
        <w:t>)</w:t>
      </w:r>
      <w:r w:rsidRPr="00567EAB">
        <w:t xml:space="preserve"> общеотраслевых должностей руководителей, специалистов и служащих устанавливаются на основе отнесения занимаемых ими должностей к </w:t>
      </w:r>
      <w:hyperlink r:id="rId13" w:history="1">
        <w:r w:rsidRPr="00567EAB">
          <w:t>ПКГ</w:t>
        </w:r>
      </w:hyperlink>
      <w:r w:rsidRPr="00567EAB">
        <w:t xml:space="preserve">, утвержденным </w:t>
      </w:r>
      <w:hyperlink r:id="rId14" w:history="1">
        <w:r w:rsidRPr="00567EAB">
          <w:t>приказом</w:t>
        </w:r>
      </w:hyperlink>
      <w:r w:rsidRPr="00567EAB">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
    <w:bookmarkEnd w:id="10"/>
    <w:p w:rsidR="00A25ABA" w:rsidRDefault="00A25ABA" w:rsidP="00A25ABA">
      <w:pPr>
        <w:widowControl w:val="0"/>
        <w:autoSpaceDE w:val="0"/>
        <w:autoSpaceDN w:val="0"/>
        <w:adjustRightInd w:val="0"/>
        <w:spacing w:line="360" w:lineRule="auto"/>
        <w:ind w:firstLine="720"/>
        <w:jc w:val="both"/>
      </w:pPr>
      <w:r>
        <w:t>5.</w:t>
      </w:r>
      <w:r w:rsidRPr="00567EAB">
        <w:t xml:space="preserve">2. </w:t>
      </w:r>
      <w:r>
        <w:t xml:space="preserve">Минимальные </w:t>
      </w:r>
      <w:r w:rsidRPr="00567EAB">
        <w:t xml:space="preserve">размеры окладов общеотраслевых должностей руководителей, </w:t>
      </w:r>
      <w:r w:rsidRPr="00567EAB">
        <w:lastRenderedPageBreak/>
        <w:t>специалистов и служащих:</w:t>
      </w:r>
    </w:p>
    <w:p w:rsidR="00A25ABA" w:rsidRPr="00567EAB" w:rsidRDefault="00A25ABA" w:rsidP="00A25ABA">
      <w:pPr>
        <w:widowControl w:val="0"/>
        <w:autoSpaceDE w:val="0"/>
        <w:autoSpaceDN w:val="0"/>
        <w:adjustRightInd w:val="0"/>
        <w:spacing w:line="360" w:lineRule="auto"/>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2268"/>
      </w:tblGrid>
      <w:tr w:rsidR="00A25ABA" w:rsidRPr="00567EAB" w:rsidTr="00A25ABA">
        <w:tc>
          <w:tcPr>
            <w:tcW w:w="6804" w:type="dxa"/>
            <w:tcBorders>
              <w:top w:val="single" w:sz="4" w:space="0" w:color="auto"/>
              <w:bottom w:val="single" w:sz="4" w:space="0" w:color="auto"/>
              <w:right w:val="single" w:sz="4" w:space="0" w:color="auto"/>
            </w:tcBorders>
          </w:tcPr>
          <w:p w:rsidR="00A25ABA" w:rsidRPr="00E5716B" w:rsidRDefault="00A25ABA" w:rsidP="00A25ABA">
            <w:pPr>
              <w:widowControl w:val="0"/>
              <w:autoSpaceDE w:val="0"/>
              <w:autoSpaceDN w:val="0"/>
              <w:adjustRightInd w:val="0"/>
              <w:jc w:val="center"/>
              <w:rPr>
                <w:b/>
              </w:rPr>
            </w:pPr>
            <w:bookmarkStart w:id="11" w:name="sub_421"/>
            <w:r w:rsidRPr="00E5716B">
              <w:rPr>
                <w:b/>
              </w:rPr>
              <w:t>ПКГ, квалификационный уровень</w:t>
            </w:r>
            <w:bookmarkEnd w:id="11"/>
          </w:p>
        </w:tc>
        <w:tc>
          <w:tcPr>
            <w:tcW w:w="2268" w:type="dxa"/>
            <w:tcBorders>
              <w:top w:val="single" w:sz="4" w:space="0" w:color="auto"/>
              <w:left w:val="single" w:sz="4" w:space="0" w:color="auto"/>
              <w:bottom w:val="single" w:sz="4" w:space="0" w:color="auto"/>
            </w:tcBorders>
          </w:tcPr>
          <w:p w:rsidR="00A25ABA" w:rsidRPr="00E5716B" w:rsidRDefault="00A25ABA" w:rsidP="00A25ABA">
            <w:pPr>
              <w:widowControl w:val="0"/>
              <w:autoSpaceDE w:val="0"/>
              <w:autoSpaceDN w:val="0"/>
              <w:adjustRightInd w:val="0"/>
              <w:jc w:val="center"/>
              <w:rPr>
                <w:b/>
              </w:rPr>
            </w:pPr>
            <w:r>
              <w:rPr>
                <w:b/>
              </w:rPr>
              <w:t xml:space="preserve">Минимальный </w:t>
            </w:r>
            <w:r w:rsidRPr="00E5716B">
              <w:rPr>
                <w:b/>
              </w:rPr>
              <w:t xml:space="preserve">размер </w:t>
            </w:r>
            <w:r>
              <w:rPr>
                <w:b/>
              </w:rPr>
              <w:t>оклада</w:t>
            </w:r>
            <w:r w:rsidRPr="00E5716B">
              <w:rPr>
                <w:b/>
              </w:rPr>
              <w:t xml:space="preserve"> (рублей)</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center"/>
            </w:pPr>
            <w:r w:rsidRPr="00567EAB">
              <w:t>1</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jc w:val="center"/>
            </w:pPr>
            <w:r w:rsidRPr="00567EAB">
              <w:t>2</w:t>
            </w:r>
          </w:p>
        </w:tc>
      </w:tr>
      <w:tr w:rsidR="00A25ABA" w:rsidRPr="00567EAB" w:rsidTr="00A25ABA">
        <w:tc>
          <w:tcPr>
            <w:tcW w:w="9072" w:type="dxa"/>
            <w:gridSpan w:val="2"/>
            <w:tcBorders>
              <w:top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Должности, отнесенные к ПКГ "Общеотраслевые служащие первого уровня"</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1</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4 430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2</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4 805</w:t>
            </w:r>
          </w:p>
        </w:tc>
      </w:tr>
      <w:tr w:rsidR="00A25ABA" w:rsidRPr="00567EAB" w:rsidTr="00A25ABA">
        <w:tc>
          <w:tcPr>
            <w:tcW w:w="9072" w:type="dxa"/>
            <w:gridSpan w:val="2"/>
            <w:tcBorders>
              <w:top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Должности, отнесенные к ПКГ "Общеотраслевые служащие второго уровня"</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1</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5 180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2</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5 680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3</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6 180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4</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6 670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5</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7 170</w:t>
            </w:r>
          </w:p>
        </w:tc>
      </w:tr>
      <w:tr w:rsidR="00A25ABA" w:rsidRPr="00567EAB" w:rsidTr="00A25ABA">
        <w:tc>
          <w:tcPr>
            <w:tcW w:w="9072" w:type="dxa"/>
            <w:gridSpan w:val="2"/>
            <w:tcBorders>
              <w:top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Должности, отнесенные к ПКГ "Общеотраслевые служащие третьего уровня"</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1</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7 670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2</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8 270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3</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086FF1" w:rsidRDefault="00A25ABA" w:rsidP="00A25ABA">
            <w:pPr>
              <w:widowControl w:val="0"/>
              <w:autoSpaceDE w:val="0"/>
              <w:autoSpaceDN w:val="0"/>
              <w:adjustRightInd w:val="0"/>
              <w:spacing w:line="276" w:lineRule="auto"/>
              <w:jc w:val="center"/>
              <w:rPr>
                <w:color w:val="FF0000"/>
              </w:rPr>
            </w:pPr>
            <w:r w:rsidRPr="00567EAB">
              <w:t>8 880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4</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9 480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5</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10 090</w:t>
            </w:r>
          </w:p>
        </w:tc>
      </w:tr>
      <w:tr w:rsidR="00A25ABA" w:rsidRPr="00567EAB" w:rsidTr="00A25ABA">
        <w:tc>
          <w:tcPr>
            <w:tcW w:w="9072" w:type="dxa"/>
            <w:gridSpan w:val="2"/>
            <w:tcBorders>
              <w:top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Должности, отнесенные к ПКГ "Общеотраслевые служащие четвертого уровня"</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1</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086FF1" w:rsidRDefault="00A25ABA" w:rsidP="00A25ABA">
            <w:pPr>
              <w:widowControl w:val="0"/>
              <w:autoSpaceDE w:val="0"/>
              <w:autoSpaceDN w:val="0"/>
              <w:adjustRightInd w:val="0"/>
              <w:spacing w:line="276" w:lineRule="auto"/>
              <w:jc w:val="center"/>
              <w:rPr>
                <w:color w:val="FF0000"/>
              </w:rPr>
            </w:pPr>
            <w:r w:rsidRPr="00567EAB">
              <w:t>10</w:t>
            </w:r>
            <w:r>
              <w:t> </w:t>
            </w:r>
            <w:r w:rsidRPr="00567EAB">
              <w:t>690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2</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086FF1" w:rsidRDefault="00A25ABA" w:rsidP="00A25ABA">
            <w:pPr>
              <w:widowControl w:val="0"/>
              <w:autoSpaceDE w:val="0"/>
              <w:autoSpaceDN w:val="0"/>
              <w:adjustRightInd w:val="0"/>
              <w:spacing w:line="276" w:lineRule="auto"/>
              <w:jc w:val="center"/>
              <w:rPr>
                <w:color w:val="FF0000"/>
              </w:rPr>
            </w:pPr>
            <w:r w:rsidRPr="00567EAB">
              <w:t>11</w:t>
            </w:r>
            <w:r>
              <w:t> </w:t>
            </w:r>
            <w:r w:rsidRPr="00567EAB">
              <w:t>490</w:t>
            </w:r>
          </w:p>
        </w:tc>
      </w:tr>
      <w:tr w:rsidR="00A25ABA" w:rsidRPr="00567EAB" w:rsidTr="00A25ABA">
        <w:tc>
          <w:tcPr>
            <w:tcW w:w="6804"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spacing w:line="276" w:lineRule="auto"/>
              <w:jc w:val="both"/>
            </w:pPr>
            <w:r>
              <w:t>3</w:t>
            </w:r>
            <w:r w:rsidRPr="00567EAB">
              <w:t xml:space="preserve"> квалификационный уровень</w:t>
            </w:r>
          </w:p>
        </w:tc>
        <w:tc>
          <w:tcPr>
            <w:tcW w:w="2268"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spacing w:line="276" w:lineRule="auto"/>
              <w:jc w:val="center"/>
            </w:pPr>
            <w:r w:rsidRPr="00567EAB">
              <w:t>12 290</w:t>
            </w:r>
          </w:p>
        </w:tc>
      </w:tr>
    </w:tbl>
    <w:p w:rsidR="00A25ABA" w:rsidRDefault="00A25ABA" w:rsidP="00A25ABA">
      <w:pPr>
        <w:widowControl w:val="0"/>
        <w:adjustRightInd w:val="0"/>
        <w:spacing w:line="360" w:lineRule="auto"/>
        <w:ind w:firstLine="540"/>
        <w:jc w:val="both"/>
      </w:pPr>
      <w:r>
        <w:t>5.</w:t>
      </w:r>
      <w:r w:rsidRPr="00567EAB">
        <w:t>3. При установлении условий оплаты труда работникам общеотраслевых должностей руководителей, специалистов и служащих к окладу (должностному окладу) могут быть установлены повышающие коэффициенты:</w:t>
      </w:r>
    </w:p>
    <w:p w:rsidR="00A25ABA" w:rsidRPr="00567EAB" w:rsidRDefault="00A25ABA" w:rsidP="00A25ABA">
      <w:pPr>
        <w:widowControl w:val="0"/>
        <w:adjustRightInd w:val="0"/>
        <w:spacing w:line="360" w:lineRule="auto"/>
        <w:ind w:firstLine="540"/>
        <w:jc w:val="both"/>
      </w:pPr>
      <w:r>
        <w:t>- коэффициент за наличие почетного звания, ученой степени (в отношении конкретного работника);</w:t>
      </w:r>
    </w:p>
    <w:p w:rsidR="00A25ABA" w:rsidRDefault="00A25ABA" w:rsidP="00A25ABA">
      <w:pPr>
        <w:widowControl w:val="0"/>
        <w:autoSpaceDE w:val="0"/>
        <w:autoSpaceDN w:val="0"/>
        <w:adjustRightInd w:val="0"/>
        <w:spacing w:line="360" w:lineRule="auto"/>
        <w:ind w:firstLine="540"/>
        <w:jc w:val="both"/>
      </w:pPr>
      <w:r w:rsidRPr="00567EAB">
        <w:t>- коэффициент за стаж работы (в отношении конкретного работника);</w:t>
      </w:r>
    </w:p>
    <w:p w:rsidR="00A25ABA" w:rsidRPr="00BA2747" w:rsidRDefault="00A25ABA" w:rsidP="00A25ABA">
      <w:pPr>
        <w:widowControl w:val="0"/>
        <w:autoSpaceDE w:val="0"/>
        <w:autoSpaceDN w:val="0"/>
        <w:adjustRightInd w:val="0"/>
        <w:spacing w:line="360" w:lineRule="auto"/>
        <w:ind w:firstLine="540"/>
        <w:jc w:val="both"/>
      </w:pPr>
      <w:r w:rsidRPr="00BA2747">
        <w:t xml:space="preserve"> - коэффициент по учреждению (в </w:t>
      </w:r>
      <w:r>
        <w:t>отношении работников учреждения по занимаемой должности</w:t>
      </w:r>
      <w:r w:rsidRPr="00BA2747">
        <w:t>).</w:t>
      </w:r>
    </w:p>
    <w:p w:rsidR="00A25ABA" w:rsidRPr="00567EAB" w:rsidRDefault="00A25ABA" w:rsidP="00A25ABA">
      <w:pPr>
        <w:widowControl w:val="0"/>
        <w:autoSpaceDE w:val="0"/>
        <w:autoSpaceDN w:val="0"/>
        <w:adjustRightInd w:val="0"/>
        <w:spacing w:line="360" w:lineRule="auto"/>
        <w:jc w:val="both"/>
      </w:pPr>
      <w:r>
        <w:t xml:space="preserve">         </w:t>
      </w:r>
      <w:r w:rsidRPr="00567EAB">
        <w:t>Повышающие коэффициенты к окладам (должностным окладам) работников общеотраслевых должностей руководителей, специалистов и служащих применяются в порядке и на усл</w:t>
      </w:r>
      <w:r>
        <w:t>овиях, установленных в разделе 7</w:t>
      </w:r>
      <w:r w:rsidRPr="00567EAB">
        <w:t xml:space="preserve"> настоящего Примерного положения.</w:t>
      </w:r>
    </w:p>
    <w:p w:rsidR="00A25ABA" w:rsidRPr="00567EAB" w:rsidRDefault="00A25ABA" w:rsidP="00A25ABA">
      <w:pPr>
        <w:widowControl w:val="0"/>
        <w:autoSpaceDE w:val="0"/>
        <w:autoSpaceDN w:val="0"/>
        <w:adjustRightInd w:val="0"/>
        <w:spacing w:line="360" w:lineRule="auto"/>
        <w:ind w:firstLine="540"/>
        <w:jc w:val="both"/>
      </w:pPr>
      <w:r>
        <w:t>5.4</w:t>
      </w:r>
      <w:r w:rsidRPr="00567EAB">
        <w:t>. С учетом условий труда, работникам общеотраслевых должностей руководителей, специалистов и служащих устанавливаются выплаты компенсационного характ</w:t>
      </w:r>
      <w:r>
        <w:t>ера, предусмотренные разделом 8</w:t>
      </w:r>
      <w:r w:rsidRPr="00567EAB">
        <w:t xml:space="preserve"> настоящего Примерного положения.</w:t>
      </w:r>
    </w:p>
    <w:p w:rsidR="00A25ABA" w:rsidRDefault="00A25ABA" w:rsidP="00A25ABA">
      <w:pPr>
        <w:widowControl w:val="0"/>
        <w:autoSpaceDE w:val="0"/>
        <w:autoSpaceDN w:val="0"/>
        <w:adjustRightInd w:val="0"/>
        <w:spacing w:line="360" w:lineRule="auto"/>
        <w:ind w:firstLine="540"/>
        <w:jc w:val="both"/>
      </w:pPr>
      <w:r w:rsidRPr="00567EAB">
        <w:t>5.</w:t>
      </w:r>
      <w:r>
        <w:t>5.</w:t>
      </w:r>
      <w:r w:rsidRPr="00567EAB">
        <w:t xml:space="preserve"> В целях поощрения за выполненную работу, общеотраслевых должностей руководителей, специалистов и служащих устанавливаются выплаты стимулирующего характе</w:t>
      </w:r>
      <w:r>
        <w:t>ра, предусмотренные разделом 9</w:t>
      </w:r>
      <w:r w:rsidRPr="00567EAB">
        <w:t xml:space="preserve"> настоящего Примерного положения.</w:t>
      </w:r>
    </w:p>
    <w:p w:rsidR="00A25ABA" w:rsidRPr="00567EAB" w:rsidRDefault="00A25ABA" w:rsidP="00A25ABA">
      <w:pPr>
        <w:widowControl w:val="0"/>
        <w:autoSpaceDE w:val="0"/>
        <w:autoSpaceDN w:val="0"/>
        <w:adjustRightInd w:val="0"/>
        <w:spacing w:line="360" w:lineRule="auto"/>
        <w:ind w:firstLine="540"/>
        <w:jc w:val="both"/>
      </w:pPr>
    </w:p>
    <w:p w:rsidR="00A25ABA" w:rsidRDefault="00A25ABA" w:rsidP="00A25ABA">
      <w:pPr>
        <w:widowControl w:val="0"/>
        <w:autoSpaceDE w:val="0"/>
        <w:autoSpaceDN w:val="0"/>
        <w:adjustRightInd w:val="0"/>
        <w:jc w:val="center"/>
        <w:outlineLvl w:val="0"/>
        <w:rPr>
          <w:b/>
        </w:rPr>
      </w:pPr>
      <w:r>
        <w:rPr>
          <w:b/>
        </w:rPr>
        <w:t>6</w:t>
      </w:r>
      <w:r w:rsidRPr="00567EAB">
        <w:rPr>
          <w:b/>
        </w:rPr>
        <w:t xml:space="preserve">. </w:t>
      </w:r>
      <w:r>
        <w:rPr>
          <w:b/>
        </w:rPr>
        <w:t>Условия</w:t>
      </w:r>
      <w:r w:rsidRPr="00567EAB">
        <w:rPr>
          <w:b/>
        </w:rPr>
        <w:t xml:space="preserve"> оплаты труда работников,</w:t>
      </w:r>
      <w:r w:rsidRPr="00567EAB">
        <w:rPr>
          <w:b/>
        </w:rPr>
        <w:br/>
        <w:t>осуществляющих профессиональную деятельность по профессиям рабочих</w:t>
      </w:r>
    </w:p>
    <w:p w:rsidR="00A25ABA" w:rsidRPr="00567EAB" w:rsidRDefault="00A25ABA" w:rsidP="00A25ABA">
      <w:pPr>
        <w:widowControl w:val="0"/>
        <w:autoSpaceDE w:val="0"/>
        <w:autoSpaceDN w:val="0"/>
        <w:adjustRightInd w:val="0"/>
        <w:jc w:val="center"/>
        <w:outlineLvl w:val="0"/>
        <w:rPr>
          <w:b/>
        </w:rPr>
      </w:pPr>
    </w:p>
    <w:p w:rsidR="00A25ABA" w:rsidRPr="00567EAB" w:rsidRDefault="00A25ABA" w:rsidP="00A25ABA">
      <w:pPr>
        <w:widowControl w:val="0"/>
        <w:autoSpaceDE w:val="0"/>
        <w:autoSpaceDN w:val="0"/>
        <w:adjustRightInd w:val="0"/>
        <w:spacing w:line="360" w:lineRule="auto"/>
        <w:ind w:firstLine="720"/>
        <w:jc w:val="both"/>
      </w:pPr>
      <w:r>
        <w:t>6.</w:t>
      </w:r>
      <w:r w:rsidRPr="00567EAB">
        <w:t>1. Размеры окладов работников учреждения, осуществляющих профессиональную деятельность по об</w:t>
      </w:r>
      <w:r>
        <w:t>щеотраслевым профессиям рабочих,</w:t>
      </w:r>
      <w:r w:rsidRPr="00567EAB">
        <w:t xml:space="preserve"> устанавливаются на основе отнесения профессий рабочих к </w:t>
      </w:r>
      <w:hyperlink r:id="rId15" w:history="1">
        <w:r w:rsidRPr="00567EAB">
          <w:t>ПКГ</w:t>
        </w:r>
      </w:hyperlink>
      <w:r w:rsidRPr="00567EAB">
        <w:t xml:space="preserve">, утвержденным </w:t>
      </w:r>
      <w:hyperlink r:id="rId16" w:history="1">
        <w:r w:rsidRPr="00567EAB">
          <w:t>приказом</w:t>
        </w:r>
      </w:hyperlink>
      <w:r w:rsidRPr="00567EAB">
        <w:t xml:space="preserve">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и в зависимости от присвоенных им квалификационных разрядов в соответствии с </w:t>
      </w:r>
      <w:hyperlink r:id="rId17" w:history="1">
        <w:r w:rsidRPr="00567EAB">
          <w:t>Единым тарифно-квалификационным справочником</w:t>
        </w:r>
      </w:hyperlink>
      <w:r w:rsidRPr="00567EAB">
        <w:t xml:space="preserve"> работ и профессий рабочих.</w:t>
      </w:r>
    </w:p>
    <w:p w:rsidR="00A25ABA" w:rsidRPr="00567EAB" w:rsidRDefault="00A25ABA" w:rsidP="00A25ABA">
      <w:pPr>
        <w:widowControl w:val="0"/>
        <w:autoSpaceDE w:val="0"/>
        <w:autoSpaceDN w:val="0"/>
        <w:adjustRightInd w:val="0"/>
        <w:spacing w:line="360" w:lineRule="auto"/>
        <w:ind w:firstLine="720"/>
        <w:jc w:val="both"/>
      </w:pPr>
      <w:r>
        <w:t xml:space="preserve">Минимальные </w:t>
      </w:r>
      <w:r w:rsidRPr="00567EAB">
        <w:t>размеры окладов работников учреждения, осуществляющих профессиональную деятельность по общеотраслевым профессиям рабочих: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4853"/>
        <w:gridCol w:w="1843"/>
      </w:tblGrid>
      <w:tr w:rsidR="00A25ABA" w:rsidRPr="00567EAB" w:rsidTr="00A25ABA">
        <w:tc>
          <w:tcPr>
            <w:tcW w:w="2660" w:type="dxa"/>
            <w:tcBorders>
              <w:top w:val="single" w:sz="4" w:space="0" w:color="auto"/>
              <w:bottom w:val="single" w:sz="4" w:space="0" w:color="auto"/>
              <w:right w:val="single" w:sz="4" w:space="0" w:color="auto"/>
            </w:tcBorders>
          </w:tcPr>
          <w:p w:rsidR="00A25ABA" w:rsidRPr="00F93C41" w:rsidRDefault="00A25ABA" w:rsidP="00A25ABA">
            <w:pPr>
              <w:widowControl w:val="0"/>
              <w:autoSpaceDE w:val="0"/>
              <w:autoSpaceDN w:val="0"/>
              <w:adjustRightInd w:val="0"/>
              <w:jc w:val="center"/>
              <w:rPr>
                <w:b/>
              </w:rPr>
            </w:pPr>
            <w:bookmarkStart w:id="12" w:name="sub_37"/>
            <w:r w:rsidRPr="00F93C41">
              <w:rPr>
                <w:b/>
              </w:rPr>
              <w:t>Квалификационные уровни</w:t>
            </w:r>
            <w:bookmarkEnd w:id="12"/>
          </w:p>
        </w:tc>
        <w:tc>
          <w:tcPr>
            <w:tcW w:w="4853" w:type="dxa"/>
            <w:tcBorders>
              <w:top w:val="single" w:sz="4" w:space="0" w:color="auto"/>
              <w:left w:val="single" w:sz="4" w:space="0" w:color="auto"/>
              <w:bottom w:val="single" w:sz="4" w:space="0" w:color="auto"/>
              <w:right w:val="single" w:sz="4" w:space="0" w:color="auto"/>
            </w:tcBorders>
          </w:tcPr>
          <w:p w:rsidR="00A25ABA" w:rsidRPr="00F93C41" w:rsidRDefault="00A25ABA" w:rsidP="00A25ABA">
            <w:pPr>
              <w:widowControl w:val="0"/>
              <w:autoSpaceDE w:val="0"/>
              <w:autoSpaceDN w:val="0"/>
              <w:adjustRightInd w:val="0"/>
              <w:jc w:val="center"/>
              <w:rPr>
                <w:b/>
              </w:rPr>
            </w:pPr>
            <w:r w:rsidRPr="00F93C41">
              <w:rPr>
                <w:b/>
              </w:rPr>
              <w:t>Профессионально-квалификационные группы</w:t>
            </w:r>
          </w:p>
        </w:tc>
        <w:tc>
          <w:tcPr>
            <w:tcW w:w="1843" w:type="dxa"/>
            <w:tcBorders>
              <w:top w:val="single" w:sz="4" w:space="0" w:color="auto"/>
              <w:left w:val="single" w:sz="4" w:space="0" w:color="auto"/>
              <w:bottom w:val="single" w:sz="4" w:space="0" w:color="auto"/>
            </w:tcBorders>
          </w:tcPr>
          <w:p w:rsidR="00A25ABA" w:rsidRPr="00F93C41" w:rsidRDefault="00A25ABA" w:rsidP="00A25ABA">
            <w:pPr>
              <w:widowControl w:val="0"/>
              <w:autoSpaceDE w:val="0"/>
              <w:autoSpaceDN w:val="0"/>
              <w:adjustRightInd w:val="0"/>
              <w:jc w:val="center"/>
              <w:rPr>
                <w:b/>
              </w:rPr>
            </w:pPr>
            <w:r w:rsidRPr="00F93C41">
              <w:rPr>
                <w:b/>
              </w:rPr>
              <w:t>Минимальный р</w:t>
            </w:r>
            <w:r>
              <w:rPr>
                <w:b/>
              </w:rPr>
              <w:t>азмер оклада</w:t>
            </w:r>
            <w:r w:rsidRPr="00F93C41">
              <w:rPr>
                <w:b/>
              </w:rPr>
              <w:t xml:space="preserve"> (рублей)</w:t>
            </w:r>
          </w:p>
        </w:tc>
      </w:tr>
      <w:tr w:rsidR="00A25ABA" w:rsidRPr="00567EAB" w:rsidTr="00A25ABA">
        <w:tc>
          <w:tcPr>
            <w:tcW w:w="2660"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center"/>
            </w:pPr>
            <w:r w:rsidRPr="00567EAB">
              <w:t>1</w:t>
            </w:r>
          </w:p>
        </w:tc>
        <w:tc>
          <w:tcPr>
            <w:tcW w:w="4853" w:type="dxa"/>
            <w:tcBorders>
              <w:top w:val="single" w:sz="4" w:space="0" w:color="auto"/>
              <w:left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center"/>
            </w:pPr>
            <w:r w:rsidRPr="00567EAB">
              <w:t>2</w:t>
            </w:r>
          </w:p>
        </w:tc>
        <w:tc>
          <w:tcPr>
            <w:tcW w:w="1843"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jc w:val="center"/>
            </w:pPr>
            <w:r w:rsidRPr="00567EAB">
              <w:t>3</w:t>
            </w:r>
          </w:p>
        </w:tc>
      </w:tr>
      <w:tr w:rsidR="00A25ABA" w:rsidRPr="00567EAB" w:rsidTr="00A25ABA">
        <w:tc>
          <w:tcPr>
            <w:tcW w:w="9356" w:type="dxa"/>
            <w:gridSpan w:val="3"/>
            <w:tcBorders>
              <w:top w:val="single" w:sz="4" w:space="0" w:color="auto"/>
              <w:bottom w:val="single" w:sz="4" w:space="0" w:color="auto"/>
            </w:tcBorders>
          </w:tcPr>
          <w:p w:rsidR="00A25ABA" w:rsidRPr="00567EAB" w:rsidRDefault="00A25ABA" w:rsidP="00A25ABA">
            <w:pPr>
              <w:widowControl w:val="0"/>
              <w:autoSpaceDE w:val="0"/>
              <w:autoSpaceDN w:val="0"/>
              <w:adjustRightInd w:val="0"/>
              <w:jc w:val="center"/>
            </w:pPr>
            <w:r w:rsidRPr="00567EAB">
              <w:t>ПКГ "Общеотраслевые профессии рабочих первого уровня"</w:t>
            </w:r>
          </w:p>
        </w:tc>
      </w:tr>
      <w:tr w:rsidR="00A25ABA" w:rsidRPr="00567EAB" w:rsidTr="00A25ABA">
        <w:tc>
          <w:tcPr>
            <w:tcW w:w="2660"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center"/>
            </w:pPr>
            <w:r>
              <w:t>1</w:t>
            </w:r>
            <w:r w:rsidRPr="00567EAB">
              <w:t xml:space="preserve"> квалификационный уровень</w:t>
            </w:r>
          </w:p>
        </w:tc>
        <w:tc>
          <w:tcPr>
            <w:tcW w:w="4853" w:type="dxa"/>
            <w:tcBorders>
              <w:top w:val="single" w:sz="4" w:space="0" w:color="auto"/>
              <w:left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both"/>
            </w:pPr>
            <w:r w:rsidRPr="00567EAB">
              <w:t xml:space="preserve">Профессии рабочих, по которым предусмотрено присвоение 1, 2, 3 квалификационного разряда в соответствии с </w:t>
            </w:r>
            <w:hyperlink r:id="rId18" w:history="1">
              <w:r w:rsidRPr="00567EAB">
                <w:t>ЕТКС</w:t>
              </w:r>
            </w:hyperlink>
          </w:p>
        </w:tc>
        <w:tc>
          <w:tcPr>
            <w:tcW w:w="1843" w:type="dxa"/>
            <w:tcBorders>
              <w:top w:val="single" w:sz="4" w:space="0" w:color="auto"/>
              <w:left w:val="single" w:sz="4" w:space="0" w:color="auto"/>
              <w:bottom w:val="single" w:sz="4" w:space="0" w:color="auto"/>
            </w:tcBorders>
          </w:tcPr>
          <w:p w:rsidR="00A25ABA" w:rsidRPr="007606F1" w:rsidRDefault="00A25ABA" w:rsidP="00A25ABA">
            <w:pPr>
              <w:widowControl w:val="0"/>
              <w:autoSpaceDE w:val="0"/>
              <w:autoSpaceDN w:val="0"/>
              <w:adjustRightInd w:val="0"/>
              <w:jc w:val="center"/>
              <w:rPr>
                <w:color w:val="FF0000"/>
              </w:rPr>
            </w:pPr>
            <w:r w:rsidRPr="00567EAB">
              <w:t>4</w:t>
            </w:r>
            <w:r>
              <w:t> </w:t>
            </w:r>
            <w:r w:rsidRPr="00567EAB">
              <w:t>100</w:t>
            </w:r>
          </w:p>
        </w:tc>
      </w:tr>
      <w:tr w:rsidR="00A25ABA" w:rsidRPr="00567EAB" w:rsidTr="00A25ABA">
        <w:tc>
          <w:tcPr>
            <w:tcW w:w="2660"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center"/>
            </w:pPr>
            <w:r>
              <w:t>2</w:t>
            </w:r>
            <w:r w:rsidRPr="00567EAB">
              <w:t xml:space="preserve"> квалификационный уровень</w:t>
            </w:r>
          </w:p>
        </w:tc>
        <w:tc>
          <w:tcPr>
            <w:tcW w:w="4853" w:type="dxa"/>
            <w:tcBorders>
              <w:top w:val="single" w:sz="4" w:space="0" w:color="auto"/>
              <w:left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both"/>
            </w:pPr>
            <w:r w:rsidRPr="00567EAB">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1843"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jc w:val="center"/>
            </w:pPr>
            <w:r w:rsidRPr="00567EAB">
              <w:t>4 625</w:t>
            </w:r>
          </w:p>
        </w:tc>
      </w:tr>
      <w:tr w:rsidR="00A25ABA" w:rsidRPr="00567EAB" w:rsidTr="00A25ABA">
        <w:tc>
          <w:tcPr>
            <w:tcW w:w="9356" w:type="dxa"/>
            <w:gridSpan w:val="3"/>
            <w:tcBorders>
              <w:top w:val="single" w:sz="4" w:space="0" w:color="auto"/>
              <w:bottom w:val="single" w:sz="4" w:space="0" w:color="auto"/>
            </w:tcBorders>
          </w:tcPr>
          <w:p w:rsidR="00A25ABA" w:rsidRPr="00567EAB" w:rsidRDefault="00A25ABA" w:rsidP="00A25ABA">
            <w:pPr>
              <w:widowControl w:val="0"/>
              <w:autoSpaceDE w:val="0"/>
              <w:autoSpaceDN w:val="0"/>
              <w:adjustRightInd w:val="0"/>
              <w:jc w:val="center"/>
            </w:pPr>
            <w:r w:rsidRPr="00567EAB">
              <w:t>ПКГ "Общеотраслевые профессии рабочих второго уровня"</w:t>
            </w:r>
          </w:p>
        </w:tc>
      </w:tr>
      <w:tr w:rsidR="00A25ABA" w:rsidRPr="00567EAB" w:rsidTr="00A25ABA">
        <w:tc>
          <w:tcPr>
            <w:tcW w:w="2660"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center"/>
            </w:pPr>
            <w:r>
              <w:t xml:space="preserve">1 </w:t>
            </w:r>
            <w:r w:rsidRPr="00567EAB">
              <w:t>квалификационный уровень</w:t>
            </w:r>
          </w:p>
        </w:tc>
        <w:tc>
          <w:tcPr>
            <w:tcW w:w="4853" w:type="dxa"/>
            <w:tcBorders>
              <w:top w:val="single" w:sz="4" w:space="0" w:color="auto"/>
              <w:left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both"/>
            </w:pPr>
            <w:r w:rsidRPr="00567EAB">
              <w:t xml:space="preserve">профессии рабочих, по которым предусмотрено присвоение 4 и 5 квалификационных разрядов в соответствии с </w:t>
            </w:r>
            <w:hyperlink r:id="rId19" w:history="1">
              <w:r w:rsidRPr="00567EAB">
                <w:t>ЕТКС</w:t>
              </w:r>
            </w:hyperlink>
          </w:p>
        </w:tc>
        <w:tc>
          <w:tcPr>
            <w:tcW w:w="1843" w:type="dxa"/>
            <w:tcBorders>
              <w:top w:val="single" w:sz="4" w:space="0" w:color="auto"/>
              <w:left w:val="single" w:sz="4" w:space="0" w:color="auto"/>
              <w:bottom w:val="single" w:sz="4" w:space="0" w:color="auto"/>
            </w:tcBorders>
          </w:tcPr>
          <w:p w:rsidR="00A25ABA" w:rsidRPr="007606F1" w:rsidRDefault="00A25ABA" w:rsidP="00A25ABA">
            <w:pPr>
              <w:widowControl w:val="0"/>
              <w:autoSpaceDE w:val="0"/>
              <w:autoSpaceDN w:val="0"/>
              <w:adjustRightInd w:val="0"/>
              <w:jc w:val="center"/>
              <w:rPr>
                <w:color w:val="FF0000"/>
              </w:rPr>
            </w:pPr>
            <w:r w:rsidRPr="00567EAB">
              <w:t>4</w:t>
            </w:r>
            <w:r>
              <w:t> </w:t>
            </w:r>
            <w:r w:rsidRPr="00567EAB">
              <w:t>800</w:t>
            </w:r>
          </w:p>
        </w:tc>
      </w:tr>
      <w:tr w:rsidR="00A25ABA" w:rsidRPr="00567EAB" w:rsidTr="00A25ABA">
        <w:tc>
          <w:tcPr>
            <w:tcW w:w="2660"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center"/>
            </w:pPr>
            <w:r>
              <w:t>2</w:t>
            </w:r>
            <w:r w:rsidRPr="00567EAB">
              <w:t xml:space="preserve"> квалификационный уровень</w:t>
            </w:r>
          </w:p>
        </w:tc>
        <w:tc>
          <w:tcPr>
            <w:tcW w:w="4853" w:type="dxa"/>
            <w:tcBorders>
              <w:top w:val="single" w:sz="4" w:space="0" w:color="auto"/>
              <w:left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both"/>
            </w:pPr>
            <w:r w:rsidRPr="00567EAB">
              <w:t xml:space="preserve">профессии рабочих, по которым предусмотрено присвоение 6 и 7 квалификационных разрядов в соответствии с </w:t>
            </w:r>
            <w:hyperlink r:id="rId20" w:history="1">
              <w:r w:rsidRPr="00567EAB">
                <w:t>ЕТКС</w:t>
              </w:r>
            </w:hyperlink>
          </w:p>
        </w:tc>
        <w:tc>
          <w:tcPr>
            <w:tcW w:w="1843" w:type="dxa"/>
            <w:tcBorders>
              <w:top w:val="single" w:sz="4" w:space="0" w:color="auto"/>
              <w:left w:val="single" w:sz="4" w:space="0" w:color="auto"/>
              <w:bottom w:val="single" w:sz="4" w:space="0" w:color="auto"/>
            </w:tcBorders>
          </w:tcPr>
          <w:p w:rsidR="00A25ABA" w:rsidRPr="007606F1" w:rsidRDefault="00A25ABA" w:rsidP="00A25ABA">
            <w:pPr>
              <w:widowControl w:val="0"/>
              <w:autoSpaceDE w:val="0"/>
              <w:autoSpaceDN w:val="0"/>
              <w:adjustRightInd w:val="0"/>
              <w:jc w:val="center"/>
              <w:rPr>
                <w:color w:val="FF0000"/>
              </w:rPr>
            </w:pPr>
            <w:r w:rsidRPr="00567EAB">
              <w:t>5</w:t>
            </w:r>
            <w:r>
              <w:t> </w:t>
            </w:r>
            <w:r w:rsidRPr="00567EAB">
              <w:t>580</w:t>
            </w:r>
          </w:p>
        </w:tc>
      </w:tr>
      <w:tr w:rsidR="00A25ABA" w:rsidRPr="00202239" w:rsidTr="00A25ABA">
        <w:tc>
          <w:tcPr>
            <w:tcW w:w="2660"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center"/>
            </w:pPr>
            <w:r>
              <w:t>3</w:t>
            </w:r>
            <w:r w:rsidRPr="00567EAB">
              <w:t xml:space="preserve"> квалификационный уровень</w:t>
            </w:r>
          </w:p>
        </w:tc>
        <w:tc>
          <w:tcPr>
            <w:tcW w:w="4853" w:type="dxa"/>
            <w:tcBorders>
              <w:top w:val="single" w:sz="4" w:space="0" w:color="auto"/>
              <w:left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both"/>
            </w:pPr>
            <w:r w:rsidRPr="00567EAB">
              <w:t xml:space="preserve">профессии рабочих, по которым предусмотрено присвоение 8 квалификационного разряда в соответствии с </w:t>
            </w:r>
            <w:hyperlink r:id="rId21" w:history="1">
              <w:r w:rsidRPr="00567EAB">
                <w:t>ЕТКС</w:t>
              </w:r>
            </w:hyperlink>
          </w:p>
        </w:tc>
        <w:tc>
          <w:tcPr>
            <w:tcW w:w="1843" w:type="dxa"/>
            <w:tcBorders>
              <w:top w:val="single" w:sz="4" w:space="0" w:color="auto"/>
              <w:left w:val="single" w:sz="4" w:space="0" w:color="auto"/>
              <w:bottom w:val="single" w:sz="4" w:space="0" w:color="auto"/>
            </w:tcBorders>
          </w:tcPr>
          <w:p w:rsidR="00A25ABA" w:rsidRPr="00202239" w:rsidRDefault="00A25ABA" w:rsidP="00A25ABA">
            <w:pPr>
              <w:widowControl w:val="0"/>
              <w:autoSpaceDE w:val="0"/>
              <w:autoSpaceDN w:val="0"/>
              <w:adjustRightInd w:val="0"/>
              <w:jc w:val="center"/>
            </w:pPr>
            <w:r w:rsidRPr="00202239">
              <w:t>6</w:t>
            </w:r>
            <w:r>
              <w:t>360</w:t>
            </w:r>
          </w:p>
        </w:tc>
      </w:tr>
      <w:tr w:rsidR="00A25ABA" w:rsidRPr="00567EAB" w:rsidTr="00A25ABA">
        <w:tc>
          <w:tcPr>
            <w:tcW w:w="2660" w:type="dxa"/>
            <w:tcBorders>
              <w:top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center"/>
            </w:pPr>
            <w:r>
              <w:t>4</w:t>
            </w:r>
            <w:r w:rsidRPr="00567EAB">
              <w:t xml:space="preserve"> квалификационный уровень</w:t>
            </w:r>
          </w:p>
        </w:tc>
        <w:tc>
          <w:tcPr>
            <w:tcW w:w="4853" w:type="dxa"/>
            <w:tcBorders>
              <w:top w:val="single" w:sz="4" w:space="0" w:color="auto"/>
              <w:left w:val="single" w:sz="4" w:space="0" w:color="auto"/>
              <w:bottom w:val="single" w:sz="4" w:space="0" w:color="auto"/>
              <w:right w:val="single" w:sz="4" w:space="0" w:color="auto"/>
            </w:tcBorders>
          </w:tcPr>
          <w:p w:rsidR="00A25ABA" w:rsidRPr="00567EAB" w:rsidRDefault="00A25ABA" w:rsidP="00A25ABA">
            <w:pPr>
              <w:widowControl w:val="0"/>
              <w:autoSpaceDE w:val="0"/>
              <w:autoSpaceDN w:val="0"/>
              <w:adjustRightInd w:val="0"/>
              <w:jc w:val="both"/>
            </w:pPr>
            <w:r w:rsidRPr="00567EAB">
              <w:t>наименования профессий рабочих, предусмотренных с 1 по 3 квалификационным уровням второй ПКГ, выполняющих важные (особо важные) и ответственные (особо ответственные) работы</w:t>
            </w:r>
          </w:p>
        </w:tc>
        <w:tc>
          <w:tcPr>
            <w:tcW w:w="1843" w:type="dxa"/>
            <w:tcBorders>
              <w:top w:val="single" w:sz="4" w:space="0" w:color="auto"/>
              <w:left w:val="single" w:sz="4" w:space="0" w:color="auto"/>
              <w:bottom w:val="single" w:sz="4" w:space="0" w:color="auto"/>
            </w:tcBorders>
          </w:tcPr>
          <w:p w:rsidR="00A25ABA" w:rsidRPr="00567EAB" w:rsidRDefault="00A25ABA" w:rsidP="00A25ABA">
            <w:pPr>
              <w:widowControl w:val="0"/>
              <w:autoSpaceDE w:val="0"/>
              <w:autoSpaceDN w:val="0"/>
              <w:adjustRightInd w:val="0"/>
              <w:jc w:val="center"/>
            </w:pPr>
            <w:r w:rsidRPr="00567EAB">
              <w:t>6 750</w:t>
            </w:r>
          </w:p>
        </w:tc>
      </w:tr>
    </w:tbl>
    <w:p w:rsidR="00A25ABA" w:rsidRDefault="00A25ABA" w:rsidP="00A25ABA">
      <w:pPr>
        <w:widowControl w:val="0"/>
        <w:autoSpaceDE w:val="0"/>
        <w:autoSpaceDN w:val="0"/>
        <w:adjustRightInd w:val="0"/>
        <w:spacing w:before="240" w:after="240"/>
        <w:contextualSpacing/>
        <w:jc w:val="both"/>
      </w:pPr>
    </w:p>
    <w:p w:rsidR="00A25ABA" w:rsidRPr="00567EAB" w:rsidRDefault="00A25ABA" w:rsidP="00A25ABA">
      <w:pPr>
        <w:widowControl w:val="0"/>
        <w:adjustRightInd w:val="0"/>
        <w:spacing w:line="360" w:lineRule="auto"/>
        <w:ind w:firstLine="540"/>
        <w:jc w:val="both"/>
      </w:pPr>
      <w:r>
        <w:t>6.</w:t>
      </w:r>
      <w:r w:rsidRPr="00567EAB">
        <w:t>2. При установлении условий оплаты труда рабочим могут быть установлены повышающие коэффициенты:</w:t>
      </w:r>
    </w:p>
    <w:p w:rsidR="00A25ABA" w:rsidRPr="00567EAB" w:rsidRDefault="00A25ABA" w:rsidP="00A25ABA">
      <w:pPr>
        <w:widowControl w:val="0"/>
        <w:autoSpaceDE w:val="0"/>
        <w:autoSpaceDN w:val="0"/>
        <w:adjustRightInd w:val="0"/>
        <w:spacing w:line="360" w:lineRule="auto"/>
        <w:ind w:firstLine="540"/>
        <w:jc w:val="both"/>
      </w:pPr>
      <w:r w:rsidRPr="00567EAB">
        <w:lastRenderedPageBreak/>
        <w:t>- коэффициент за стаж работы (в отношении конкретного работника);</w:t>
      </w:r>
    </w:p>
    <w:p w:rsidR="00A25ABA" w:rsidRPr="00567EAB" w:rsidRDefault="00A25ABA" w:rsidP="00A25ABA">
      <w:pPr>
        <w:widowControl w:val="0"/>
        <w:autoSpaceDE w:val="0"/>
        <w:autoSpaceDN w:val="0"/>
        <w:adjustRightInd w:val="0"/>
        <w:spacing w:line="360" w:lineRule="auto"/>
        <w:ind w:firstLine="540"/>
        <w:jc w:val="both"/>
      </w:pPr>
      <w:r w:rsidRPr="00567EAB">
        <w:t xml:space="preserve">- коэффициент по учреждению (в отношении работников </w:t>
      </w:r>
      <w:r>
        <w:t>учреждения).</w:t>
      </w:r>
    </w:p>
    <w:p w:rsidR="00A25ABA" w:rsidRDefault="00A25ABA" w:rsidP="00A25ABA">
      <w:pPr>
        <w:widowControl w:val="0"/>
        <w:autoSpaceDE w:val="0"/>
        <w:autoSpaceDN w:val="0"/>
        <w:adjustRightInd w:val="0"/>
        <w:spacing w:line="360" w:lineRule="auto"/>
        <w:ind w:firstLine="540"/>
        <w:jc w:val="both"/>
      </w:pPr>
      <w:r w:rsidRPr="00567EAB">
        <w:t>Повышающие коэффициенты к окладам рабочих применяются в порядке и на усл</w:t>
      </w:r>
      <w:r>
        <w:t>овиях, установленных в разделе 7</w:t>
      </w:r>
      <w:r w:rsidRPr="00567EAB">
        <w:t xml:space="preserve"> настоящего Примерного положения.</w:t>
      </w:r>
    </w:p>
    <w:p w:rsidR="00A25ABA" w:rsidRPr="00567EAB" w:rsidRDefault="00A25ABA" w:rsidP="00A25ABA">
      <w:pPr>
        <w:widowControl w:val="0"/>
        <w:adjustRightInd w:val="0"/>
        <w:spacing w:line="360" w:lineRule="auto"/>
        <w:ind w:firstLine="540"/>
        <w:jc w:val="both"/>
      </w:pPr>
      <w:r>
        <w:t>6.</w:t>
      </w:r>
      <w:r w:rsidRPr="00567EAB">
        <w:t>3. С учетом условий труда, рабочим устанавливаются выплаты компенсационного характ</w:t>
      </w:r>
      <w:r>
        <w:t>ера, предусмотренные разделом 8</w:t>
      </w:r>
      <w:r w:rsidRPr="00567EAB">
        <w:t xml:space="preserve"> настоящего Примерного положения.</w:t>
      </w:r>
    </w:p>
    <w:p w:rsidR="00A25ABA" w:rsidRDefault="00A25ABA" w:rsidP="00A25ABA">
      <w:pPr>
        <w:widowControl w:val="0"/>
        <w:autoSpaceDE w:val="0"/>
        <w:autoSpaceDN w:val="0"/>
        <w:adjustRightInd w:val="0"/>
        <w:spacing w:line="360" w:lineRule="auto"/>
        <w:ind w:firstLine="540"/>
        <w:jc w:val="both"/>
      </w:pPr>
      <w:r>
        <w:t>6.</w:t>
      </w:r>
      <w:r w:rsidRPr="00567EAB">
        <w:t>4. В целях поощрения за выполненную работу, рабочим устанавливаются выплаты стимулирующего характ</w:t>
      </w:r>
      <w:r>
        <w:t>ера, предусмотренные разделом 9</w:t>
      </w:r>
      <w:r w:rsidRPr="00567EAB">
        <w:t xml:space="preserve"> настоящего Примерного положения.</w:t>
      </w:r>
    </w:p>
    <w:p w:rsidR="00A25ABA" w:rsidRPr="00567EAB" w:rsidRDefault="00A25ABA" w:rsidP="00A25ABA">
      <w:pPr>
        <w:widowControl w:val="0"/>
        <w:autoSpaceDE w:val="0"/>
        <w:autoSpaceDN w:val="0"/>
        <w:adjustRightInd w:val="0"/>
        <w:spacing w:line="360" w:lineRule="auto"/>
        <w:jc w:val="both"/>
      </w:pPr>
    </w:p>
    <w:p w:rsidR="00A25ABA" w:rsidRPr="00567EAB" w:rsidRDefault="00A25ABA" w:rsidP="00A25ABA">
      <w:pPr>
        <w:widowControl w:val="0"/>
        <w:autoSpaceDE w:val="0"/>
        <w:autoSpaceDN w:val="0"/>
        <w:adjustRightInd w:val="0"/>
        <w:jc w:val="center"/>
        <w:outlineLvl w:val="1"/>
        <w:rPr>
          <w:b/>
        </w:rPr>
      </w:pPr>
      <w:bookmarkStart w:id="13" w:name="sub_80"/>
      <w:r>
        <w:rPr>
          <w:b/>
        </w:rPr>
        <w:t>7</w:t>
      </w:r>
      <w:r w:rsidRPr="00567EAB">
        <w:rPr>
          <w:b/>
        </w:rPr>
        <w:t>. Порядок и условия применения повышающих коэффициентов</w:t>
      </w:r>
    </w:p>
    <w:p w:rsidR="00A25ABA" w:rsidRDefault="00A25ABA" w:rsidP="00A25ABA">
      <w:pPr>
        <w:widowControl w:val="0"/>
        <w:autoSpaceDE w:val="0"/>
        <w:autoSpaceDN w:val="0"/>
        <w:adjustRightInd w:val="0"/>
        <w:jc w:val="center"/>
        <w:rPr>
          <w:b/>
        </w:rPr>
      </w:pPr>
      <w:r w:rsidRPr="00567EAB">
        <w:rPr>
          <w:b/>
        </w:rPr>
        <w:t>к окладам (должностным окладам)</w:t>
      </w:r>
    </w:p>
    <w:p w:rsidR="00A25ABA" w:rsidRPr="00567EAB" w:rsidRDefault="00A25ABA" w:rsidP="00A25ABA">
      <w:pPr>
        <w:widowControl w:val="0"/>
        <w:autoSpaceDE w:val="0"/>
        <w:autoSpaceDN w:val="0"/>
        <w:adjustRightInd w:val="0"/>
        <w:jc w:val="center"/>
        <w:rPr>
          <w:b/>
        </w:rPr>
      </w:pPr>
    </w:p>
    <w:p w:rsidR="00A25ABA" w:rsidRPr="00567EAB" w:rsidRDefault="00A25ABA" w:rsidP="00A25ABA">
      <w:pPr>
        <w:widowControl w:val="0"/>
        <w:autoSpaceDE w:val="0"/>
        <w:autoSpaceDN w:val="0"/>
        <w:adjustRightInd w:val="0"/>
        <w:spacing w:line="360" w:lineRule="auto"/>
        <w:ind w:firstLine="540"/>
        <w:jc w:val="both"/>
      </w:pPr>
      <w:r>
        <w:t>7.</w:t>
      </w:r>
      <w:r w:rsidRPr="00567EAB">
        <w:t>1. Настоящий раздел устанавливает перечень повышающих коэффициентов к окладам (должностным окладам) и их предельные размеры.</w:t>
      </w:r>
    </w:p>
    <w:p w:rsidR="00A25ABA" w:rsidRPr="00567EAB" w:rsidRDefault="00A25ABA" w:rsidP="00A25ABA">
      <w:pPr>
        <w:widowControl w:val="0"/>
        <w:autoSpaceDE w:val="0"/>
        <w:autoSpaceDN w:val="0"/>
        <w:adjustRightInd w:val="0"/>
        <w:spacing w:line="360" w:lineRule="auto"/>
        <w:ind w:firstLine="540"/>
        <w:jc w:val="both"/>
      </w:pPr>
      <w:r>
        <w:t>7.</w:t>
      </w:r>
      <w:r w:rsidRPr="00567EAB">
        <w:t xml:space="preserve">2. Повышающие коэффициенты к окладам (должностным окладам) устанавливаются на определенный период времени в течение соответствующего календарного года  в отношении конкретного работника и структурного подразделения локальным нормативным актом Учреждения, в отношении Учреждения - локальным нормативным актом </w:t>
      </w:r>
      <w:r>
        <w:t>Управления культуры администрации МО «Среднеканский район»</w:t>
      </w:r>
      <w:r w:rsidRPr="00567EAB">
        <w:t xml:space="preserve">. </w:t>
      </w:r>
    </w:p>
    <w:p w:rsidR="00A25ABA" w:rsidRPr="00567EAB" w:rsidRDefault="00A25ABA" w:rsidP="00A25ABA">
      <w:pPr>
        <w:widowControl w:val="0"/>
        <w:autoSpaceDE w:val="0"/>
        <w:autoSpaceDN w:val="0"/>
        <w:adjustRightInd w:val="0"/>
        <w:spacing w:line="360" w:lineRule="auto"/>
        <w:ind w:firstLine="540"/>
        <w:jc w:val="both"/>
      </w:pPr>
      <w:r>
        <w:t>7.</w:t>
      </w:r>
      <w:r w:rsidRPr="00567EAB">
        <w:t>3. Порядок, условия и сроки применения повышающих коэффициентов определяются</w:t>
      </w:r>
      <w:r>
        <w:t xml:space="preserve"> коллективным договором, соглашением,</w:t>
      </w:r>
      <w:r w:rsidRPr="00567EAB">
        <w:t xml:space="preserve"> локальным нормативным актом </w:t>
      </w:r>
      <w:r>
        <w:t>У</w:t>
      </w:r>
      <w:r w:rsidRPr="00567EAB">
        <w:t>чреждения, локальным нормативным актом</w:t>
      </w:r>
      <w:r>
        <w:t xml:space="preserve"> Управления культуры администрации МО «Среднеканский район»</w:t>
      </w:r>
      <w:r w:rsidRPr="00567EAB">
        <w:t>.</w:t>
      </w:r>
    </w:p>
    <w:p w:rsidR="00A25ABA" w:rsidRPr="00567EAB" w:rsidRDefault="00A25ABA" w:rsidP="00A25ABA">
      <w:pPr>
        <w:widowControl w:val="0"/>
        <w:autoSpaceDE w:val="0"/>
        <w:autoSpaceDN w:val="0"/>
        <w:adjustRightInd w:val="0"/>
        <w:spacing w:line="360" w:lineRule="auto"/>
        <w:ind w:firstLine="540"/>
        <w:jc w:val="both"/>
      </w:pPr>
      <w:r>
        <w:t>7.</w:t>
      </w:r>
      <w:r w:rsidRPr="00567EAB">
        <w:t>4. Выплаты по повышающим коэффициентам к окладу носят стимулирующий характер и устанавливаются с учетом обеспечения финансовыми средствами.</w:t>
      </w:r>
    </w:p>
    <w:p w:rsidR="00A25ABA" w:rsidRPr="00567EAB" w:rsidRDefault="00A25ABA" w:rsidP="00A25ABA">
      <w:pPr>
        <w:widowControl w:val="0"/>
        <w:autoSpaceDE w:val="0"/>
        <w:autoSpaceDN w:val="0"/>
        <w:adjustRightInd w:val="0"/>
        <w:spacing w:line="360" w:lineRule="auto"/>
        <w:ind w:firstLine="540"/>
        <w:jc w:val="both"/>
      </w:pPr>
      <w:r>
        <w:t>7.</w:t>
      </w:r>
      <w:r w:rsidRPr="00567EAB">
        <w:t>5. Размер выплат по повышающему коэффициенту к окладу определяется путем умножения размера оклада на повышающий коэффициент.</w:t>
      </w:r>
    </w:p>
    <w:p w:rsidR="00A25ABA" w:rsidRDefault="00A25ABA" w:rsidP="00A25ABA">
      <w:pPr>
        <w:widowControl w:val="0"/>
        <w:autoSpaceDE w:val="0"/>
        <w:autoSpaceDN w:val="0"/>
        <w:adjustRightInd w:val="0"/>
        <w:spacing w:line="360" w:lineRule="auto"/>
        <w:ind w:firstLine="540"/>
        <w:jc w:val="both"/>
      </w:pPr>
      <w:r>
        <w:t>7.</w:t>
      </w:r>
      <w:r w:rsidRPr="00567EAB">
        <w:t xml:space="preserve">6. Повышающие коэффициенты не образуют новый оклад и не учитываются при начислении иных стимулирующих и компенсационных выплат, устанавливаемых к окладу. </w:t>
      </w:r>
    </w:p>
    <w:p w:rsidR="00A25ABA" w:rsidRPr="007606F1" w:rsidRDefault="00A25ABA" w:rsidP="00A25ABA">
      <w:pPr>
        <w:autoSpaceDE w:val="0"/>
        <w:autoSpaceDN w:val="0"/>
        <w:adjustRightInd w:val="0"/>
        <w:spacing w:line="360" w:lineRule="auto"/>
        <w:ind w:firstLine="540"/>
        <w:jc w:val="both"/>
      </w:pPr>
      <w:r>
        <w:t>7.</w:t>
      </w:r>
      <w:r w:rsidRPr="007606F1">
        <w:t>7. Персональный повышающий коэффициент к окладу</w:t>
      </w:r>
      <w:r>
        <w:t xml:space="preserve"> (должностному окладу)</w:t>
      </w:r>
      <w:r w:rsidRPr="007606F1">
        <w:t xml:space="preserve"> устанавливается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w:t>
      </w:r>
      <w:r>
        <w:t>и определяемых локальными нормативными актами</w:t>
      </w:r>
      <w:r w:rsidRPr="007606F1">
        <w:t xml:space="preserve">, утвержденных </w:t>
      </w:r>
      <w:r>
        <w:t>руководителем</w:t>
      </w:r>
      <w:r w:rsidRPr="007606F1">
        <w:t xml:space="preserve"> учреждения на основании штатного расписания.</w:t>
      </w:r>
    </w:p>
    <w:p w:rsidR="00A25ABA" w:rsidRPr="00DE4ABF" w:rsidRDefault="00A25ABA" w:rsidP="00A25ABA">
      <w:pPr>
        <w:autoSpaceDE w:val="0"/>
        <w:autoSpaceDN w:val="0"/>
        <w:adjustRightInd w:val="0"/>
        <w:spacing w:line="360" w:lineRule="auto"/>
        <w:ind w:firstLine="540"/>
        <w:jc w:val="both"/>
      </w:pPr>
      <w:r w:rsidRPr="00DE4ABF">
        <w:t>Размер персонального повышающего коэффициента к окладу устанавливается  до 3,0.</w:t>
      </w:r>
    </w:p>
    <w:p w:rsidR="00A25ABA" w:rsidRPr="00567EAB" w:rsidRDefault="00A25ABA" w:rsidP="00A25ABA">
      <w:pPr>
        <w:widowControl w:val="0"/>
        <w:autoSpaceDE w:val="0"/>
        <w:autoSpaceDN w:val="0"/>
        <w:adjustRightInd w:val="0"/>
        <w:spacing w:line="360" w:lineRule="auto"/>
        <w:ind w:firstLine="720"/>
        <w:jc w:val="both"/>
      </w:pPr>
      <w:r>
        <w:t>7.8</w:t>
      </w:r>
      <w:r w:rsidRPr="00567EAB">
        <w:t>. Повышающий коэффициент к окладу (должностн</w:t>
      </w:r>
      <w:r>
        <w:t xml:space="preserve">ому окладу) за стаж работы </w:t>
      </w:r>
      <w:r>
        <w:lastRenderedPageBreak/>
        <w:t>может</w:t>
      </w:r>
      <w:r w:rsidRPr="00567EAB">
        <w:t xml:space="preserve"> устанавливаться работникам Учреждения, в зависимости от общего количества лет, проработанных в</w:t>
      </w:r>
      <w:r>
        <w:t xml:space="preserve"> органах местного самоуправления, вмуниципальных учреждениях культуры. </w:t>
      </w:r>
      <w:r w:rsidRPr="00567EAB">
        <w:t>Рекомендуемые размеры повышающего коэффициента к окладу за стаж работы:</w:t>
      </w:r>
    </w:p>
    <w:p w:rsidR="00A25ABA" w:rsidRPr="00567EAB" w:rsidRDefault="00A25ABA" w:rsidP="00A25ABA">
      <w:pPr>
        <w:widowControl w:val="0"/>
        <w:autoSpaceDE w:val="0"/>
        <w:autoSpaceDN w:val="0"/>
        <w:adjustRightInd w:val="0"/>
        <w:spacing w:line="360" w:lineRule="auto"/>
        <w:ind w:firstLine="720"/>
        <w:jc w:val="both"/>
      </w:pPr>
      <w:r w:rsidRPr="00567EAB">
        <w:t>- при выслуге лет от 1 года до 3 лет - до 0,05;</w:t>
      </w:r>
    </w:p>
    <w:p w:rsidR="00A25ABA" w:rsidRPr="00567EAB" w:rsidRDefault="00A25ABA" w:rsidP="00A25ABA">
      <w:pPr>
        <w:widowControl w:val="0"/>
        <w:autoSpaceDE w:val="0"/>
        <w:autoSpaceDN w:val="0"/>
        <w:adjustRightInd w:val="0"/>
        <w:spacing w:line="360" w:lineRule="auto"/>
        <w:ind w:firstLine="720"/>
        <w:jc w:val="both"/>
      </w:pPr>
      <w:r w:rsidRPr="00567EAB">
        <w:t>- при выслуге лет от 3 лет до 5 лет - до 0,10;</w:t>
      </w:r>
    </w:p>
    <w:p w:rsidR="00A25ABA" w:rsidRPr="00567EAB" w:rsidRDefault="00A25ABA" w:rsidP="00A25ABA">
      <w:pPr>
        <w:widowControl w:val="0"/>
        <w:autoSpaceDE w:val="0"/>
        <w:autoSpaceDN w:val="0"/>
        <w:adjustRightInd w:val="0"/>
        <w:spacing w:line="360" w:lineRule="auto"/>
        <w:ind w:firstLine="720"/>
        <w:jc w:val="both"/>
      </w:pPr>
      <w:r w:rsidRPr="00567EAB">
        <w:t>- при выслуге лет свыше 5 до 10 лет - до 0,15;</w:t>
      </w:r>
    </w:p>
    <w:p w:rsidR="00A25ABA" w:rsidRPr="00567EAB" w:rsidRDefault="00A25ABA" w:rsidP="00A25ABA">
      <w:pPr>
        <w:widowControl w:val="0"/>
        <w:autoSpaceDE w:val="0"/>
        <w:autoSpaceDN w:val="0"/>
        <w:adjustRightInd w:val="0"/>
        <w:spacing w:line="360" w:lineRule="auto"/>
        <w:ind w:firstLine="720"/>
        <w:jc w:val="both"/>
      </w:pPr>
      <w:r w:rsidRPr="00567EAB">
        <w:t>- при выслуге лет от 10 лет до 15 лет - до 0,2;</w:t>
      </w:r>
    </w:p>
    <w:p w:rsidR="00A25ABA" w:rsidRDefault="00A25ABA" w:rsidP="00A25ABA">
      <w:pPr>
        <w:widowControl w:val="0"/>
        <w:autoSpaceDE w:val="0"/>
        <w:autoSpaceDN w:val="0"/>
        <w:adjustRightInd w:val="0"/>
        <w:spacing w:line="360" w:lineRule="auto"/>
        <w:ind w:firstLine="720"/>
        <w:jc w:val="both"/>
      </w:pPr>
      <w:r w:rsidRPr="00567EAB">
        <w:t>- свыше 15 лет – 0,25.</w:t>
      </w:r>
    </w:p>
    <w:p w:rsidR="00A25ABA" w:rsidRPr="00567EAB" w:rsidRDefault="00A25ABA" w:rsidP="00A25ABA">
      <w:pPr>
        <w:widowControl w:val="0"/>
        <w:autoSpaceDE w:val="0"/>
        <w:autoSpaceDN w:val="0"/>
        <w:adjustRightInd w:val="0"/>
        <w:spacing w:line="360" w:lineRule="auto"/>
        <w:jc w:val="both"/>
      </w:pPr>
      <w:r>
        <w:t xml:space="preserve">            </w:t>
      </w:r>
      <w:r w:rsidRPr="00567EAB">
        <w:t>Повышающий коэффициент  за стаж работы устанавливается только по основной должности.</w:t>
      </w:r>
    </w:p>
    <w:p w:rsidR="00A25ABA" w:rsidRDefault="00A25ABA" w:rsidP="00A25ABA">
      <w:pPr>
        <w:widowControl w:val="0"/>
        <w:autoSpaceDE w:val="0"/>
        <w:autoSpaceDN w:val="0"/>
        <w:adjustRightInd w:val="0"/>
        <w:spacing w:line="360" w:lineRule="auto"/>
        <w:ind w:firstLine="720"/>
        <w:jc w:val="both"/>
      </w:pPr>
      <w:r>
        <w:t>7.9</w:t>
      </w:r>
      <w:r w:rsidRPr="00567EAB">
        <w:t>. Рекомендуется устанавливать следующие повышающие коэффициенты к окладам работ</w:t>
      </w:r>
      <w:r>
        <w:t>ников, которым присвоена ученая степень,</w:t>
      </w:r>
      <w:r w:rsidR="00990FAD">
        <w:t xml:space="preserve"> </w:t>
      </w:r>
      <w:r w:rsidRPr="00567EAB">
        <w:t>почетное звание по основному профилю профессиональной деятельности в следующих размерах:</w:t>
      </w:r>
    </w:p>
    <w:p w:rsidR="00A25ABA" w:rsidRDefault="00A25ABA" w:rsidP="00A25ABA">
      <w:pPr>
        <w:widowControl w:val="0"/>
        <w:autoSpaceDE w:val="0"/>
        <w:autoSpaceDN w:val="0"/>
        <w:adjustRightInd w:val="0"/>
        <w:spacing w:line="360" w:lineRule="auto"/>
        <w:ind w:firstLine="720"/>
        <w:jc w:val="both"/>
      </w:pPr>
      <w:r>
        <w:t>- за ученую степень кандидата наук (с даты принятия решения высшей аттестационной комиссией России о выдаче диплома) или за почетной звание «Заслуженный» - 0,1;</w:t>
      </w:r>
    </w:p>
    <w:p w:rsidR="00A25ABA" w:rsidRPr="00567EAB" w:rsidRDefault="00A25ABA" w:rsidP="00A25ABA">
      <w:pPr>
        <w:widowControl w:val="0"/>
        <w:autoSpaceDE w:val="0"/>
        <w:autoSpaceDN w:val="0"/>
        <w:adjustRightInd w:val="0"/>
        <w:spacing w:line="360" w:lineRule="auto"/>
        <w:ind w:firstLine="720"/>
        <w:jc w:val="both"/>
      </w:pPr>
      <w:r w:rsidRPr="00567EAB">
        <w:t xml:space="preserve">- </w:t>
      </w:r>
      <w:r>
        <w:t>за ученую степень доктора наук (с даты принятия решения высшей аттестационной комиссией России о выдаче диплома) или за почетное звание «</w:t>
      </w:r>
      <w:r w:rsidRPr="00567EAB">
        <w:t>На</w:t>
      </w:r>
      <w:r>
        <w:t>родный»</w:t>
      </w:r>
      <w:r w:rsidRPr="00567EAB">
        <w:t xml:space="preserve"> - 0,2;</w:t>
      </w:r>
    </w:p>
    <w:p w:rsidR="00A25ABA" w:rsidRDefault="00A25ABA" w:rsidP="00A25ABA">
      <w:pPr>
        <w:widowControl w:val="0"/>
        <w:autoSpaceDE w:val="0"/>
        <w:autoSpaceDN w:val="0"/>
        <w:adjustRightInd w:val="0"/>
        <w:spacing w:line="360" w:lineRule="auto"/>
        <w:ind w:firstLine="720"/>
        <w:jc w:val="both"/>
      </w:pPr>
      <w:r>
        <w:t>- за звание «</w:t>
      </w:r>
      <w:r w:rsidRPr="00567EAB">
        <w:t>Почетный работник (по отрасли) Магаданской области» - 0,2.</w:t>
      </w:r>
    </w:p>
    <w:p w:rsidR="00A25ABA" w:rsidRPr="00567EAB" w:rsidRDefault="00A25ABA" w:rsidP="00A25ABA">
      <w:pPr>
        <w:widowControl w:val="0"/>
        <w:autoSpaceDE w:val="0"/>
        <w:autoSpaceDN w:val="0"/>
        <w:adjustRightInd w:val="0"/>
        <w:spacing w:line="360" w:lineRule="auto"/>
        <w:jc w:val="both"/>
      </w:pPr>
      <w:r>
        <w:t xml:space="preserve">          Повышающий коэффициент к окладу (должностному окладу) за наличие почетного звания, ученой степени устанавливается по одному из оснований.</w:t>
      </w:r>
    </w:p>
    <w:p w:rsidR="00A25ABA" w:rsidRDefault="00A25ABA" w:rsidP="00A25ABA">
      <w:pPr>
        <w:widowControl w:val="0"/>
        <w:autoSpaceDE w:val="0"/>
        <w:autoSpaceDN w:val="0"/>
        <w:adjustRightInd w:val="0"/>
        <w:spacing w:line="360" w:lineRule="auto"/>
        <w:ind w:firstLine="540"/>
        <w:jc w:val="both"/>
      </w:pPr>
      <w:r w:rsidRPr="00567EAB">
        <w:t>Повышающий коэффициент к окладу (должностному окладу) за наличие почетного звания, ученой степени устанавливается только по основной работе.</w:t>
      </w:r>
    </w:p>
    <w:p w:rsidR="00A25ABA" w:rsidRPr="00CC43F5" w:rsidRDefault="00A25ABA" w:rsidP="00A25ABA">
      <w:pPr>
        <w:widowControl w:val="0"/>
        <w:autoSpaceDE w:val="0"/>
        <w:autoSpaceDN w:val="0"/>
        <w:adjustRightInd w:val="0"/>
        <w:spacing w:line="360" w:lineRule="auto"/>
        <w:ind w:firstLine="720"/>
        <w:jc w:val="both"/>
      </w:pPr>
      <w:r>
        <w:t>7.</w:t>
      </w:r>
      <w:r w:rsidRPr="00CC43F5">
        <w:t xml:space="preserve">10.  Повышающий коэффициент за квалификационную категорию устанавливается педагогическим работникам с целью их стимулирования к качественному результату труда путем повышения профессиональной квалификации и компетентности. </w:t>
      </w:r>
    </w:p>
    <w:p w:rsidR="00A25ABA" w:rsidRPr="00CC43F5" w:rsidRDefault="00A25ABA" w:rsidP="00A25ABA">
      <w:pPr>
        <w:widowControl w:val="0"/>
        <w:autoSpaceDE w:val="0"/>
        <w:autoSpaceDN w:val="0"/>
        <w:adjustRightInd w:val="0"/>
        <w:spacing w:line="360" w:lineRule="auto"/>
        <w:ind w:firstLine="720"/>
        <w:jc w:val="both"/>
      </w:pPr>
      <w:r w:rsidRPr="00CC43F5">
        <w:t>Рекомендуемые размеры повышающего коэффициента к окладу за квалификационную категорию педагогическим работникам:</w:t>
      </w:r>
    </w:p>
    <w:p w:rsidR="00A25ABA" w:rsidRPr="00CC43F5" w:rsidRDefault="00A25ABA" w:rsidP="00A25ABA">
      <w:pPr>
        <w:widowControl w:val="0"/>
        <w:autoSpaceDE w:val="0"/>
        <w:autoSpaceDN w:val="0"/>
        <w:adjustRightInd w:val="0"/>
        <w:spacing w:line="360" w:lineRule="auto"/>
        <w:ind w:firstLine="720"/>
        <w:jc w:val="both"/>
      </w:pPr>
      <w:r w:rsidRPr="00CC43F5">
        <w:t>- при наличии высшей квалификационной категории – до 0,2;</w:t>
      </w:r>
    </w:p>
    <w:p w:rsidR="00A25ABA" w:rsidRPr="00CC43F5" w:rsidRDefault="00A25ABA" w:rsidP="00A25ABA">
      <w:pPr>
        <w:widowControl w:val="0"/>
        <w:autoSpaceDE w:val="0"/>
        <w:autoSpaceDN w:val="0"/>
        <w:adjustRightInd w:val="0"/>
        <w:spacing w:line="360" w:lineRule="auto"/>
        <w:ind w:firstLine="720"/>
        <w:jc w:val="both"/>
      </w:pPr>
      <w:r w:rsidRPr="00CC43F5">
        <w:t>- при наличии первой квалификационной категории – до 0,15;</w:t>
      </w:r>
    </w:p>
    <w:p w:rsidR="00A25ABA" w:rsidRDefault="00A25ABA" w:rsidP="00A25ABA">
      <w:pPr>
        <w:widowControl w:val="0"/>
        <w:autoSpaceDE w:val="0"/>
        <w:autoSpaceDN w:val="0"/>
        <w:adjustRightInd w:val="0"/>
        <w:spacing w:line="360" w:lineRule="auto"/>
        <w:ind w:firstLine="720"/>
        <w:jc w:val="both"/>
      </w:pPr>
      <w:r w:rsidRPr="00CC43F5">
        <w:t>- при наличии второй квалификационной категории – до 0,1.</w:t>
      </w:r>
    </w:p>
    <w:p w:rsidR="00A25ABA" w:rsidRPr="00126DC6" w:rsidRDefault="00A25ABA" w:rsidP="00A25ABA">
      <w:pPr>
        <w:autoSpaceDE w:val="0"/>
        <w:autoSpaceDN w:val="0"/>
        <w:adjustRightInd w:val="0"/>
        <w:spacing w:line="360" w:lineRule="auto"/>
        <w:ind w:firstLine="540"/>
        <w:jc w:val="both"/>
      </w:pPr>
      <w:r>
        <w:t xml:space="preserve">7.11. </w:t>
      </w:r>
      <w:r w:rsidRPr="00126DC6">
        <w:t>Повышающие коэффициенты к окладу по занимаемой должности устанавлива</w:t>
      </w:r>
      <w:r>
        <w:t>ются</w:t>
      </w:r>
      <w:r w:rsidRPr="00126DC6">
        <w:t xml:space="preserve"> всем работникам, занимающим должности служащих, предусматривающие внутри должностное категорирование.</w:t>
      </w:r>
    </w:p>
    <w:p w:rsidR="00A25ABA" w:rsidRDefault="00A25ABA" w:rsidP="00A25ABA">
      <w:pPr>
        <w:autoSpaceDE w:val="0"/>
        <w:autoSpaceDN w:val="0"/>
        <w:adjustRightInd w:val="0"/>
        <w:spacing w:line="360" w:lineRule="auto"/>
        <w:ind w:firstLine="540"/>
        <w:jc w:val="both"/>
      </w:pPr>
      <w:r>
        <w:t>Р</w:t>
      </w:r>
      <w:r w:rsidRPr="00126DC6">
        <w:t xml:space="preserve">азмеры повышающих коэффициентов </w:t>
      </w:r>
      <w:r w:rsidRPr="00F95001">
        <w:t xml:space="preserve">по </w:t>
      </w:r>
      <w:r>
        <w:t>У</w:t>
      </w:r>
      <w:r w:rsidRPr="00F95001">
        <w:t xml:space="preserve">чреждению (в отношении работников </w:t>
      </w:r>
      <w:r>
        <w:t>У</w:t>
      </w:r>
      <w:r w:rsidRPr="00F95001">
        <w:t>чреждения</w:t>
      </w:r>
      <w:r>
        <w:t>: по занимаемой должности):</w:t>
      </w:r>
    </w:p>
    <w:p w:rsidR="00A25ABA" w:rsidRPr="00126DC6" w:rsidRDefault="00A25ABA" w:rsidP="00A25ABA">
      <w:pPr>
        <w:autoSpaceDE w:val="0"/>
        <w:autoSpaceDN w:val="0"/>
        <w:adjustRightInd w:val="0"/>
        <w:spacing w:line="360" w:lineRule="auto"/>
        <w:ind w:firstLine="540"/>
        <w:jc w:val="both"/>
      </w:pPr>
      <w:r>
        <w:t>- главный бухгалтер - 0,25</w:t>
      </w:r>
      <w:r w:rsidRPr="00126DC6">
        <w:t>;</w:t>
      </w:r>
    </w:p>
    <w:p w:rsidR="00A25ABA" w:rsidRPr="00126DC6" w:rsidRDefault="00A25ABA" w:rsidP="00A25ABA">
      <w:pPr>
        <w:autoSpaceDE w:val="0"/>
        <w:autoSpaceDN w:val="0"/>
        <w:adjustRightInd w:val="0"/>
        <w:spacing w:line="360" w:lineRule="auto"/>
        <w:ind w:firstLine="540"/>
        <w:jc w:val="both"/>
      </w:pPr>
      <w:r>
        <w:lastRenderedPageBreak/>
        <w:t>- заместитель главного бухгалтера - 0,2</w:t>
      </w:r>
      <w:r w:rsidRPr="00126DC6">
        <w:t>;</w:t>
      </w:r>
    </w:p>
    <w:p w:rsidR="00A25ABA" w:rsidRDefault="00A25ABA" w:rsidP="00A25ABA">
      <w:pPr>
        <w:autoSpaceDE w:val="0"/>
        <w:autoSpaceDN w:val="0"/>
        <w:adjustRightInd w:val="0"/>
        <w:spacing w:line="360" w:lineRule="auto"/>
        <w:ind w:firstLine="540"/>
        <w:jc w:val="both"/>
      </w:pPr>
      <w:r>
        <w:t>- бухгалтер - 0,1.</w:t>
      </w:r>
    </w:p>
    <w:p w:rsidR="00A25ABA" w:rsidRPr="00246310" w:rsidRDefault="00A25ABA" w:rsidP="00A25ABA">
      <w:pPr>
        <w:spacing w:line="360" w:lineRule="auto"/>
        <w:ind w:firstLine="540"/>
        <w:jc w:val="both"/>
      </w:pPr>
      <w:r>
        <w:t xml:space="preserve">7.12. </w:t>
      </w:r>
      <w:r w:rsidRPr="00246310">
        <w:t xml:space="preserve">Размер повышающего коэффициента </w:t>
      </w:r>
      <w:r w:rsidRPr="00DC455B">
        <w:t>водител</w:t>
      </w:r>
      <w:r>
        <w:t>я</w:t>
      </w:r>
      <w:r w:rsidRPr="00246310">
        <w:t xml:space="preserve"> к окладу за</w:t>
      </w:r>
      <w:r>
        <w:t xml:space="preserve"> </w:t>
      </w:r>
      <w:r w:rsidRPr="00246310">
        <w:t>классность (категорию):</w:t>
      </w:r>
    </w:p>
    <w:p w:rsidR="00A25ABA" w:rsidRPr="00246310" w:rsidRDefault="00A25ABA" w:rsidP="00A25ABA">
      <w:pPr>
        <w:spacing w:line="360" w:lineRule="auto"/>
        <w:ind w:firstLine="540"/>
        <w:jc w:val="both"/>
      </w:pPr>
      <w:r w:rsidRPr="00246310">
        <w:t>- при наличии категории за классность (2 класс) – 0,1;</w:t>
      </w:r>
    </w:p>
    <w:p w:rsidR="00A25ABA" w:rsidRDefault="00A25ABA" w:rsidP="00A25ABA">
      <w:pPr>
        <w:spacing w:line="360" w:lineRule="auto"/>
        <w:ind w:firstLine="540"/>
        <w:jc w:val="both"/>
      </w:pPr>
      <w:r w:rsidRPr="00246310">
        <w:t>- при наличии категории за классность (1 класс) – 0,25.</w:t>
      </w:r>
    </w:p>
    <w:p w:rsidR="00A25ABA" w:rsidRPr="00C55677" w:rsidRDefault="00A25ABA" w:rsidP="00A25ABA">
      <w:pPr>
        <w:widowControl w:val="0"/>
        <w:autoSpaceDE w:val="0"/>
        <w:autoSpaceDN w:val="0"/>
        <w:adjustRightInd w:val="0"/>
        <w:spacing w:line="360" w:lineRule="auto"/>
        <w:ind w:firstLine="540"/>
        <w:jc w:val="both"/>
        <w:rPr>
          <w:sz w:val="28"/>
          <w:szCs w:val="28"/>
        </w:rPr>
      </w:pPr>
      <w:r w:rsidRPr="00C55677">
        <w:t>7.13. Повышающий коэффициент за квалификационную категорию устанавливается работникам с целью их стимулирования к качественному результату труда путем повышения профессиональной квалификации и компетентности.</w:t>
      </w:r>
    </w:p>
    <w:p w:rsidR="00A25ABA" w:rsidRPr="00C55677" w:rsidRDefault="00A25ABA" w:rsidP="00A25ABA">
      <w:pPr>
        <w:widowControl w:val="0"/>
        <w:autoSpaceDE w:val="0"/>
        <w:autoSpaceDN w:val="0"/>
        <w:adjustRightInd w:val="0"/>
        <w:spacing w:line="360" w:lineRule="auto"/>
        <w:ind w:firstLine="720"/>
        <w:jc w:val="both"/>
      </w:pPr>
      <w:r w:rsidRPr="00C55677">
        <w:t>Рекомендуемые Размеры повышающего коэффициента к окладу по квалификационным уровням ПКГ "Общеотраслевые должности руководителей, специалистов":</w:t>
      </w:r>
    </w:p>
    <w:p w:rsidR="00A25ABA" w:rsidRPr="00C55677" w:rsidRDefault="00A25ABA" w:rsidP="00A25ABA">
      <w:pPr>
        <w:spacing w:line="360" w:lineRule="auto"/>
        <w:ind w:firstLine="540"/>
        <w:jc w:val="both"/>
      </w:pPr>
      <w:r w:rsidRPr="00C55677">
        <w:t xml:space="preserve">- при наличии первого квалификационного уровня - до 0,05 </w:t>
      </w:r>
    </w:p>
    <w:p w:rsidR="00A25ABA" w:rsidRPr="00C55677" w:rsidRDefault="00A25ABA" w:rsidP="00A25ABA">
      <w:pPr>
        <w:spacing w:line="360" w:lineRule="auto"/>
        <w:ind w:firstLine="540"/>
        <w:jc w:val="both"/>
      </w:pPr>
      <w:r w:rsidRPr="00C55677">
        <w:t>- при наличии второго квалификационного уровня - до 0,10;</w:t>
      </w:r>
    </w:p>
    <w:p w:rsidR="00A25ABA" w:rsidRPr="00C55677" w:rsidRDefault="00A25ABA" w:rsidP="00A25ABA">
      <w:pPr>
        <w:spacing w:line="360" w:lineRule="auto"/>
        <w:ind w:firstLine="540"/>
        <w:jc w:val="both"/>
      </w:pPr>
      <w:r w:rsidRPr="00C55677">
        <w:t>- при наличии третьего квалификационного уровня - до 0,15;</w:t>
      </w:r>
    </w:p>
    <w:p w:rsidR="00A25ABA" w:rsidRPr="005C41B8" w:rsidRDefault="00A25ABA" w:rsidP="00A25ABA">
      <w:pPr>
        <w:spacing w:line="360" w:lineRule="auto"/>
        <w:ind w:firstLine="540"/>
        <w:jc w:val="both"/>
      </w:pPr>
      <w:r w:rsidRPr="00C55677">
        <w:t>- при наличии четвертого квалификационного уровня - до 0,20.</w:t>
      </w:r>
    </w:p>
    <w:p w:rsidR="00A25ABA" w:rsidRDefault="00A25ABA" w:rsidP="00A25ABA">
      <w:pPr>
        <w:widowControl w:val="0"/>
        <w:autoSpaceDE w:val="0"/>
        <w:autoSpaceDN w:val="0"/>
        <w:adjustRightInd w:val="0"/>
        <w:spacing w:line="360" w:lineRule="auto"/>
        <w:ind w:firstLine="540"/>
        <w:jc w:val="both"/>
      </w:pPr>
      <w:r>
        <w:t>7.14</w:t>
      </w:r>
      <w:r w:rsidRPr="00567EAB">
        <w:t xml:space="preserve">. </w:t>
      </w:r>
      <w:r w:rsidRPr="000476A5">
        <w:t xml:space="preserve">Повышающие коэффициенты к окладу  за удаленность от административного центра </w:t>
      </w:r>
      <w:r>
        <w:t xml:space="preserve">устанавливается </w:t>
      </w:r>
      <w:r w:rsidRPr="000476A5">
        <w:t xml:space="preserve">в соответствии с нормативно-правовыми актами уполномоченного органа местного самоуправления. </w:t>
      </w:r>
    </w:p>
    <w:p w:rsidR="00A25ABA" w:rsidRPr="00567EAB" w:rsidRDefault="00A25ABA" w:rsidP="00A25ABA">
      <w:pPr>
        <w:widowControl w:val="0"/>
        <w:autoSpaceDE w:val="0"/>
        <w:autoSpaceDN w:val="0"/>
        <w:adjustRightInd w:val="0"/>
        <w:spacing w:line="360" w:lineRule="auto"/>
        <w:ind w:firstLine="540"/>
        <w:jc w:val="both"/>
      </w:pPr>
      <w:r>
        <w:t xml:space="preserve">7.15. </w:t>
      </w:r>
      <w:r w:rsidRPr="00567EAB">
        <w:t>Размеры повышающих коэффициентов к окладу по структурному подразделению могут устанавливаться локальным нормативным актом Учреждения.</w:t>
      </w:r>
    </w:p>
    <w:p w:rsidR="00A25ABA" w:rsidRDefault="00A25ABA" w:rsidP="00A25ABA">
      <w:pPr>
        <w:widowControl w:val="0"/>
        <w:autoSpaceDE w:val="0"/>
        <w:autoSpaceDN w:val="0"/>
        <w:adjustRightInd w:val="0"/>
        <w:spacing w:line="360" w:lineRule="auto"/>
        <w:ind w:firstLine="540"/>
        <w:jc w:val="both"/>
      </w:pPr>
      <w:r>
        <w:t>7.16</w:t>
      </w:r>
      <w:r w:rsidRPr="00567EAB">
        <w:t xml:space="preserve">. Размеры повышающих коэффициентов к окладу по учреждению могут устанавливаться локальным нормативным актом </w:t>
      </w:r>
      <w:r>
        <w:t>Управления культуры администрации МО «Среднеканский район»</w:t>
      </w:r>
      <w:r w:rsidRPr="00567EAB">
        <w:t>.</w:t>
      </w:r>
    </w:p>
    <w:p w:rsidR="00A25ABA" w:rsidRPr="00567EAB" w:rsidRDefault="00A25ABA" w:rsidP="00A25ABA">
      <w:pPr>
        <w:widowControl w:val="0"/>
        <w:autoSpaceDE w:val="0"/>
        <w:autoSpaceDN w:val="0"/>
        <w:adjustRightInd w:val="0"/>
        <w:spacing w:line="360" w:lineRule="auto"/>
        <w:jc w:val="both"/>
      </w:pPr>
      <w:r>
        <w:t xml:space="preserve">          </w:t>
      </w:r>
      <w:r w:rsidRPr="00567EAB">
        <w:t xml:space="preserve">Повышающий коэффициент к окладу по </w:t>
      </w:r>
      <w:r>
        <w:t>У</w:t>
      </w:r>
      <w:r w:rsidRPr="00567EAB">
        <w:t>чреждению устанавливается только по основной должности.</w:t>
      </w:r>
    </w:p>
    <w:p w:rsidR="00A25ABA" w:rsidRPr="003825EF" w:rsidRDefault="00A25ABA" w:rsidP="00A25ABA">
      <w:pPr>
        <w:widowControl w:val="0"/>
        <w:autoSpaceDE w:val="0"/>
        <w:autoSpaceDN w:val="0"/>
        <w:adjustRightInd w:val="0"/>
        <w:spacing w:line="360" w:lineRule="auto"/>
        <w:jc w:val="center"/>
        <w:outlineLvl w:val="0"/>
        <w:rPr>
          <w:b/>
        </w:rPr>
      </w:pPr>
      <w:bookmarkStart w:id="14" w:name="sub_100"/>
      <w:bookmarkEnd w:id="13"/>
      <w:r>
        <w:rPr>
          <w:b/>
        </w:rPr>
        <w:t>8</w:t>
      </w:r>
      <w:r w:rsidRPr="003825EF">
        <w:rPr>
          <w:b/>
        </w:rPr>
        <w:t>. Порядок и условия установления выплат компенсационного характера</w:t>
      </w:r>
    </w:p>
    <w:p w:rsidR="00A25ABA" w:rsidRPr="00567EAB" w:rsidRDefault="00A25ABA" w:rsidP="00A25ABA">
      <w:pPr>
        <w:widowControl w:val="0"/>
        <w:autoSpaceDE w:val="0"/>
        <w:autoSpaceDN w:val="0"/>
        <w:adjustRightInd w:val="0"/>
        <w:spacing w:line="360" w:lineRule="auto"/>
        <w:ind w:firstLine="540"/>
        <w:jc w:val="both"/>
      </w:pPr>
      <w:bookmarkStart w:id="15" w:name="sub_101"/>
      <w:bookmarkEnd w:id="14"/>
      <w:r>
        <w:t>8.</w:t>
      </w:r>
      <w:r w:rsidRPr="00567EAB">
        <w:t>1. Настоящий раздел устанавливает перечень  выплат компенсационного характера:</w:t>
      </w:r>
    </w:p>
    <w:bookmarkEnd w:id="15"/>
    <w:p w:rsidR="00A25ABA" w:rsidRPr="00567EAB" w:rsidRDefault="00A25ABA" w:rsidP="00A25ABA">
      <w:pPr>
        <w:widowControl w:val="0"/>
        <w:autoSpaceDE w:val="0"/>
        <w:autoSpaceDN w:val="0"/>
        <w:adjustRightInd w:val="0"/>
        <w:spacing w:line="360" w:lineRule="auto"/>
        <w:ind w:firstLine="720"/>
        <w:jc w:val="both"/>
      </w:pPr>
      <w:r w:rsidRPr="00567EAB">
        <w:t xml:space="preserve"> - 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w:t>
      </w:r>
    </w:p>
    <w:p w:rsidR="00A25ABA" w:rsidRPr="00567EAB" w:rsidRDefault="00A25ABA" w:rsidP="00A25ABA">
      <w:pPr>
        <w:widowControl w:val="0"/>
        <w:autoSpaceDE w:val="0"/>
        <w:autoSpaceDN w:val="0"/>
        <w:adjustRightInd w:val="0"/>
        <w:spacing w:line="360" w:lineRule="auto"/>
        <w:ind w:firstLine="720"/>
        <w:jc w:val="both"/>
      </w:pPr>
      <w:r w:rsidRPr="00567EAB">
        <w:t>- выплаты работникам, занятых на работах с вредными</w:t>
      </w:r>
      <w:r>
        <w:t xml:space="preserve"> и (или)</w:t>
      </w:r>
      <w:r w:rsidRPr="00567EAB">
        <w:t xml:space="preserve"> опасными условиями труда;</w:t>
      </w:r>
    </w:p>
    <w:p w:rsidR="00A25ABA" w:rsidRPr="00567EAB" w:rsidRDefault="00A25ABA" w:rsidP="00A25ABA">
      <w:pPr>
        <w:widowControl w:val="0"/>
        <w:autoSpaceDE w:val="0"/>
        <w:autoSpaceDN w:val="0"/>
        <w:adjustRightInd w:val="0"/>
        <w:spacing w:line="360" w:lineRule="auto"/>
        <w:ind w:firstLine="720"/>
        <w:jc w:val="both"/>
      </w:pPr>
      <w:r w:rsidRPr="00567EAB">
        <w:t xml:space="preserve">-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увеличение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праздничные дни и при выполнении </w:t>
      </w:r>
      <w:r w:rsidRPr="00567EAB">
        <w:lastRenderedPageBreak/>
        <w:t>работ в других условиях, отклоняющихся от нормальных);</w:t>
      </w:r>
    </w:p>
    <w:p w:rsidR="00A25ABA" w:rsidRPr="00567EAB" w:rsidRDefault="00A25ABA" w:rsidP="00A25ABA">
      <w:pPr>
        <w:widowControl w:val="0"/>
        <w:autoSpaceDE w:val="0"/>
        <w:autoSpaceDN w:val="0"/>
        <w:adjustRightInd w:val="0"/>
        <w:spacing w:line="360" w:lineRule="auto"/>
        <w:ind w:firstLine="720"/>
        <w:jc w:val="both"/>
      </w:pPr>
      <w:bookmarkStart w:id="16" w:name="sub_102"/>
      <w:r>
        <w:t>8.</w:t>
      </w:r>
      <w:r w:rsidRPr="00567EAB">
        <w:t>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или в абсолютных размерах.</w:t>
      </w:r>
    </w:p>
    <w:bookmarkEnd w:id="16"/>
    <w:p w:rsidR="00A25ABA" w:rsidRPr="00567EAB" w:rsidRDefault="00A25ABA" w:rsidP="00A25ABA">
      <w:pPr>
        <w:widowControl w:val="0"/>
        <w:autoSpaceDE w:val="0"/>
        <w:autoSpaceDN w:val="0"/>
        <w:adjustRightInd w:val="0"/>
        <w:spacing w:line="360" w:lineRule="auto"/>
        <w:ind w:firstLine="720"/>
        <w:jc w:val="both"/>
      </w:pPr>
      <w:r w:rsidRPr="00567EAB">
        <w:t>Выплаты компенсационного характера, установленные в процентном отношении, применяются к окладу (должностному окладу) без учета повышающих коэффициентов. Исключение составляют выплаты за работу в местностях с особыми климатическими условиями, применяемые в порядке, установленном Правительством Российской Федерации.</w:t>
      </w:r>
    </w:p>
    <w:p w:rsidR="00A25ABA" w:rsidRPr="00A71F51" w:rsidRDefault="00A25ABA" w:rsidP="00A25ABA">
      <w:pPr>
        <w:widowControl w:val="0"/>
        <w:autoSpaceDE w:val="0"/>
        <w:autoSpaceDN w:val="0"/>
        <w:adjustRightInd w:val="0"/>
        <w:spacing w:line="360" w:lineRule="auto"/>
        <w:ind w:firstLine="720"/>
        <w:jc w:val="both"/>
      </w:pPr>
      <w:bookmarkStart w:id="17" w:name="sub_103"/>
      <w:r w:rsidRPr="00A71F51">
        <w:t>8.3. 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 устанавливаются в размерах и на условиях, установленных в соответствии с законодательством Российской Федерации и решением Собрания представителей Среднеканского района  от 17.09.2013г. №31 "О гарантиях и компенсациях для лиц, проживающих на территории муниципального образования "Среднеканский район", работающих в организациях, финансируемых из местного бюджета».</w:t>
      </w:r>
    </w:p>
    <w:p w:rsidR="00A25ABA" w:rsidRPr="00567EAB" w:rsidRDefault="00A25ABA" w:rsidP="00A25ABA">
      <w:pPr>
        <w:widowControl w:val="0"/>
        <w:autoSpaceDE w:val="0"/>
        <w:autoSpaceDN w:val="0"/>
        <w:adjustRightInd w:val="0"/>
        <w:spacing w:line="360" w:lineRule="auto"/>
        <w:ind w:firstLine="720"/>
        <w:jc w:val="both"/>
      </w:pPr>
      <w:bookmarkStart w:id="18" w:name="sub_104"/>
      <w:bookmarkEnd w:id="17"/>
      <w:r>
        <w:t>8.</w:t>
      </w:r>
      <w:r w:rsidRPr="00567EAB">
        <w:t xml:space="preserve">4. Выплаты работникам, занятым на работах с вредными и (или) опасными условиями труда устанавливаются в соответствии со </w:t>
      </w:r>
      <w:hyperlink r:id="rId22" w:history="1">
        <w:r w:rsidRPr="00567EAB">
          <w:t>статьей 147</w:t>
        </w:r>
      </w:hyperlink>
      <w:r w:rsidRPr="00567EAB">
        <w:t xml:space="preserve"> Трудового кодекса Российской Федерации.</w:t>
      </w:r>
    </w:p>
    <w:p w:rsidR="00A25ABA" w:rsidRPr="00567EAB" w:rsidRDefault="00A25ABA" w:rsidP="00A25ABA">
      <w:pPr>
        <w:widowControl w:val="0"/>
        <w:autoSpaceDE w:val="0"/>
        <w:autoSpaceDN w:val="0"/>
        <w:adjustRightInd w:val="0"/>
        <w:spacing w:line="360" w:lineRule="auto"/>
        <w:ind w:firstLine="720"/>
        <w:jc w:val="both"/>
      </w:pPr>
      <w:bookmarkStart w:id="19" w:name="sub_105"/>
      <w:bookmarkEnd w:id="18"/>
      <w:r>
        <w:t>8.</w:t>
      </w:r>
      <w:r w:rsidRPr="00567EAB">
        <w:t xml:space="preserve">5. 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23" w:history="1">
        <w:r w:rsidRPr="00567EAB">
          <w:t>статьи 149</w:t>
        </w:r>
      </w:hyperlink>
      <w:r w:rsidRPr="00567EAB">
        <w:t xml:space="preserve"> Трудового кодекса Российской Федерации.</w:t>
      </w:r>
    </w:p>
    <w:p w:rsidR="00A25ABA" w:rsidRPr="00567EAB" w:rsidRDefault="00A25ABA" w:rsidP="00A25ABA">
      <w:pPr>
        <w:widowControl w:val="0"/>
        <w:autoSpaceDE w:val="0"/>
        <w:autoSpaceDN w:val="0"/>
        <w:adjustRightInd w:val="0"/>
        <w:spacing w:line="360" w:lineRule="auto"/>
        <w:ind w:firstLine="720"/>
        <w:jc w:val="both"/>
      </w:pPr>
      <w:bookmarkStart w:id="20" w:name="sub_1051"/>
      <w:bookmarkEnd w:id="19"/>
      <w:r>
        <w:t>8</w:t>
      </w:r>
      <w:r w:rsidRPr="00567EAB">
        <w:t>.</w:t>
      </w:r>
      <w:r>
        <w:t>5.</w:t>
      </w:r>
      <w:r w:rsidRPr="00567EAB">
        <w:t>1. Доплата за совмещение профессий (должностей) -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25ABA" w:rsidRPr="00567EAB" w:rsidRDefault="00A25ABA" w:rsidP="00A25ABA">
      <w:pPr>
        <w:widowControl w:val="0"/>
        <w:autoSpaceDE w:val="0"/>
        <w:autoSpaceDN w:val="0"/>
        <w:adjustRightInd w:val="0"/>
        <w:spacing w:line="360" w:lineRule="auto"/>
        <w:ind w:firstLine="720"/>
        <w:jc w:val="both"/>
      </w:pPr>
      <w:bookmarkStart w:id="21" w:name="sub_1052"/>
      <w:bookmarkEnd w:id="20"/>
      <w:r>
        <w:t>8.</w:t>
      </w:r>
      <w:r w:rsidRPr="00567EAB">
        <w:t>5.2. Доплата за расширение зон обслуживания -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25ABA" w:rsidRPr="00567EAB" w:rsidRDefault="00A25ABA" w:rsidP="00A25ABA">
      <w:pPr>
        <w:widowControl w:val="0"/>
        <w:autoSpaceDE w:val="0"/>
        <w:autoSpaceDN w:val="0"/>
        <w:adjustRightInd w:val="0"/>
        <w:spacing w:line="360" w:lineRule="auto"/>
        <w:ind w:firstLine="720"/>
        <w:jc w:val="both"/>
      </w:pPr>
      <w:bookmarkStart w:id="22" w:name="sub_1053"/>
      <w:bookmarkEnd w:id="21"/>
      <w:r>
        <w:t>8.</w:t>
      </w:r>
      <w:r w:rsidRPr="00567EAB">
        <w:t>5.3.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25ABA" w:rsidRPr="00567EAB" w:rsidRDefault="00A25ABA" w:rsidP="00A25ABA">
      <w:pPr>
        <w:widowControl w:val="0"/>
        <w:autoSpaceDE w:val="0"/>
        <w:autoSpaceDN w:val="0"/>
        <w:adjustRightInd w:val="0"/>
        <w:spacing w:line="360" w:lineRule="auto"/>
        <w:ind w:firstLine="720"/>
        <w:jc w:val="both"/>
      </w:pPr>
      <w:bookmarkStart w:id="23" w:name="sub_1054"/>
      <w:bookmarkEnd w:id="22"/>
      <w:r>
        <w:t>8.</w:t>
      </w:r>
      <w:r w:rsidRPr="00567EAB">
        <w:t xml:space="preserve">5.4. Доплата за работу в ночное время осуществляется в соответствии со </w:t>
      </w:r>
      <w:hyperlink r:id="rId24" w:history="1">
        <w:r w:rsidRPr="00567EAB">
          <w:t>статьей 154</w:t>
        </w:r>
      </w:hyperlink>
      <w:r w:rsidRPr="00567EAB">
        <w:t xml:space="preserve"> Трудового кодекса Российской Федерации. Доплата за работу в ночное время производится работникам учреждения за каждый час работы в ночное время.</w:t>
      </w:r>
      <w:bookmarkEnd w:id="23"/>
      <w:r>
        <w:t xml:space="preserve"> </w:t>
      </w:r>
      <w:r w:rsidRPr="00DE4ABF">
        <w:t xml:space="preserve">Рекомендуемый размер доплаты - 20% части оклада (должностного оклада) за 1 час работы работника. </w:t>
      </w:r>
      <w:r w:rsidRPr="00567EAB">
        <w:t xml:space="preserve">Конкретные размеры доплаты устанавливаются руководителем </w:t>
      </w:r>
      <w:r>
        <w:t>У</w:t>
      </w:r>
      <w:r w:rsidRPr="00567EAB">
        <w:t xml:space="preserve">чреждения в порядке, установленном </w:t>
      </w:r>
      <w:hyperlink r:id="rId25" w:history="1">
        <w:r w:rsidRPr="00567EAB">
          <w:t>статьей 372</w:t>
        </w:r>
      </w:hyperlink>
      <w:r w:rsidRPr="00567EAB">
        <w:t xml:space="preserve"> Трудового кодекса Российской Федерации.</w:t>
      </w:r>
    </w:p>
    <w:p w:rsidR="00A25ABA" w:rsidRPr="00567EAB" w:rsidRDefault="00A25ABA" w:rsidP="00A25ABA">
      <w:pPr>
        <w:widowControl w:val="0"/>
        <w:autoSpaceDE w:val="0"/>
        <w:autoSpaceDN w:val="0"/>
        <w:adjustRightInd w:val="0"/>
        <w:spacing w:line="360" w:lineRule="auto"/>
        <w:ind w:firstLine="720"/>
        <w:jc w:val="both"/>
      </w:pPr>
      <w:bookmarkStart w:id="24" w:name="sub_1055"/>
      <w:r>
        <w:t>8.</w:t>
      </w:r>
      <w:r w:rsidRPr="00567EAB">
        <w:t>5.5. Оплата за работу в выходные и нерабочие праздничные дни производится раб</w:t>
      </w:r>
      <w:r>
        <w:t>отникам Учреждения, привлекавшим</w:t>
      </w:r>
      <w:r w:rsidRPr="00567EAB">
        <w:t xml:space="preserve">ся к работе в выходные и нерабочие праздничные дни в соответствии со </w:t>
      </w:r>
      <w:hyperlink r:id="rId26" w:history="1">
        <w:r w:rsidRPr="00567EAB">
          <w:t>статьей 153</w:t>
        </w:r>
      </w:hyperlink>
      <w:r w:rsidRPr="00567EAB">
        <w:t xml:space="preserve"> Трудового кодекса Российской Федерации.</w:t>
      </w:r>
    </w:p>
    <w:p w:rsidR="00A25ABA" w:rsidRPr="00567EAB" w:rsidRDefault="00A25ABA" w:rsidP="00A25ABA">
      <w:pPr>
        <w:widowControl w:val="0"/>
        <w:autoSpaceDE w:val="0"/>
        <w:autoSpaceDN w:val="0"/>
        <w:adjustRightInd w:val="0"/>
        <w:spacing w:line="360" w:lineRule="auto"/>
        <w:ind w:firstLine="720"/>
        <w:jc w:val="both"/>
      </w:pPr>
      <w:bookmarkStart w:id="25" w:name="sub_1056"/>
      <w:bookmarkEnd w:id="24"/>
      <w:r>
        <w:t>8.</w:t>
      </w:r>
      <w:r w:rsidRPr="00567EAB">
        <w:t xml:space="preserve">5.6.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hyperlink r:id="rId27" w:history="1">
        <w:r w:rsidRPr="00567EAB">
          <w:t>статьей 152</w:t>
        </w:r>
      </w:hyperlink>
      <w:r w:rsidRPr="00567EAB">
        <w:t xml:space="preserve"> Трудового кодекса Российской Федерации</w:t>
      </w:r>
      <w:r>
        <w:t>.</w:t>
      </w:r>
    </w:p>
    <w:bookmarkEnd w:id="25"/>
    <w:p w:rsidR="00A25ABA" w:rsidRDefault="00A25ABA" w:rsidP="00A25ABA">
      <w:pPr>
        <w:widowControl w:val="0"/>
        <w:autoSpaceDE w:val="0"/>
        <w:autoSpaceDN w:val="0"/>
        <w:adjustRightInd w:val="0"/>
        <w:spacing w:line="360" w:lineRule="auto"/>
        <w:ind w:firstLine="720"/>
        <w:jc w:val="both"/>
      </w:pPr>
    </w:p>
    <w:p w:rsidR="00A25ABA" w:rsidRDefault="00A25ABA" w:rsidP="00A25ABA">
      <w:pPr>
        <w:widowControl w:val="0"/>
        <w:autoSpaceDE w:val="0"/>
        <w:autoSpaceDN w:val="0"/>
        <w:adjustRightInd w:val="0"/>
        <w:jc w:val="center"/>
        <w:outlineLvl w:val="0"/>
        <w:rPr>
          <w:b/>
        </w:rPr>
      </w:pPr>
      <w:bookmarkStart w:id="26" w:name="sub_110"/>
      <w:r>
        <w:rPr>
          <w:b/>
        </w:rPr>
        <w:t>9</w:t>
      </w:r>
      <w:r w:rsidRPr="00BF1984">
        <w:rPr>
          <w:b/>
        </w:rPr>
        <w:t>. Порядок и условия установления выплат стимулирующего характера</w:t>
      </w:r>
    </w:p>
    <w:p w:rsidR="00A25ABA" w:rsidRPr="00BF1984" w:rsidRDefault="00A25ABA" w:rsidP="00A25ABA">
      <w:pPr>
        <w:widowControl w:val="0"/>
        <w:autoSpaceDE w:val="0"/>
        <w:autoSpaceDN w:val="0"/>
        <w:adjustRightInd w:val="0"/>
        <w:jc w:val="center"/>
        <w:outlineLvl w:val="0"/>
        <w:rPr>
          <w:b/>
        </w:rPr>
      </w:pPr>
    </w:p>
    <w:p w:rsidR="00A25ABA" w:rsidRPr="00BF1984" w:rsidRDefault="00A25ABA" w:rsidP="00A25ABA">
      <w:pPr>
        <w:widowControl w:val="0"/>
        <w:autoSpaceDE w:val="0"/>
        <w:autoSpaceDN w:val="0"/>
        <w:adjustRightInd w:val="0"/>
        <w:spacing w:line="360" w:lineRule="auto"/>
        <w:ind w:firstLine="708"/>
        <w:jc w:val="both"/>
      </w:pPr>
      <w:bookmarkStart w:id="27" w:name="sub_111"/>
      <w:bookmarkEnd w:id="26"/>
      <w:r>
        <w:t xml:space="preserve">9.1. </w:t>
      </w:r>
      <w:r w:rsidRPr="00BF1984">
        <w:t>Выплаты стимулирующего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w:t>
      </w:r>
    </w:p>
    <w:p w:rsidR="00A25ABA" w:rsidRPr="00BF1984" w:rsidRDefault="00A25ABA" w:rsidP="00A25ABA">
      <w:pPr>
        <w:widowControl w:val="0"/>
        <w:autoSpaceDE w:val="0"/>
        <w:autoSpaceDN w:val="0"/>
        <w:adjustRightInd w:val="0"/>
        <w:spacing w:line="360" w:lineRule="auto"/>
        <w:ind w:firstLine="720"/>
        <w:jc w:val="both"/>
      </w:pPr>
      <w:r w:rsidRPr="00BF1984">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25ABA" w:rsidRPr="00BF1984" w:rsidRDefault="00A25ABA" w:rsidP="00A25ABA">
      <w:pPr>
        <w:widowControl w:val="0"/>
        <w:autoSpaceDE w:val="0"/>
        <w:autoSpaceDN w:val="0"/>
        <w:adjustRightInd w:val="0"/>
        <w:spacing w:line="360" w:lineRule="auto"/>
        <w:ind w:firstLine="720"/>
        <w:jc w:val="both"/>
      </w:pPr>
      <w:r>
        <w:t>9.</w:t>
      </w:r>
      <w:r w:rsidRPr="00BF1984">
        <w:t xml:space="preserve">2. В </w:t>
      </w:r>
      <w:r>
        <w:t>У</w:t>
      </w:r>
      <w:r w:rsidRPr="00BF1984">
        <w:t>чреждениях рекомендуется устанавливать следующие виды выплат стимулирующего характера:</w:t>
      </w:r>
    </w:p>
    <w:bookmarkEnd w:id="27"/>
    <w:p w:rsidR="00A25ABA" w:rsidRDefault="00A25ABA" w:rsidP="00A25ABA">
      <w:pPr>
        <w:widowControl w:val="0"/>
        <w:autoSpaceDE w:val="0"/>
        <w:autoSpaceDN w:val="0"/>
        <w:adjustRightInd w:val="0"/>
        <w:spacing w:line="360" w:lineRule="auto"/>
        <w:ind w:firstLine="720"/>
        <w:jc w:val="both"/>
      </w:pPr>
      <w:r w:rsidRPr="00BF1984">
        <w:t>- премия по итогам работы (за месяц, квартал, год);</w:t>
      </w:r>
    </w:p>
    <w:p w:rsidR="00A25ABA" w:rsidRPr="00BF1984" w:rsidRDefault="00A25ABA" w:rsidP="00A25ABA">
      <w:pPr>
        <w:widowControl w:val="0"/>
        <w:autoSpaceDE w:val="0"/>
        <w:autoSpaceDN w:val="0"/>
        <w:adjustRightInd w:val="0"/>
        <w:spacing w:line="360" w:lineRule="auto"/>
        <w:ind w:firstLine="720"/>
        <w:jc w:val="both"/>
      </w:pPr>
      <w:r w:rsidRPr="00BF1984">
        <w:t>- премия за выполнение особо важных и срочных работ.</w:t>
      </w:r>
    </w:p>
    <w:p w:rsidR="00A25ABA" w:rsidRPr="00BF1984" w:rsidRDefault="00A25ABA" w:rsidP="00A25ABA">
      <w:pPr>
        <w:widowControl w:val="0"/>
        <w:autoSpaceDE w:val="0"/>
        <w:autoSpaceDN w:val="0"/>
        <w:adjustRightInd w:val="0"/>
        <w:spacing w:line="360" w:lineRule="auto"/>
        <w:ind w:firstLine="720"/>
        <w:jc w:val="both"/>
      </w:pPr>
      <w:bookmarkStart w:id="28" w:name="sub_112"/>
      <w:r>
        <w:t>9.</w:t>
      </w:r>
      <w:r w:rsidRPr="00BF1984">
        <w:t xml:space="preserve">3. </w:t>
      </w:r>
      <w:bookmarkStart w:id="29" w:name="sub_116"/>
      <w:bookmarkEnd w:id="28"/>
      <w:r w:rsidRPr="00BF1984">
        <w:t xml:space="preserve">Размеры и условия осуществления выплат стимулирующего характера устанавливаются в пределах фонда оплаты труда, направляемого Учреждением на оплату труда, трудовыми договорами, соглашениями, локальными нормативными актами, с учетом разрабатываемых в </w:t>
      </w:r>
      <w:r>
        <w:t>У</w:t>
      </w:r>
      <w:r w:rsidRPr="00BF1984">
        <w:t>чреждении показателей и критериев оценки эффективности труда работников этих учреждений, с учетом показателей и критериев оценки деятельности руководителя учреждения и учреждения в целом.</w:t>
      </w:r>
    </w:p>
    <w:bookmarkEnd w:id="29"/>
    <w:p w:rsidR="00A25ABA" w:rsidRDefault="00A25ABA" w:rsidP="00A25ABA">
      <w:pPr>
        <w:widowControl w:val="0"/>
        <w:autoSpaceDE w:val="0"/>
        <w:autoSpaceDN w:val="0"/>
        <w:adjustRightInd w:val="0"/>
        <w:spacing w:line="360" w:lineRule="auto"/>
        <w:ind w:firstLine="720"/>
        <w:jc w:val="both"/>
      </w:pPr>
    </w:p>
    <w:p w:rsidR="00A25ABA" w:rsidRDefault="00A25ABA" w:rsidP="00A25ABA">
      <w:pPr>
        <w:widowControl w:val="0"/>
        <w:autoSpaceDE w:val="0"/>
        <w:autoSpaceDN w:val="0"/>
        <w:adjustRightInd w:val="0"/>
        <w:jc w:val="center"/>
        <w:outlineLvl w:val="0"/>
        <w:rPr>
          <w:b/>
        </w:rPr>
      </w:pPr>
      <w:bookmarkStart w:id="30" w:name="sub_120"/>
      <w:r>
        <w:rPr>
          <w:b/>
        </w:rPr>
        <w:t>10</w:t>
      </w:r>
      <w:r w:rsidRPr="00BF1984">
        <w:rPr>
          <w:b/>
        </w:rPr>
        <w:t xml:space="preserve">. Условия оплаты труда </w:t>
      </w:r>
      <w:r>
        <w:rPr>
          <w:b/>
        </w:rPr>
        <w:t>руководителя Учреждения</w:t>
      </w:r>
    </w:p>
    <w:p w:rsidR="00A25ABA" w:rsidRPr="00BF1984" w:rsidRDefault="00A25ABA" w:rsidP="00A25ABA">
      <w:pPr>
        <w:widowControl w:val="0"/>
        <w:autoSpaceDE w:val="0"/>
        <w:autoSpaceDN w:val="0"/>
        <w:adjustRightInd w:val="0"/>
        <w:jc w:val="center"/>
        <w:outlineLvl w:val="0"/>
        <w:rPr>
          <w:b/>
        </w:rPr>
      </w:pPr>
    </w:p>
    <w:p w:rsidR="00A25ABA" w:rsidRPr="00BF1984" w:rsidRDefault="00A25ABA" w:rsidP="00A25ABA">
      <w:pPr>
        <w:widowControl w:val="0"/>
        <w:autoSpaceDE w:val="0"/>
        <w:autoSpaceDN w:val="0"/>
        <w:adjustRightInd w:val="0"/>
        <w:spacing w:line="360" w:lineRule="auto"/>
        <w:ind w:firstLine="708"/>
        <w:jc w:val="both"/>
      </w:pPr>
      <w:r>
        <w:t xml:space="preserve">10.1. </w:t>
      </w:r>
      <w:r w:rsidRPr="00BF1984">
        <w:t xml:space="preserve">Заработная плата </w:t>
      </w:r>
      <w:r>
        <w:t>руководителя У</w:t>
      </w:r>
      <w:r w:rsidRPr="00BF1984">
        <w:t>чреждения,</w:t>
      </w:r>
      <w:r>
        <w:t xml:space="preserve"> </w:t>
      </w:r>
      <w:r w:rsidRPr="00BF1984">
        <w:t xml:space="preserve">подведомственного </w:t>
      </w:r>
      <w:r>
        <w:t xml:space="preserve">Управлению культуры администрации МО «Среднеканский район» </w:t>
      </w:r>
      <w:r w:rsidRPr="00BF1984">
        <w:t>состоит из должностного оклада, выплат компенсационного и стимулирующего характера.</w:t>
      </w:r>
      <w:r>
        <w:t xml:space="preserve"> Доля оплаты труда работников административно-управленческого персонала (руководителя учреждения, заместителя руководителя) в фонде оплаты труда муниципального учреждения культуры МО «Среднеканский район» при штатной численности до 50 единиц не должна превышать 30%.</w:t>
      </w:r>
    </w:p>
    <w:p w:rsidR="00A25ABA" w:rsidRPr="00155995" w:rsidRDefault="00A25ABA" w:rsidP="00A25ABA">
      <w:pPr>
        <w:spacing w:line="360" w:lineRule="auto"/>
        <w:ind w:firstLine="709"/>
        <w:jc w:val="both"/>
      </w:pPr>
      <w:r>
        <w:t>10.</w:t>
      </w:r>
      <w:r w:rsidRPr="00BF1984">
        <w:t xml:space="preserve">2. Условия оплаты труда </w:t>
      </w:r>
      <w:r>
        <w:t xml:space="preserve">руководителя муниципального учреждения культуры МО «Среднеканский район» </w:t>
      </w:r>
      <w:r w:rsidRPr="00BF1984">
        <w:t xml:space="preserve">устанавливаются в трудовом договоре, заключаемом на основе </w:t>
      </w:r>
      <w:r w:rsidRPr="00BF1984">
        <w:lastRenderedPageBreak/>
        <w:t>типовой формы, утвержденной Правительством Российской Федерации от 12 апреля 2013 г. № 329 «О типовой форме трудового договора с руководителем государственног</w:t>
      </w:r>
      <w:r>
        <w:t>о (муниципального) учреждения». Должностной оклад руководителя Учреждения, определяемый трудовым договором, в зависимости от сложности труда, масштаба управления, особенностей деятельности, значимости учреждения культуры,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не более  3-х размеров указанной средней заработной платы.</w:t>
      </w:r>
    </w:p>
    <w:p w:rsidR="00A25ABA" w:rsidRDefault="00A25ABA" w:rsidP="00A25ABA">
      <w:pPr>
        <w:widowControl w:val="0"/>
        <w:autoSpaceDE w:val="0"/>
        <w:autoSpaceDN w:val="0"/>
        <w:adjustRightInd w:val="0"/>
        <w:spacing w:line="360" w:lineRule="auto"/>
        <w:ind w:firstLine="720"/>
        <w:jc w:val="both"/>
      </w:pPr>
      <w:r>
        <w:t>10.</w:t>
      </w:r>
      <w:r w:rsidRPr="00BF1984">
        <w:t xml:space="preserve">3. Размер должностного оклада </w:t>
      </w:r>
      <w:r>
        <w:t>руководителя У</w:t>
      </w:r>
      <w:r w:rsidRPr="00BF1984">
        <w:t xml:space="preserve">чреждения устанавливается </w:t>
      </w:r>
      <w:r>
        <w:t>Управлением культуры администрации МО «Среднеканский район»</w:t>
      </w:r>
      <w:r w:rsidRPr="00BF1984">
        <w:t xml:space="preserve">, в соответствии с </w:t>
      </w:r>
      <w:hyperlink r:id="rId28" w:history="1">
        <w:r w:rsidRPr="00BF1984">
          <w:t>Порядком</w:t>
        </w:r>
      </w:hyperlink>
      <w:r>
        <w:t xml:space="preserve"> </w:t>
      </w:r>
      <w:r w:rsidRPr="00BF1984">
        <w:t>исчисления размера средней заработной платы для определения размера должностного оклада руководителя</w:t>
      </w:r>
      <w:r>
        <w:t xml:space="preserve"> муниципального</w:t>
      </w:r>
      <w:r w:rsidRPr="00BF1984">
        <w:t xml:space="preserve"> учреждения, финансируемого из бюджета</w:t>
      </w:r>
      <w:bookmarkStart w:id="31" w:name="sub_84"/>
      <w:r>
        <w:t xml:space="preserve"> МО «Среднеканский район» согласно приложению №2 .</w:t>
      </w:r>
    </w:p>
    <w:p w:rsidR="00A25ABA" w:rsidRDefault="00A25ABA" w:rsidP="00A25ABA">
      <w:pPr>
        <w:widowControl w:val="0"/>
        <w:autoSpaceDE w:val="0"/>
        <w:autoSpaceDN w:val="0"/>
        <w:adjustRightInd w:val="0"/>
        <w:spacing w:line="360" w:lineRule="auto"/>
        <w:ind w:firstLine="720"/>
        <w:jc w:val="both"/>
      </w:pPr>
      <w:r>
        <w:t>Предельный размер соотношения средней заработной платы руководителя муниципального учреждения культуры и средней заработной платы работников учреждения установить в размере:</w:t>
      </w:r>
    </w:p>
    <w:p w:rsidR="00A25ABA" w:rsidRDefault="00A25ABA" w:rsidP="00A25ABA">
      <w:pPr>
        <w:widowControl w:val="0"/>
        <w:autoSpaceDE w:val="0"/>
        <w:autoSpaceDN w:val="0"/>
        <w:adjustRightInd w:val="0"/>
        <w:spacing w:line="360" w:lineRule="auto"/>
        <w:ind w:firstLine="720"/>
        <w:jc w:val="both"/>
      </w:pPr>
      <w:r>
        <w:t>- до 3 – при штатной численности до 50 единиц;</w:t>
      </w:r>
    </w:p>
    <w:p w:rsidR="00A25ABA" w:rsidRDefault="00A25ABA" w:rsidP="00A25ABA">
      <w:pPr>
        <w:widowControl w:val="0"/>
        <w:autoSpaceDE w:val="0"/>
        <w:autoSpaceDN w:val="0"/>
        <w:adjustRightInd w:val="0"/>
        <w:spacing w:line="360" w:lineRule="auto"/>
        <w:ind w:firstLine="720"/>
        <w:jc w:val="both"/>
      </w:pPr>
      <w:r>
        <w:t>- до 4 – при штатной численности свыше 50 единиц.</w:t>
      </w:r>
    </w:p>
    <w:p w:rsidR="00A25ABA" w:rsidRDefault="00A25ABA" w:rsidP="00A25ABA">
      <w:pPr>
        <w:widowControl w:val="0"/>
        <w:autoSpaceDE w:val="0"/>
        <w:autoSpaceDN w:val="0"/>
        <w:adjustRightInd w:val="0"/>
        <w:spacing w:line="360" w:lineRule="auto"/>
        <w:ind w:firstLine="720"/>
        <w:jc w:val="both"/>
      </w:pPr>
      <w:r w:rsidRPr="00132109">
        <w:t>Соотношение средней заработной платы руководителя муниципального учреждения культуры и средней заработной платы работников муниципальных учреждений культуры, формируемых за счет всех финансовых источников, рассчитывается за календарный год. Определение размера средней заработной платы</w:t>
      </w:r>
      <w:r>
        <w:t xml:space="preserve">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A25ABA" w:rsidRPr="00BF1984" w:rsidRDefault="00A25ABA" w:rsidP="00A25ABA">
      <w:pPr>
        <w:widowControl w:val="0"/>
        <w:autoSpaceDE w:val="0"/>
        <w:autoSpaceDN w:val="0"/>
        <w:adjustRightInd w:val="0"/>
        <w:spacing w:line="360" w:lineRule="auto"/>
        <w:ind w:firstLine="720"/>
        <w:jc w:val="both"/>
      </w:pPr>
      <w:bookmarkStart w:id="32" w:name="sub_85"/>
      <w:bookmarkEnd w:id="31"/>
      <w:r>
        <w:t>10.4</w:t>
      </w:r>
      <w:r w:rsidRPr="00BF1984">
        <w:t xml:space="preserve">. </w:t>
      </w:r>
      <w:r>
        <w:t>В</w:t>
      </w:r>
      <w:r w:rsidRPr="00BF1984">
        <w:t>ыплаты компенсационного характера</w:t>
      </w:r>
      <w:r>
        <w:t xml:space="preserve"> руководителю муниципального учреждения культуры устанавливаются с учетом условий труда в соответствии с разделом 8 настоящего Примерного положения.</w:t>
      </w:r>
    </w:p>
    <w:bookmarkEnd w:id="32"/>
    <w:p w:rsidR="00A25ABA" w:rsidRDefault="00A25ABA" w:rsidP="00A25ABA">
      <w:pPr>
        <w:widowControl w:val="0"/>
        <w:autoSpaceDE w:val="0"/>
        <w:autoSpaceDN w:val="0"/>
        <w:adjustRightInd w:val="0"/>
        <w:spacing w:line="360" w:lineRule="auto"/>
        <w:ind w:firstLine="720"/>
        <w:jc w:val="both"/>
      </w:pPr>
      <w:r>
        <w:t>10.5. С учетом результатов деятельности учреждения в соответствии с критериями оценки и целевыми показателями эффективности работы учреждения за счет бюджета муниципального образования «Среднеканский район», выплаты стимулирующего характера руководителю учреждения устанавливаются в соответствии с настоящим Примерным положением  по решению учредителя.</w:t>
      </w:r>
    </w:p>
    <w:p w:rsidR="00A25ABA" w:rsidRPr="00BF1984" w:rsidRDefault="00A25ABA" w:rsidP="00A25ABA">
      <w:pPr>
        <w:widowControl w:val="0"/>
        <w:autoSpaceDE w:val="0"/>
        <w:autoSpaceDN w:val="0"/>
        <w:adjustRightInd w:val="0"/>
        <w:spacing w:line="360" w:lineRule="auto"/>
        <w:ind w:firstLine="720"/>
        <w:jc w:val="both"/>
      </w:pPr>
      <w:r>
        <w:t xml:space="preserve">Выплаты стимулирующего характера руководителю муниципального учреждения культуры устанавливаются трудовым договором согласно Порядку и условиям установления </w:t>
      </w:r>
      <w:r>
        <w:lastRenderedPageBreak/>
        <w:t>выплат стимулирующего характера в соответствии с разделом 9 настоящего примерного положения.</w:t>
      </w:r>
    </w:p>
    <w:p w:rsidR="00A25ABA" w:rsidRDefault="00A25ABA" w:rsidP="00A25ABA">
      <w:pPr>
        <w:widowControl w:val="0"/>
        <w:autoSpaceDE w:val="0"/>
        <w:autoSpaceDN w:val="0"/>
        <w:adjustRightInd w:val="0"/>
        <w:spacing w:line="360" w:lineRule="auto"/>
        <w:ind w:firstLine="720"/>
        <w:jc w:val="both"/>
      </w:pPr>
      <w:r w:rsidRPr="00BF2DA7">
        <w:t>10.6. Размеры премирования руководителя, порядок и критерии его выплат ежегодно устанавливаются главным распорядителем бюджетных средств в дополнительном соглашении к трудовому договору руководителя учреждения.</w:t>
      </w:r>
    </w:p>
    <w:p w:rsidR="00A25ABA" w:rsidRDefault="00A25ABA" w:rsidP="00A25ABA">
      <w:pPr>
        <w:widowControl w:val="0"/>
        <w:autoSpaceDE w:val="0"/>
        <w:autoSpaceDN w:val="0"/>
        <w:adjustRightInd w:val="0"/>
        <w:spacing w:line="360" w:lineRule="auto"/>
        <w:ind w:firstLine="720"/>
        <w:jc w:val="both"/>
      </w:pPr>
      <w:r>
        <w:t>10.7. Для оплаты труда руководителей муниципального учреждения культуры Среднеканского района повышающие коэффициенты к окладу за стаж работы, по учреждению и по структурному подразделению не применяются.</w:t>
      </w:r>
    </w:p>
    <w:p w:rsidR="00A25ABA" w:rsidRPr="00BF2DA7" w:rsidRDefault="00A25ABA" w:rsidP="00A25ABA">
      <w:pPr>
        <w:widowControl w:val="0"/>
        <w:autoSpaceDE w:val="0"/>
        <w:autoSpaceDN w:val="0"/>
        <w:adjustRightInd w:val="0"/>
        <w:spacing w:line="360" w:lineRule="auto"/>
        <w:ind w:firstLine="720"/>
        <w:jc w:val="both"/>
      </w:pPr>
    </w:p>
    <w:p w:rsidR="00A25ABA" w:rsidRDefault="00A25ABA" w:rsidP="00A25ABA">
      <w:pPr>
        <w:widowControl w:val="0"/>
        <w:autoSpaceDE w:val="0"/>
        <w:autoSpaceDN w:val="0"/>
        <w:adjustRightInd w:val="0"/>
        <w:jc w:val="center"/>
        <w:outlineLvl w:val="0"/>
        <w:rPr>
          <w:b/>
        </w:rPr>
      </w:pPr>
      <w:bookmarkStart w:id="33" w:name="sub_90"/>
      <w:r>
        <w:rPr>
          <w:b/>
        </w:rPr>
        <w:t>11</w:t>
      </w:r>
      <w:r w:rsidRPr="00BF1984">
        <w:rPr>
          <w:b/>
        </w:rPr>
        <w:t>. Индивидуальные условия оплаты труда отдельных работников</w:t>
      </w:r>
    </w:p>
    <w:p w:rsidR="00A25ABA" w:rsidRPr="00BF1984" w:rsidRDefault="00A25ABA" w:rsidP="00A25ABA">
      <w:pPr>
        <w:widowControl w:val="0"/>
        <w:autoSpaceDE w:val="0"/>
        <w:autoSpaceDN w:val="0"/>
        <w:adjustRightInd w:val="0"/>
        <w:jc w:val="center"/>
        <w:outlineLvl w:val="0"/>
        <w:rPr>
          <w:b/>
        </w:rPr>
      </w:pPr>
    </w:p>
    <w:p w:rsidR="00A25ABA" w:rsidRPr="00BF1984" w:rsidRDefault="00A25ABA" w:rsidP="00A25ABA">
      <w:pPr>
        <w:widowControl w:val="0"/>
        <w:autoSpaceDE w:val="0"/>
        <w:autoSpaceDN w:val="0"/>
        <w:adjustRightInd w:val="0"/>
        <w:spacing w:line="360" w:lineRule="auto"/>
        <w:ind w:firstLine="720"/>
        <w:jc w:val="both"/>
      </w:pPr>
      <w:bookmarkStart w:id="34" w:name="sub_91"/>
      <w:bookmarkEnd w:id="33"/>
      <w:r>
        <w:t>11.</w:t>
      </w:r>
      <w:r w:rsidRPr="00BF1984">
        <w:t xml:space="preserve">1. По решению руководителя учреждения, на срок до 1 года работникам, занимающим должности служащих </w:t>
      </w:r>
      <w:r>
        <w:t xml:space="preserve">и </w:t>
      </w:r>
      <w:r w:rsidRPr="00BF1984">
        <w:t xml:space="preserve">из числа художественного </w:t>
      </w:r>
      <w:r>
        <w:t xml:space="preserve">персонала, </w:t>
      </w:r>
      <w:r w:rsidRPr="00BF1984">
        <w:t xml:space="preserve">  имеющим большой опыт профессиональной работы, высокое профессиональное мастерство, яркую творческую индивидуальность, широкое призн</w:t>
      </w:r>
      <w:r>
        <w:t>ание зрителей и общественности</w:t>
      </w:r>
      <w:r w:rsidRPr="00BF1984">
        <w:t>, могут быть установлены индивидуальные условия оплаты труда, с учетом обеспечения финансовыми средствами.</w:t>
      </w:r>
    </w:p>
    <w:p w:rsidR="00A25ABA" w:rsidRPr="00BF1984" w:rsidRDefault="00A25ABA" w:rsidP="00A25ABA">
      <w:pPr>
        <w:widowControl w:val="0"/>
        <w:autoSpaceDE w:val="0"/>
        <w:autoSpaceDN w:val="0"/>
        <w:adjustRightInd w:val="0"/>
        <w:spacing w:line="360" w:lineRule="auto"/>
        <w:ind w:firstLine="720"/>
        <w:jc w:val="both"/>
      </w:pPr>
      <w:bookmarkStart w:id="35" w:name="sub_92"/>
      <w:bookmarkEnd w:id="34"/>
      <w:r>
        <w:t>11.</w:t>
      </w:r>
      <w:r w:rsidRPr="00BF1984">
        <w:t>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A25ABA" w:rsidRDefault="00A25ABA" w:rsidP="00A25ABA">
      <w:pPr>
        <w:widowControl w:val="0"/>
        <w:autoSpaceDE w:val="0"/>
        <w:autoSpaceDN w:val="0"/>
        <w:adjustRightInd w:val="0"/>
        <w:spacing w:line="360" w:lineRule="auto"/>
        <w:ind w:firstLine="720"/>
        <w:jc w:val="both"/>
      </w:pPr>
      <w:bookmarkStart w:id="36" w:name="sub_93"/>
      <w:bookmarkEnd w:id="35"/>
      <w:r>
        <w:t>11.</w:t>
      </w:r>
      <w:r w:rsidRPr="00BF1984">
        <w:t>3. Индивидуальные условия оплаты труда отдельных работников не могут ухудшать положение работников по сравнению с условиями оплаты труда работников по занимаемой ими должности, предусмотренными настоящим Примерным положением.</w:t>
      </w:r>
      <w:bookmarkEnd w:id="36"/>
    </w:p>
    <w:p w:rsidR="00A25ABA" w:rsidRPr="0071640F" w:rsidRDefault="00A25ABA" w:rsidP="00A25ABA">
      <w:pPr>
        <w:widowControl w:val="0"/>
        <w:autoSpaceDE w:val="0"/>
        <w:autoSpaceDN w:val="0"/>
        <w:adjustRightInd w:val="0"/>
        <w:spacing w:line="360" w:lineRule="auto"/>
        <w:ind w:firstLine="720"/>
        <w:jc w:val="both"/>
      </w:pPr>
    </w:p>
    <w:p w:rsidR="00A25ABA" w:rsidRPr="00BF1984" w:rsidRDefault="00A25ABA" w:rsidP="00A25ABA">
      <w:pPr>
        <w:widowControl w:val="0"/>
        <w:autoSpaceDE w:val="0"/>
        <w:autoSpaceDN w:val="0"/>
        <w:adjustRightInd w:val="0"/>
        <w:spacing w:before="108" w:after="108" w:line="360" w:lineRule="auto"/>
        <w:jc w:val="center"/>
        <w:outlineLvl w:val="0"/>
        <w:rPr>
          <w:b/>
        </w:rPr>
      </w:pPr>
      <w:r>
        <w:rPr>
          <w:b/>
        </w:rPr>
        <w:t>12</w:t>
      </w:r>
      <w:r w:rsidRPr="00BF1984">
        <w:rPr>
          <w:b/>
        </w:rPr>
        <w:t>. Другие вопросы оплаты труда</w:t>
      </w:r>
    </w:p>
    <w:p w:rsidR="00A25ABA" w:rsidRPr="00BF1984" w:rsidRDefault="00A25ABA" w:rsidP="00A25ABA">
      <w:pPr>
        <w:widowControl w:val="0"/>
        <w:autoSpaceDE w:val="0"/>
        <w:autoSpaceDN w:val="0"/>
        <w:adjustRightInd w:val="0"/>
        <w:spacing w:line="360" w:lineRule="auto"/>
        <w:ind w:firstLine="720"/>
        <w:jc w:val="both"/>
      </w:pPr>
      <w:bookmarkStart w:id="37" w:name="sub_121"/>
      <w:bookmarkEnd w:id="30"/>
      <w:r>
        <w:t>12.</w:t>
      </w:r>
      <w:r w:rsidRPr="00BF1984">
        <w:t>1. В пределах утвержденного фонда оплаты труда работникам может быть оказана материальная помощь.</w:t>
      </w:r>
    </w:p>
    <w:p w:rsidR="00A25ABA" w:rsidRPr="00BF1984" w:rsidRDefault="00A25ABA" w:rsidP="00A25ABA">
      <w:pPr>
        <w:widowControl w:val="0"/>
        <w:autoSpaceDE w:val="0"/>
        <w:autoSpaceDN w:val="0"/>
        <w:adjustRightInd w:val="0"/>
        <w:spacing w:line="360" w:lineRule="auto"/>
        <w:ind w:firstLine="720"/>
        <w:jc w:val="both"/>
      </w:pPr>
      <w:bookmarkStart w:id="38" w:name="sub_122"/>
      <w:bookmarkEnd w:id="37"/>
      <w:r>
        <w:t>12.</w:t>
      </w:r>
      <w:r w:rsidRPr="00BF1984">
        <w:t xml:space="preserve">2. Размер и условия выплаты материальной помощи устанавливаются локальным правовым актом </w:t>
      </w:r>
      <w:r>
        <w:t>У</w:t>
      </w:r>
      <w:r w:rsidRPr="00BF1984">
        <w:t>чреждения</w:t>
      </w:r>
      <w:r>
        <w:t xml:space="preserve"> (по согласованию с Управлением культуры администрации МО «Среднеканский район»)</w:t>
      </w:r>
      <w:r w:rsidRPr="00BF1984">
        <w:t>.</w:t>
      </w:r>
    </w:p>
    <w:p w:rsidR="00A25ABA" w:rsidRPr="00BF1984" w:rsidRDefault="00A25ABA" w:rsidP="00A25ABA">
      <w:pPr>
        <w:widowControl w:val="0"/>
        <w:autoSpaceDE w:val="0"/>
        <w:autoSpaceDN w:val="0"/>
        <w:adjustRightInd w:val="0"/>
        <w:spacing w:line="360" w:lineRule="auto"/>
        <w:ind w:firstLine="720"/>
        <w:jc w:val="both"/>
      </w:pPr>
      <w:bookmarkStart w:id="39" w:name="sub_123"/>
      <w:bookmarkEnd w:id="38"/>
      <w:r>
        <w:t>12.</w:t>
      </w:r>
      <w:r w:rsidRPr="00BF1984">
        <w:t>3. Решение о</w:t>
      </w:r>
      <w:r>
        <w:t>б</w:t>
      </w:r>
      <w:r w:rsidRPr="00BF1984">
        <w:t xml:space="preserve"> оказании </w:t>
      </w:r>
      <w:r>
        <w:t xml:space="preserve">материальной помощи </w:t>
      </w:r>
      <w:r w:rsidRPr="00BF1984">
        <w:t>и конкретных размерах</w:t>
      </w:r>
      <w:r>
        <w:t>,</w:t>
      </w:r>
      <w:r w:rsidRPr="00BF1984">
        <w:t xml:space="preserve"> принимает </w:t>
      </w:r>
      <w:r>
        <w:t xml:space="preserve">руководитель </w:t>
      </w:r>
      <w:r w:rsidRPr="00BF1984">
        <w:t>Учреждения на основании письменного заявления работника.</w:t>
      </w:r>
    </w:p>
    <w:p w:rsidR="00A25ABA" w:rsidRDefault="00A25ABA" w:rsidP="00A25ABA">
      <w:pPr>
        <w:widowControl w:val="0"/>
        <w:autoSpaceDE w:val="0"/>
        <w:autoSpaceDN w:val="0"/>
        <w:adjustRightInd w:val="0"/>
        <w:spacing w:line="360" w:lineRule="auto"/>
        <w:ind w:firstLine="720"/>
        <w:jc w:val="both"/>
      </w:pPr>
      <w:bookmarkStart w:id="40" w:name="sub_124"/>
      <w:bookmarkEnd w:id="39"/>
      <w:r>
        <w:t>12.</w:t>
      </w:r>
      <w:r w:rsidRPr="00BF1984">
        <w:t>4. По должностям служащих (профессиям рабочих), размеры окладов по которым не определены</w:t>
      </w:r>
      <w:bookmarkStart w:id="41" w:name="_GoBack"/>
      <w:bookmarkEnd w:id="41"/>
      <w:r w:rsidRPr="00BF1984">
        <w:t xml:space="preserve"> настоящим Примерным положением, размеры окладов устанавливаются по решению руководителя </w:t>
      </w:r>
      <w:r>
        <w:t>У</w:t>
      </w:r>
      <w:r w:rsidRPr="00BF1984">
        <w:t>чреждения, но не более чем оклад по ПКГ "Должности руководящего состава учреждений культуры, искусства и кинематографии".</w:t>
      </w:r>
      <w:bookmarkEnd w:id="40"/>
    </w:p>
    <w:p w:rsidR="00A25ABA" w:rsidRDefault="00A25ABA" w:rsidP="00A25ABA">
      <w:pPr>
        <w:widowControl w:val="0"/>
        <w:autoSpaceDE w:val="0"/>
        <w:autoSpaceDN w:val="0"/>
        <w:adjustRightInd w:val="0"/>
        <w:spacing w:line="360" w:lineRule="auto"/>
        <w:ind w:firstLine="720"/>
        <w:jc w:val="both"/>
      </w:pPr>
      <w:r>
        <w:t xml:space="preserve">                                                     _____________</w:t>
      </w: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r>
        <w:t>Приложение №2</w:t>
      </w:r>
    </w:p>
    <w:p w:rsidR="00A25ABA" w:rsidRPr="00992DE9" w:rsidRDefault="00A25ABA" w:rsidP="00A25ABA">
      <w:pPr>
        <w:autoSpaceDE w:val="0"/>
        <w:autoSpaceDN w:val="0"/>
        <w:adjustRightInd w:val="0"/>
        <w:jc w:val="right"/>
      </w:pPr>
      <w:r w:rsidRPr="00992DE9">
        <w:t>УТВЕРЖДЕН</w:t>
      </w:r>
    </w:p>
    <w:p w:rsidR="00A25ABA" w:rsidRPr="00992DE9" w:rsidRDefault="00A25ABA" w:rsidP="00A25ABA">
      <w:pPr>
        <w:autoSpaceDE w:val="0"/>
        <w:autoSpaceDN w:val="0"/>
        <w:adjustRightInd w:val="0"/>
        <w:jc w:val="right"/>
      </w:pPr>
      <w:r w:rsidRPr="00992DE9">
        <w:t>Постановлением</w:t>
      </w:r>
    </w:p>
    <w:p w:rsidR="00A25ABA" w:rsidRPr="00992DE9" w:rsidRDefault="00A25ABA" w:rsidP="00A25ABA">
      <w:pPr>
        <w:autoSpaceDE w:val="0"/>
        <w:autoSpaceDN w:val="0"/>
        <w:adjustRightInd w:val="0"/>
        <w:jc w:val="right"/>
      </w:pPr>
      <w:r>
        <w:t>а</w:t>
      </w:r>
      <w:r w:rsidRPr="00992DE9">
        <w:t>дминистрации МО</w:t>
      </w:r>
    </w:p>
    <w:p w:rsidR="00A25ABA" w:rsidRPr="00992DE9" w:rsidRDefault="00A25ABA" w:rsidP="00A25ABA">
      <w:pPr>
        <w:autoSpaceDE w:val="0"/>
        <w:autoSpaceDN w:val="0"/>
        <w:adjustRightInd w:val="0"/>
        <w:jc w:val="right"/>
      </w:pPr>
      <w:r w:rsidRPr="00992DE9">
        <w:t>«Среднеканский район»</w:t>
      </w:r>
    </w:p>
    <w:p w:rsidR="00A25ABA" w:rsidRPr="00992DE9" w:rsidRDefault="00A25ABA" w:rsidP="00A25ABA">
      <w:pPr>
        <w:autoSpaceDE w:val="0"/>
        <w:autoSpaceDN w:val="0"/>
        <w:adjustRightInd w:val="0"/>
        <w:jc w:val="right"/>
      </w:pPr>
      <w:r>
        <w:t xml:space="preserve">от </w:t>
      </w:r>
      <w:r w:rsidR="00990FAD">
        <w:rPr>
          <w:u w:val="single"/>
        </w:rPr>
        <w:t>29.09.2014г.</w:t>
      </w:r>
      <w:r>
        <w:t>№_</w:t>
      </w:r>
      <w:r w:rsidR="00990FAD">
        <w:rPr>
          <w:u w:val="single"/>
        </w:rPr>
        <w:t>161</w:t>
      </w:r>
      <w:r>
        <w:t>_</w:t>
      </w: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Pr="00186D0C" w:rsidRDefault="00A25ABA" w:rsidP="00A25ABA">
      <w:pPr>
        <w:autoSpaceDE w:val="0"/>
        <w:autoSpaceDN w:val="0"/>
        <w:adjustRightInd w:val="0"/>
        <w:jc w:val="center"/>
        <w:rPr>
          <w:b/>
        </w:rPr>
      </w:pPr>
      <w:r w:rsidRPr="00186D0C">
        <w:rPr>
          <w:b/>
        </w:rPr>
        <w:t>ПОРЯДОК</w:t>
      </w:r>
    </w:p>
    <w:p w:rsidR="00A25ABA" w:rsidRPr="00186D0C" w:rsidRDefault="00A25ABA" w:rsidP="00A25ABA">
      <w:pPr>
        <w:autoSpaceDE w:val="0"/>
        <w:autoSpaceDN w:val="0"/>
        <w:adjustRightInd w:val="0"/>
        <w:jc w:val="center"/>
        <w:rPr>
          <w:b/>
        </w:rPr>
      </w:pPr>
      <w:r w:rsidRPr="00186D0C">
        <w:rPr>
          <w:b/>
        </w:rPr>
        <w:t>исчисления размера средней заработной платы для определения размера должностного оклада руководителя муниципального учреждения культуры</w:t>
      </w:r>
      <w:r>
        <w:rPr>
          <w:b/>
        </w:rPr>
        <w:t xml:space="preserve">                                          </w:t>
      </w:r>
      <w:r w:rsidRPr="00186D0C">
        <w:rPr>
          <w:b/>
        </w:rPr>
        <w:t xml:space="preserve"> </w:t>
      </w:r>
      <w:r>
        <w:rPr>
          <w:b/>
        </w:rPr>
        <w:t xml:space="preserve">           МО "Среднеканский район"</w:t>
      </w:r>
    </w:p>
    <w:p w:rsidR="00A25ABA" w:rsidRDefault="00A25ABA" w:rsidP="00A25ABA">
      <w:pPr>
        <w:autoSpaceDE w:val="0"/>
        <w:autoSpaceDN w:val="0"/>
        <w:adjustRightInd w:val="0"/>
        <w:jc w:val="center"/>
      </w:pPr>
    </w:p>
    <w:p w:rsidR="00A25ABA" w:rsidRDefault="00A25ABA" w:rsidP="00A25ABA">
      <w:pPr>
        <w:autoSpaceDE w:val="0"/>
        <w:autoSpaceDN w:val="0"/>
        <w:adjustRightInd w:val="0"/>
        <w:ind w:firstLine="708"/>
        <w:jc w:val="both"/>
      </w:pPr>
      <w:r>
        <w:t xml:space="preserve">1. </w:t>
      </w:r>
      <w:r w:rsidRPr="0070346E">
        <w:t>Порядок исчисления размера средней заработной платы для определения размера должностно</w:t>
      </w:r>
      <w:r>
        <w:t>го оклада руководителя муниципального учреждения культуры Среднеканского района (далее – Порядок) определяет правила исчисления средней заработной платы для определения размера должностного оклада руководителя муниципального учреждения культуры и носит рекомендательный характер.</w:t>
      </w:r>
    </w:p>
    <w:p w:rsidR="00A25ABA" w:rsidRDefault="00A25ABA" w:rsidP="00A25ABA">
      <w:pPr>
        <w:autoSpaceDE w:val="0"/>
        <w:autoSpaceDN w:val="0"/>
        <w:adjustRightInd w:val="0"/>
        <w:ind w:firstLine="708"/>
        <w:jc w:val="both"/>
      </w:pPr>
      <w:r>
        <w:t>2. Должностной оклад руководителя учреждения определяется трудовым договором и составляет не более 3-х размеров средней заработной платы работников основного персонала возглавляемого им учреждения.</w:t>
      </w:r>
    </w:p>
    <w:p w:rsidR="00A25ABA" w:rsidRDefault="00A25ABA" w:rsidP="00A25ABA">
      <w:pPr>
        <w:autoSpaceDE w:val="0"/>
        <w:autoSpaceDN w:val="0"/>
        <w:adjustRightInd w:val="0"/>
        <w:ind w:firstLine="708"/>
        <w:jc w:val="both"/>
      </w:pPr>
      <w:r>
        <w:t>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w:t>
      </w:r>
    </w:p>
    <w:p w:rsidR="00A25ABA" w:rsidRDefault="00A25ABA" w:rsidP="00A25ABA">
      <w:pPr>
        <w:autoSpaceDE w:val="0"/>
        <w:autoSpaceDN w:val="0"/>
        <w:adjustRightInd w:val="0"/>
        <w:ind w:firstLine="708"/>
        <w:jc w:val="both"/>
      </w:pPr>
      <w: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A25ABA" w:rsidRDefault="00A25ABA" w:rsidP="00A25ABA">
      <w:pPr>
        <w:autoSpaceDE w:val="0"/>
        <w:autoSpaceDN w:val="0"/>
        <w:adjustRightInd w:val="0"/>
        <w:ind w:firstLine="708"/>
        <w:jc w:val="both"/>
      </w:pPr>
      <w: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A25ABA" w:rsidRDefault="00A25ABA" w:rsidP="00A25ABA">
      <w:pPr>
        <w:autoSpaceDE w:val="0"/>
        <w:autoSpaceDN w:val="0"/>
        <w:adjustRightInd w:val="0"/>
        <w:ind w:firstLine="708"/>
        <w:jc w:val="both"/>
      </w:pPr>
      <w:r>
        <w:t>При расчете средней заработной платы не учитываются выплаты компенсационного характера работников основного персонала.</w:t>
      </w:r>
    </w:p>
    <w:p w:rsidR="00A25ABA" w:rsidRDefault="00A25ABA" w:rsidP="00A25ABA">
      <w:pPr>
        <w:autoSpaceDE w:val="0"/>
        <w:autoSpaceDN w:val="0"/>
        <w:adjustRightInd w:val="0"/>
        <w:jc w:val="both"/>
      </w:pPr>
      <w:r>
        <w:tab/>
        <w:t>3.  Средняя заработная плата работников основного персонала учреждения определяется путем деления суммы окладов (должностных окладов)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A25ABA" w:rsidRDefault="00A25ABA" w:rsidP="00A25ABA">
      <w:pPr>
        <w:autoSpaceDE w:val="0"/>
        <w:autoSpaceDN w:val="0"/>
        <w:adjustRightInd w:val="0"/>
        <w:jc w:val="both"/>
      </w:pPr>
      <w:r>
        <w:tab/>
        <w:t>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A25ABA" w:rsidRDefault="00A25ABA" w:rsidP="00A25ABA">
      <w:pPr>
        <w:autoSpaceDE w:val="0"/>
        <w:autoSpaceDN w:val="0"/>
        <w:adjustRightInd w:val="0"/>
        <w:jc w:val="both"/>
      </w:pPr>
      <w:r>
        <w:tab/>
        <w:t>5.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A25ABA" w:rsidRDefault="00A25ABA" w:rsidP="00A25ABA">
      <w:pPr>
        <w:autoSpaceDE w:val="0"/>
        <w:autoSpaceDN w:val="0"/>
        <w:adjustRightInd w:val="0"/>
        <w:jc w:val="both"/>
      </w:pPr>
      <w:r>
        <w:tab/>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w:t>
      </w:r>
      <w:r>
        <w:lastRenderedPageBreak/>
        <w:t>рабочего времени, за рабочий день, предшествовавший выходным или нерабочим праздничным дням.</w:t>
      </w:r>
    </w:p>
    <w:p w:rsidR="00A25ABA" w:rsidRDefault="00A25ABA" w:rsidP="00A25ABA">
      <w:pPr>
        <w:autoSpaceDE w:val="0"/>
        <w:autoSpaceDN w:val="0"/>
        <w:adjustRightInd w:val="0"/>
        <w:jc w:val="both"/>
      </w:pPr>
      <w:r>
        <w:tab/>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A25ABA" w:rsidRDefault="00A25ABA" w:rsidP="00A25ABA">
      <w:pPr>
        <w:autoSpaceDE w:val="0"/>
        <w:autoSpaceDN w:val="0"/>
        <w:adjustRightInd w:val="0"/>
        <w:jc w:val="both"/>
      </w:pPr>
      <w:r>
        <w:tab/>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A25ABA" w:rsidRDefault="00A25ABA" w:rsidP="00A25ABA">
      <w:pPr>
        <w:autoSpaceDE w:val="0"/>
        <w:autoSpaceDN w:val="0"/>
        <w:adjustRightInd w:val="0"/>
        <w:jc w:val="both"/>
      </w:pPr>
      <w:r>
        <w:tab/>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в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A25ABA" w:rsidRDefault="00A25ABA" w:rsidP="00A25ABA">
      <w:pPr>
        <w:autoSpaceDE w:val="0"/>
        <w:autoSpaceDN w:val="0"/>
        <w:adjustRightInd w:val="0"/>
        <w:jc w:val="both"/>
      </w:pPr>
      <w:r>
        <w:tab/>
        <w:t>Расчет средней численности этой категории работников производится в следующем порядке:</w:t>
      </w:r>
    </w:p>
    <w:p w:rsidR="00A25ABA" w:rsidRDefault="00A25ABA" w:rsidP="00A25ABA">
      <w:pPr>
        <w:autoSpaceDE w:val="0"/>
        <w:autoSpaceDN w:val="0"/>
        <w:adjustRightInd w:val="0"/>
        <w:jc w:val="both"/>
      </w:pPr>
      <w:r>
        <w:tab/>
        <w:t>6.1.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A25ABA" w:rsidRDefault="00A25ABA" w:rsidP="00A25ABA">
      <w:pPr>
        <w:autoSpaceDE w:val="0"/>
        <w:autoSpaceDN w:val="0"/>
        <w:adjustRightInd w:val="0"/>
        <w:jc w:val="both"/>
      </w:pPr>
      <w:r>
        <w:tab/>
        <w:t>- 40 часов – на 8 часов (при 5-дневной рабочей неделе) или на 6,67 часа (при 6-дневной рабочей неделе);</w:t>
      </w:r>
    </w:p>
    <w:p w:rsidR="00A25ABA" w:rsidRDefault="00A25ABA" w:rsidP="00A25ABA">
      <w:pPr>
        <w:autoSpaceDE w:val="0"/>
        <w:autoSpaceDN w:val="0"/>
        <w:adjustRightInd w:val="0"/>
        <w:jc w:val="both"/>
      </w:pPr>
      <w:r>
        <w:tab/>
        <w:t>- 39 часов – на 7,8 часа (при 5-дневной рабочей неделе) или на 6,5 часа (при 6-дневной рабочей неделе);</w:t>
      </w:r>
    </w:p>
    <w:p w:rsidR="00A25ABA" w:rsidRDefault="00A25ABA" w:rsidP="00A25ABA">
      <w:pPr>
        <w:autoSpaceDE w:val="0"/>
        <w:autoSpaceDN w:val="0"/>
        <w:adjustRightInd w:val="0"/>
        <w:jc w:val="both"/>
      </w:pPr>
      <w:r>
        <w:tab/>
        <w:t>- 36 часов – на 7,2 часа (при 5-дневной рабочей неделе) или на 6 часов (при 6-дневной рабочей неделе);</w:t>
      </w:r>
    </w:p>
    <w:p w:rsidR="00A25ABA" w:rsidRDefault="00A25ABA" w:rsidP="00A25ABA">
      <w:pPr>
        <w:autoSpaceDE w:val="0"/>
        <w:autoSpaceDN w:val="0"/>
        <w:adjustRightInd w:val="0"/>
        <w:ind w:firstLine="708"/>
        <w:jc w:val="both"/>
      </w:pPr>
      <w:r>
        <w:t>- 33 часа – на 6,6 часа (при 5-дневной рабочей неделе) или на 5,5 часа (при 6-дневной рабочей неделе);</w:t>
      </w:r>
    </w:p>
    <w:p w:rsidR="00A25ABA" w:rsidRDefault="00A25ABA" w:rsidP="00A25ABA">
      <w:pPr>
        <w:autoSpaceDE w:val="0"/>
        <w:autoSpaceDN w:val="0"/>
        <w:adjustRightInd w:val="0"/>
        <w:ind w:firstLine="708"/>
        <w:jc w:val="both"/>
      </w:pPr>
      <w:r>
        <w:t>- 30 часов – на 6 часов (при 5-дневной рабочей неделе) или на 5 часов (при 6-дневной рабочей неделе);</w:t>
      </w:r>
    </w:p>
    <w:p w:rsidR="00A25ABA" w:rsidRDefault="00A25ABA" w:rsidP="00A25ABA">
      <w:pPr>
        <w:autoSpaceDE w:val="0"/>
        <w:autoSpaceDN w:val="0"/>
        <w:adjustRightInd w:val="0"/>
        <w:ind w:firstLine="708"/>
        <w:jc w:val="both"/>
      </w:pPr>
      <w:r>
        <w:t>- 24 часа – на 4,8 часа (при 5-дневной рабочей неделе) или на 4 часа (при 6-дневной рабочей неделе).</w:t>
      </w:r>
    </w:p>
    <w:p w:rsidR="00A25ABA" w:rsidRDefault="00A25ABA" w:rsidP="00A25ABA">
      <w:pPr>
        <w:autoSpaceDE w:val="0"/>
        <w:autoSpaceDN w:val="0"/>
        <w:adjustRightInd w:val="0"/>
        <w:ind w:firstLine="708"/>
        <w:jc w:val="both"/>
      </w:pPr>
      <w:r>
        <w:t>6.2.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A25ABA" w:rsidRDefault="00A25ABA" w:rsidP="00A25ABA">
      <w:pPr>
        <w:autoSpaceDE w:val="0"/>
        <w:autoSpaceDN w:val="0"/>
        <w:adjustRightInd w:val="0"/>
        <w:ind w:firstLine="708"/>
        <w:jc w:val="both"/>
      </w:pPr>
      <w:r>
        <w:t>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установленным пунктом 6 настоящего Порядка.</w:t>
      </w:r>
    </w:p>
    <w:p w:rsidR="00A25ABA" w:rsidRDefault="00A25ABA" w:rsidP="00A25ABA">
      <w:pPr>
        <w:autoSpaceDE w:val="0"/>
        <w:autoSpaceDN w:val="0"/>
        <w:adjustRightInd w:val="0"/>
        <w:ind w:firstLine="708"/>
        <w:jc w:val="both"/>
      </w:pPr>
      <w:r>
        <w:t>8. При создании новых муниципальных учреждений культуры и в других случаях, когда невозможно произвести расчет средней заработной платы работников основного персонала муниципального учреждения культуры для определения должностного оклада руководителя муниципального учреждения культуры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руководителем Управления культуры администрации МО «Среднеканский район», являющегося главным распорядителем средств, в ведении которого находится муниципальное учреждение культуры.</w:t>
      </w:r>
    </w:p>
    <w:p w:rsidR="00A25ABA" w:rsidRDefault="00A25ABA" w:rsidP="00A25ABA">
      <w:pPr>
        <w:autoSpaceDE w:val="0"/>
        <w:autoSpaceDN w:val="0"/>
        <w:adjustRightInd w:val="0"/>
        <w:ind w:firstLine="708"/>
        <w:jc w:val="both"/>
      </w:pPr>
      <w:r>
        <w:t xml:space="preserve">                                                _________________</w:t>
      </w:r>
    </w:p>
    <w:p w:rsidR="00A25ABA" w:rsidRDefault="00A25ABA" w:rsidP="00A25ABA">
      <w:pPr>
        <w:autoSpaceDE w:val="0"/>
        <w:autoSpaceDN w:val="0"/>
        <w:adjustRightInd w:val="0"/>
        <w:jc w:val="both"/>
      </w:pPr>
    </w:p>
    <w:p w:rsidR="00A25ABA" w:rsidRPr="00A103D9" w:rsidRDefault="00A25ABA" w:rsidP="00A25ABA">
      <w:pPr>
        <w:autoSpaceDE w:val="0"/>
        <w:autoSpaceDN w:val="0"/>
        <w:adjustRightInd w:val="0"/>
        <w:jc w:val="both"/>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pPr>
    </w:p>
    <w:p w:rsidR="00A25ABA" w:rsidRDefault="00A25ABA" w:rsidP="00A25ABA">
      <w:pPr>
        <w:autoSpaceDE w:val="0"/>
        <w:autoSpaceDN w:val="0"/>
        <w:adjustRightInd w:val="0"/>
      </w:pPr>
    </w:p>
    <w:p w:rsidR="00A25ABA" w:rsidRDefault="00A25ABA" w:rsidP="00A25ABA">
      <w:pPr>
        <w:autoSpaceDE w:val="0"/>
        <w:autoSpaceDN w:val="0"/>
        <w:adjustRightInd w:val="0"/>
        <w:jc w:val="right"/>
      </w:pPr>
      <w:r>
        <w:lastRenderedPageBreak/>
        <w:t>Приложение №3</w:t>
      </w:r>
    </w:p>
    <w:p w:rsidR="00A25ABA" w:rsidRPr="00992DE9" w:rsidRDefault="00A25ABA" w:rsidP="00A25ABA">
      <w:pPr>
        <w:autoSpaceDE w:val="0"/>
        <w:autoSpaceDN w:val="0"/>
        <w:adjustRightInd w:val="0"/>
        <w:jc w:val="right"/>
      </w:pPr>
      <w:r w:rsidRPr="00992DE9">
        <w:t>УТВЕРЖДЕН</w:t>
      </w:r>
    </w:p>
    <w:p w:rsidR="00A25ABA" w:rsidRPr="00992DE9" w:rsidRDefault="00A25ABA" w:rsidP="00A25ABA">
      <w:pPr>
        <w:autoSpaceDE w:val="0"/>
        <w:autoSpaceDN w:val="0"/>
        <w:adjustRightInd w:val="0"/>
        <w:jc w:val="right"/>
      </w:pPr>
      <w:r w:rsidRPr="00992DE9">
        <w:t>Постановлением</w:t>
      </w:r>
    </w:p>
    <w:p w:rsidR="00A25ABA" w:rsidRPr="00992DE9" w:rsidRDefault="00A25ABA" w:rsidP="00A25ABA">
      <w:pPr>
        <w:autoSpaceDE w:val="0"/>
        <w:autoSpaceDN w:val="0"/>
        <w:adjustRightInd w:val="0"/>
        <w:jc w:val="right"/>
      </w:pPr>
      <w:r>
        <w:t>а</w:t>
      </w:r>
      <w:r w:rsidRPr="00992DE9">
        <w:t>дминистрации МО</w:t>
      </w:r>
    </w:p>
    <w:p w:rsidR="00A25ABA" w:rsidRPr="00992DE9" w:rsidRDefault="00A25ABA" w:rsidP="00A25ABA">
      <w:pPr>
        <w:autoSpaceDE w:val="0"/>
        <w:autoSpaceDN w:val="0"/>
        <w:adjustRightInd w:val="0"/>
        <w:jc w:val="right"/>
      </w:pPr>
      <w:r w:rsidRPr="00992DE9">
        <w:t>«Среднеканский район»</w:t>
      </w:r>
    </w:p>
    <w:p w:rsidR="00A25ABA" w:rsidRPr="00992DE9" w:rsidRDefault="00A25ABA" w:rsidP="00A25ABA">
      <w:pPr>
        <w:autoSpaceDE w:val="0"/>
        <w:autoSpaceDN w:val="0"/>
        <w:adjustRightInd w:val="0"/>
        <w:jc w:val="right"/>
      </w:pPr>
      <w:r>
        <w:t>от _</w:t>
      </w:r>
      <w:r w:rsidR="00990FAD">
        <w:rPr>
          <w:u w:val="single"/>
        </w:rPr>
        <w:t>29.09.2014г.</w:t>
      </w:r>
      <w:r>
        <w:t>_№_</w:t>
      </w:r>
      <w:r w:rsidR="00990FAD">
        <w:rPr>
          <w:u w:val="single"/>
        </w:rPr>
        <w:t>161</w:t>
      </w:r>
      <w:r>
        <w:t>_</w:t>
      </w:r>
    </w:p>
    <w:p w:rsidR="00A25ABA" w:rsidRDefault="00A25ABA" w:rsidP="00A25ABA">
      <w:pPr>
        <w:widowControl w:val="0"/>
        <w:autoSpaceDE w:val="0"/>
        <w:autoSpaceDN w:val="0"/>
        <w:adjustRightInd w:val="0"/>
        <w:spacing w:before="108" w:after="108"/>
        <w:outlineLvl w:val="0"/>
        <w:rPr>
          <w:b/>
          <w:bCs/>
          <w:color w:val="26282F"/>
          <w:sz w:val="28"/>
          <w:szCs w:val="28"/>
        </w:rPr>
      </w:pPr>
    </w:p>
    <w:p w:rsidR="00A25ABA" w:rsidRDefault="00A25ABA" w:rsidP="00A25ABA">
      <w:pPr>
        <w:autoSpaceDE w:val="0"/>
        <w:autoSpaceDN w:val="0"/>
        <w:adjustRightInd w:val="0"/>
        <w:jc w:val="center"/>
        <w:rPr>
          <w:b/>
        </w:rPr>
      </w:pPr>
      <w:r w:rsidRPr="00B71776">
        <w:rPr>
          <w:b/>
          <w:sz w:val="28"/>
          <w:szCs w:val="28"/>
        </w:rPr>
        <w:t>Перечень</w:t>
      </w:r>
      <w:r w:rsidRPr="00B71776">
        <w:rPr>
          <w:b/>
          <w:sz w:val="28"/>
          <w:szCs w:val="28"/>
        </w:rPr>
        <w:br/>
      </w:r>
      <w:r w:rsidRPr="00B71776">
        <w:rPr>
          <w:b/>
        </w:rPr>
        <w:t>должностей работников, относимых к основному персоналу учреждений культуры, для расчета средней заработной платы и определения размеров</w:t>
      </w:r>
    </w:p>
    <w:p w:rsidR="00A25ABA" w:rsidRPr="00B71776" w:rsidRDefault="00A25ABA" w:rsidP="00A25ABA">
      <w:pPr>
        <w:autoSpaceDE w:val="0"/>
        <w:autoSpaceDN w:val="0"/>
        <w:adjustRightInd w:val="0"/>
        <w:jc w:val="center"/>
        <w:rPr>
          <w:b/>
        </w:rPr>
      </w:pPr>
      <w:r>
        <w:rPr>
          <w:b/>
        </w:rPr>
        <w:t xml:space="preserve"> должностных окладов </w:t>
      </w:r>
      <w:r w:rsidRPr="00B71776">
        <w:rPr>
          <w:b/>
        </w:rPr>
        <w:t xml:space="preserve">руководителей учреждений культуры </w:t>
      </w:r>
    </w:p>
    <w:p w:rsidR="00A25ABA" w:rsidRPr="00B71776" w:rsidRDefault="00A25ABA" w:rsidP="00A25ABA">
      <w:pPr>
        <w:autoSpaceDE w:val="0"/>
        <w:autoSpaceDN w:val="0"/>
        <w:adjustRightInd w:val="0"/>
        <w:jc w:val="center"/>
        <w:rPr>
          <w:b/>
        </w:rPr>
      </w:pPr>
      <w:r w:rsidRPr="00B71776">
        <w:rPr>
          <w:b/>
        </w:rPr>
        <w:t>МО «Среднеканского района»</w:t>
      </w:r>
    </w:p>
    <w:p w:rsidR="00A25ABA" w:rsidRDefault="00A25ABA" w:rsidP="00A25ABA">
      <w:pPr>
        <w:widowControl w:val="0"/>
        <w:autoSpaceDE w:val="0"/>
        <w:autoSpaceDN w:val="0"/>
        <w:adjustRightInd w:val="0"/>
        <w:spacing w:line="360" w:lineRule="auto"/>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6505"/>
      </w:tblGrid>
      <w:tr w:rsidR="00A25ABA" w:rsidRPr="00397E40" w:rsidTr="00A25ABA">
        <w:tc>
          <w:tcPr>
            <w:tcW w:w="3524" w:type="dxa"/>
          </w:tcPr>
          <w:p w:rsidR="00A25ABA" w:rsidRPr="00397E40" w:rsidRDefault="00A25ABA" w:rsidP="00A25ABA">
            <w:pPr>
              <w:pStyle w:val="ConsPlusNormal"/>
              <w:widowControl/>
              <w:ind w:firstLine="0"/>
              <w:outlineLvl w:val="1"/>
              <w:rPr>
                <w:rFonts w:ascii="Times New Roman" w:hAnsi="Times New Roman" w:cs="Times New Roman"/>
                <w:b/>
                <w:sz w:val="24"/>
                <w:szCs w:val="24"/>
                <w:u w:val="single"/>
              </w:rPr>
            </w:pPr>
            <w:r w:rsidRPr="00397E40">
              <w:rPr>
                <w:rFonts w:ascii="Times New Roman" w:hAnsi="Times New Roman" w:cs="Times New Roman"/>
                <w:b/>
                <w:sz w:val="24"/>
                <w:szCs w:val="24"/>
                <w:u w:val="single"/>
              </w:rPr>
              <w:t>Деятельность в области искусства</w:t>
            </w:r>
          </w:p>
        </w:tc>
        <w:tc>
          <w:tcPr>
            <w:tcW w:w="6505" w:type="dxa"/>
          </w:tcPr>
          <w:p w:rsidR="00A25ABA" w:rsidRPr="00397E40"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Художники всех специальностей</w:t>
            </w:r>
          </w:p>
          <w:p w:rsidR="00A25ABA" w:rsidRPr="00397E40" w:rsidRDefault="00A25ABA" w:rsidP="00A25ABA">
            <w:pPr>
              <w:pStyle w:val="ConsPlusTitle"/>
              <w:widowControl/>
              <w:rPr>
                <w:rFonts w:ascii="Times New Roman" w:hAnsi="Times New Roman" w:cs="Times New Roman"/>
                <w:b w:val="0"/>
                <w:sz w:val="24"/>
                <w:szCs w:val="24"/>
                <w:u w:val="single"/>
              </w:rPr>
            </w:pPr>
          </w:p>
        </w:tc>
      </w:tr>
      <w:tr w:rsidR="00A25ABA" w:rsidRPr="00397E40" w:rsidTr="00A25ABA">
        <w:tc>
          <w:tcPr>
            <w:tcW w:w="3524" w:type="dxa"/>
          </w:tcPr>
          <w:p w:rsidR="00A25ABA" w:rsidRPr="00397E40" w:rsidRDefault="00A25ABA" w:rsidP="00A25ABA">
            <w:pPr>
              <w:pStyle w:val="ConsPlusNormal"/>
              <w:widowControl/>
              <w:ind w:firstLine="0"/>
              <w:jc w:val="both"/>
              <w:outlineLvl w:val="1"/>
              <w:rPr>
                <w:rFonts w:ascii="Times New Roman" w:hAnsi="Times New Roman" w:cs="Times New Roman"/>
                <w:b/>
                <w:sz w:val="24"/>
                <w:szCs w:val="24"/>
                <w:u w:val="single"/>
              </w:rPr>
            </w:pPr>
            <w:r w:rsidRPr="00397E40">
              <w:rPr>
                <w:rFonts w:ascii="Times New Roman" w:hAnsi="Times New Roman" w:cs="Times New Roman"/>
                <w:b/>
                <w:sz w:val="24"/>
                <w:szCs w:val="24"/>
                <w:u w:val="single"/>
              </w:rPr>
              <w:t>Деятельность библиотек и учреждений клубного типа</w:t>
            </w:r>
          </w:p>
          <w:p w:rsidR="00A25ABA" w:rsidRPr="00397E40" w:rsidRDefault="00A25ABA" w:rsidP="00A25ABA">
            <w:pPr>
              <w:pStyle w:val="ConsPlusNormal"/>
              <w:widowControl/>
              <w:ind w:firstLine="540"/>
              <w:jc w:val="both"/>
              <w:rPr>
                <w:rFonts w:ascii="Times New Roman" w:hAnsi="Times New Roman" w:cs="Times New Roman"/>
                <w:sz w:val="24"/>
                <w:szCs w:val="24"/>
              </w:rPr>
            </w:pPr>
          </w:p>
          <w:p w:rsidR="00A25ABA" w:rsidRPr="00397E40" w:rsidRDefault="00A25ABA" w:rsidP="00A25ABA">
            <w:pPr>
              <w:pStyle w:val="ConsPlusNormal"/>
              <w:widowControl/>
              <w:ind w:firstLine="0"/>
              <w:outlineLvl w:val="1"/>
              <w:rPr>
                <w:rFonts w:ascii="Times New Roman" w:hAnsi="Times New Roman" w:cs="Times New Roman"/>
                <w:b/>
                <w:sz w:val="24"/>
                <w:szCs w:val="24"/>
                <w:u w:val="single"/>
              </w:rPr>
            </w:pPr>
          </w:p>
        </w:tc>
        <w:tc>
          <w:tcPr>
            <w:tcW w:w="6505" w:type="dxa"/>
          </w:tcPr>
          <w:p w:rsidR="00A25ABA" w:rsidRPr="00397E40" w:rsidRDefault="00A25ABA" w:rsidP="00A25ABA">
            <w:pPr>
              <w:pStyle w:val="ConsPlusNormal"/>
              <w:widowControl/>
              <w:ind w:firstLine="0"/>
              <w:rPr>
                <w:rFonts w:ascii="Times New Roman" w:hAnsi="Times New Roman" w:cs="Times New Roman"/>
                <w:sz w:val="24"/>
                <w:szCs w:val="24"/>
              </w:rPr>
            </w:pPr>
            <w:r w:rsidRPr="00397E40">
              <w:rPr>
                <w:rFonts w:ascii="Times New Roman" w:hAnsi="Times New Roman" w:cs="Times New Roman"/>
                <w:sz w:val="24"/>
                <w:szCs w:val="24"/>
              </w:rPr>
              <w:t>-</w:t>
            </w:r>
            <w:r>
              <w:rPr>
                <w:rFonts w:ascii="Times New Roman" w:hAnsi="Times New Roman" w:cs="Times New Roman"/>
                <w:sz w:val="24"/>
                <w:szCs w:val="24"/>
              </w:rPr>
              <w:t xml:space="preserve"> Заведующий  отделом библиотеки</w:t>
            </w:r>
          </w:p>
          <w:p w:rsidR="00A25ABA" w:rsidRPr="00397E40" w:rsidRDefault="00A25ABA" w:rsidP="00A25AB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Главный библиотекарь</w:t>
            </w:r>
          </w:p>
          <w:p w:rsidR="00A25ABA" w:rsidRPr="00397E40" w:rsidRDefault="00A25ABA" w:rsidP="00A25AB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Главный библиограф</w:t>
            </w:r>
          </w:p>
          <w:p w:rsidR="00A25ABA" w:rsidRPr="00397E40" w:rsidRDefault="00A25ABA" w:rsidP="00A25AB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Ведущий библиотекарь</w:t>
            </w:r>
          </w:p>
          <w:p w:rsidR="00A25ABA" w:rsidRPr="00397E40" w:rsidRDefault="00A25ABA" w:rsidP="00A25AB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Библиограф</w:t>
            </w:r>
          </w:p>
          <w:p w:rsidR="00A25ABA" w:rsidRPr="00397E40" w:rsidRDefault="00A25ABA" w:rsidP="00A25ABA">
            <w:pPr>
              <w:pStyle w:val="ConsPlusNormal"/>
              <w:widowControl/>
              <w:ind w:firstLine="0"/>
              <w:rPr>
                <w:rFonts w:ascii="Times New Roman" w:hAnsi="Times New Roman" w:cs="Times New Roman"/>
                <w:sz w:val="24"/>
                <w:szCs w:val="24"/>
              </w:rPr>
            </w:pPr>
            <w:r w:rsidRPr="00397E40">
              <w:rPr>
                <w:rFonts w:ascii="Times New Roman" w:hAnsi="Times New Roman" w:cs="Times New Roman"/>
                <w:sz w:val="24"/>
                <w:szCs w:val="24"/>
              </w:rPr>
              <w:t>- Библиотек</w:t>
            </w:r>
            <w:r>
              <w:rPr>
                <w:rFonts w:ascii="Times New Roman" w:hAnsi="Times New Roman" w:cs="Times New Roman"/>
                <w:sz w:val="24"/>
                <w:szCs w:val="24"/>
              </w:rPr>
              <w:t>арь</w:t>
            </w:r>
          </w:p>
          <w:p w:rsidR="00A25ABA" w:rsidRDefault="00A25ABA" w:rsidP="00A25ABA">
            <w:pPr>
              <w:pStyle w:val="ConsPlusNormal"/>
              <w:widowControl/>
              <w:ind w:firstLine="0"/>
              <w:rPr>
                <w:rFonts w:ascii="Times New Roman" w:hAnsi="Times New Roman" w:cs="Times New Roman"/>
                <w:sz w:val="24"/>
                <w:szCs w:val="24"/>
              </w:rPr>
            </w:pPr>
            <w:r w:rsidRPr="00397E40">
              <w:rPr>
                <w:rFonts w:ascii="Times New Roman" w:hAnsi="Times New Roman" w:cs="Times New Roman"/>
                <w:sz w:val="24"/>
                <w:szCs w:val="24"/>
              </w:rPr>
              <w:t>- Руководитель клубного формирования, любительского объединения, студии, коллектива самостоятельног</w:t>
            </w:r>
            <w:r>
              <w:rPr>
                <w:rFonts w:ascii="Times New Roman" w:hAnsi="Times New Roman" w:cs="Times New Roman"/>
                <w:sz w:val="24"/>
                <w:szCs w:val="24"/>
              </w:rPr>
              <w:t>о искусства, клуба по интересам</w:t>
            </w:r>
          </w:p>
          <w:p w:rsidR="00A25ABA" w:rsidRPr="00397E40" w:rsidRDefault="00A25ABA" w:rsidP="00A25AB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Заведующий отделом Дома Культуры </w:t>
            </w:r>
          </w:p>
          <w:p w:rsidR="00A25ABA" w:rsidRPr="00397E40" w:rsidRDefault="00A25ABA" w:rsidP="00A25AB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397E40">
              <w:rPr>
                <w:rFonts w:ascii="Times New Roman" w:hAnsi="Times New Roman" w:cs="Times New Roman"/>
                <w:sz w:val="24"/>
                <w:szCs w:val="24"/>
              </w:rPr>
              <w:t xml:space="preserve">Специалист </w:t>
            </w:r>
            <w:r>
              <w:rPr>
                <w:rFonts w:ascii="Times New Roman" w:hAnsi="Times New Roman" w:cs="Times New Roman"/>
                <w:sz w:val="24"/>
                <w:szCs w:val="24"/>
              </w:rPr>
              <w:t xml:space="preserve"> по методике   клубной   работы</w:t>
            </w:r>
          </w:p>
          <w:p w:rsidR="00A25ABA" w:rsidRPr="00397E40" w:rsidRDefault="00A25ABA" w:rsidP="00A25AB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Музыкальный руководитель</w:t>
            </w:r>
          </w:p>
          <w:p w:rsidR="00A25ABA" w:rsidRPr="00397E40" w:rsidRDefault="00A25ABA" w:rsidP="00A25ABA">
            <w:pPr>
              <w:pStyle w:val="ConsPlusNormal"/>
              <w:widowControl/>
              <w:ind w:firstLine="0"/>
              <w:jc w:val="both"/>
              <w:rPr>
                <w:rFonts w:ascii="Times New Roman" w:hAnsi="Times New Roman" w:cs="Times New Roman"/>
                <w:sz w:val="24"/>
                <w:szCs w:val="24"/>
              </w:rPr>
            </w:pPr>
            <w:r w:rsidRPr="00397E40">
              <w:rPr>
                <w:rFonts w:ascii="Times New Roman" w:hAnsi="Times New Roman" w:cs="Times New Roman"/>
                <w:sz w:val="24"/>
                <w:szCs w:val="24"/>
              </w:rPr>
              <w:t>-  К</w:t>
            </w:r>
            <w:r>
              <w:rPr>
                <w:rFonts w:ascii="Times New Roman" w:hAnsi="Times New Roman" w:cs="Times New Roman"/>
                <w:sz w:val="24"/>
                <w:szCs w:val="24"/>
              </w:rPr>
              <w:t>онтролер билетов</w:t>
            </w:r>
          </w:p>
          <w:p w:rsidR="00A25ABA" w:rsidRPr="00397E40" w:rsidRDefault="00A25ABA" w:rsidP="00A25ABA">
            <w:pPr>
              <w:pStyle w:val="ConsPlusNormal"/>
              <w:widowControl/>
              <w:ind w:firstLine="0"/>
              <w:jc w:val="both"/>
              <w:rPr>
                <w:rFonts w:ascii="Times New Roman" w:hAnsi="Times New Roman" w:cs="Times New Roman"/>
                <w:sz w:val="24"/>
                <w:szCs w:val="24"/>
              </w:rPr>
            </w:pPr>
            <w:r w:rsidRPr="00397E40">
              <w:rPr>
                <w:rFonts w:ascii="Times New Roman" w:hAnsi="Times New Roman" w:cs="Times New Roman"/>
                <w:sz w:val="24"/>
                <w:szCs w:val="24"/>
              </w:rPr>
              <w:t xml:space="preserve">- </w:t>
            </w:r>
            <w:r>
              <w:rPr>
                <w:rFonts w:ascii="Times New Roman" w:hAnsi="Times New Roman" w:cs="Times New Roman"/>
                <w:sz w:val="24"/>
                <w:szCs w:val="24"/>
              </w:rPr>
              <w:t>Режиссер массовых представлений</w:t>
            </w:r>
          </w:p>
          <w:p w:rsidR="00A25ABA" w:rsidRPr="00397E40"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Заведующий музыкальной частью</w:t>
            </w:r>
          </w:p>
          <w:p w:rsidR="00A25ABA" w:rsidRPr="00397E40"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Заведующий билетными кассами</w:t>
            </w:r>
          </w:p>
        </w:tc>
      </w:tr>
      <w:tr w:rsidR="00A25ABA" w:rsidRPr="00397E40" w:rsidTr="00A25ABA">
        <w:tc>
          <w:tcPr>
            <w:tcW w:w="3524" w:type="dxa"/>
          </w:tcPr>
          <w:p w:rsidR="00A25ABA" w:rsidRPr="00397E40" w:rsidRDefault="00A25ABA" w:rsidP="00A25ABA">
            <w:pPr>
              <w:pStyle w:val="ConsPlusNormal"/>
              <w:widowControl/>
              <w:ind w:firstLine="0"/>
              <w:outlineLvl w:val="1"/>
              <w:rPr>
                <w:rFonts w:ascii="Times New Roman" w:hAnsi="Times New Roman" w:cs="Times New Roman"/>
                <w:b/>
                <w:sz w:val="24"/>
                <w:szCs w:val="24"/>
                <w:u w:val="single"/>
              </w:rPr>
            </w:pPr>
            <w:r w:rsidRPr="00397E40">
              <w:rPr>
                <w:rFonts w:ascii="Times New Roman" w:hAnsi="Times New Roman" w:cs="Times New Roman"/>
                <w:b/>
                <w:sz w:val="24"/>
                <w:szCs w:val="24"/>
                <w:u w:val="single"/>
              </w:rPr>
              <w:t>Деятельность музеев и охрана исторических мест и зданий</w:t>
            </w:r>
          </w:p>
        </w:tc>
        <w:tc>
          <w:tcPr>
            <w:tcW w:w="6505" w:type="dxa"/>
          </w:tcPr>
          <w:p w:rsidR="00A25ABA" w:rsidRPr="00397E40" w:rsidRDefault="00A25ABA" w:rsidP="00A25ABA">
            <w:pPr>
              <w:pStyle w:val="ConsPlusNormal"/>
              <w:widowControl/>
              <w:ind w:firstLine="0"/>
              <w:jc w:val="both"/>
              <w:rPr>
                <w:rFonts w:ascii="Times New Roman" w:hAnsi="Times New Roman" w:cs="Times New Roman"/>
                <w:sz w:val="24"/>
                <w:szCs w:val="24"/>
              </w:rPr>
            </w:pPr>
            <w:r w:rsidRPr="00397E40">
              <w:rPr>
                <w:rFonts w:ascii="Times New Roman" w:hAnsi="Times New Roman" w:cs="Times New Roman"/>
                <w:sz w:val="24"/>
                <w:szCs w:val="24"/>
              </w:rPr>
              <w:t>- Заве</w:t>
            </w:r>
            <w:r>
              <w:rPr>
                <w:rFonts w:ascii="Times New Roman" w:hAnsi="Times New Roman" w:cs="Times New Roman"/>
                <w:sz w:val="24"/>
                <w:szCs w:val="24"/>
              </w:rPr>
              <w:t>дующий отделом (сектором) музея</w:t>
            </w:r>
          </w:p>
          <w:p w:rsidR="00A25ABA" w:rsidRPr="00397E40"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Главный научный сотрудник</w:t>
            </w:r>
          </w:p>
          <w:p w:rsidR="00A25ABA" w:rsidRPr="00397E40" w:rsidRDefault="00A25ABA" w:rsidP="00A25ABA">
            <w:pPr>
              <w:pStyle w:val="ConsPlusNormal"/>
              <w:widowControl/>
              <w:ind w:firstLine="0"/>
              <w:jc w:val="both"/>
              <w:rPr>
                <w:rFonts w:ascii="Times New Roman" w:hAnsi="Times New Roman" w:cs="Times New Roman"/>
                <w:sz w:val="24"/>
                <w:szCs w:val="24"/>
              </w:rPr>
            </w:pPr>
            <w:r w:rsidRPr="00397E40">
              <w:rPr>
                <w:rFonts w:ascii="Times New Roman" w:hAnsi="Times New Roman" w:cs="Times New Roman"/>
                <w:sz w:val="24"/>
                <w:szCs w:val="24"/>
              </w:rPr>
              <w:t>-</w:t>
            </w:r>
            <w:r>
              <w:rPr>
                <w:rFonts w:ascii="Times New Roman" w:hAnsi="Times New Roman" w:cs="Times New Roman"/>
                <w:sz w:val="24"/>
                <w:szCs w:val="24"/>
              </w:rPr>
              <w:t xml:space="preserve">Музейный смотритель </w:t>
            </w:r>
          </w:p>
        </w:tc>
      </w:tr>
      <w:tr w:rsidR="00A25ABA" w:rsidRPr="00397E40" w:rsidTr="00A25ABA">
        <w:tc>
          <w:tcPr>
            <w:tcW w:w="3524" w:type="dxa"/>
          </w:tcPr>
          <w:p w:rsidR="00A25ABA" w:rsidRPr="00397E40" w:rsidRDefault="00A25ABA" w:rsidP="00A25ABA">
            <w:pPr>
              <w:pStyle w:val="ConsPlusNormal"/>
              <w:widowControl/>
              <w:ind w:firstLine="0"/>
              <w:outlineLvl w:val="1"/>
              <w:rPr>
                <w:rFonts w:ascii="Times New Roman" w:hAnsi="Times New Roman" w:cs="Times New Roman"/>
                <w:b/>
                <w:sz w:val="24"/>
                <w:szCs w:val="24"/>
                <w:u w:val="single"/>
              </w:rPr>
            </w:pPr>
            <w:r>
              <w:rPr>
                <w:rFonts w:ascii="Times New Roman" w:hAnsi="Times New Roman" w:cs="Times New Roman"/>
                <w:b/>
                <w:sz w:val="24"/>
                <w:szCs w:val="24"/>
                <w:u w:val="single"/>
              </w:rPr>
              <w:t>Деятельность «Образование в сфере культура и искусство»</w:t>
            </w:r>
          </w:p>
        </w:tc>
        <w:tc>
          <w:tcPr>
            <w:tcW w:w="6505" w:type="dxa"/>
          </w:tcPr>
          <w:p w:rsidR="00A25ABA" w:rsidRPr="00397E40" w:rsidRDefault="00A25ABA" w:rsidP="00A25ABA">
            <w:pPr>
              <w:pStyle w:val="ConsPlusNormal"/>
              <w:widowControl/>
              <w:ind w:firstLine="0"/>
              <w:rPr>
                <w:rFonts w:ascii="Times New Roman" w:hAnsi="Times New Roman" w:cs="Times New Roman"/>
                <w:sz w:val="24"/>
                <w:szCs w:val="24"/>
              </w:rPr>
            </w:pPr>
            <w:r w:rsidRPr="007B29BC">
              <w:rPr>
                <w:rFonts w:ascii="Times New Roman" w:hAnsi="Times New Roman" w:cs="Times New Roman"/>
                <w:sz w:val="24"/>
                <w:szCs w:val="24"/>
              </w:rPr>
              <w:t>- Преподаватель</w:t>
            </w:r>
          </w:p>
        </w:tc>
      </w:tr>
      <w:tr w:rsidR="00A25ABA" w:rsidRPr="00397E40" w:rsidTr="00A25ABA">
        <w:tc>
          <w:tcPr>
            <w:tcW w:w="3524" w:type="dxa"/>
          </w:tcPr>
          <w:p w:rsidR="00A25ABA" w:rsidRPr="00397E40" w:rsidRDefault="00A25ABA" w:rsidP="00A25ABA">
            <w:pPr>
              <w:pStyle w:val="ConsPlusNormal"/>
              <w:widowControl/>
              <w:ind w:firstLine="0"/>
              <w:outlineLvl w:val="1"/>
              <w:rPr>
                <w:rFonts w:ascii="Times New Roman" w:hAnsi="Times New Roman" w:cs="Times New Roman"/>
                <w:b/>
                <w:sz w:val="24"/>
                <w:szCs w:val="24"/>
                <w:u w:val="single"/>
              </w:rPr>
            </w:pPr>
            <w:r w:rsidRPr="00397E40">
              <w:rPr>
                <w:rFonts w:ascii="Times New Roman" w:hAnsi="Times New Roman" w:cs="Times New Roman"/>
                <w:b/>
                <w:sz w:val="24"/>
                <w:szCs w:val="24"/>
                <w:u w:val="single"/>
              </w:rPr>
              <w:t>Прочая деятельность в области культуры</w:t>
            </w:r>
          </w:p>
        </w:tc>
        <w:tc>
          <w:tcPr>
            <w:tcW w:w="6505" w:type="dxa"/>
          </w:tcPr>
          <w:p w:rsidR="00A25ABA"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Главный бухгалтер</w:t>
            </w:r>
          </w:p>
          <w:p w:rsidR="00A25ABA" w:rsidRPr="00397E40"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Заместитель главного бухгалтера</w:t>
            </w:r>
          </w:p>
          <w:p w:rsidR="00A25ABA" w:rsidRPr="00397E40"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Бухгалтер</w:t>
            </w:r>
          </w:p>
          <w:p w:rsidR="00A25ABA" w:rsidRPr="00397E40" w:rsidRDefault="00A25ABA" w:rsidP="00A25ABA">
            <w:pPr>
              <w:pStyle w:val="ConsPlusNormal"/>
              <w:widowControl/>
              <w:ind w:firstLine="0"/>
              <w:jc w:val="both"/>
              <w:rPr>
                <w:rFonts w:ascii="Times New Roman" w:hAnsi="Times New Roman" w:cs="Times New Roman"/>
                <w:sz w:val="24"/>
                <w:szCs w:val="24"/>
              </w:rPr>
            </w:pPr>
            <w:r w:rsidRPr="00397E40">
              <w:rPr>
                <w:rFonts w:ascii="Times New Roman" w:hAnsi="Times New Roman" w:cs="Times New Roman"/>
                <w:sz w:val="24"/>
                <w:szCs w:val="24"/>
              </w:rPr>
              <w:t xml:space="preserve">- Экономист </w:t>
            </w:r>
          </w:p>
          <w:p w:rsidR="00A25ABA" w:rsidRPr="00397E40"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Делопроизводитель</w:t>
            </w:r>
          </w:p>
          <w:p w:rsidR="00A25ABA" w:rsidRPr="00397E40"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Водитель</w:t>
            </w:r>
          </w:p>
          <w:p w:rsidR="00A25ABA"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Слесарь по ремонту а/м</w:t>
            </w:r>
          </w:p>
          <w:p w:rsidR="00A25ABA" w:rsidRPr="00397E40" w:rsidRDefault="00A25ABA" w:rsidP="00A25AB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Заведующий хозяйством</w:t>
            </w:r>
          </w:p>
        </w:tc>
      </w:tr>
    </w:tbl>
    <w:p w:rsidR="00A25ABA" w:rsidRDefault="00A25ABA" w:rsidP="00A25ABA">
      <w:pPr>
        <w:widowControl w:val="0"/>
        <w:autoSpaceDE w:val="0"/>
        <w:autoSpaceDN w:val="0"/>
        <w:adjustRightInd w:val="0"/>
        <w:spacing w:line="360" w:lineRule="auto"/>
        <w:jc w:val="both"/>
      </w:pPr>
    </w:p>
    <w:p w:rsidR="00A25ABA" w:rsidRDefault="00A25ABA" w:rsidP="00A25ABA">
      <w:pPr>
        <w:widowControl w:val="0"/>
        <w:autoSpaceDE w:val="0"/>
        <w:autoSpaceDN w:val="0"/>
        <w:adjustRightInd w:val="0"/>
        <w:spacing w:line="360" w:lineRule="auto"/>
        <w:ind w:firstLine="720"/>
        <w:jc w:val="both"/>
      </w:pPr>
    </w:p>
    <w:p w:rsidR="00A25ABA" w:rsidRPr="00BF1984" w:rsidRDefault="00A25ABA" w:rsidP="00A25ABA">
      <w:pPr>
        <w:widowControl w:val="0"/>
        <w:autoSpaceDE w:val="0"/>
        <w:autoSpaceDN w:val="0"/>
        <w:adjustRightInd w:val="0"/>
        <w:spacing w:line="360" w:lineRule="auto"/>
        <w:ind w:firstLine="720"/>
        <w:jc w:val="both"/>
      </w:pPr>
    </w:p>
    <w:p w:rsidR="00A25ABA" w:rsidRDefault="00A25ABA" w:rsidP="00A25ABA">
      <w:pPr>
        <w:widowControl w:val="0"/>
        <w:autoSpaceDE w:val="0"/>
        <w:autoSpaceDN w:val="0"/>
        <w:adjustRightInd w:val="0"/>
        <w:spacing w:line="360" w:lineRule="auto"/>
        <w:jc w:val="center"/>
      </w:pPr>
    </w:p>
    <w:p w:rsidR="00A25ABA" w:rsidRDefault="00A25ABA" w:rsidP="00A25ABA">
      <w:pPr>
        <w:widowControl w:val="0"/>
        <w:autoSpaceDE w:val="0"/>
        <w:autoSpaceDN w:val="0"/>
        <w:adjustRightInd w:val="0"/>
        <w:spacing w:line="360" w:lineRule="auto"/>
        <w:ind w:firstLine="720"/>
        <w:jc w:val="center"/>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A25ABA">
      <w:pPr>
        <w:autoSpaceDE w:val="0"/>
        <w:autoSpaceDN w:val="0"/>
        <w:adjustRightInd w:val="0"/>
        <w:jc w:val="right"/>
      </w:pPr>
    </w:p>
    <w:p w:rsidR="00A25ABA" w:rsidRDefault="00A25ABA" w:rsidP="00FB0E5F">
      <w:pPr>
        <w:spacing w:line="276" w:lineRule="auto"/>
      </w:pPr>
    </w:p>
    <w:sectPr w:rsidR="00A25ABA" w:rsidSect="00A25ABA">
      <w:footerReference w:type="default" r:id="rId29"/>
      <w:pgSz w:w="11906" w:h="16838"/>
      <w:pgMar w:top="426" w:right="851"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F0D" w:rsidRDefault="005F3F0D" w:rsidP="00A25ABA">
      <w:r>
        <w:separator/>
      </w:r>
    </w:p>
  </w:endnote>
  <w:endnote w:type="continuationSeparator" w:id="1">
    <w:p w:rsidR="005F3F0D" w:rsidRDefault="005F3F0D" w:rsidP="00A25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BA" w:rsidRDefault="00AC145F">
    <w:pPr>
      <w:pStyle w:val="aa"/>
      <w:jc w:val="right"/>
    </w:pPr>
    <w:fldSimple w:instr=" PAGE   \* MERGEFORMAT ">
      <w:r w:rsidR="00990FAD">
        <w:rPr>
          <w:noProof/>
        </w:rPr>
        <w:t>19</w:t>
      </w:r>
    </w:fldSimple>
  </w:p>
  <w:p w:rsidR="00A25ABA" w:rsidRDefault="00A25A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F0D" w:rsidRDefault="005F3F0D" w:rsidP="00A25ABA">
      <w:r>
        <w:separator/>
      </w:r>
    </w:p>
  </w:footnote>
  <w:footnote w:type="continuationSeparator" w:id="1">
    <w:p w:rsidR="005F3F0D" w:rsidRDefault="005F3F0D" w:rsidP="00A25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65F"/>
    <w:multiLevelType w:val="hybridMultilevel"/>
    <w:tmpl w:val="3D02DA1A"/>
    <w:lvl w:ilvl="0" w:tplc="F9A0290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D2143A"/>
    <w:multiLevelType w:val="hybridMultilevel"/>
    <w:tmpl w:val="D9287BE8"/>
    <w:lvl w:ilvl="0" w:tplc="7850349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343D4D"/>
    <w:multiLevelType w:val="multilevel"/>
    <w:tmpl w:val="0A0E3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E72E0"/>
    <w:multiLevelType w:val="hybridMultilevel"/>
    <w:tmpl w:val="460205FE"/>
    <w:lvl w:ilvl="0" w:tplc="43324E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9333586"/>
    <w:multiLevelType w:val="multilevel"/>
    <w:tmpl w:val="13BEE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F01A47"/>
    <w:multiLevelType w:val="hybridMultilevel"/>
    <w:tmpl w:val="705CD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5A07D9"/>
    <w:multiLevelType w:val="hybridMultilevel"/>
    <w:tmpl w:val="8F0AD540"/>
    <w:lvl w:ilvl="0" w:tplc="380EEEC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E86845"/>
    <w:multiLevelType w:val="multilevel"/>
    <w:tmpl w:val="104E03C8"/>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942645C"/>
    <w:multiLevelType w:val="hybridMultilevel"/>
    <w:tmpl w:val="29CA721E"/>
    <w:lvl w:ilvl="0" w:tplc="89B6A5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AB28BC"/>
    <w:multiLevelType w:val="hybridMultilevel"/>
    <w:tmpl w:val="5A12C23C"/>
    <w:lvl w:ilvl="0" w:tplc="87CC3B2C">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2"/>
  </w:num>
  <w:num w:numId="5">
    <w:abstractNumId w:val="4"/>
  </w:num>
  <w:num w:numId="6">
    <w:abstractNumId w:val="8"/>
  </w:num>
  <w:num w:numId="7">
    <w:abstractNumId w:val="6"/>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69F"/>
    <w:rsid w:val="000C189A"/>
    <w:rsid w:val="002975B3"/>
    <w:rsid w:val="002C3E12"/>
    <w:rsid w:val="003C3A3E"/>
    <w:rsid w:val="00433A66"/>
    <w:rsid w:val="005F3F0D"/>
    <w:rsid w:val="006C4B6E"/>
    <w:rsid w:val="00890263"/>
    <w:rsid w:val="00964C6D"/>
    <w:rsid w:val="00973C84"/>
    <w:rsid w:val="009841B6"/>
    <w:rsid w:val="00990FAD"/>
    <w:rsid w:val="00A25ABA"/>
    <w:rsid w:val="00A92A69"/>
    <w:rsid w:val="00AC145F"/>
    <w:rsid w:val="00B36AC3"/>
    <w:rsid w:val="00B571F1"/>
    <w:rsid w:val="00BC20AE"/>
    <w:rsid w:val="00D72E7F"/>
    <w:rsid w:val="00D97EE8"/>
    <w:rsid w:val="00DB469F"/>
    <w:rsid w:val="00DD2043"/>
    <w:rsid w:val="00E84E04"/>
    <w:rsid w:val="00F77054"/>
    <w:rsid w:val="00FB0E5F"/>
    <w:rsid w:val="00FC07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6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B469F"/>
    <w:pPr>
      <w:widowControl w:val="0"/>
      <w:autoSpaceDE w:val="0"/>
      <w:autoSpaceDN w:val="0"/>
      <w:adjustRightInd w:val="0"/>
    </w:pPr>
    <w:rPr>
      <w:rFonts w:ascii="Arial" w:hAnsi="Arial" w:cs="Arial"/>
      <w:b/>
      <w:bCs/>
    </w:rPr>
  </w:style>
  <w:style w:type="paragraph" w:customStyle="1" w:styleId="ConsPlusNormal">
    <w:name w:val="ConsPlusNormal"/>
    <w:rsid w:val="00A25ABA"/>
    <w:pPr>
      <w:widowControl w:val="0"/>
      <w:autoSpaceDE w:val="0"/>
      <w:autoSpaceDN w:val="0"/>
      <w:adjustRightInd w:val="0"/>
      <w:ind w:firstLine="720"/>
    </w:pPr>
    <w:rPr>
      <w:rFonts w:ascii="Arial" w:hAnsi="Arial" w:cs="Arial"/>
    </w:rPr>
  </w:style>
  <w:style w:type="character" w:customStyle="1" w:styleId="a3">
    <w:name w:val="Не вступил в силу"/>
    <w:basedOn w:val="a0"/>
    <w:rsid w:val="00A25ABA"/>
    <w:rPr>
      <w:rFonts w:ascii="Times New Roman" w:hAnsi="Times New Roman" w:cs="Times New Roman" w:hint="default"/>
      <w:b/>
      <w:bCs w:val="0"/>
      <w:color w:val="008080"/>
    </w:rPr>
  </w:style>
  <w:style w:type="character" w:customStyle="1" w:styleId="2">
    <w:name w:val="Основной текст (2)_"/>
    <w:basedOn w:val="a0"/>
    <w:link w:val="20"/>
    <w:rsid w:val="00A25ABA"/>
    <w:rPr>
      <w:b/>
      <w:bCs/>
      <w:spacing w:val="2"/>
      <w:sz w:val="25"/>
      <w:szCs w:val="25"/>
      <w:shd w:val="clear" w:color="auto" w:fill="FFFFFF"/>
    </w:rPr>
  </w:style>
  <w:style w:type="character" w:customStyle="1" w:styleId="23pt">
    <w:name w:val="Основной текст (2) + Интервал 3 pt"/>
    <w:basedOn w:val="2"/>
    <w:rsid w:val="00A25ABA"/>
    <w:rPr>
      <w:color w:val="000000"/>
      <w:spacing w:val="68"/>
      <w:w w:val="100"/>
      <w:position w:val="0"/>
      <w:lang w:val="ru-RU"/>
    </w:rPr>
  </w:style>
  <w:style w:type="paragraph" w:customStyle="1" w:styleId="20">
    <w:name w:val="Основной текст (2)"/>
    <w:basedOn w:val="a"/>
    <w:link w:val="2"/>
    <w:rsid w:val="00A25ABA"/>
    <w:pPr>
      <w:widowControl w:val="0"/>
      <w:shd w:val="clear" w:color="auto" w:fill="FFFFFF"/>
      <w:spacing w:after="360" w:line="0" w:lineRule="atLeast"/>
      <w:jc w:val="center"/>
    </w:pPr>
    <w:rPr>
      <w:b/>
      <w:bCs/>
      <w:spacing w:val="2"/>
      <w:sz w:val="25"/>
      <w:szCs w:val="25"/>
    </w:rPr>
  </w:style>
  <w:style w:type="character" w:customStyle="1" w:styleId="a4">
    <w:name w:val="Основной текст_"/>
    <w:basedOn w:val="a0"/>
    <w:link w:val="21"/>
    <w:rsid w:val="00A25ABA"/>
    <w:rPr>
      <w:spacing w:val="2"/>
      <w:sz w:val="25"/>
      <w:szCs w:val="25"/>
      <w:shd w:val="clear" w:color="auto" w:fill="FFFFFF"/>
    </w:rPr>
  </w:style>
  <w:style w:type="character" w:customStyle="1" w:styleId="22">
    <w:name w:val="Колонтитул (2)_"/>
    <w:basedOn w:val="a0"/>
    <w:link w:val="23"/>
    <w:rsid w:val="00A25ABA"/>
    <w:rPr>
      <w:spacing w:val="14"/>
      <w:sz w:val="18"/>
      <w:szCs w:val="18"/>
      <w:shd w:val="clear" w:color="auto" w:fill="FFFFFF"/>
    </w:rPr>
  </w:style>
  <w:style w:type="paragraph" w:customStyle="1" w:styleId="21">
    <w:name w:val="Основной текст2"/>
    <w:basedOn w:val="a"/>
    <w:link w:val="a4"/>
    <w:rsid w:val="00A25ABA"/>
    <w:pPr>
      <w:widowControl w:val="0"/>
      <w:shd w:val="clear" w:color="auto" w:fill="FFFFFF"/>
      <w:spacing w:before="840" w:line="480" w:lineRule="exact"/>
      <w:jc w:val="both"/>
    </w:pPr>
    <w:rPr>
      <w:spacing w:val="2"/>
      <w:sz w:val="25"/>
      <w:szCs w:val="25"/>
    </w:rPr>
  </w:style>
  <w:style w:type="paragraph" w:customStyle="1" w:styleId="23">
    <w:name w:val="Колонтитул (2)"/>
    <w:basedOn w:val="a"/>
    <w:link w:val="22"/>
    <w:rsid w:val="00A25ABA"/>
    <w:pPr>
      <w:widowControl w:val="0"/>
      <w:shd w:val="clear" w:color="auto" w:fill="FFFFFF"/>
      <w:spacing w:line="0" w:lineRule="atLeast"/>
    </w:pPr>
    <w:rPr>
      <w:spacing w:val="14"/>
      <w:sz w:val="18"/>
      <w:szCs w:val="18"/>
    </w:rPr>
  </w:style>
  <w:style w:type="paragraph" w:styleId="a5">
    <w:name w:val="List Paragraph"/>
    <w:basedOn w:val="a"/>
    <w:uiPriority w:val="34"/>
    <w:qFormat/>
    <w:rsid w:val="00A25ABA"/>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rsid w:val="00A25ABA"/>
    <w:rPr>
      <w:rFonts w:ascii="Tahoma" w:eastAsia="Calibri" w:hAnsi="Tahoma" w:cs="Tahoma"/>
      <w:sz w:val="16"/>
      <w:szCs w:val="16"/>
      <w:lang w:eastAsia="en-US"/>
    </w:rPr>
  </w:style>
  <w:style w:type="character" w:customStyle="1" w:styleId="a7">
    <w:name w:val="Текст выноски Знак"/>
    <w:basedOn w:val="a0"/>
    <w:link w:val="a6"/>
    <w:rsid w:val="00A25ABA"/>
    <w:rPr>
      <w:rFonts w:ascii="Tahoma" w:eastAsia="Calibri" w:hAnsi="Tahoma" w:cs="Tahoma"/>
      <w:sz w:val="16"/>
      <w:szCs w:val="16"/>
      <w:lang w:eastAsia="en-US"/>
    </w:rPr>
  </w:style>
  <w:style w:type="paragraph" w:styleId="a8">
    <w:name w:val="header"/>
    <w:basedOn w:val="a"/>
    <w:link w:val="a9"/>
    <w:rsid w:val="00A25ABA"/>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rsid w:val="00A25ABA"/>
    <w:rPr>
      <w:rFonts w:ascii="Calibri" w:eastAsia="Calibri" w:hAnsi="Calibri"/>
      <w:sz w:val="22"/>
      <w:szCs w:val="22"/>
      <w:lang w:eastAsia="en-US"/>
    </w:rPr>
  </w:style>
  <w:style w:type="paragraph" w:styleId="aa">
    <w:name w:val="footer"/>
    <w:basedOn w:val="a"/>
    <w:link w:val="ab"/>
    <w:uiPriority w:val="99"/>
    <w:rsid w:val="00A25ABA"/>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A25AB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1912.0" TargetMode="External"/><Relationship Id="rId13" Type="http://schemas.openxmlformats.org/officeDocument/2006/relationships/hyperlink" Target="garantF1://93459.1000" TargetMode="External"/><Relationship Id="rId18" Type="http://schemas.openxmlformats.org/officeDocument/2006/relationships/hyperlink" Target="garantF1://8186.0" TargetMode="External"/><Relationship Id="rId26" Type="http://schemas.openxmlformats.org/officeDocument/2006/relationships/hyperlink" Target="garantF1://12025268.153" TargetMode="External"/><Relationship Id="rId3" Type="http://schemas.openxmlformats.org/officeDocument/2006/relationships/settings" Target="settings.xml"/><Relationship Id="rId21" Type="http://schemas.openxmlformats.org/officeDocument/2006/relationships/hyperlink" Target="garantF1://8186.0" TargetMode="External"/><Relationship Id="rId7" Type="http://schemas.openxmlformats.org/officeDocument/2006/relationships/hyperlink" Target="garantF1://91912.1000" TargetMode="External"/><Relationship Id="rId12" Type="http://schemas.openxmlformats.org/officeDocument/2006/relationships/hyperlink" Target="garantF1://93313.0" TargetMode="External"/><Relationship Id="rId17" Type="http://schemas.openxmlformats.org/officeDocument/2006/relationships/hyperlink" Target="garantF1://8186.0" TargetMode="External"/><Relationship Id="rId25" Type="http://schemas.openxmlformats.org/officeDocument/2006/relationships/hyperlink" Target="garantF1://12025268.372" TargetMode="External"/><Relationship Id="rId2" Type="http://schemas.openxmlformats.org/officeDocument/2006/relationships/styles" Target="styles.xml"/><Relationship Id="rId16" Type="http://schemas.openxmlformats.org/officeDocument/2006/relationships/hyperlink" Target="garantF1://93507.0" TargetMode="External"/><Relationship Id="rId20" Type="http://schemas.openxmlformats.org/officeDocument/2006/relationships/hyperlink" Target="garantF1://8186.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3313.1000" TargetMode="External"/><Relationship Id="rId24" Type="http://schemas.openxmlformats.org/officeDocument/2006/relationships/hyperlink" Target="garantF1://12025268.154" TargetMode="External"/><Relationship Id="rId5" Type="http://schemas.openxmlformats.org/officeDocument/2006/relationships/footnotes" Target="footnotes.xml"/><Relationship Id="rId15" Type="http://schemas.openxmlformats.org/officeDocument/2006/relationships/hyperlink" Target="garantF1://93507.1000" TargetMode="External"/><Relationship Id="rId23" Type="http://schemas.openxmlformats.org/officeDocument/2006/relationships/hyperlink" Target="garantF1://12025268.149" TargetMode="External"/><Relationship Id="rId28" Type="http://schemas.openxmlformats.org/officeDocument/2006/relationships/hyperlink" Target="garantF1://26817308.3000" TargetMode="External"/><Relationship Id="rId10" Type="http://schemas.openxmlformats.org/officeDocument/2006/relationships/hyperlink" Target="garantF1://93614.0" TargetMode="External"/><Relationship Id="rId19" Type="http://schemas.openxmlformats.org/officeDocument/2006/relationships/hyperlink" Target="garantF1://8186.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3614.1000" TargetMode="External"/><Relationship Id="rId14" Type="http://schemas.openxmlformats.org/officeDocument/2006/relationships/hyperlink" Target="garantF1://93459.0" TargetMode="External"/><Relationship Id="rId22" Type="http://schemas.openxmlformats.org/officeDocument/2006/relationships/hyperlink" Target="garantF1://12025268.147" TargetMode="External"/><Relationship Id="rId27" Type="http://schemas.openxmlformats.org/officeDocument/2006/relationships/hyperlink" Target="garantF1://12025268.15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6375</Words>
  <Characters>36339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2014-09-28T21:50:00Z</cp:lastPrinted>
  <dcterms:created xsi:type="dcterms:W3CDTF">2013-01-28T23:17:00Z</dcterms:created>
  <dcterms:modified xsi:type="dcterms:W3CDTF">2014-09-29T21:40:00Z</dcterms:modified>
</cp:coreProperties>
</file>