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B7" w:rsidRDefault="00E06AB7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А Д М И Н И С Т Р А Ц И Я</w:t>
      </w:r>
    </w:p>
    <w:p w:rsidR="00E06AB7" w:rsidRDefault="00E06AB7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СРЕДНЕКАНСКОГО ГОРОДСКОГО ОКРУГА</w:t>
      </w:r>
    </w:p>
    <w:p w:rsidR="00E06AB7" w:rsidRPr="00FC0ADB" w:rsidRDefault="00E06AB7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</w:p>
    <w:p w:rsidR="00E06AB7" w:rsidRDefault="002C7331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ПОСТАНОВЛЕНИЕ</w:t>
      </w:r>
      <w:r w:rsidR="00E06AB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</w:p>
    <w:p w:rsidR="00412C9D" w:rsidRDefault="00AF2ACE" w:rsidP="0041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  <w:u w:val="single"/>
        </w:rPr>
        <w:t>09.07.2018</w:t>
      </w:r>
      <w:r w:rsidR="0033520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</w:t>
      </w:r>
      <w:r w:rsidR="001F7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</w:t>
      </w:r>
      <w:r w:rsidR="001F7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</w:t>
      </w:r>
      <w:r w:rsidR="00472659" w:rsidRPr="00AF2ACE"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</w:rPr>
        <w:t>№</w:t>
      </w:r>
      <w:r w:rsidRPr="00AF2ACE"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</w:rPr>
        <w:t xml:space="preserve"> </w:t>
      </w:r>
      <w:r w:rsidRPr="00AF2ACE"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  <w:u w:val="single"/>
        </w:rPr>
        <w:t>150</w:t>
      </w:r>
      <w:r w:rsidR="00E06AB7"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E06AB7"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472659" w:rsidRPr="00472659">
        <w:rPr>
          <w:rFonts w:ascii="Times New Roman" w:hAnsi="Times New Roman" w:cs="Times New Roman"/>
          <w:sz w:val="28"/>
          <w:szCs w:val="28"/>
        </w:rPr>
        <w:t>О</w:t>
      </w:r>
      <w:r w:rsidR="00412C9D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«Защита населения и территории Среднеканского городского округа от чрезвычайных ситуаций природного и техногенного характера, опасностей военного времени и об</w:t>
      </w:r>
      <w:r w:rsidR="002E675B">
        <w:rPr>
          <w:rFonts w:ascii="Times New Roman" w:hAnsi="Times New Roman" w:cs="Times New Roman"/>
          <w:sz w:val="28"/>
          <w:szCs w:val="28"/>
        </w:rPr>
        <w:t>еспечение пожарной безопасности</w:t>
      </w:r>
      <w:r w:rsidR="0041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59" w:rsidRPr="00472659" w:rsidRDefault="00412C9D" w:rsidP="0041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 2018-20</w:t>
      </w:r>
      <w:r w:rsidR="00472659">
        <w:rPr>
          <w:rFonts w:ascii="Times New Roman" w:hAnsi="Times New Roman" w:cs="Times New Roman"/>
          <w:sz w:val="28"/>
          <w:szCs w:val="28"/>
        </w:rPr>
        <w:t>2</w:t>
      </w:r>
      <w:r w:rsidR="002E781E">
        <w:rPr>
          <w:rFonts w:ascii="Times New Roman" w:hAnsi="Times New Roman" w:cs="Times New Roman"/>
          <w:sz w:val="28"/>
          <w:szCs w:val="28"/>
        </w:rPr>
        <w:t>2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</w:p>
    <w:p w:rsidR="00472659" w:rsidRDefault="00472659" w:rsidP="00472659">
      <w:pPr>
        <w:pStyle w:val="ConsPlusNormal"/>
        <w:jc w:val="both"/>
      </w:pPr>
    </w:p>
    <w:p w:rsidR="00472659" w:rsidRDefault="00472659" w:rsidP="00472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A2AEC">
        <w:rPr>
          <w:rFonts w:ascii="Times New Roman" w:hAnsi="Times New Roman" w:cs="Times New Roman"/>
          <w:sz w:val="28"/>
          <w:szCs w:val="28"/>
        </w:rPr>
        <w:t xml:space="preserve"> ст. 179</w:t>
      </w:r>
      <w:r w:rsidRPr="00472659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="00EC0568">
        <w:rPr>
          <w:rFonts w:ascii="Times New Roman" w:hAnsi="Times New Roman" w:cs="Times New Roman"/>
          <w:sz w:val="28"/>
          <w:szCs w:val="28"/>
        </w:rPr>
        <w:t>одекса Российской Федерации, с Ф</w:t>
      </w:r>
      <w:r w:rsidRPr="00472659">
        <w:rPr>
          <w:rFonts w:ascii="Times New Roman" w:hAnsi="Times New Roman" w:cs="Times New Roman"/>
          <w:sz w:val="28"/>
          <w:szCs w:val="28"/>
        </w:rPr>
        <w:t>едеральными законами от 06.10.2003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 от 12.02.1998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28-ФЗ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«О гражданской обороне»</w:t>
      </w:r>
      <w:r w:rsidRPr="00472659">
        <w:rPr>
          <w:rFonts w:ascii="Times New Roman" w:hAnsi="Times New Roman" w:cs="Times New Roman"/>
          <w:sz w:val="28"/>
          <w:szCs w:val="28"/>
        </w:rPr>
        <w:t>, от 21.12.1994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68-ФЗ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«О защите населения и территорий</w:t>
      </w:r>
      <w:r w:rsidRPr="00472659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 от 21.12.1994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 от 22.07.2008</w:t>
      </w:r>
      <w:r w:rsidR="007A2AEC">
        <w:rPr>
          <w:rFonts w:ascii="Times New Roman" w:hAnsi="Times New Roman" w:cs="Times New Roman"/>
          <w:sz w:val="28"/>
          <w:szCs w:val="28"/>
        </w:rPr>
        <w:t xml:space="preserve"> №</w:t>
      </w:r>
      <w:r w:rsidR="004A7F84">
        <w:rPr>
          <w:rFonts w:ascii="Times New Roman" w:hAnsi="Times New Roman" w:cs="Times New Roman"/>
          <w:sz w:val="28"/>
          <w:szCs w:val="28"/>
        </w:rPr>
        <w:t xml:space="preserve"> </w:t>
      </w:r>
      <w:r w:rsidR="007A2AEC">
        <w:rPr>
          <w:rFonts w:ascii="Times New Roman" w:hAnsi="Times New Roman" w:cs="Times New Roman"/>
          <w:sz w:val="28"/>
          <w:szCs w:val="28"/>
        </w:rPr>
        <w:t>123-ФЗ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</w:t>
      </w:r>
      <w:r w:rsidR="007A2AEC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п</w:t>
      </w:r>
      <w:r w:rsidR="007A2AEC">
        <w:rPr>
          <w:rFonts w:ascii="Times New Roman" w:hAnsi="Times New Roman" w:cs="Times New Roman"/>
          <w:sz w:val="28"/>
          <w:szCs w:val="28"/>
        </w:rPr>
        <w:t>остановлением</w:t>
      </w:r>
      <w:r w:rsidRPr="004726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</w:t>
      </w:r>
      <w:r w:rsidR="007A2AEC">
        <w:rPr>
          <w:rFonts w:ascii="Times New Roman" w:hAnsi="Times New Roman" w:cs="Times New Roman"/>
          <w:sz w:val="28"/>
          <w:szCs w:val="28"/>
        </w:rPr>
        <w:t xml:space="preserve"> №</w:t>
      </w:r>
      <w:r w:rsidRPr="00472659">
        <w:rPr>
          <w:rFonts w:ascii="Times New Roman" w:hAnsi="Times New Roman" w:cs="Times New Roman"/>
          <w:sz w:val="28"/>
          <w:szCs w:val="28"/>
        </w:rPr>
        <w:t xml:space="preserve"> 794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</w:t>
      </w:r>
      <w:r w:rsidR="00E160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муниципального образования «Среднеканский городской округ»,</w:t>
      </w:r>
      <w:r w:rsidR="007A2AEC">
        <w:rPr>
          <w:rFonts w:ascii="Times New Roman" w:hAnsi="Times New Roman" w:cs="Times New Roman"/>
          <w:sz w:val="28"/>
          <w:szCs w:val="28"/>
        </w:rPr>
        <w:t xml:space="preserve"> </w:t>
      </w:r>
      <w:r w:rsidR="00C5390A">
        <w:rPr>
          <w:rFonts w:ascii="Times New Roman" w:hAnsi="Times New Roman" w:cs="Times New Roman"/>
          <w:sz w:val="28"/>
          <w:szCs w:val="28"/>
        </w:rPr>
        <w:t>р</w:t>
      </w:r>
      <w:r w:rsidR="00EC056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A2AEC">
        <w:rPr>
          <w:rFonts w:ascii="Times New Roman" w:hAnsi="Times New Roman" w:cs="Times New Roman"/>
          <w:sz w:val="28"/>
          <w:szCs w:val="28"/>
        </w:rPr>
        <w:t>Уставом</w:t>
      </w:r>
      <w:r w:rsidRPr="00472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="00171E83">
        <w:rPr>
          <w:rFonts w:ascii="Times New Roman" w:hAnsi="Times New Roman" w:cs="Times New Roman"/>
          <w:sz w:val="28"/>
          <w:szCs w:val="28"/>
        </w:rPr>
        <w:t>Среднеканский</w:t>
      </w:r>
      <w:r w:rsidRPr="0047265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D6AF3" w:rsidRDefault="00C5390A" w:rsidP="009D6AF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5390A">
        <w:rPr>
          <w:rFonts w:ascii="Times New Roman" w:hAnsi="Times New Roman" w:cs="Times New Roman"/>
          <w:b/>
          <w:sz w:val="28"/>
          <w:szCs w:val="28"/>
        </w:rPr>
        <w:t>ост</w:t>
      </w:r>
      <w:r w:rsidR="009D6AF3">
        <w:rPr>
          <w:rFonts w:ascii="Times New Roman" w:hAnsi="Times New Roman" w:cs="Times New Roman"/>
          <w:b/>
          <w:sz w:val="28"/>
          <w:szCs w:val="28"/>
        </w:rPr>
        <w:t>а</w:t>
      </w:r>
      <w:r w:rsidRPr="00C5390A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472659" w:rsidRPr="00472659" w:rsidRDefault="00472659" w:rsidP="009D6A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</w:rPr>
        <w:t>1. Утвердить прилагаемую</w:t>
      </w:r>
      <w:r w:rsidR="007A2AEC">
        <w:rPr>
          <w:rFonts w:ascii="Times New Roman" w:hAnsi="Times New Roman" w:cs="Times New Roman"/>
          <w:sz w:val="28"/>
          <w:szCs w:val="28"/>
        </w:rPr>
        <w:t xml:space="preserve"> муниципальную программу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C5390A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>Среднека</w:t>
      </w:r>
      <w:r w:rsidRPr="00472659">
        <w:rPr>
          <w:rFonts w:ascii="Times New Roman" w:hAnsi="Times New Roman" w:cs="Times New Roman"/>
          <w:sz w:val="28"/>
          <w:szCs w:val="28"/>
        </w:rPr>
        <w:t>нского городского округа от чрезвычайных ситуаций природного и техногенного характера, опасностей военного времени и обеспечение пожарной безопасности на 2018-20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61532">
        <w:rPr>
          <w:rFonts w:ascii="Times New Roman" w:hAnsi="Times New Roman" w:cs="Times New Roman"/>
          <w:sz w:val="28"/>
          <w:szCs w:val="28"/>
        </w:rPr>
        <w:t>2</w:t>
      </w:r>
      <w:r w:rsidRPr="00472659">
        <w:rPr>
          <w:rFonts w:ascii="Times New Roman" w:hAnsi="Times New Roman" w:cs="Times New Roman"/>
          <w:sz w:val="28"/>
          <w:szCs w:val="28"/>
        </w:rPr>
        <w:t xml:space="preserve"> годы</w:t>
      </w:r>
      <w:r w:rsidR="00C5390A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.</w:t>
      </w:r>
    </w:p>
    <w:p w:rsidR="00472659" w:rsidRPr="00472659" w:rsidRDefault="00472659" w:rsidP="00472659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</w:rPr>
        <w:lastRenderedPageBreak/>
        <w:t>2. Признать утратившими силу</w:t>
      </w:r>
      <w:r w:rsidR="009B5EA5">
        <w:rPr>
          <w:rFonts w:ascii="Times New Roman" w:hAnsi="Times New Roman" w:cs="Times New Roman"/>
          <w:sz w:val="28"/>
          <w:szCs w:val="28"/>
        </w:rPr>
        <w:t>:</w:t>
      </w:r>
    </w:p>
    <w:p w:rsidR="009B5EA5" w:rsidRDefault="00472659" w:rsidP="00472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</w:t>
      </w:r>
      <w:r w:rsidRPr="0047265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«Среднеканский район» от 06</w:t>
      </w:r>
      <w:r w:rsidRPr="00472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04.2012 </w:t>
      </w:r>
      <w:r w:rsidR="003F0DF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80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C5390A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районной целевой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программы «Обеспечение безопасности населения и объектов экономики Среднеканского района от негативного воздействия паводковых и талых вод на 2012-2020 годы»</w:t>
      </w:r>
      <w:r w:rsidR="009B5EA5">
        <w:rPr>
          <w:rFonts w:ascii="Times New Roman" w:hAnsi="Times New Roman" w:cs="Times New Roman"/>
          <w:sz w:val="28"/>
          <w:szCs w:val="28"/>
        </w:rPr>
        <w:t>;</w:t>
      </w:r>
    </w:p>
    <w:p w:rsidR="002C23CB" w:rsidRPr="00E87018" w:rsidRDefault="002C23CB" w:rsidP="00472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D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F0DF1" w:rsidRPr="00E870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07F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F0DF1" w:rsidRPr="00E87018">
        <w:rPr>
          <w:rFonts w:ascii="Times New Roman" w:hAnsi="Times New Roman" w:cs="Times New Roman"/>
          <w:sz w:val="28"/>
          <w:szCs w:val="28"/>
        </w:rPr>
        <w:t xml:space="preserve"> «Среднеканский район» от 01.10.2012 № 239 </w:t>
      </w:r>
      <w:r w:rsidR="00E87018" w:rsidRPr="00E87018">
        <w:rPr>
          <w:rFonts w:ascii="Times New Roman" w:hAnsi="Times New Roman" w:cs="Times New Roman"/>
          <w:sz w:val="28"/>
          <w:szCs w:val="28"/>
        </w:rPr>
        <w:t xml:space="preserve"> </w:t>
      </w:r>
      <w:r w:rsidR="00A07FC1">
        <w:rPr>
          <w:rFonts w:ascii="Times New Roman" w:hAnsi="Times New Roman" w:cs="Times New Roman"/>
          <w:sz w:val="28"/>
          <w:szCs w:val="28"/>
        </w:rPr>
        <w:t>«</w:t>
      </w:r>
      <w:r w:rsidR="00E87018" w:rsidRPr="00E87018">
        <w:rPr>
          <w:rFonts w:ascii="Times New Roman" w:hAnsi="Times New Roman" w:cs="Times New Roman"/>
          <w:sz w:val="28"/>
          <w:szCs w:val="28"/>
        </w:rPr>
        <w:t>О внесении изменений и дополнений в районную целевую программу « Обеспечение безопасности гидротехнических сооружений на территории Среднеканского района» на 2012 – 2013 годы</w:t>
      </w:r>
      <w:r w:rsidR="003F0DF1" w:rsidRPr="00E87018">
        <w:rPr>
          <w:rFonts w:ascii="Times New Roman" w:hAnsi="Times New Roman" w:cs="Times New Roman"/>
          <w:sz w:val="28"/>
          <w:szCs w:val="28"/>
        </w:rPr>
        <w:t>»;</w:t>
      </w:r>
    </w:p>
    <w:p w:rsidR="003F0DF1" w:rsidRPr="003F0DF1" w:rsidRDefault="003F0DF1" w:rsidP="00472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DF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870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A07FC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7018">
        <w:rPr>
          <w:rFonts w:ascii="Times New Roman" w:hAnsi="Times New Roman" w:cs="Times New Roman"/>
          <w:sz w:val="28"/>
          <w:szCs w:val="28"/>
        </w:rPr>
        <w:t xml:space="preserve"> «Среднеканский район» от 07.03.201</w:t>
      </w:r>
      <w:r w:rsidR="002E675B">
        <w:rPr>
          <w:rFonts w:ascii="Times New Roman" w:hAnsi="Times New Roman" w:cs="Times New Roman"/>
          <w:sz w:val="28"/>
          <w:szCs w:val="28"/>
        </w:rPr>
        <w:t>4</w:t>
      </w:r>
      <w:r w:rsidRPr="00E87018">
        <w:rPr>
          <w:rFonts w:ascii="Times New Roman" w:hAnsi="Times New Roman" w:cs="Times New Roman"/>
          <w:sz w:val="28"/>
          <w:szCs w:val="28"/>
        </w:rPr>
        <w:t xml:space="preserve"> № 37 </w:t>
      </w:r>
      <w:r w:rsidR="00E87018" w:rsidRPr="00E87018">
        <w:rPr>
          <w:rFonts w:ascii="Times New Roman" w:hAnsi="Times New Roman" w:cs="Times New Roman"/>
          <w:sz w:val="28"/>
          <w:szCs w:val="28"/>
        </w:rPr>
        <w:t xml:space="preserve"> </w:t>
      </w:r>
      <w:r w:rsidR="00A07FC1">
        <w:rPr>
          <w:rFonts w:ascii="Times New Roman" w:hAnsi="Times New Roman" w:cs="Times New Roman"/>
          <w:sz w:val="28"/>
          <w:szCs w:val="28"/>
        </w:rPr>
        <w:t>«</w:t>
      </w:r>
      <w:r w:rsidR="00E87018" w:rsidRPr="00E87018">
        <w:rPr>
          <w:rFonts w:ascii="Times New Roman" w:hAnsi="Times New Roman" w:cs="Times New Roman"/>
          <w:sz w:val="28"/>
          <w:szCs w:val="28"/>
        </w:rPr>
        <w:t>О</w:t>
      </w:r>
      <w:r w:rsidR="00E87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018" w:rsidRPr="00E87018">
        <w:rPr>
          <w:rFonts w:ascii="Times New Roman" w:hAnsi="Times New Roman" w:cs="Times New Roman"/>
          <w:sz w:val="28"/>
          <w:szCs w:val="28"/>
        </w:rPr>
        <w:t xml:space="preserve">внесении изменений и дополнений в районную целевую программу «Обеспечение безопасности </w:t>
      </w:r>
      <w:r w:rsidR="002E675B">
        <w:rPr>
          <w:rFonts w:ascii="Times New Roman" w:hAnsi="Times New Roman" w:cs="Times New Roman"/>
          <w:sz w:val="28"/>
          <w:szCs w:val="28"/>
        </w:rPr>
        <w:t>населения и объектов экономики Среднеканского района от негативного воздействия паводковых и талых вод</w:t>
      </w:r>
      <w:r w:rsidR="00E87018" w:rsidRPr="00E87018">
        <w:rPr>
          <w:rFonts w:ascii="Times New Roman" w:hAnsi="Times New Roman" w:cs="Times New Roman"/>
          <w:sz w:val="28"/>
          <w:szCs w:val="28"/>
        </w:rPr>
        <w:t xml:space="preserve"> на 2012 – 20</w:t>
      </w:r>
      <w:r w:rsidR="00E87018">
        <w:rPr>
          <w:rFonts w:ascii="Times New Roman" w:hAnsi="Times New Roman" w:cs="Times New Roman"/>
          <w:sz w:val="28"/>
          <w:szCs w:val="28"/>
        </w:rPr>
        <w:t>16 годы</w:t>
      </w:r>
      <w:r w:rsidR="002E675B">
        <w:rPr>
          <w:rFonts w:ascii="Times New Roman" w:hAnsi="Times New Roman" w:cs="Times New Roman"/>
          <w:sz w:val="28"/>
          <w:szCs w:val="28"/>
        </w:rPr>
        <w:t>»</w:t>
      </w:r>
      <w:r w:rsidRPr="003F0DF1">
        <w:rPr>
          <w:rFonts w:ascii="Times New Roman" w:hAnsi="Times New Roman" w:cs="Times New Roman"/>
          <w:b/>
          <w:sz w:val="28"/>
          <w:szCs w:val="28"/>
        </w:rPr>
        <w:t>.</w:t>
      </w:r>
    </w:p>
    <w:p w:rsidR="002C23CB" w:rsidRDefault="00472659" w:rsidP="002C2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</w:rPr>
        <w:t xml:space="preserve">3. Контроль исполнения настоящего постановления возложить на начальника отдела по делам ГО и ЧС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659">
        <w:rPr>
          <w:rFonts w:ascii="Times New Roman" w:hAnsi="Times New Roman" w:cs="Times New Roman"/>
          <w:sz w:val="28"/>
          <w:szCs w:val="28"/>
        </w:rPr>
        <w:t>дмини</w:t>
      </w:r>
      <w:r>
        <w:rPr>
          <w:rFonts w:ascii="Times New Roman" w:hAnsi="Times New Roman" w:cs="Times New Roman"/>
          <w:sz w:val="28"/>
          <w:szCs w:val="28"/>
        </w:rPr>
        <w:t>страции Среднекан</w:t>
      </w:r>
      <w:r w:rsidRPr="00472659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Ишмуратова Р.Р</w:t>
      </w:r>
      <w:r w:rsidRPr="00472659">
        <w:rPr>
          <w:rFonts w:ascii="Times New Roman" w:hAnsi="Times New Roman" w:cs="Times New Roman"/>
          <w:sz w:val="28"/>
          <w:szCs w:val="28"/>
        </w:rPr>
        <w:t>.</w:t>
      </w:r>
    </w:p>
    <w:p w:rsidR="001F738D" w:rsidRPr="00F91657" w:rsidRDefault="00472659" w:rsidP="002C23CB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</w:t>
      </w:r>
      <w:r w:rsidR="00E53112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A93CBA">
        <w:rPr>
          <w:rFonts w:ascii="Times New Roman" w:hAnsi="Times New Roman" w:cs="Times New Roman"/>
          <w:sz w:val="28"/>
          <w:szCs w:val="28"/>
        </w:rPr>
        <w:t>«</w:t>
      </w:r>
      <w:r w:rsidR="00E53112">
        <w:rPr>
          <w:rFonts w:ascii="Times New Roman" w:hAnsi="Times New Roman" w:cs="Times New Roman"/>
          <w:sz w:val="28"/>
          <w:szCs w:val="28"/>
        </w:rPr>
        <w:t>Новая Колыма. Вести</w:t>
      </w:r>
      <w:r w:rsidR="00A93CBA">
        <w:rPr>
          <w:rFonts w:ascii="Times New Roman" w:hAnsi="Times New Roman" w:cs="Times New Roman"/>
          <w:sz w:val="28"/>
          <w:szCs w:val="28"/>
        </w:rPr>
        <w:t>»</w:t>
      </w:r>
      <w:r w:rsidR="00E53112">
        <w:rPr>
          <w:rFonts w:ascii="Times New Roman" w:hAnsi="Times New Roman" w:cs="Times New Roman"/>
          <w:sz w:val="28"/>
          <w:szCs w:val="28"/>
        </w:rPr>
        <w:t>.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8D" w:rsidRDefault="001F738D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6AB7" w:rsidRDefault="00E06AB7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53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Врио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</w:t>
      </w:r>
      <w:r w:rsidR="00E53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                                  </w:t>
      </w:r>
      <w:r w:rsidR="00E53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О.Н. Герасимова</w:t>
      </w:r>
    </w:p>
    <w:p w:rsidR="00E06AB7" w:rsidRDefault="00E06AB7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91657" w:rsidRDefault="00F91657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53112" w:rsidRDefault="00E53112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53112" w:rsidRDefault="00E53112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6AB7" w:rsidRDefault="00E06AB7" w:rsidP="00E06AB7">
      <w:pPr>
        <w:rPr>
          <w:rFonts w:ascii="Times New Roman" w:hAnsi="Times New Roman" w:cs="Times New Roman"/>
          <w:i/>
          <w:sz w:val="24"/>
          <w:szCs w:val="24"/>
        </w:rPr>
      </w:pPr>
      <w:r w:rsidRPr="001F738D">
        <w:rPr>
          <w:rFonts w:ascii="Times New Roman" w:hAnsi="Times New Roman" w:cs="Times New Roman"/>
          <w:i/>
          <w:sz w:val="24"/>
          <w:szCs w:val="24"/>
        </w:rPr>
        <w:t>Исп. Ишмуратов Р.Р.</w:t>
      </w:r>
    </w:p>
    <w:p w:rsidR="00E94E6E" w:rsidRDefault="00E94E6E" w:rsidP="008D5D9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8D5D93" w:rsidRPr="008D5D93" w:rsidRDefault="008D5D93" w:rsidP="008D5D9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>Утверждена</w:t>
      </w:r>
    </w:p>
    <w:p w:rsidR="008D5D93" w:rsidRPr="008D5D93" w:rsidRDefault="00E94E6E" w:rsidP="00E94E6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п</w:t>
      </w:r>
      <w:r w:rsidR="008D5D93" w:rsidRPr="008D5D93">
        <w:rPr>
          <w:rFonts w:ascii="Times New Roman" w:hAnsi="Times New Roman" w:cs="Times New Roman"/>
          <w:sz w:val="22"/>
          <w:szCs w:val="22"/>
        </w:rPr>
        <w:t>остановлением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D5D93">
        <w:rPr>
          <w:rFonts w:ascii="Times New Roman" w:hAnsi="Times New Roman" w:cs="Times New Roman"/>
          <w:sz w:val="22"/>
          <w:szCs w:val="22"/>
        </w:rPr>
        <w:t>А</w:t>
      </w:r>
      <w:r w:rsidR="008D5D93" w:rsidRPr="008D5D93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8D5D93" w:rsidRPr="008D5D93" w:rsidRDefault="008D5D93" w:rsidP="008D5D9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Среднекан</w:t>
      </w:r>
      <w:r w:rsidRPr="008D5D93">
        <w:rPr>
          <w:rFonts w:ascii="Times New Roman" w:hAnsi="Times New Roman" w:cs="Times New Roman"/>
          <w:sz w:val="22"/>
          <w:szCs w:val="22"/>
        </w:rPr>
        <w:t>ского городского округа</w:t>
      </w:r>
    </w:p>
    <w:p w:rsidR="008D5D93" w:rsidRPr="008D5D93" w:rsidRDefault="008D5D93" w:rsidP="008D5D9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8D5D93">
        <w:rPr>
          <w:rFonts w:ascii="Times New Roman" w:hAnsi="Times New Roman" w:cs="Times New Roman"/>
          <w:sz w:val="22"/>
          <w:szCs w:val="22"/>
        </w:rPr>
        <w:t xml:space="preserve">от </w:t>
      </w:r>
      <w:r w:rsidR="00B23ECE">
        <w:rPr>
          <w:rFonts w:ascii="Times New Roman" w:hAnsi="Times New Roman" w:cs="Times New Roman"/>
          <w:sz w:val="22"/>
          <w:szCs w:val="22"/>
          <w:u w:val="single"/>
        </w:rPr>
        <w:t>09.07.2018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8D5D9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№_</w:t>
      </w:r>
      <w:r w:rsidR="00B23ECE">
        <w:rPr>
          <w:rFonts w:ascii="Times New Roman" w:hAnsi="Times New Roman" w:cs="Times New Roman"/>
          <w:sz w:val="22"/>
          <w:szCs w:val="22"/>
          <w:u w:val="single"/>
        </w:rPr>
        <w:t>150</w:t>
      </w:r>
      <w:r>
        <w:rPr>
          <w:rFonts w:ascii="Times New Roman" w:hAnsi="Times New Roman" w:cs="Times New Roman"/>
          <w:sz w:val="22"/>
          <w:szCs w:val="22"/>
        </w:rPr>
        <w:t>_</w:t>
      </w:r>
    </w:p>
    <w:p w:rsidR="008D5D93" w:rsidRDefault="008D5D93" w:rsidP="008D5D93">
      <w:pPr>
        <w:pStyle w:val="ConsPlusNormal"/>
        <w:jc w:val="both"/>
      </w:pPr>
    </w:p>
    <w:p w:rsidR="004E2236" w:rsidRDefault="004E2236" w:rsidP="008D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</w:p>
    <w:p w:rsidR="008D5D93" w:rsidRPr="008D5D93" w:rsidRDefault="008D5D93" w:rsidP="008D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5D93">
        <w:rPr>
          <w:rFonts w:ascii="Times New Roman" w:hAnsi="Times New Roman" w:cs="Times New Roman"/>
          <w:sz w:val="28"/>
          <w:szCs w:val="28"/>
        </w:rPr>
        <w:t>М</w:t>
      </w:r>
      <w:r w:rsidR="00A56161">
        <w:rPr>
          <w:rFonts w:ascii="Times New Roman" w:hAnsi="Times New Roman" w:cs="Times New Roman"/>
          <w:sz w:val="28"/>
          <w:szCs w:val="28"/>
        </w:rPr>
        <w:t>униципальная программа</w:t>
      </w:r>
    </w:p>
    <w:p w:rsidR="004D394B" w:rsidRDefault="008656AB" w:rsidP="008D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5D93" w:rsidRPr="008D5D93">
        <w:rPr>
          <w:rFonts w:ascii="Times New Roman" w:hAnsi="Times New Roman" w:cs="Times New Roman"/>
          <w:sz w:val="28"/>
          <w:szCs w:val="28"/>
        </w:rPr>
        <w:t>З</w:t>
      </w:r>
      <w:r w:rsidR="004D394B">
        <w:rPr>
          <w:rFonts w:ascii="Times New Roman" w:hAnsi="Times New Roman" w:cs="Times New Roman"/>
          <w:sz w:val="28"/>
          <w:szCs w:val="28"/>
        </w:rPr>
        <w:t>ащита населения</w:t>
      </w:r>
      <w:r w:rsidR="008E6FFF">
        <w:rPr>
          <w:rFonts w:ascii="Times New Roman" w:hAnsi="Times New Roman" w:cs="Times New Roman"/>
          <w:sz w:val="28"/>
          <w:szCs w:val="28"/>
        </w:rPr>
        <w:t xml:space="preserve"> и</w:t>
      </w:r>
      <w:r w:rsidR="004D394B">
        <w:rPr>
          <w:rFonts w:ascii="Times New Roman" w:hAnsi="Times New Roman" w:cs="Times New Roman"/>
          <w:sz w:val="28"/>
          <w:szCs w:val="28"/>
        </w:rPr>
        <w:t xml:space="preserve"> территории Среднеканского городского округа</w:t>
      </w:r>
      <w:r w:rsidR="008D5D93" w:rsidRPr="008D5D93">
        <w:rPr>
          <w:rFonts w:ascii="Times New Roman" w:hAnsi="Times New Roman" w:cs="Times New Roman"/>
          <w:sz w:val="28"/>
          <w:szCs w:val="28"/>
        </w:rPr>
        <w:t xml:space="preserve"> </w:t>
      </w:r>
      <w:r w:rsidR="004D394B">
        <w:rPr>
          <w:rFonts w:ascii="Times New Roman" w:hAnsi="Times New Roman" w:cs="Times New Roman"/>
          <w:sz w:val="28"/>
          <w:szCs w:val="28"/>
        </w:rPr>
        <w:t>от</w:t>
      </w:r>
      <w:r w:rsidR="008D5D93" w:rsidRPr="008D5D93">
        <w:rPr>
          <w:rFonts w:ascii="Times New Roman" w:hAnsi="Times New Roman" w:cs="Times New Roman"/>
          <w:sz w:val="28"/>
          <w:szCs w:val="28"/>
        </w:rPr>
        <w:t xml:space="preserve"> </w:t>
      </w:r>
      <w:r w:rsidR="004D394B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характера, опасностей военного времени и об</w:t>
      </w:r>
      <w:r w:rsidR="008E6FFF">
        <w:rPr>
          <w:rFonts w:ascii="Times New Roman" w:hAnsi="Times New Roman" w:cs="Times New Roman"/>
          <w:sz w:val="28"/>
          <w:szCs w:val="28"/>
        </w:rPr>
        <w:t>еспечение пожарной безопасности</w:t>
      </w:r>
      <w:r w:rsidR="004D3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D93" w:rsidRPr="008D5D93" w:rsidRDefault="004D394B" w:rsidP="008D5D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D5D93" w:rsidRPr="008D5D93">
        <w:rPr>
          <w:rFonts w:ascii="Times New Roman" w:hAnsi="Times New Roman" w:cs="Times New Roman"/>
          <w:sz w:val="28"/>
          <w:szCs w:val="28"/>
        </w:rPr>
        <w:t xml:space="preserve"> 2018-20</w:t>
      </w:r>
      <w:r w:rsidR="004F3988">
        <w:rPr>
          <w:rFonts w:ascii="Times New Roman" w:hAnsi="Times New Roman" w:cs="Times New Roman"/>
          <w:sz w:val="28"/>
          <w:szCs w:val="28"/>
        </w:rPr>
        <w:t>22</w:t>
      </w:r>
      <w:r w:rsidR="008D5D93" w:rsidRPr="008D5D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94E6E">
        <w:rPr>
          <w:rFonts w:ascii="Times New Roman" w:hAnsi="Times New Roman" w:cs="Times New Roman"/>
          <w:sz w:val="28"/>
          <w:szCs w:val="28"/>
        </w:rPr>
        <w:t>»</w:t>
      </w:r>
    </w:p>
    <w:p w:rsidR="008D5D93" w:rsidRPr="008D5D93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8D5D93" w:rsidRDefault="008D5D93" w:rsidP="008D5D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D93">
        <w:rPr>
          <w:rFonts w:ascii="Times New Roman" w:hAnsi="Times New Roman" w:cs="Times New Roman"/>
          <w:sz w:val="28"/>
          <w:szCs w:val="28"/>
        </w:rPr>
        <w:t>ПАСПОРТ</w:t>
      </w:r>
    </w:p>
    <w:p w:rsidR="008D5D93" w:rsidRPr="008D5D93" w:rsidRDefault="008D5D93" w:rsidP="008D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D93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94E6E">
        <w:rPr>
          <w:rFonts w:ascii="Times New Roman" w:hAnsi="Times New Roman" w:cs="Times New Roman"/>
          <w:sz w:val="28"/>
          <w:szCs w:val="28"/>
        </w:rPr>
        <w:t>«</w:t>
      </w:r>
      <w:r w:rsidRPr="008D5D93">
        <w:rPr>
          <w:rFonts w:ascii="Times New Roman" w:hAnsi="Times New Roman" w:cs="Times New Roman"/>
          <w:sz w:val="28"/>
          <w:szCs w:val="28"/>
        </w:rPr>
        <w:t>Защита населения</w:t>
      </w:r>
      <w:r w:rsidR="008E6FFF">
        <w:rPr>
          <w:rFonts w:ascii="Times New Roman" w:hAnsi="Times New Roman" w:cs="Times New Roman"/>
          <w:sz w:val="28"/>
          <w:szCs w:val="28"/>
        </w:rPr>
        <w:t xml:space="preserve"> и</w:t>
      </w:r>
      <w:r w:rsidRPr="008D5D93">
        <w:rPr>
          <w:rFonts w:ascii="Times New Roman" w:hAnsi="Times New Roman" w:cs="Times New Roman"/>
          <w:sz w:val="28"/>
          <w:szCs w:val="28"/>
        </w:rPr>
        <w:t xml:space="preserve"> территории</w:t>
      </w:r>
    </w:p>
    <w:p w:rsidR="008D5D93" w:rsidRPr="008D5D93" w:rsidRDefault="008D5D93" w:rsidP="008D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</w:t>
      </w:r>
      <w:r w:rsidRPr="008D5D93">
        <w:rPr>
          <w:rFonts w:ascii="Times New Roman" w:hAnsi="Times New Roman" w:cs="Times New Roman"/>
          <w:sz w:val="28"/>
          <w:szCs w:val="28"/>
        </w:rPr>
        <w:t>ского городского округа от чрезвычайных ситуаций</w:t>
      </w:r>
    </w:p>
    <w:p w:rsidR="008D5D93" w:rsidRPr="008D5D93" w:rsidRDefault="008D5D93" w:rsidP="008D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D93">
        <w:rPr>
          <w:rFonts w:ascii="Times New Roman" w:hAnsi="Times New Roman" w:cs="Times New Roman"/>
          <w:sz w:val="28"/>
          <w:szCs w:val="28"/>
        </w:rPr>
        <w:t>природного и техногенного характера, опасностей военного</w:t>
      </w:r>
    </w:p>
    <w:p w:rsidR="008D5D93" w:rsidRPr="008D5D93" w:rsidRDefault="008D5D93" w:rsidP="008D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D93">
        <w:rPr>
          <w:rFonts w:ascii="Times New Roman" w:hAnsi="Times New Roman" w:cs="Times New Roman"/>
          <w:sz w:val="28"/>
          <w:szCs w:val="28"/>
        </w:rPr>
        <w:t>времени и обеспечение пожарной безопасности</w:t>
      </w:r>
    </w:p>
    <w:p w:rsidR="008D5D93" w:rsidRPr="008D5D93" w:rsidRDefault="008D5D93" w:rsidP="008D5D9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5D93">
        <w:rPr>
          <w:rFonts w:ascii="Times New Roman" w:hAnsi="Times New Roman" w:cs="Times New Roman"/>
          <w:sz w:val="28"/>
          <w:szCs w:val="28"/>
        </w:rPr>
        <w:t>на 2018-20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44274">
        <w:rPr>
          <w:rFonts w:ascii="Times New Roman" w:hAnsi="Times New Roman" w:cs="Times New Roman"/>
          <w:sz w:val="28"/>
          <w:szCs w:val="28"/>
        </w:rPr>
        <w:t>2</w:t>
      </w:r>
      <w:r w:rsidRPr="008D5D93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4E6E">
        <w:rPr>
          <w:rFonts w:ascii="Times New Roman" w:hAnsi="Times New Roman" w:cs="Times New Roman"/>
          <w:sz w:val="28"/>
          <w:szCs w:val="28"/>
        </w:rPr>
        <w:t>»</w:t>
      </w:r>
    </w:p>
    <w:p w:rsidR="008D5D93" w:rsidRPr="008D5D93" w:rsidRDefault="008D5D93" w:rsidP="008D5D9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7313"/>
      </w:tblGrid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E94E6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E94E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Среднеканского городского округа от чрезвычайных ситуации природного и техногенного характера, опасностей военного времени и обеспечение пожарной безопасности на 2018-202</w:t>
            </w:r>
            <w:r w:rsidR="004F3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E94E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Федеральные законы:</w:t>
            </w:r>
          </w:p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-от 06.10.2003</w:t>
            </w:r>
            <w:r w:rsidR="00F86830">
              <w:rPr>
                <w:rFonts w:ascii="Times New Roman" w:hAnsi="Times New Roman" w:cs="Times New Roman"/>
                <w:sz w:val="28"/>
                <w:szCs w:val="28"/>
              </w:rPr>
              <w:t xml:space="preserve"> № 131-ФЗ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D93" w:rsidRPr="00E963ED" w:rsidRDefault="004D394B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от 12.02.1998</w:t>
            </w:r>
            <w:r w:rsidR="00F86830">
              <w:rPr>
                <w:rFonts w:ascii="Times New Roman" w:hAnsi="Times New Roman" w:cs="Times New Roman"/>
                <w:sz w:val="28"/>
                <w:szCs w:val="28"/>
              </w:rPr>
              <w:t xml:space="preserve"> № 28-ФЗ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О гражданской обороне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D93" w:rsidRPr="00E963ED" w:rsidRDefault="004D394B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от 21.12.1994</w:t>
            </w:r>
            <w:r w:rsidR="00F86830">
              <w:rPr>
                <w:rFonts w:ascii="Times New Roman" w:hAnsi="Times New Roman" w:cs="Times New Roman"/>
                <w:sz w:val="28"/>
                <w:szCs w:val="28"/>
              </w:rPr>
              <w:t xml:space="preserve"> № 68-ФЗ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О защите населения и территории от чрезвычайных ситуаций природного и техногенного характера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D93" w:rsidRPr="00E963ED" w:rsidRDefault="004D394B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от 21.12.1994</w:t>
            </w:r>
            <w:r w:rsidR="00F8683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830">
              <w:rPr>
                <w:rFonts w:ascii="Times New Roman" w:hAnsi="Times New Roman" w:cs="Times New Roman"/>
                <w:sz w:val="28"/>
                <w:szCs w:val="28"/>
              </w:rPr>
              <w:t>69-ФЗ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D93" w:rsidRPr="00E963ED" w:rsidRDefault="00114AA6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22.07.2008</w:t>
            </w:r>
            <w:r w:rsidR="00F86830">
              <w:rPr>
                <w:rFonts w:ascii="Times New Roman" w:hAnsi="Times New Roman" w:cs="Times New Roman"/>
                <w:sz w:val="28"/>
                <w:szCs w:val="28"/>
              </w:rPr>
              <w:t xml:space="preserve"> № 123-ФЗ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5D93" w:rsidRPr="00E963ED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</w:t>
            </w:r>
            <w:r w:rsidR="004D394B">
              <w:rPr>
                <w:rFonts w:ascii="Times New Roman" w:hAnsi="Times New Roman" w:cs="Times New Roman"/>
                <w:sz w:val="28"/>
                <w:szCs w:val="28"/>
              </w:rPr>
              <w:t>бованиях пожарной безопасности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3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5D93" w:rsidRDefault="008D5D93" w:rsidP="005004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6830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30.12.2003</w:t>
            </w:r>
            <w:r w:rsidR="005004E1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794 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О единой государственной системе предупреждения и ликвидации чрезвычайных ситуаций</w:t>
            </w:r>
            <w:r w:rsidR="00E951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39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D394B" w:rsidRPr="00E963ED" w:rsidRDefault="004D394B" w:rsidP="004D394B">
            <w:pPr>
              <w:pStyle w:val="ConsPlusNormal"/>
              <w:tabs>
                <w:tab w:val="left" w:pos="2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-Постановление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муниципального образования «Среднеканский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округ»;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Администрация Среднеканского городского округа</w:t>
            </w:r>
            <w:r w:rsidR="00B147F1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  <w:r w:rsidR="00B44274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(Разработчики) 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Среднеканского городского округа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3C3002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Администрации Среднеканского городского округа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4BB" w:rsidRPr="00980E1B" w:rsidRDefault="00AC44BB" w:rsidP="00AC44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2738">
              <w:rPr>
                <w:rFonts w:ascii="Times New Roman" w:hAnsi="Times New Roman" w:cs="Times New Roman"/>
                <w:sz w:val="28"/>
                <w:szCs w:val="28"/>
              </w:rPr>
              <w:t xml:space="preserve">оследовательное снижение рисков возникновения </w:t>
            </w:r>
            <w:r w:rsidRPr="00980E1B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ситуаций, защита населения и территории муниципального образования от угроз природного и техногенного характера и опасностей военного времени, соблюдение первичных мер пожарной безопасности, а также безопасная жизнедеятельность и устойчивое социально-экономическое развитие городского округа.</w:t>
            </w:r>
          </w:p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240B8E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0B8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A1" w:rsidRDefault="003C3002" w:rsidP="003C3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3C3002" w:rsidRDefault="003C3002" w:rsidP="003C3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E6F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мероприятий в целях гражданской обороны;</w:t>
            </w:r>
          </w:p>
          <w:p w:rsidR="003C3002" w:rsidRDefault="008E6FFF" w:rsidP="003C3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="003C3002">
              <w:rPr>
                <w:rFonts w:ascii="Times New Roman" w:hAnsi="Times New Roman" w:cs="Times New Roman"/>
                <w:sz w:val="28"/>
                <w:szCs w:val="28"/>
              </w:rPr>
              <w:t>ероприятия в сфере пожарной безопасности на территории Среднеканского городского округа;</w:t>
            </w:r>
          </w:p>
          <w:p w:rsidR="003C3002" w:rsidRPr="00E963ED" w:rsidRDefault="008E6FFF" w:rsidP="003C3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3C3002">
              <w:rPr>
                <w:rFonts w:ascii="Times New Roman" w:hAnsi="Times New Roman" w:cs="Times New Roman"/>
                <w:sz w:val="28"/>
                <w:szCs w:val="28"/>
              </w:rPr>
              <w:t>беспечение выполнения функций Единой дежурно-диспетчерской службы Среднеканского городского округа.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051C24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  <w:r w:rsidR="002E43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необходимых на реализацию мероприятий по Программе составляет 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>4017</w:t>
            </w:r>
            <w:r w:rsidR="003F33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Из бюджета Среднеканского городского округа </w:t>
            </w:r>
            <w:r w:rsidR="00240B8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354">
              <w:rPr>
                <w:rFonts w:ascii="Times New Roman" w:hAnsi="Times New Roman" w:cs="Times New Roman"/>
                <w:sz w:val="28"/>
                <w:szCs w:val="28"/>
              </w:rPr>
              <w:t>40174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,6 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тыс. рублей:</w:t>
            </w:r>
          </w:p>
          <w:p w:rsidR="008D5D93" w:rsidRPr="00157A35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7A35" w:rsidRPr="00157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>229,2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5D93" w:rsidRPr="00157A35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>-  9215,1</w:t>
            </w:r>
            <w:r w:rsidR="00EF7F5E"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D5D93" w:rsidRPr="00157A35" w:rsidRDefault="00240B8E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</w:t>
            </w:r>
            <w:r w:rsidRPr="00240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D5D93" w:rsidRPr="00240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7802,3 </w:t>
            </w:r>
            <w:r w:rsidR="008D5D93" w:rsidRPr="00157A35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EF7F5E" w:rsidRPr="00157A3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F5E" w:rsidRPr="00157A35" w:rsidRDefault="00EF7F5E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 8416,7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F7F5E" w:rsidRPr="00157A35" w:rsidRDefault="00EF7F5E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0B8E">
              <w:rPr>
                <w:rFonts w:ascii="Times New Roman" w:hAnsi="Times New Roman" w:cs="Times New Roman"/>
                <w:sz w:val="28"/>
                <w:szCs w:val="28"/>
              </w:rPr>
              <w:t xml:space="preserve"> 9511,3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 могут быть скорректированы, с учетом возможностей бюджета Среднеканского городского округа и иных источников финансирования.</w:t>
            </w:r>
          </w:p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программы может осуществляться за счет собственных средств предприятий 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учреждений муниципального образования </w:t>
            </w:r>
            <w:r w:rsidR="003F33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Среднеканский городской округ</w:t>
            </w:r>
            <w:r w:rsidR="003F33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, проводящих эти мероприятия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B44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2018-202</w:t>
            </w:r>
            <w:r w:rsidR="00B44274" w:rsidRPr="00E963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21580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80" w:rsidRPr="00EF7F5E" w:rsidRDefault="00B44274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ED" w:rsidRPr="00E963ED" w:rsidRDefault="003C3002" w:rsidP="00041BF2">
            <w:pPr>
              <w:pStyle w:val="ConsPlusNormal"/>
              <w:numPr>
                <w:ilvl w:val="0"/>
                <w:numId w:val="4"/>
              </w:numPr>
              <w:tabs>
                <w:tab w:val="left" w:pos="364"/>
              </w:tabs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Недопущение</w:t>
            </w:r>
            <w:r w:rsidR="00E963ED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чрезвычайных ситуаций, повышения уровня безопасности населения и защищенности особо важных объектов от угроз природного и техногенного характера</w:t>
            </w:r>
            <w:r w:rsidR="004F39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4274" w:rsidRPr="004F3988" w:rsidRDefault="00E963ED" w:rsidP="00041BF2">
            <w:pPr>
              <w:pStyle w:val="ConsPlusNormal"/>
              <w:tabs>
                <w:tab w:val="left" w:pos="364"/>
              </w:tabs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398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96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B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1BF2" w:rsidRPr="00041BF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3988">
              <w:rPr>
                <w:rFonts w:ascii="Times New Roman" w:hAnsi="Times New Roman" w:cs="Times New Roman"/>
                <w:sz w:val="28"/>
                <w:szCs w:val="28"/>
              </w:rPr>
              <w:t>меньшение количества пожаров</w:t>
            </w:r>
            <w:r w:rsidR="003C3002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30%</w:t>
            </w:r>
            <w:r w:rsidRPr="004F398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1580" w:rsidRPr="00E963ED" w:rsidRDefault="004F3988" w:rsidP="00041BF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63ED" w:rsidRPr="004F398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41BF2">
              <w:rPr>
                <w:rFonts w:ascii="Times New Roman" w:hAnsi="Times New Roman" w:cs="Times New Roman"/>
                <w:sz w:val="28"/>
                <w:szCs w:val="28"/>
              </w:rPr>
              <w:t>Осуществление выполнений мероприятий по гражданской обороне,</w:t>
            </w:r>
            <w:r w:rsidR="00E963ED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защит</w:t>
            </w:r>
            <w:r w:rsidR="00041B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963ED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и территории </w:t>
            </w:r>
            <w:r w:rsidR="00041BF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E963ED" w:rsidRPr="00E963ED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</w:t>
            </w:r>
            <w:r w:rsidR="00041BF2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характера.</w:t>
            </w:r>
            <w:r w:rsidR="00E963ED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F7F5E" w:rsidRDefault="00B44274" w:rsidP="00420E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Важнейшие целевые показатели (индикаторы) реализации Программы</w:t>
            </w:r>
            <w:r w:rsidR="00420E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Default="00420E65" w:rsidP="00EF7F5E">
            <w:pPr>
              <w:pStyle w:val="ConsPlusNormal"/>
              <w:numPr>
                <w:ilvl w:val="0"/>
                <w:numId w:val="5"/>
              </w:numPr>
              <w:tabs>
                <w:tab w:val="left" w:pos="412"/>
              </w:tabs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защищенного населения – 100%;</w:t>
            </w:r>
          </w:p>
          <w:p w:rsidR="00CB7833" w:rsidRPr="00CB7833" w:rsidRDefault="00420E65" w:rsidP="00CB7833">
            <w:pPr>
              <w:pStyle w:val="ConsPlusNormal"/>
              <w:numPr>
                <w:ilvl w:val="0"/>
                <w:numId w:val="5"/>
              </w:numPr>
              <w:ind w:left="50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Предотвращение чрезвычайных ситуаций и техногенного характера – 100%;</w:t>
            </w:r>
          </w:p>
          <w:p w:rsidR="00CB7833" w:rsidRPr="00420E65" w:rsidRDefault="00420E65" w:rsidP="00CB7833">
            <w:pPr>
              <w:pStyle w:val="ConsPlusNormal"/>
              <w:numPr>
                <w:ilvl w:val="0"/>
                <w:numId w:val="5"/>
              </w:numPr>
              <w:ind w:left="505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Обеспеченность мобильными средствами оперативного оповещения населения об угрозе чрезвычайных ситуаций – 100%</w:t>
            </w:r>
            <w:r w:rsidR="00CB783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20E65" w:rsidRPr="00CB7833" w:rsidRDefault="00420E65" w:rsidP="00CB7833">
            <w:pPr>
              <w:pStyle w:val="ConsPlusNormal"/>
              <w:numPr>
                <w:ilvl w:val="0"/>
                <w:numId w:val="5"/>
              </w:numPr>
              <w:ind w:left="505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населения, подлежащего информированию и оповещению о ЧС – 100%;</w:t>
            </w:r>
          </w:p>
          <w:p w:rsidR="00CB7833" w:rsidRDefault="00CB7833" w:rsidP="00CB7833">
            <w:pPr>
              <w:pStyle w:val="ConsPlusNormal"/>
              <w:numPr>
                <w:ilvl w:val="0"/>
                <w:numId w:val="5"/>
              </w:numPr>
              <w:ind w:left="50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Оснащение ЕДДС Среднеканского городского округа</w:t>
            </w:r>
            <w:r w:rsidR="00420E65">
              <w:rPr>
                <w:rFonts w:ascii="Times New Roman" w:hAnsi="Times New Roman" w:cs="Times New Roman"/>
                <w:sz w:val="28"/>
                <w:szCs w:val="28"/>
              </w:rPr>
              <w:t xml:space="preserve"> – 100%</w:t>
            </w: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58FB" w:rsidRPr="000758FB" w:rsidRDefault="00420E65" w:rsidP="000758FB">
            <w:pPr>
              <w:pStyle w:val="ConsPlusNormal"/>
              <w:numPr>
                <w:ilvl w:val="0"/>
                <w:numId w:val="5"/>
              </w:numPr>
              <w:ind w:left="505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аварийно-спасательных формирований – 100%</w:t>
            </w:r>
            <w:r w:rsidR="000758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F5E" w:rsidRPr="00420E65" w:rsidRDefault="00420E65" w:rsidP="00CB7833">
            <w:pPr>
              <w:pStyle w:val="ConsPlusNormal"/>
              <w:numPr>
                <w:ilvl w:val="0"/>
                <w:numId w:val="5"/>
              </w:numPr>
              <w:ind w:left="505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при пожарах – 0;</w:t>
            </w:r>
          </w:p>
          <w:p w:rsidR="00420E65" w:rsidRPr="00E963ED" w:rsidRDefault="00420E65" w:rsidP="00CB7833">
            <w:pPr>
              <w:pStyle w:val="ConsPlusNormal"/>
              <w:numPr>
                <w:ilvl w:val="0"/>
                <w:numId w:val="5"/>
              </w:numPr>
              <w:ind w:left="505" w:hanging="42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количества пожаров на</w:t>
            </w:r>
            <w:r w:rsidR="00671D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25%.</w:t>
            </w:r>
          </w:p>
        </w:tc>
      </w:tr>
      <w:tr w:rsidR="008D5D93" w:rsidRPr="008D5D93" w:rsidTr="00D411F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8D5D93" w:rsidP="00B44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B44274" w:rsidRPr="00E963ED">
              <w:rPr>
                <w:rFonts w:ascii="Times New Roman" w:hAnsi="Times New Roman" w:cs="Times New Roman"/>
                <w:sz w:val="28"/>
                <w:szCs w:val="28"/>
              </w:rPr>
              <w:t>за исполнением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D93" w:rsidRPr="00E963ED" w:rsidRDefault="00721580" w:rsidP="00B442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 осуществляет Глава Администрации Среднеканского городского округа</w:t>
            </w:r>
          </w:p>
        </w:tc>
      </w:tr>
    </w:tbl>
    <w:p w:rsidR="008D5D93" w:rsidRPr="008D5D93" w:rsidRDefault="008D5D93" w:rsidP="008D5D93">
      <w:pPr>
        <w:pStyle w:val="ConsPlusNormal"/>
        <w:jc w:val="both"/>
        <w:rPr>
          <w:rFonts w:ascii="Times New Roman" w:hAnsi="Times New Roman" w:cs="Times New Roman"/>
        </w:rPr>
      </w:pPr>
    </w:p>
    <w:p w:rsidR="008D5D93" w:rsidRPr="00E95173" w:rsidRDefault="008D5D93" w:rsidP="008D5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5173">
        <w:rPr>
          <w:rFonts w:ascii="Times New Roman" w:hAnsi="Times New Roman" w:cs="Times New Roman"/>
          <w:b/>
          <w:sz w:val="28"/>
          <w:szCs w:val="28"/>
        </w:rPr>
        <w:t>Раздел 1. Содержание проблемы, пути ее решения и обоснование</w:t>
      </w:r>
    </w:p>
    <w:p w:rsidR="008D5D93" w:rsidRPr="00E95173" w:rsidRDefault="008D5D93" w:rsidP="008D5D9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173"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программно-целевым методом</w:t>
      </w:r>
    </w:p>
    <w:p w:rsidR="008D5D93" w:rsidRPr="00980E1B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В настоящее время кризисы и чрезвычайные ситуации остаются одними из важнейших вызовов стабильному экономическому росту. Чрезвычайные ситуации в современной действительности все чаще становятся серьезной угрозой общественной стабильности, наносят ущерб здоровью и материальному достатку людей. Размер материального ущерба от чрезвычайных ситуаций природного и техногенного характера ежегодно превышает сотни миллионов рублей. Первые места среди них занимают </w:t>
      </w:r>
      <w:r w:rsidRPr="00980E1B">
        <w:rPr>
          <w:rFonts w:ascii="Times New Roman" w:hAnsi="Times New Roman" w:cs="Times New Roman"/>
          <w:sz w:val="28"/>
          <w:szCs w:val="28"/>
        </w:rPr>
        <w:lastRenderedPageBreak/>
        <w:t>пожарная опасность, опасность на водных объектах, угрозы техногенного и природного характера для населения.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Суть проблемы заключается в необходимости достижения положительных результатов по снижению количества чрезвычайных ситуаций, повышения уровня безопасности населения и защищенности особо важных объектов от угроз природного и техногенного характера, созданию реальных условий для устойчивого развития систем безопасности.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Источниками чрезвычайных ситуаций являются циклические риски, характерные для территории Магаданской области: опасные природные явления, а также крупные техногенные аварии, возникающие в процессе хозяйственной деятельности.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По-прежнему достаточно серьезную угрозу для населения и объектов экономики представляют половодья и паводки. Наиболее значимый ущерб возникает вследствие затопления и повреждения коммуникаций (автодорог, линий электропередачи и связи), строений и гидротехнических сооружений. Результаты оценки суммарного ущерба и риска (социального и экономического) от паводка показывают, что эти величины с каждым годом имеют устойчивую тенденцию роста. Прежде всего, это связано с тем, что из-за разрушений берегов рек возрастает уязвимость строений и, соответственно, нарушение жизнедеятельности людей.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Наиболее высокую вероятность имеют паводки и природные пожары </w:t>
      </w:r>
      <w:r w:rsidR="003F3354">
        <w:rPr>
          <w:rFonts w:ascii="Times New Roman" w:hAnsi="Times New Roman" w:cs="Times New Roman"/>
          <w:sz w:val="28"/>
          <w:szCs w:val="28"/>
        </w:rPr>
        <w:t>–</w:t>
      </w:r>
      <w:r w:rsidRPr="00980E1B">
        <w:rPr>
          <w:rFonts w:ascii="Times New Roman" w:hAnsi="Times New Roman" w:cs="Times New Roman"/>
          <w:sz w:val="28"/>
          <w:szCs w:val="28"/>
        </w:rPr>
        <w:t xml:space="preserve"> среди природных, и аварии в системах жизнеобеспечения </w:t>
      </w:r>
      <w:r w:rsidR="003F3354">
        <w:rPr>
          <w:rFonts w:ascii="Times New Roman" w:hAnsi="Times New Roman" w:cs="Times New Roman"/>
          <w:sz w:val="28"/>
          <w:szCs w:val="28"/>
        </w:rPr>
        <w:t>–</w:t>
      </w:r>
      <w:r w:rsidRPr="00980E1B">
        <w:rPr>
          <w:rFonts w:ascii="Times New Roman" w:hAnsi="Times New Roman" w:cs="Times New Roman"/>
          <w:sz w:val="28"/>
          <w:szCs w:val="28"/>
        </w:rPr>
        <w:t xml:space="preserve"> среди техногенных чрезвычайных ситуаций. Весенне-летний паводковый период представляет серьезную угрозу для населения и экономики. Резкое повышение уровня воды в реках в </w:t>
      </w:r>
      <w:r w:rsidR="00E95173">
        <w:rPr>
          <w:rFonts w:ascii="Times New Roman" w:hAnsi="Times New Roman" w:cs="Times New Roman"/>
          <w:sz w:val="28"/>
          <w:szCs w:val="28"/>
        </w:rPr>
        <w:t>в</w:t>
      </w:r>
      <w:r w:rsidR="003F3354">
        <w:rPr>
          <w:rFonts w:ascii="Times New Roman" w:hAnsi="Times New Roman" w:cs="Times New Roman"/>
          <w:sz w:val="28"/>
          <w:szCs w:val="28"/>
        </w:rPr>
        <w:t>есеннее</w:t>
      </w:r>
      <w:r w:rsidRPr="00980E1B">
        <w:rPr>
          <w:rFonts w:ascii="Times New Roman" w:hAnsi="Times New Roman" w:cs="Times New Roman"/>
          <w:sz w:val="28"/>
          <w:szCs w:val="28"/>
        </w:rPr>
        <w:t>-летний период может быть источником чрезвычайных ситуаций межмуниципального и регионального характера, и требует ежегодного проведения превентивных мероприятий.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Основными причинами возникновения бытовых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Лесные пожары приводят к большому материальному ущербу в экономике и сельскохозяйственном производстве, гибели людей и животных, нарушению жизнедеятельности населения.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В последнее время вопросы предупреждения чрезвычайных ситуаций, безопасности жизни и здоровья людей обсуждаются на всех уровнях государственной власти и принимаются самые жесткие меры для соблюдения всех установленных норм и правил. Разработана государственная концепция по созданию новых и модернизации существующих структур, призванных обеспечить пожарную безопасность людей, материальных ценностей и природных ресурсов.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Также, в современном мире ключевую роль в любых отраслях, играет своевременное доведение достоверной информации. С развитием технических средств доставки информации, повышаются и требования к технической оснащенности органов повседневного управления органов местного самоуправления.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Без достаточного финансирования полномочий по обеспечению </w:t>
      </w:r>
      <w:r w:rsidRPr="00980E1B">
        <w:rPr>
          <w:rFonts w:ascii="Times New Roman" w:hAnsi="Times New Roman" w:cs="Times New Roman"/>
          <w:sz w:val="28"/>
          <w:szCs w:val="28"/>
        </w:rPr>
        <w:lastRenderedPageBreak/>
        <w:t>предупреждения чрезвычайных ситуаций, первичных мер пожарной безопасности, их реализация представляется крайне затруднительной и неэффективной.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Сущность проблемы состоит в том, чтобы, обеспечив снижение количества чрезвычайных ситуаций и повышение уровня безопасности населения, создать в муниципальном образовании необходимые условия для устойчивого развития путем координации совместных усилий и финансовых средств.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Эффективное решение задач по предупреждению и ликвидации чрезвычайных ситуаций, пожарной безопасности,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материально-технических ресурсов (далее </w:t>
      </w:r>
      <w:r w:rsidR="003F3354">
        <w:rPr>
          <w:rFonts w:ascii="Times New Roman" w:hAnsi="Times New Roman" w:cs="Times New Roman"/>
          <w:sz w:val="28"/>
          <w:szCs w:val="28"/>
        </w:rPr>
        <w:t>–</w:t>
      </w:r>
      <w:r w:rsidRPr="00980E1B">
        <w:rPr>
          <w:rFonts w:ascii="Times New Roman" w:hAnsi="Times New Roman" w:cs="Times New Roman"/>
          <w:sz w:val="28"/>
          <w:szCs w:val="28"/>
        </w:rPr>
        <w:t xml:space="preserve"> Резерв).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Неспокойная ситуация в мировой политике, наличие вооруженных конфликтов вблизи границ Российской Федерации, наращивание военного присутствия военно-политического блока НАТО в странах Восточной Европы, его повышенная активность в Азиатско-Тихоокеанском регионе, заставляет постоянно думать об угрозах военного времени. Для повышения готовности системы гражданской обороны </w:t>
      </w:r>
      <w:r w:rsidR="00980E1B" w:rsidRPr="00980E1B">
        <w:rPr>
          <w:rFonts w:ascii="Times New Roman" w:hAnsi="Times New Roman" w:cs="Times New Roman"/>
          <w:sz w:val="28"/>
          <w:szCs w:val="28"/>
        </w:rPr>
        <w:t>Среднека</w:t>
      </w:r>
      <w:r w:rsidRPr="00980E1B">
        <w:rPr>
          <w:rFonts w:ascii="Times New Roman" w:hAnsi="Times New Roman" w:cs="Times New Roman"/>
          <w:sz w:val="28"/>
          <w:szCs w:val="28"/>
        </w:rPr>
        <w:t>нского городского округа, необходимо, прежде всего: повышение знаний руководящего состава, командиров подразделений среднего звена, работников организаций, входящих в систему гражданской обороны городского округа, путем проведения учений, тренировок, методических занятий, повышения материальной базы, обновления имущества гражданской обороны.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Законодательство в области гражданской обороны, защиты населения и территорий от чрезвычайных ситуаций природного и техногенного характера, и обеспечения пожарной безопасности предполагает создание в натуральном виде, резерва для предупреждения и ликвидации чрезвычайных ситуаций и в целях гражданской обороны (далее </w:t>
      </w:r>
      <w:r w:rsidR="003F3354">
        <w:rPr>
          <w:rFonts w:ascii="Times New Roman" w:hAnsi="Times New Roman" w:cs="Times New Roman"/>
          <w:sz w:val="28"/>
          <w:szCs w:val="28"/>
        </w:rPr>
        <w:t>–</w:t>
      </w:r>
      <w:r w:rsidRPr="00980E1B">
        <w:rPr>
          <w:rFonts w:ascii="Times New Roman" w:hAnsi="Times New Roman" w:cs="Times New Roman"/>
          <w:sz w:val="28"/>
          <w:szCs w:val="28"/>
        </w:rPr>
        <w:t xml:space="preserve"> Резерв). Данный Резерв имеется в </w:t>
      </w:r>
      <w:r w:rsidR="00980E1B" w:rsidRPr="00980E1B">
        <w:rPr>
          <w:rFonts w:ascii="Times New Roman" w:hAnsi="Times New Roman" w:cs="Times New Roman"/>
          <w:sz w:val="28"/>
          <w:szCs w:val="28"/>
        </w:rPr>
        <w:t>А</w:t>
      </w:r>
      <w:r w:rsidRPr="00980E1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80E1B" w:rsidRPr="00980E1B">
        <w:rPr>
          <w:rFonts w:ascii="Times New Roman" w:hAnsi="Times New Roman" w:cs="Times New Roman"/>
          <w:sz w:val="28"/>
          <w:szCs w:val="28"/>
        </w:rPr>
        <w:t>Среднека</w:t>
      </w:r>
      <w:r w:rsidRPr="00980E1B">
        <w:rPr>
          <w:rFonts w:ascii="Times New Roman" w:hAnsi="Times New Roman" w:cs="Times New Roman"/>
          <w:sz w:val="28"/>
          <w:szCs w:val="28"/>
        </w:rPr>
        <w:t>нского городского округа. На протяжении многих лет, ведется работа по восполнению и увеличению номенклатуры и объемов Резерва, в соответствии с прогнозируемыми чрезвычайными ситуациями, что также требует ежегодного привлечения финансовых средств.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</w:t>
      </w:r>
    </w:p>
    <w:p w:rsidR="008D5D93" w:rsidRP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Все вышеперечисленное свидетельствует о том, насколько важно иметь финансовую базу для регулирования вопросов защиты населения и территорий от чрезвычайных ситуаций природного и техногенного характера, опасностей военного времени, а также обеспечения пожарной безопасности.</w:t>
      </w:r>
    </w:p>
    <w:p w:rsidR="008D5D93" w:rsidRPr="00980E1B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79021F" w:rsidRDefault="0079021F" w:rsidP="0079021F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21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D5D93" w:rsidRPr="0079021F">
        <w:rPr>
          <w:rFonts w:ascii="Times New Roman" w:hAnsi="Times New Roman" w:cs="Times New Roman"/>
          <w:b/>
          <w:sz w:val="28"/>
          <w:szCs w:val="28"/>
        </w:rPr>
        <w:t>Раздел 2. Основные цели, задачи Программы и сроки ее</w:t>
      </w:r>
      <w:r w:rsidRPr="00790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D93" w:rsidRPr="0079021F">
        <w:rPr>
          <w:rFonts w:ascii="Times New Roman" w:hAnsi="Times New Roman" w:cs="Times New Roman"/>
          <w:b/>
          <w:sz w:val="28"/>
          <w:szCs w:val="28"/>
        </w:rPr>
        <w:t>реализации</w:t>
      </w:r>
    </w:p>
    <w:p w:rsidR="008D5D93" w:rsidRPr="008D5D93" w:rsidRDefault="008D5D93" w:rsidP="008D5D93">
      <w:pPr>
        <w:pStyle w:val="ConsPlusNormal"/>
        <w:jc w:val="both"/>
        <w:rPr>
          <w:rFonts w:ascii="Times New Roman" w:hAnsi="Times New Roman" w:cs="Times New Roman"/>
        </w:rPr>
      </w:pPr>
    </w:p>
    <w:p w:rsidR="008D5D93" w:rsidRPr="00980E1B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738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целями программы являются: последовательное снижение рисков возникновения </w:t>
      </w:r>
      <w:r w:rsidRPr="00980E1B">
        <w:rPr>
          <w:rFonts w:ascii="Times New Roman" w:hAnsi="Times New Roman" w:cs="Times New Roman"/>
          <w:sz w:val="28"/>
          <w:szCs w:val="28"/>
        </w:rPr>
        <w:t>чрезвычайных ситуаций, защита населения и территории муниципального образования от угроз природного и техногенного характера и опасностей военного времени, соблюдение первичных мер пожарной безопасности, а также безопасная жизнедеятельность и устойчивое социально-экономическое развитие городского округа.</w:t>
      </w:r>
    </w:p>
    <w:p w:rsidR="008D5D93" w:rsidRPr="00980E1B" w:rsidRDefault="008D5D93" w:rsidP="008D5D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Основными задачами Программы являются: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эффективность работы в решении задач по предупреждению и ликвидации чрезвычайных ситуаций природного и техногенного характера и опасностей военного времени, надежности защиты населения и территории муниципального образования от чрезвычайных ситуаций и обеспечение пожарной безопасности;</w:t>
      </w:r>
    </w:p>
    <w:p w:rsidR="00980E1B" w:rsidRDefault="008D5D93" w:rsidP="00C87A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обеспечение проведения комплекса мероприятий по обеспечению первичных мер пожарной безопасности</w:t>
      </w:r>
      <w:r w:rsidR="00C87A96">
        <w:rPr>
          <w:rFonts w:ascii="Times New Roman" w:hAnsi="Times New Roman" w:cs="Times New Roman"/>
          <w:sz w:val="28"/>
          <w:szCs w:val="28"/>
        </w:rPr>
        <w:t xml:space="preserve"> и уменьшения количества пожаров, материальных потерь и гибели людей на объектах муниципальной собственности; </w:t>
      </w:r>
      <w:r w:rsidRPr="00980E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обеспечение функционирования органа повседневного управления Единой системы предупреждения и ликвидации чрезвычайных ситуаций;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создание резервов (запасов) материальных ресурсов для предупреждения и ликвидации чрезвычайных ситуаций, а также в интересах гражданской обороны;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повышение готовности сил и средств муниципального образования к проведению аварийно-спасательных и других неотложных работ в случае возникновения чрезвычайных ситуаций природного и техногенного характера;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пропаганда и обучение в области защиты населения и территорий от чрезвычайных ситуаций и опасностей военного времени на территории муниципального образования.</w:t>
      </w:r>
    </w:p>
    <w:p w:rsidR="008D5D93" w:rsidRP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Программа предусматривает комплекс мероприятий, которые предполагается исполнить в период с 2018 по 20</w:t>
      </w:r>
      <w:r w:rsidR="00980E1B" w:rsidRPr="00980E1B">
        <w:rPr>
          <w:rFonts w:ascii="Times New Roman" w:hAnsi="Times New Roman" w:cs="Times New Roman"/>
          <w:sz w:val="28"/>
          <w:szCs w:val="28"/>
        </w:rPr>
        <w:t>2</w:t>
      </w:r>
      <w:r w:rsidR="00E963ED">
        <w:rPr>
          <w:rFonts w:ascii="Times New Roman" w:hAnsi="Times New Roman" w:cs="Times New Roman"/>
          <w:sz w:val="28"/>
          <w:szCs w:val="28"/>
        </w:rPr>
        <w:t>2</w:t>
      </w:r>
      <w:r w:rsidRPr="00980E1B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D5D93" w:rsidRPr="00980E1B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79021F" w:rsidRDefault="008D5D93" w:rsidP="0079021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21F">
        <w:rPr>
          <w:rFonts w:ascii="Times New Roman" w:hAnsi="Times New Roman" w:cs="Times New Roman"/>
          <w:b/>
          <w:sz w:val="28"/>
          <w:szCs w:val="28"/>
        </w:rPr>
        <w:t>Раздел 3. Система</w:t>
      </w:r>
      <w:r w:rsidR="00B31024" w:rsidRPr="0079021F">
        <w:rPr>
          <w:rFonts w:ascii="Times New Roman" w:hAnsi="Times New Roman" w:cs="Times New Roman"/>
          <w:b/>
          <w:sz w:val="28"/>
          <w:szCs w:val="28"/>
        </w:rPr>
        <w:t xml:space="preserve"> целевых индикаторов и ожидаемых конечных результатов</w:t>
      </w:r>
      <w:r w:rsidRPr="0079021F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8D5D93" w:rsidRPr="0079021F" w:rsidRDefault="008D5D93" w:rsidP="008D5D93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082"/>
        <w:gridCol w:w="1134"/>
        <w:gridCol w:w="709"/>
        <w:gridCol w:w="779"/>
        <w:gridCol w:w="696"/>
        <w:gridCol w:w="696"/>
        <w:gridCol w:w="696"/>
      </w:tblGrid>
      <w:tr w:rsidR="00A300F1" w:rsidRPr="008D5D93" w:rsidTr="004E223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EF7F5E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00F1" w:rsidRPr="00EF7F5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Показатели по годам</w:t>
            </w:r>
          </w:p>
        </w:tc>
      </w:tr>
      <w:tr w:rsidR="00A300F1" w:rsidRPr="008D5D93" w:rsidTr="004E223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E376DA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376DA" w:rsidRDefault="00E376DA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376DA" w:rsidRDefault="00E376DA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6DA">
              <w:rPr>
                <w:rFonts w:ascii="Times New Roman" w:hAnsi="Times New Roman" w:cs="Times New Roman"/>
                <w:sz w:val="28"/>
                <w:szCs w:val="28"/>
              </w:rPr>
              <w:t xml:space="preserve">Доля защищенного населения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E376DA" w:rsidP="00E376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E376DA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E376DA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E376DA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E376DA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E376DA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76DA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376DA" w:rsidRDefault="000F3020" w:rsidP="00E376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6DA" w:rsidRPr="00E376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376DA" w:rsidRDefault="00C4047A" w:rsidP="00E376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чрезвычайных ситуаций природного и </w:t>
            </w:r>
            <w:r w:rsidRPr="00EF7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техногенного характеров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C4047A" w:rsidP="00C40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C4047A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C4047A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C4047A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C4047A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6DA" w:rsidRPr="00EF7F5E" w:rsidRDefault="00C4047A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00F1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0F3020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300F1" w:rsidRPr="00EF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C4047A" w:rsidRDefault="00C4047A" w:rsidP="00A300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4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Обеспеченность мобильными средствами  оперативного оповещения населения об угрозе чрезвычайных ситуаций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C4047A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C4047A" w:rsidP="00C4047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C4047A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C4047A" w:rsidP="00EE2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C4047A" w:rsidP="00EE2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C4047A" w:rsidP="00EE2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00F1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0F3020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00F1" w:rsidRPr="00EF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населения, подлежащего информированию и оповещению о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EE2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EE2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EE27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300F1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0F3020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00F1" w:rsidRPr="00EF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721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Оснащение ЕДДС Среднеканского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4E2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F2BCB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Default="000F3020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Pr="00EF7F5E" w:rsidRDefault="00AF2BCB" w:rsidP="00721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аварийно-спасательных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Pr="00EF7F5E" w:rsidRDefault="00AF2BCB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Pr="00EF7F5E" w:rsidRDefault="00AF2BCB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Pr="00EF7F5E" w:rsidRDefault="00AF2BCB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 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Pr="00EF7F5E" w:rsidRDefault="00AF2BCB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Pr="00EF7F5E" w:rsidRDefault="00AF2BCB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BCB" w:rsidRPr="00EF7F5E" w:rsidRDefault="00AF2BCB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12F9F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0F3020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912F9F" w:rsidP="007215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погибших при пожарах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912F9F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912F9F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912F9F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912F9F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912F9F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9F" w:rsidRDefault="00912F9F" w:rsidP="00AF2BC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300F1" w:rsidRPr="008D5D93" w:rsidTr="004E223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0F3020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0F1" w:rsidRPr="00EF7F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A300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пожаров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4E2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980E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4E2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4E2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F7F5E" w:rsidRDefault="00A300F1" w:rsidP="004E22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8D5D93" w:rsidRPr="008D5D93" w:rsidRDefault="008D5D93" w:rsidP="008D5D93">
      <w:pPr>
        <w:pStyle w:val="ConsPlusNormal"/>
        <w:jc w:val="both"/>
        <w:rPr>
          <w:rFonts w:ascii="Times New Roman" w:hAnsi="Times New Roman" w:cs="Times New Roman"/>
        </w:rPr>
      </w:pPr>
    </w:p>
    <w:p w:rsidR="008D5D93" w:rsidRPr="00980E1B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980E1B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создать оптимальную и эффективную организационную структуру органов управления и сил, специально предназначенных и привлекаемых для решения проблем и задач защиты населения и территорий от чрезвычайных ситуаций, опасностей военного времени, пожаров, опасностей на водных объектах, а также обеспечить более эффективное регулирование их деятельности;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выполнить требования действующего законодательства в области гражданской обороны, защиты населения и территории от чрезвычайных ситуаций, обеспечения первичных мер пожарной безопасности и безопасности на водных объектах;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обеспечить необходимый уровень безопасности населения и защищенности объектов городского округа;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- обеспечить функционирование Единой дежурно-диспетчерской службы </w:t>
      </w:r>
      <w:r w:rsidR="00980E1B" w:rsidRPr="00980E1B">
        <w:rPr>
          <w:rFonts w:ascii="Times New Roman" w:hAnsi="Times New Roman" w:cs="Times New Roman"/>
          <w:sz w:val="28"/>
          <w:szCs w:val="28"/>
        </w:rPr>
        <w:t>Среднека</w:t>
      </w:r>
      <w:r w:rsidRPr="00980E1B">
        <w:rPr>
          <w:rFonts w:ascii="Times New Roman" w:hAnsi="Times New Roman" w:cs="Times New Roman"/>
          <w:sz w:val="28"/>
          <w:szCs w:val="28"/>
        </w:rPr>
        <w:t>нского городского округа и ее техническое оснащение;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повысить эффективность деятельности сил при ликвидации чрезвычайных ситуаций, тушения пожаров, системы мониторинга и прогнозирования угроз происшествий, контроля обстановки на водных объектах;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повысить уровень информационной безопасности при осуществлении деятельности в области снижения рисков чрезвычайных ситуаций;</w:t>
      </w:r>
    </w:p>
    <w:p w:rsidR="00980E1B" w:rsidRDefault="008D5D93" w:rsidP="00980E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- повышение безопасности жизнедеятельности населения за счет формирования у него культуры поведения при возникновении чрезвычайных ситуаций;</w:t>
      </w:r>
    </w:p>
    <w:p w:rsidR="00A3002E" w:rsidRDefault="008D5D93" w:rsidP="00A3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 xml:space="preserve">- обеспечение равных условий защищенности для всех социальных </w:t>
      </w:r>
      <w:r w:rsidRPr="00980E1B">
        <w:rPr>
          <w:rFonts w:ascii="Times New Roman" w:hAnsi="Times New Roman" w:cs="Times New Roman"/>
          <w:sz w:val="28"/>
          <w:szCs w:val="28"/>
        </w:rPr>
        <w:lastRenderedPageBreak/>
        <w:t>групп населения.</w:t>
      </w:r>
    </w:p>
    <w:p w:rsidR="00A3002E" w:rsidRDefault="008D5D93" w:rsidP="00A3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В области гражданской обороны в особый период (при переводе гражданской обороны с мирного на военное положение) будет обеспечена непрерывность управления гражданской обороной, поступления информации и сигналов оповещения.</w:t>
      </w:r>
    </w:p>
    <w:p w:rsidR="008D5D93" w:rsidRPr="00980E1B" w:rsidRDefault="008D5D93" w:rsidP="00A300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E1B">
        <w:rPr>
          <w:rFonts w:ascii="Times New Roman" w:hAnsi="Times New Roman" w:cs="Times New Roman"/>
          <w:sz w:val="28"/>
          <w:szCs w:val="28"/>
        </w:rPr>
        <w:t>В целом в результате реализации Программы будут существенно снижены риски чрезвычайных ситуаций и пожаров, повысятся безопасность населения и защищенность объектов городского округа от угроз природного и техногенного характера, а также от опасностей военного времени.</w:t>
      </w:r>
    </w:p>
    <w:p w:rsidR="008D5D93" w:rsidRPr="00980E1B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79021F" w:rsidRDefault="008D5D93" w:rsidP="008D5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21F">
        <w:rPr>
          <w:rFonts w:ascii="Times New Roman" w:hAnsi="Times New Roman" w:cs="Times New Roman"/>
          <w:b/>
          <w:sz w:val="28"/>
          <w:szCs w:val="28"/>
        </w:rPr>
        <w:t>Раздел 4. Сведения о заказчиках и исполнителях Программы</w:t>
      </w:r>
    </w:p>
    <w:p w:rsidR="008D5D93" w:rsidRPr="00A3002E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A3002E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 xml:space="preserve">Заказчиком и исполнителем Программы является </w:t>
      </w:r>
      <w:r w:rsidR="00980E1B" w:rsidRPr="00A3002E">
        <w:rPr>
          <w:rFonts w:ascii="Times New Roman" w:hAnsi="Times New Roman" w:cs="Times New Roman"/>
          <w:sz w:val="28"/>
          <w:szCs w:val="28"/>
        </w:rPr>
        <w:t>Администрация Среднека</w:t>
      </w:r>
      <w:r w:rsidRPr="00A3002E">
        <w:rPr>
          <w:rFonts w:ascii="Times New Roman" w:hAnsi="Times New Roman" w:cs="Times New Roman"/>
          <w:sz w:val="28"/>
          <w:szCs w:val="28"/>
        </w:rPr>
        <w:t>нского городского округа, заинтересованная в организации защиты населения и территории от чрезвычайных ситуаций природного и техногенного характера, опасностей военного времени и обеспечении пожарной безопасности.</w:t>
      </w:r>
    </w:p>
    <w:p w:rsidR="008D5D93" w:rsidRPr="00A3002E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79021F" w:rsidRDefault="008D5D93" w:rsidP="008D5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21F">
        <w:rPr>
          <w:rFonts w:ascii="Times New Roman" w:hAnsi="Times New Roman" w:cs="Times New Roman"/>
          <w:b/>
          <w:sz w:val="28"/>
          <w:szCs w:val="28"/>
        </w:rPr>
        <w:t>Раздел 5. Механизм реализации Программы</w:t>
      </w:r>
    </w:p>
    <w:p w:rsidR="008D5D93" w:rsidRPr="0079021F" w:rsidRDefault="008D5D93" w:rsidP="008D5D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45E" w:rsidRDefault="008D5D93" w:rsidP="007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>5.1. Общие положения.</w:t>
      </w:r>
    </w:p>
    <w:p w:rsidR="008D5D93" w:rsidRPr="00A3002E" w:rsidRDefault="008D5D93" w:rsidP="007344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 xml:space="preserve">Управление и координацию выполнения мероприятий осуществляет заказчик Программы </w:t>
      </w:r>
      <w:r w:rsidR="003F3354">
        <w:rPr>
          <w:rFonts w:ascii="Times New Roman" w:hAnsi="Times New Roman" w:cs="Times New Roman"/>
          <w:sz w:val="28"/>
          <w:szCs w:val="28"/>
        </w:rPr>
        <w:t>–</w:t>
      </w:r>
      <w:r w:rsidRPr="00A3002E">
        <w:rPr>
          <w:rFonts w:ascii="Times New Roman" w:hAnsi="Times New Roman" w:cs="Times New Roman"/>
          <w:sz w:val="28"/>
          <w:szCs w:val="28"/>
        </w:rPr>
        <w:t xml:space="preserve"> </w:t>
      </w:r>
      <w:r w:rsidR="00A3002E" w:rsidRPr="00A3002E">
        <w:rPr>
          <w:rFonts w:ascii="Times New Roman" w:hAnsi="Times New Roman" w:cs="Times New Roman"/>
          <w:sz w:val="28"/>
          <w:szCs w:val="28"/>
        </w:rPr>
        <w:t>А</w:t>
      </w:r>
      <w:r w:rsidRPr="00A3002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A3002E" w:rsidRPr="00A3002E">
        <w:rPr>
          <w:rFonts w:ascii="Times New Roman" w:hAnsi="Times New Roman" w:cs="Times New Roman"/>
          <w:sz w:val="28"/>
          <w:szCs w:val="28"/>
        </w:rPr>
        <w:t>Среднека</w:t>
      </w:r>
      <w:r w:rsidRPr="00A3002E">
        <w:rPr>
          <w:rFonts w:ascii="Times New Roman" w:hAnsi="Times New Roman" w:cs="Times New Roman"/>
          <w:sz w:val="28"/>
          <w:szCs w:val="28"/>
        </w:rPr>
        <w:t>нского городского округа.</w:t>
      </w:r>
    </w:p>
    <w:p w:rsidR="008D5D93" w:rsidRPr="00A3002E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>Реализация мероприятий Программы предусмотрена</w:t>
      </w:r>
      <w:r w:rsidR="001D6C43">
        <w:rPr>
          <w:rFonts w:ascii="Times New Roman" w:hAnsi="Times New Roman" w:cs="Times New Roman"/>
          <w:sz w:val="28"/>
          <w:szCs w:val="28"/>
        </w:rPr>
        <w:t xml:space="preserve"> разделом 7</w:t>
      </w:r>
      <w:r w:rsidRPr="00A3002E">
        <w:rPr>
          <w:rFonts w:ascii="Times New Roman" w:hAnsi="Times New Roman" w:cs="Times New Roman"/>
          <w:sz w:val="28"/>
          <w:szCs w:val="28"/>
        </w:rPr>
        <w:t xml:space="preserve"> настоящей Программы, осуществляется за счет средств бюджета </w:t>
      </w:r>
      <w:r w:rsidR="00A3002E" w:rsidRPr="00A3002E">
        <w:rPr>
          <w:rFonts w:ascii="Times New Roman" w:hAnsi="Times New Roman" w:cs="Times New Roman"/>
          <w:sz w:val="28"/>
          <w:szCs w:val="28"/>
        </w:rPr>
        <w:t>Среднека</w:t>
      </w:r>
      <w:r w:rsidRPr="00A3002E">
        <w:rPr>
          <w:rFonts w:ascii="Times New Roman" w:hAnsi="Times New Roman" w:cs="Times New Roman"/>
          <w:sz w:val="28"/>
          <w:szCs w:val="28"/>
        </w:rPr>
        <w:t>нского городского округа и иных источников.</w:t>
      </w:r>
    </w:p>
    <w:p w:rsidR="008D5D93" w:rsidRPr="00A3002E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>По отдельным мероприятиям Программы конкретные исполнители определяются в соответствии с Федеральным законодательством о контрактной системе в сфере закупок товаров, работ и услуг для обеспечения муниципальных нужд.</w:t>
      </w:r>
    </w:p>
    <w:p w:rsidR="008D5D93" w:rsidRPr="00A3002E" w:rsidRDefault="008D5D93" w:rsidP="008D5D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 xml:space="preserve">5.2. Порядок финансирования получателей средств бюджета </w:t>
      </w:r>
      <w:r w:rsidR="00A3002E" w:rsidRPr="00A3002E">
        <w:rPr>
          <w:rFonts w:ascii="Times New Roman" w:hAnsi="Times New Roman" w:cs="Times New Roman"/>
          <w:sz w:val="28"/>
          <w:szCs w:val="28"/>
        </w:rPr>
        <w:t>Среднекан</w:t>
      </w:r>
      <w:r w:rsidRPr="00A3002E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8D5D93" w:rsidRPr="00A3002E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в пределах бюджетных ассигнований и лимитов бюджетных обязательств на соответствующий финансовый год.</w:t>
      </w:r>
    </w:p>
    <w:p w:rsidR="008D5D93" w:rsidRPr="00A3002E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 xml:space="preserve">Получатели бюджетных средств несут ответственность за нецелевое использование денежных средств, выделенных из бюджета </w:t>
      </w:r>
      <w:r w:rsidR="00A3002E" w:rsidRPr="00A3002E">
        <w:rPr>
          <w:rFonts w:ascii="Times New Roman" w:hAnsi="Times New Roman" w:cs="Times New Roman"/>
          <w:sz w:val="28"/>
          <w:szCs w:val="28"/>
        </w:rPr>
        <w:t>Среднека</w:t>
      </w:r>
      <w:r w:rsidRPr="00A3002E">
        <w:rPr>
          <w:rFonts w:ascii="Times New Roman" w:hAnsi="Times New Roman" w:cs="Times New Roman"/>
          <w:sz w:val="28"/>
          <w:szCs w:val="28"/>
        </w:rPr>
        <w:t>нского городского округа, на реализацию мероприятий по Программе.</w:t>
      </w:r>
    </w:p>
    <w:p w:rsidR="008D5D93" w:rsidRPr="00A3002E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79021F" w:rsidRDefault="008D5D93" w:rsidP="008D5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21F">
        <w:rPr>
          <w:rFonts w:ascii="Times New Roman" w:hAnsi="Times New Roman" w:cs="Times New Roman"/>
          <w:b/>
          <w:sz w:val="28"/>
          <w:szCs w:val="28"/>
        </w:rPr>
        <w:t>Раздел 6. Ресурсное обеспечение Программы</w:t>
      </w:r>
    </w:p>
    <w:p w:rsidR="008D5D93" w:rsidRPr="0079021F" w:rsidRDefault="008D5D93" w:rsidP="008D5D9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5D93" w:rsidRPr="00A3002E" w:rsidRDefault="008D5D93" w:rsidP="00AA5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002E">
        <w:rPr>
          <w:rFonts w:ascii="Times New Roman" w:hAnsi="Times New Roman" w:cs="Times New Roman"/>
          <w:sz w:val="28"/>
          <w:szCs w:val="28"/>
        </w:rPr>
        <w:t xml:space="preserve">Расходы на реализацию Программы составляют средства бюджета </w:t>
      </w:r>
      <w:r w:rsidR="00A3002E" w:rsidRPr="00A3002E">
        <w:rPr>
          <w:rFonts w:ascii="Times New Roman" w:hAnsi="Times New Roman" w:cs="Times New Roman"/>
          <w:sz w:val="28"/>
          <w:szCs w:val="28"/>
        </w:rPr>
        <w:t>Среднека</w:t>
      </w:r>
      <w:r w:rsidRPr="00A3002E">
        <w:rPr>
          <w:rFonts w:ascii="Times New Roman" w:hAnsi="Times New Roman" w:cs="Times New Roman"/>
          <w:sz w:val="28"/>
          <w:szCs w:val="28"/>
        </w:rPr>
        <w:t xml:space="preserve">нского городского округа </w:t>
      </w:r>
      <w:r w:rsidRPr="00030AF9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240B8E">
        <w:rPr>
          <w:rFonts w:ascii="Times New Roman" w:hAnsi="Times New Roman" w:cs="Times New Roman"/>
          <w:sz w:val="28"/>
          <w:szCs w:val="28"/>
        </w:rPr>
        <w:t>4017</w:t>
      </w:r>
      <w:r w:rsidR="003F3354">
        <w:rPr>
          <w:rFonts w:ascii="Times New Roman" w:hAnsi="Times New Roman" w:cs="Times New Roman"/>
          <w:sz w:val="28"/>
          <w:szCs w:val="28"/>
        </w:rPr>
        <w:t>4</w:t>
      </w:r>
      <w:r w:rsidR="00240B8E">
        <w:rPr>
          <w:rFonts w:ascii="Times New Roman" w:hAnsi="Times New Roman" w:cs="Times New Roman"/>
          <w:sz w:val="28"/>
          <w:szCs w:val="28"/>
        </w:rPr>
        <w:t>,6</w:t>
      </w:r>
      <w:r w:rsidRPr="00030AF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3002E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E43A0A" w:rsidRPr="00E43A0A" w:rsidRDefault="00A300F1" w:rsidP="00E43A0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43A0A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E43A0A" w:rsidRPr="00E43A0A">
        <w:rPr>
          <w:rFonts w:ascii="Times New Roman" w:hAnsi="Times New Roman" w:cs="Times New Roman"/>
          <w:sz w:val="28"/>
          <w:szCs w:val="28"/>
        </w:rPr>
        <w:t xml:space="preserve"> –</w:t>
      </w:r>
      <w:r w:rsidRPr="00E43A0A">
        <w:rPr>
          <w:rFonts w:ascii="Times New Roman" w:hAnsi="Times New Roman" w:cs="Times New Roman"/>
          <w:sz w:val="28"/>
          <w:szCs w:val="28"/>
        </w:rPr>
        <w:t xml:space="preserve"> </w:t>
      </w:r>
      <w:r w:rsidR="00E43A0A" w:rsidRPr="00E43A0A">
        <w:rPr>
          <w:rFonts w:ascii="Times New Roman" w:hAnsi="Times New Roman" w:cs="Times New Roman"/>
          <w:sz w:val="28"/>
          <w:szCs w:val="28"/>
        </w:rPr>
        <w:t xml:space="preserve">5 </w:t>
      </w:r>
      <w:r w:rsidR="00240B8E">
        <w:rPr>
          <w:rFonts w:ascii="Times New Roman" w:hAnsi="Times New Roman" w:cs="Times New Roman"/>
          <w:sz w:val="28"/>
          <w:szCs w:val="28"/>
        </w:rPr>
        <w:t>229</w:t>
      </w:r>
      <w:r w:rsidR="00E43A0A" w:rsidRPr="00E43A0A">
        <w:rPr>
          <w:rFonts w:ascii="Times New Roman" w:hAnsi="Times New Roman" w:cs="Times New Roman"/>
          <w:sz w:val="28"/>
          <w:szCs w:val="28"/>
        </w:rPr>
        <w:t>,</w:t>
      </w:r>
      <w:r w:rsidR="00240B8E">
        <w:rPr>
          <w:rFonts w:ascii="Times New Roman" w:hAnsi="Times New Roman" w:cs="Times New Roman"/>
          <w:sz w:val="28"/>
          <w:szCs w:val="28"/>
        </w:rPr>
        <w:t>2</w:t>
      </w:r>
      <w:r w:rsidR="00E43A0A" w:rsidRPr="00E43A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D5D93" w:rsidRPr="00E43A0A" w:rsidRDefault="00A300F1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3A0A">
        <w:rPr>
          <w:rFonts w:ascii="Times New Roman" w:hAnsi="Times New Roman" w:cs="Times New Roman"/>
          <w:sz w:val="28"/>
          <w:szCs w:val="28"/>
        </w:rPr>
        <w:t>2019</w:t>
      </w:r>
      <w:r w:rsidR="00240B8E">
        <w:rPr>
          <w:rFonts w:ascii="Times New Roman" w:hAnsi="Times New Roman" w:cs="Times New Roman"/>
          <w:sz w:val="28"/>
          <w:szCs w:val="28"/>
        </w:rPr>
        <w:t xml:space="preserve"> год  – 9215,1</w:t>
      </w:r>
      <w:r w:rsidR="00E43A0A" w:rsidRPr="00E43A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3A0A" w:rsidRPr="00E43A0A" w:rsidRDefault="00240B8E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2020 год  – 7802,3</w:t>
      </w:r>
      <w:r w:rsidR="00E43A0A" w:rsidRPr="00E43A0A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43A0A" w:rsidRPr="00E43A0A" w:rsidRDefault="00240B8E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   – 8416,7</w:t>
      </w:r>
      <w:r w:rsidR="00E43A0A" w:rsidRPr="00E43A0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43A0A" w:rsidRPr="00E43A0A" w:rsidRDefault="00E43A0A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3A0A">
        <w:rPr>
          <w:rFonts w:ascii="Times New Roman" w:hAnsi="Times New Roman" w:cs="Times New Roman"/>
          <w:sz w:val="28"/>
          <w:szCs w:val="28"/>
        </w:rPr>
        <w:t xml:space="preserve">2022 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A0A">
        <w:rPr>
          <w:rFonts w:ascii="Times New Roman" w:hAnsi="Times New Roman" w:cs="Times New Roman"/>
          <w:sz w:val="28"/>
          <w:szCs w:val="28"/>
        </w:rPr>
        <w:t xml:space="preserve">– </w:t>
      </w:r>
      <w:r w:rsidR="00240B8E">
        <w:rPr>
          <w:rFonts w:ascii="Times New Roman" w:hAnsi="Times New Roman" w:cs="Times New Roman"/>
          <w:sz w:val="28"/>
          <w:szCs w:val="28"/>
        </w:rPr>
        <w:t>9511,3</w:t>
      </w:r>
      <w:r w:rsidRPr="00E43A0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43A0A" w:rsidRPr="00E43A0A" w:rsidRDefault="00E43A0A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CE4186" w:rsidRDefault="008D5D93" w:rsidP="008D5D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186">
        <w:rPr>
          <w:rFonts w:ascii="Times New Roman" w:hAnsi="Times New Roman" w:cs="Times New Roman"/>
          <w:sz w:val="28"/>
          <w:szCs w:val="28"/>
        </w:rPr>
        <w:t>Объемы финансирования Программы ежегодно корректир</w:t>
      </w:r>
      <w:r w:rsidR="00A300F1">
        <w:rPr>
          <w:rFonts w:ascii="Times New Roman" w:hAnsi="Times New Roman" w:cs="Times New Roman"/>
          <w:sz w:val="28"/>
          <w:szCs w:val="28"/>
        </w:rPr>
        <w:t>уют</w:t>
      </w:r>
      <w:r w:rsidRPr="00CE4186">
        <w:rPr>
          <w:rFonts w:ascii="Times New Roman" w:hAnsi="Times New Roman" w:cs="Times New Roman"/>
          <w:sz w:val="28"/>
          <w:szCs w:val="28"/>
        </w:rPr>
        <w:t xml:space="preserve">ся, исходя из </w:t>
      </w:r>
      <w:r w:rsidR="00A300F1">
        <w:rPr>
          <w:rFonts w:ascii="Times New Roman" w:hAnsi="Times New Roman" w:cs="Times New Roman"/>
          <w:sz w:val="28"/>
          <w:szCs w:val="28"/>
        </w:rPr>
        <w:t xml:space="preserve"> показателей </w:t>
      </w:r>
      <w:r w:rsidRPr="00CE4186">
        <w:rPr>
          <w:rFonts w:ascii="Times New Roman" w:hAnsi="Times New Roman" w:cs="Times New Roman"/>
          <w:sz w:val="28"/>
          <w:szCs w:val="28"/>
        </w:rPr>
        <w:t>бюджета на очередной финансовый год.</w:t>
      </w:r>
    </w:p>
    <w:p w:rsidR="008D5D93" w:rsidRPr="00CE4186" w:rsidRDefault="008D5D93" w:rsidP="008D5D9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4186">
        <w:rPr>
          <w:rFonts w:ascii="Times New Roman" w:hAnsi="Times New Roman" w:cs="Times New Roman"/>
          <w:sz w:val="28"/>
          <w:szCs w:val="28"/>
        </w:rPr>
        <w:t>При сокращении или увеличении ассигнований на реализацию Программы координатор Программы вносит предложения по корректировке перечня мероприятий.</w:t>
      </w:r>
    </w:p>
    <w:p w:rsidR="008D5D93" w:rsidRPr="00CE4186" w:rsidRDefault="008D5D93" w:rsidP="008D5D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5D93" w:rsidRPr="0079021F" w:rsidRDefault="008D5D93" w:rsidP="008D5D9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225"/>
      <w:bookmarkEnd w:id="1"/>
      <w:r w:rsidRPr="0079021F"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1D6C43" w:rsidRPr="0079021F">
        <w:rPr>
          <w:rFonts w:ascii="Times New Roman" w:hAnsi="Times New Roman" w:cs="Times New Roman"/>
          <w:b/>
          <w:sz w:val="28"/>
          <w:szCs w:val="28"/>
        </w:rPr>
        <w:t>Система</w:t>
      </w:r>
      <w:r w:rsidRPr="0079021F">
        <w:rPr>
          <w:rFonts w:ascii="Times New Roman" w:hAnsi="Times New Roman" w:cs="Times New Roman"/>
          <w:b/>
          <w:sz w:val="28"/>
          <w:szCs w:val="28"/>
        </w:rPr>
        <w:t xml:space="preserve"> программных мероприятий</w:t>
      </w:r>
    </w:p>
    <w:p w:rsidR="008D5D93" w:rsidRPr="008D5D93" w:rsidRDefault="008D5D93" w:rsidP="008D5D9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6"/>
        <w:gridCol w:w="1757"/>
        <w:gridCol w:w="57"/>
        <w:gridCol w:w="850"/>
        <w:gridCol w:w="907"/>
        <w:gridCol w:w="1077"/>
        <w:gridCol w:w="852"/>
        <w:gridCol w:w="140"/>
        <w:gridCol w:w="710"/>
        <w:gridCol w:w="113"/>
        <w:gridCol w:w="23"/>
        <w:gridCol w:w="715"/>
        <w:gridCol w:w="85"/>
        <w:gridCol w:w="16"/>
        <w:gridCol w:w="41"/>
        <w:gridCol w:w="766"/>
        <w:gridCol w:w="8"/>
        <w:gridCol w:w="218"/>
        <w:gridCol w:w="850"/>
      </w:tblGrid>
      <w:tr w:rsidR="00B44274" w:rsidRPr="008D5D93" w:rsidTr="00EA7DF4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75519D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4274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 (получатель) денежных средств</w:t>
            </w:r>
          </w:p>
        </w:tc>
        <w:tc>
          <w:tcPr>
            <w:tcW w:w="56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B44274" w:rsidRPr="008D5D93" w:rsidTr="00EA7DF4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B44274" w:rsidRPr="008D5D93" w:rsidTr="00EA7DF4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37338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B44274" w:rsidRPr="008D5D93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274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8D5D93" w:rsidRDefault="00B44274" w:rsidP="00B442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6839CF" w:rsidRPr="008D5D93" w:rsidTr="0044648F">
        <w:trPr>
          <w:trHeight w:val="566"/>
        </w:trPr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F" w:rsidRPr="00E963ED" w:rsidRDefault="006839CF" w:rsidP="00FF4387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</w:t>
            </w:r>
            <w:r w:rsidR="00A300F1"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техногенного </w:t>
            </w: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характера</w:t>
            </w:r>
          </w:p>
        </w:tc>
      </w:tr>
      <w:tr w:rsidR="00B44274" w:rsidRPr="00AC2F2D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6839CF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274"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28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систем оповещения населения при</w:t>
            </w: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528">
              <w:rPr>
                <w:rFonts w:ascii="Times New Roman" w:hAnsi="Times New Roman" w:cs="Times New Roman"/>
                <w:sz w:val="24"/>
                <w:szCs w:val="24"/>
              </w:rPr>
              <w:t>угрозе возникновения чрезвычайной ситуации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6839CF" w:rsidP="006839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F96309" w:rsidP="00F96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44274"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B4427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F2D" w:rsidRPr="00AC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B4427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F2D" w:rsidRPr="00AC2F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B44274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274" w:rsidRPr="00E9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683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Укрепление береговой линии  рек Среднеканского городского округа, противопаводковые</w:t>
            </w:r>
            <w:r w:rsidR="006839CF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274" w:rsidRPr="00E963ED" w:rsidRDefault="006839CF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C867BA" w:rsidP="008D19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ЧС; Администрация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6839CF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  <w:r w:rsidR="00B44274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6839CF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B44274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6839CF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="00B44274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6839CF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6839CF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6839CF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B44274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44274" w:rsidRPr="00E96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B44274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резерва материальных ресурсов для предупреждения и ликвидации ЧС и в целях гражданской обороны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6839CF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09" w:rsidRDefault="00F96309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ЧС</w:t>
            </w:r>
          </w:p>
          <w:p w:rsidR="00B44274" w:rsidRPr="00E963ED" w:rsidRDefault="00F96309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6550</w:t>
            </w:r>
            <w:r w:rsidR="00B44274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B44274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B4427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2F2D" w:rsidRPr="00AC2F2D"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AC2F2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F3354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Default="003F3354" w:rsidP="003F3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Pr="00E963ED" w:rsidRDefault="00F96309" w:rsidP="00F963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 и ЧС</w:t>
            </w:r>
            <w:r w:rsidR="003F3354">
              <w:rPr>
                <w:rFonts w:ascii="Times New Roman" w:hAnsi="Times New Roman" w:cs="Times New Roman"/>
                <w:sz w:val="24"/>
                <w:szCs w:val="24"/>
              </w:rPr>
              <w:t xml:space="preserve"> спутниковой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ью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Pr="00E963ED" w:rsidRDefault="003F3354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Pr="00E963ED" w:rsidRDefault="00F96309" w:rsidP="00F963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ЧС; ОХТО</w:t>
            </w:r>
            <w:r w:rsidR="003F3354"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F3354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Pr="00AC2F2D" w:rsidRDefault="003F335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Pr="00AC2F2D" w:rsidRDefault="003F335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Pr="00AC2F2D" w:rsidRDefault="003F335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Default="003F335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87,3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Default="003F335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54" w:rsidRPr="00AC2F2D" w:rsidRDefault="003F3354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</w:tr>
      <w:tr w:rsidR="00B44274" w:rsidRPr="008D5D93" w:rsidTr="00EA7DF4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74" w:rsidRPr="00E963ED" w:rsidRDefault="006839CF" w:rsidP="006839CF">
            <w:pPr>
              <w:pStyle w:val="ConsPlusNormal"/>
              <w:ind w:right="-20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B44274"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мероприятий в целях гражданской обороны</w:t>
            </w:r>
          </w:p>
        </w:tc>
      </w:tr>
      <w:tr w:rsidR="00B147F1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Оборудование защитных сооружений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F96309" w:rsidP="00F96309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AC2F2D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8D1995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CF27D5" w:rsidRDefault="00B147F1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5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B147F1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приобретение и систематическое обновление информационных стендов, баннеров, плакатов, брошюр, информационных материалов для населения по способам защиты от ЧС,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пожарной безопасности, гражданской обороны, и правилам поведения на водных объектах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0E5F06" w:rsidP="000E5F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AC2F2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147F1"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AC2F2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7F1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AC2F2D" w:rsidRDefault="00B147F1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CF27D5" w:rsidRDefault="00AC2F2D" w:rsidP="00AC2F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5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839CF" w:rsidRPr="008D5D93" w:rsidTr="00EA7DF4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9CF" w:rsidRPr="00E963ED" w:rsidRDefault="006839CF" w:rsidP="006839CF">
            <w:pPr>
              <w:pStyle w:val="ConsPlusNormal"/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сфере пожарной безопасности</w:t>
            </w:r>
            <w:r w:rsidR="00A300F1"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территории Среднеканского городского округа</w:t>
            </w:r>
          </w:p>
        </w:tc>
      </w:tr>
      <w:tr w:rsidR="00B147F1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B14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Приобретение и обслуживание средств пожаротушения, наглядной агитации, обеспечение готовности источников противопожарного водоснабжения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0E5F06" w:rsidP="000E5F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ED4" w:rsidRPr="00875E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147F1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75ED4" w:rsidRPr="00875E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B147F1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5ED4" w:rsidRPr="00875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7F1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5ED4" w:rsidRP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8016EA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5ED4" w:rsidRP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7F1" w:rsidRPr="008D5D93" w:rsidTr="00EA7DF4"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B14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Обустройство минерализованных противопожарных полос в границах округа, тушение лесных пожаров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0E5F06" w:rsidP="000E5F0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47F1"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24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0B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147F1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24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47F1" w:rsidRPr="00875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4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7F1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24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47F1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24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ED4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8016EA" w:rsidP="0024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875ED4" w:rsidRDefault="008016EA" w:rsidP="0024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0B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75ED4"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147F1" w:rsidRPr="00B147F1" w:rsidTr="00EA7DF4">
        <w:tc>
          <w:tcPr>
            <w:tcW w:w="978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7F1" w:rsidRPr="00E963ED" w:rsidRDefault="00B147F1" w:rsidP="00B147F1">
            <w:pPr>
              <w:pStyle w:val="ConsPlusNormal"/>
              <w:numPr>
                <w:ilvl w:val="0"/>
                <w:numId w:val="3"/>
              </w:numPr>
              <w:ind w:right="-6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Единой дежурно-диспетчерской службы Среднеканского городского округа</w:t>
            </w:r>
          </w:p>
        </w:tc>
      </w:tr>
      <w:tr w:rsidR="00A300F1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00F1"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B147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ЕДДС Среднеканского городского округа в соответствии с регламентирующими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12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270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A92D05" w:rsidP="00A92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  <w:r w:rsidR="00A300F1" w:rsidRPr="00E963E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A92D05" w:rsidP="00A92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A92D05" w:rsidP="00A92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A92D05" w:rsidP="00A92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A92D05" w:rsidP="00A92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8D5D93" w:rsidRDefault="00A92D05" w:rsidP="00A92D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A300F1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370528" w:rsidP="008D5D9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A300F1" w:rsidRPr="00E9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EA7D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Содержание ЕДДС Среднеканског</w:t>
            </w:r>
            <w:r w:rsidR="00EA7D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8D5D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1270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1270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875ED4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19 850,0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875ED4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3 250,0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875ED4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875ED4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4 100,0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E963ED" w:rsidRDefault="00875ED4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0F1" w:rsidRPr="00875ED4" w:rsidRDefault="00875ED4" w:rsidP="00875E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A300F1" w:rsidRPr="008D5D93" w:rsidTr="00EA7DF4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8D5D9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A300F1" w:rsidP="008D5D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3F3354" w:rsidP="00A92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3F3354" w:rsidP="00D41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5229,2</w:t>
            </w:r>
          </w:p>
        </w:tc>
        <w:tc>
          <w:tcPr>
            <w:tcW w:w="9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3F3354" w:rsidP="00D41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9215,1</w:t>
            </w:r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3F3354" w:rsidP="00D41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7802,3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E963ED" w:rsidRDefault="00CF27D5" w:rsidP="003F33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F3354"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0F1" w:rsidRPr="00CF27D5" w:rsidRDefault="003F3354" w:rsidP="00D411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9511,3</w:t>
            </w:r>
          </w:p>
        </w:tc>
      </w:tr>
    </w:tbl>
    <w:p w:rsidR="008D5D93" w:rsidRDefault="008D5D93" w:rsidP="008D5D93">
      <w:pPr>
        <w:pStyle w:val="ConsPlusNormal"/>
        <w:jc w:val="both"/>
        <w:rPr>
          <w:rFonts w:ascii="Times New Roman" w:hAnsi="Times New Roman" w:cs="Times New Roman"/>
        </w:rPr>
      </w:pPr>
    </w:p>
    <w:p w:rsidR="00097EFE" w:rsidRPr="008D5D93" w:rsidRDefault="00097EFE" w:rsidP="00097EF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sectPr w:rsidR="00097EFE" w:rsidRPr="008D5D93" w:rsidSect="002060DE">
      <w:footerReference w:type="default" r:id="rId8"/>
      <w:pgSz w:w="11906" w:h="16838"/>
      <w:pgMar w:top="993" w:right="850" w:bottom="567" w:left="1701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179" w:rsidRDefault="001B4179" w:rsidP="00DA5323">
      <w:pPr>
        <w:spacing w:after="0" w:line="240" w:lineRule="auto"/>
      </w:pPr>
      <w:r>
        <w:separator/>
      </w:r>
    </w:p>
  </w:endnote>
  <w:endnote w:type="continuationSeparator" w:id="1">
    <w:p w:rsidR="001B4179" w:rsidRDefault="001B4179" w:rsidP="00D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8454"/>
      <w:docPartObj>
        <w:docPartGallery w:val="Page Numbers (Bottom of Page)"/>
        <w:docPartUnique/>
      </w:docPartObj>
    </w:sdtPr>
    <w:sdtContent>
      <w:p w:rsidR="00E94E6E" w:rsidRDefault="005574D9">
        <w:pPr>
          <w:pStyle w:val="a5"/>
          <w:jc w:val="right"/>
        </w:pPr>
        <w:fldSimple w:instr=" PAGE   \* MERGEFORMAT ">
          <w:r w:rsidR="00B23ECE">
            <w:rPr>
              <w:noProof/>
            </w:rPr>
            <w:t>14</w:t>
          </w:r>
        </w:fldSimple>
      </w:p>
    </w:sdtContent>
  </w:sdt>
  <w:p w:rsidR="00E94E6E" w:rsidRDefault="00E94E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179" w:rsidRDefault="001B4179" w:rsidP="00DA5323">
      <w:pPr>
        <w:spacing w:after="0" w:line="240" w:lineRule="auto"/>
      </w:pPr>
      <w:r>
        <w:separator/>
      </w:r>
    </w:p>
  </w:footnote>
  <w:footnote w:type="continuationSeparator" w:id="1">
    <w:p w:rsidR="001B4179" w:rsidRDefault="001B4179" w:rsidP="00DA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04D"/>
    <w:multiLevelType w:val="hybridMultilevel"/>
    <w:tmpl w:val="701200FE"/>
    <w:lvl w:ilvl="0" w:tplc="5A062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06A49"/>
    <w:multiLevelType w:val="hybridMultilevel"/>
    <w:tmpl w:val="33AA54EE"/>
    <w:lvl w:ilvl="0" w:tplc="B34A8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4802"/>
    <w:multiLevelType w:val="hybridMultilevel"/>
    <w:tmpl w:val="98E28474"/>
    <w:lvl w:ilvl="0" w:tplc="E028F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94451A"/>
    <w:multiLevelType w:val="hybridMultilevel"/>
    <w:tmpl w:val="FD425538"/>
    <w:lvl w:ilvl="0" w:tplc="A976C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181B"/>
    <w:multiLevelType w:val="hybridMultilevel"/>
    <w:tmpl w:val="CB5C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6AB7"/>
    <w:rsid w:val="00030AF9"/>
    <w:rsid w:val="00041BF2"/>
    <w:rsid w:val="00051C24"/>
    <w:rsid w:val="000758FB"/>
    <w:rsid w:val="00080607"/>
    <w:rsid w:val="00097EFE"/>
    <w:rsid w:val="000B47A9"/>
    <w:rsid w:val="000E5F06"/>
    <w:rsid w:val="000F3020"/>
    <w:rsid w:val="00103630"/>
    <w:rsid w:val="00112B08"/>
    <w:rsid w:val="00114AA6"/>
    <w:rsid w:val="001270E1"/>
    <w:rsid w:val="00135118"/>
    <w:rsid w:val="00135A87"/>
    <w:rsid w:val="00154351"/>
    <w:rsid w:val="00157A35"/>
    <w:rsid w:val="00161532"/>
    <w:rsid w:val="00171E83"/>
    <w:rsid w:val="001B4179"/>
    <w:rsid w:val="001C7D1E"/>
    <w:rsid w:val="001D21A1"/>
    <w:rsid w:val="001D6C43"/>
    <w:rsid w:val="001F3408"/>
    <w:rsid w:val="001F738D"/>
    <w:rsid w:val="002060DE"/>
    <w:rsid w:val="00240B8E"/>
    <w:rsid w:val="00243005"/>
    <w:rsid w:val="002848DC"/>
    <w:rsid w:val="00284C03"/>
    <w:rsid w:val="002C083E"/>
    <w:rsid w:val="002C23CB"/>
    <w:rsid w:val="002C7331"/>
    <w:rsid w:val="002E4327"/>
    <w:rsid w:val="002E675B"/>
    <w:rsid w:val="002E781E"/>
    <w:rsid w:val="00316731"/>
    <w:rsid w:val="003167AC"/>
    <w:rsid w:val="003229B2"/>
    <w:rsid w:val="003276A5"/>
    <w:rsid w:val="0033520B"/>
    <w:rsid w:val="003628F9"/>
    <w:rsid w:val="00370528"/>
    <w:rsid w:val="0037338D"/>
    <w:rsid w:val="00377899"/>
    <w:rsid w:val="003C3002"/>
    <w:rsid w:val="003D4339"/>
    <w:rsid w:val="003F0DF1"/>
    <w:rsid w:val="003F3354"/>
    <w:rsid w:val="00412C9D"/>
    <w:rsid w:val="00420E65"/>
    <w:rsid w:val="0042395F"/>
    <w:rsid w:val="0044648F"/>
    <w:rsid w:val="00472659"/>
    <w:rsid w:val="004A7F84"/>
    <w:rsid w:val="004D394B"/>
    <w:rsid w:val="004E0524"/>
    <w:rsid w:val="004E2236"/>
    <w:rsid w:val="004E54FA"/>
    <w:rsid w:val="004F3988"/>
    <w:rsid w:val="005004E1"/>
    <w:rsid w:val="00511102"/>
    <w:rsid w:val="005574D9"/>
    <w:rsid w:val="00557E49"/>
    <w:rsid w:val="005C05DE"/>
    <w:rsid w:val="005C4562"/>
    <w:rsid w:val="005D520F"/>
    <w:rsid w:val="00632383"/>
    <w:rsid w:val="0066542A"/>
    <w:rsid w:val="00671D1B"/>
    <w:rsid w:val="00676858"/>
    <w:rsid w:val="006839CF"/>
    <w:rsid w:val="00693933"/>
    <w:rsid w:val="006A5A60"/>
    <w:rsid w:val="006F4AC1"/>
    <w:rsid w:val="00721580"/>
    <w:rsid w:val="0073445E"/>
    <w:rsid w:val="0075519D"/>
    <w:rsid w:val="0079021F"/>
    <w:rsid w:val="007A2AEC"/>
    <w:rsid w:val="007B0704"/>
    <w:rsid w:val="007D6286"/>
    <w:rsid w:val="007D7020"/>
    <w:rsid w:val="008016EA"/>
    <w:rsid w:val="008656AB"/>
    <w:rsid w:val="00875ED4"/>
    <w:rsid w:val="00894037"/>
    <w:rsid w:val="008D1995"/>
    <w:rsid w:val="008D5D93"/>
    <w:rsid w:val="008E1CB4"/>
    <w:rsid w:val="008E6FFF"/>
    <w:rsid w:val="008F702B"/>
    <w:rsid w:val="00912F9F"/>
    <w:rsid w:val="00937C5D"/>
    <w:rsid w:val="00980E1B"/>
    <w:rsid w:val="009A0479"/>
    <w:rsid w:val="009B5EA5"/>
    <w:rsid w:val="009D6AF3"/>
    <w:rsid w:val="009E21B0"/>
    <w:rsid w:val="00A07FC1"/>
    <w:rsid w:val="00A139A7"/>
    <w:rsid w:val="00A3002E"/>
    <w:rsid w:val="00A300F1"/>
    <w:rsid w:val="00A56161"/>
    <w:rsid w:val="00A67C69"/>
    <w:rsid w:val="00A81D34"/>
    <w:rsid w:val="00A8462C"/>
    <w:rsid w:val="00A92D05"/>
    <w:rsid w:val="00A93CBA"/>
    <w:rsid w:val="00AA5E63"/>
    <w:rsid w:val="00AC2F2D"/>
    <w:rsid w:val="00AC44BB"/>
    <w:rsid w:val="00AF2ACE"/>
    <w:rsid w:val="00AF2BCB"/>
    <w:rsid w:val="00B147F1"/>
    <w:rsid w:val="00B23ECE"/>
    <w:rsid w:val="00B31024"/>
    <w:rsid w:val="00B44274"/>
    <w:rsid w:val="00B74250"/>
    <w:rsid w:val="00BC047C"/>
    <w:rsid w:val="00BF3982"/>
    <w:rsid w:val="00C21A1A"/>
    <w:rsid w:val="00C4047A"/>
    <w:rsid w:val="00C5390A"/>
    <w:rsid w:val="00C73FE6"/>
    <w:rsid w:val="00C82F06"/>
    <w:rsid w:val="00C867BA"/>
    <w:rsid w:val="00C87A96"/>
    <w:rsid w:val="00C93B29"/>
    <w:rsid w:val="00CA71CC"/>
    <w:rsid w:val="00CB7833"/>
    <w:rsid w:val="00CE4186"/>
    <w:rsid w:val="00CF27D5"/>
    <w:rsid w:val="00D3372C"/>
    <w:rsid w:val="00D411FE"/>
    <w:rsid w:val="00D457FE"/>
    <w:rsid w:val="00D51A72"/>
    <w:rsid w:val="00DA5323"/>
    <w:rsid w:val="00DC5D19"/>
    <w:rsid w:val="00E06AB7"/>
    <w:rsid w:val="00E16087"/>
    <w:rsid w:val="00E22DAD"/>
    <w:rsid w:val="00E34361"/>
    <w:rsid w:val="00E376DA"/>
    <w:rsid w:val="00E37B25"/>
    <w:rsid w:val="00E43508"/>
    <w:rsid w:val="00E43A0A"/>
    <w:rsid w:val="00E53112"/>
    <w:rsid w:val="00E73226"/>
    <w:rsid w:val="00E87018"/>
    <w:rsid w:val="00E94E6E"/>
    <w:rsid w:val="00E95173"/>
    <w:rsid w:val="00E963ED"/>
    <w:rsid w:val="00EA7DF4"/>
    <w:rsid w:val="00EC0568"/>
    <w:rsid w:val="00EE2738"/>
    <w:rsid w:val="00EF7F5E"/>
    <w:rsid w:val="00F146A0"/>
    <w:rsid w:val="00F63F62"/>
    <w:rsid w:val="00F748A2"/>
    <w:rsid w:val="00F86830"/>
    <w:rsid w:val="00F91657"/>
    <w:rsid w:val="00F94860"/>
    <w:rsid w:val="00F96309"/>
    <w:rsid w:val="00FC0DF4"/>
    <w:rsid w:val="00FD093F"/>
    <w:rsid w:val="00FE2DE6"/>
    <w:rsid w:val="00FF4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99"/>
  </w:style>
  <w:style w:type="paragraph" w:styleId="3">
    <w:name w:val="heading 3"/>
    <w:basedOn w:val="a"/>
    <w:link w:val="30"/>
    <w:uiPriority w:val="9"/>
    <w:qFormat/>
    <w:rsid w:val="00557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06AB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06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6AB7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7E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E49"/>
  </w:style>
  <w:style w:type="paragraph" w:styleId="a7">
    <w:name w:val="List Paragraph"/>
    <w:basedOn w:val="a"/>
    <w:uiPriority w:val="34"/>
    <w:qFormat/>
    <w:rsid w:val="00F91657"/>
    <w:pPr>
      <w:ind w:left="720"/>
      <w:contextualSpacing/>
    </w:pPr>
  </w:style>
  <w:style w:type="paragraph" w:customStyle="1" w:styleId="ConsPlusNormal">
    <w:name w:val="ConsPlusNormal"/>
    <w:rsid w:val="00472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72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6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24276-5D6B-43EB-AA7F-3CEF7809F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1</Pages>
  <Words>3476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User</cp:lastModifiedBy>
  <cp:revision>89</cp:revision>
  <cp:lastPrinted>2018-06-27T00:27:00Z</cp:lastPrinted>
  <dcterms:created xsi:type="dcterms:W3CDTF">2017-11-23T03:10:00Z</dcterms:created>
  <dcterms:modified xsi:type="dcterms:W3CDTF">2018-07-16T01:00:00Z</dcterms:modified>
</cp:coreProperties>
</file>