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proofErr w:type="gramStart"/>
      <w:r w:rsidRPr="00E647F3"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  <w:proofErr w:type="gramStart"/>
      <w:r w:rsidRPr="0054687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CA4A46" w:rsidRDefault="00CA4A46" w:rsidP="009019F7">
      <w:pPr>
        <w:pStyle w:val="a3"/>
      </w:pPr>
    </w:p>
    <w:p w:rsidR="00CA4A46" w:rsidRPr="0054687B" w:rsidRDefault="00CA4A46" w:rsidP="009019F7">
      <w:pPr>
        <w:pStyle w:val="a3"/>
      </w:pPr>
      <w:r w:rsidRPr="0054687B">
        <w:t xml:space="preserve">                 </w:t>
      </w:r>
    </w:p>
    <w:p w:rsidR="00CA4A46" w:rsidRPr="0054687B" w:rsidRDefault="00CA4A46" w:rsidP="009019F7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D728E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   </w:t>
      </w:r>
      <w:r w:rsidRPr="0054687B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</w:t>
      </w:r>
      <w:r w:rsidRPr="0054687B">
        <w:rPr>
          <w:b/>
          <w:sz w:val="24"/>
          <w:szCs w:val="24"/>
        </w:rPr>
        <w:t xml:space="preserve">            </w:t>
      </w:r>
      <w:r w:rsidR="00D728E9">
        <w:rPr>
          <w:b/>
          <w:sz w:val="24"/>
          <w:szCs w:val="24"/>
        </w:rPr>
        <w:t xml:space="preserve">                        </w:t>
      </w:r>
      <w:r w:rsidR="006A66E0">
        <w:rPr>
          <w:b/>
          <w:sz w:val="24"/>
          <w:szCs w:val="24"/>
        </w:rPr>
        <w:t xml:space="preserve">                      </w:t>
      </w:r>
      <w:r w:rsidR="00D728E9">
        <w:rPr>
          <w:b/>
          <w:sz w:val="24"/>
          <w:szCs w:val="24"/>
        </w:rPr>
        <w:t xml:space="preserve">   №</w:t>
      </w:r>
      <w:r w:rsidRPr="0054687B">
        <w:rPr>
          <w:b/>
          <w:sz w:val="24"/>
          <w:szCs w:val="24"/>
        </w:rPr>
        <w:t>________</w:t>
      </w:r>
    </w:p>
    <w:p w:rsidR="00CA4A46" w:rsidRPr="006A66E0" w:rsidRDefault="006A66E0" w:rsidP="009019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66E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6A66E0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6A66E0">
        <w:rPr>
          <w:rFonts w:ascii="Times New Roman" w:hAnsi="Times New Roman" w:cs="Times New Roman"/>
          <w:b/>
          <w:bCs/>
          <w:sz w:val="28"/>
          <w:szCs w:val="28"/>
        </w:rPr>
        <w:t>еймчан</w:t>
      </w:r>
      <w:proofErr w:type="spellEnd"/>
    </w:p>
    <w:p w:rsidR="006A66E0" w:rsidRDefault="006A66E0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CA4A46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</w:t>
      </w:r>
      <w:r w:rsidR="00D728E9">
        <w:rPr>
          <w:rFonts w:ascii="Times New Roman" w:hAnsi="Times New Roman" w:cs="Times New Roman"/>
          <w:b/>
          <w:bCs/>
          <w:sz w:val="28"/>
          <w:szCs w:val="28"/>
        </w:rPr>
        <w:t xml:space="preserve">ии размера платы за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в многоквартирных домах в муниципальном образовании «Среднеканский городской округ» </w:t>
      </w:r>
    </w:p>
    <w:p w:rsidR="00CA4A46" w:rsidRPr="009019F7" w:rsidRDefault="00CA4A46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3 статьи 156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4 статьи 158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</w:t>
      </w:r>
      <w:smartTag w:uri="urn:schemas-microsoft-com:office:smarttags" w:element="date">
        <w:smartTagPr>
          <w:attr w:name="ls" w:val="trans"/>
          <w:attr w:name="Month" w:val="4"/>
          <w:attr w:name="Day" w:val="3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3 апреля 2013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290 «</w:t>
      </w:r>
      <w:r w:rsidRPr="009019F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99B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>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06.10.2013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9019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A46" w:rsidRPr="009019F7" w:rsidRDefault="00CA4A46" w:rsidP="009019F7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F7D">
        <w:rPr>
          <w:rFonts w:ascii="Times New Roman" w:hAnsi="Times New Roman" w:cs="Times New Roman"/>
          <w:b/>
          <w:sz w:val="28"/>
          <w:szCs w:val="28"/>
        </w:rPr>
        <w:t>ю</w:t>
      </w:r>
      <w:r w:rsidRPr="009019F7">
        <w:rPr>
          <w:rFonts w:ascii="Times New Roman" w:hAnsi="Times New Roman" w:cs="Times New Roman"/>
          <w:b/>
          <w:sz w:val="28"/>
          <w:szCs w:val="28"/>
        </w:rPr>
        <w:t>: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</w:t>
      </w:r>
      <w:r w:rsidRPr="009019F7">
        <w:rPr>
          <w:rFonts w:ascii="Times New Roman" w:hAnsi="Times New Roman" w:cs="Times New Roman"/>
          <w:sz w:val="28"/>
          <w:szCs w:val="28"/>
        </w:rPr>
        <w:t xml:space="preserve">жилого помещения в многоквартирных домах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9019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Pr="009019F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9F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>- собственникам жилых помещений, выбравшим способ управления многоквартирным домом, но на общем собрании не принявшим решение об установлении размера платы за содержание жилого помещения в многоквартирном доме;</w:t>
      </w:r>
    </w:p>
    <w:p w:rsidR="00CA4A46" w:rsidRPr="00A869B2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9B2">
        <w:rPr>
          <w:rFonts w:ascii="Times New Roman" w:hAnsi="Times New Roman" w:cs="Times New Roman"/>
          <w:sz w:val="28"/>
          <w:szCs w:val="28"/>
        </w:rPr>
        <w:t xml:space="preserve">- собственникам жилых помещений многоквартирных домов, в отношении которых отсутствуют договоры управления, заключенные с управляющими организациями, отобранными в результате проведения </w:t>
      </w:r>
      <w:r w:rsidRPr="00A869B2">
        <w:rPr>
          <w:rFonts w:ascii="Times New Roman" w:hAnsi="Times New Roman" w:cs="Times New Roman"/>
          <w:sz w:val="28"/>
          <w:szCs w:val="28"/>
        </w:rPr>
        <w:lastRenderedPageBreak/>
        <w:t>открытого конкурса.</w:t>
      </w:r>
    </w:p>
    <w:p w:rsidR="00CA4A46" w:rsidRPr="0025553E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9" w:history="1">
        <w:r w:rsidRPr="009019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работ и услуг по содержанию общего имущества многоквартирных домов согласно </w:t>
      </w:r>
      <w:r w:rsidRPr="0025553E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9F7">
        <w:rPr>
          <w:rFonts w:ascii="Times New Roman" w:hAnsi="Times New Roman" w:cs="Times New Roman"/>
          <w:sz w:val="28"/>
          <w:szCs w:val="28"/>
        </w:rPr>
        <w:t>. Наниматели жилых помещений по договорам социального найма в многоквартирных домах, собственники помещений в которых выбрали способ управления и определились с размером платы за содержание жилого помещения, производят оплату за содержание жилого помещения в соответствии со стоимостью работ и услуг по содержанию жилого помещения, принятой на общем собрании собственников помещений многоквартирного дома.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9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в многоквартирных домах, в отношении которых отсутствуют договоры управления, </w:t>
      </w:r>
      <w:r w:rsidRPr="00A869B2">
        <w:rPr>
          <w:rFonts w:ascii="Times New Roman" w:hAnsi="Times New Roman" w:cs="Times New Roman"/>
          <w:sz w:val="28"/>
          <w:szCs w:val="28"/>
        </w:rPr>
        <w:t xml:space="preserve">заключенные с управляющими организациями, отобранными в результате проведения открытого конкурса, </w:t>
      </w:r>
      <w:r w:rsidRPr="009019F7">
        <w:rPr>
          <w:rFonts w:ascii="Times New Roman" w:hAnsi="Times New Roman" w:cs="Times New Roman"/>
          <w:sz w:val="28"/>
          <w:szCs w:val="28"/>
        </w:rPr>
        <w:t>либо нанимателей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F7">
        <w:rPr>
          <w:rFonts w:ascii="Times New Roman" w:hAnsi="Times New Roman" w:cs="Times New Roman"/>
          <w:sz w:val="28"/>
          <w:szCs w:val="28"/>
        </w:rPr>
        <w:t xml:space="preserve"> выбравших способ управления, но на общем собрании не принявших решение об установлении размера платы за содержание жилого помещения, применяется размер платы согласно </w:t>
      </w:r>
      <w:hyperlink w:anchor="P61" w:history="1">
        <w:r w:rsidRPr="00865104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65104">
        <w:rPr>
          <w:rFonts w:ascii="Times New Roman" w:hAnsi="Times New Roman" w:cs="Times New Roman"/>
          <w:sz w:val="28"/>
          <w:szCs w:val="28"/>
        </w:rPr>
        <w:t>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9F7">
        <w:rPr>
          <w:rFonts w:ascii="Times New Roman" w:hAnsi="Times New Roman" w:cs="Times New Roman"/>
          <w:sz w:val="28"/>
          <w:szCs w:val="28"/>
        </w:rPr>
        <w:t xml:space="preserve">. Собственники и наниматели жилых помещений, расположенных в многоквартирных домах, признанных в установленном Правительством Российской Федерации порядке непригодными для проживания, аварийными и подлежащими сносу или реконструкции, оплачивают работы и услуги по содержанию общего имущества многоквартирных домов согласно </w:t>
      </w:r>
      <w:hyperlink w:anchor="P425" w:history="1">
        <w:r w:rsidRPr="00865104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865104">
        <w:rPr>
          <w:rFonts w:ascii="Times New Roman" w:hAnsi="Times New Roman" w:cs="Times New Roman"/>
          <w:sz w:val="28"/>
          <w:szCs w:val="28"/>
        </w:rPr>
        <w:t xml:space="preserve"> к н</w:t>
      </w:r>
      <w:r w:rsidRPr="009019F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CA4A46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9F7">
        <w:rPr>
          <w:rFonts w:ascii="Times New Roman" w:hAnsi="Times New Roman" w:cs="Times New Roman"/>
          <w:sz w:val="28"/>
          <w:szCs w:val="28"/>
        </w:rPr>
        <w:t xml:space="preserve">. В случаях оказания услуг и выполнения работ ненадлежащего качества производится изменение размера платы за жилое помещение в порядке, установленном </w:t>
      </w:r>
      <w:hyperlink r:id="rId10" w:history="1">
        <w:r w:rsidRPr="008651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5104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3"/>
          <w:attr w:name="Year" w:val="2006"/>
        </w:smartTagPr>
        <w:r w:rsidRPr="009019F7">
          <w:rPr>
            <w:rFonts w:ascii="Times New Roman" w:hAnsi="Times New Roman" w:cs="Times New Roman"/>
            <w:sz w:val="28"/>
            <w:szCs w:val="28"/>
          </w:rPr>
          <w:t>13 августа 2006 года</w:t>
        </w:r>
      </w:smartTag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9F7">
        <w:rPr>
          <w:rFonts w:ascii="Times New Roman" w:hAnsi="Times New Roman" w:cs="Times New Roman"/>
          <w:sz w:val="28"/>
          <w:szCs w:val="28"/>
        </w:rPr>
        <w:t xml:space="preserve"> 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9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19F7">
        <w:rPr>
          <w:rFonts w:ascii="Times New Roman" w:hAnsi="Times New Roman" w:cs="Times New Roman"/>
          <w:sz w:val="28"/>
          <w:szCs w:val="28"/>
        </w:rPr>
        <w:t xml:space="preserve">равил содержания общего имущества в многоквартирном доме и правил изменения </w:t>
      </w:r>
      <w:r w:rsidRPr="009019F7">
        <w:rPr>
          <w:rFonts w:ascii="Times New Roman" w:hAnsi="Times New Roman" w:cs="Times New Roman"/>
          <w:sz w:val="28"/>
          <w:szCs w:val="28"/>
        </w:rPr>
        <w:lastRenderedPageBreak/>
        <w:t>размера платы за содержание жилого помещения в случае оказания услуг и выполнения работ по управлению, содержанию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9F7">
        <w:rPr>
          <w:rFonts w:ascii="Times New Roman" w:hAnsi="Times New Roman" w:cs="Times New Roman"/>
          <w:sz w:val="28"/>
          <w:szCs w:val="28"/>
        </w:rPr>
        <w:t>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</w:t>
      </w:r>
      <w:r w:rsidR="009F3EAD">
        <w:rPr>
          <w:rFonts w:ascii="Times New Roman" w:hAnsi="Times New Roman" w:cs="Times New Roman"/>
          <w:sz w:val="28"/>
          <w:szCs w:val="28"/>
        </w:rPr>
        <w:t xml:space="preserve">, архитектуры </w:t>
      </w: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 Среднеканского городского округа (</w:t>
      </w:r>
      <w:r w:rsidR="009F3EAD">
        <w:rPr>
          <w:rFonts w:ascii="Times New Roman" w:hAnsi="Times New Roman" w:cs="Times New Roman"/>
          <w:sz w:val="28"/>
          <w:szCs w:val="28"/>
        </w:rPr>
        <w:t>Хижняк В.В.</w:t>
      </w:r>
      <w:r>
        <w:rPr>
          <w:rFonts w:ascii="Times New Roman" w:hAnsi="Times New Roman" w:cs="Times New Roman"/>
          <w:sz w:val="28"/>
          <w:szCs w:val="28"/>
        </w:rPr>
        <w:t>),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Сеймчантеплосеть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(Маслов О.К.) в месячный срок обеспечить информирование нанимателей жилых помещений муниципального жилого фонда и собственников жилых помещений об изменении размера платы за содержание жилого помещения в соответствии с требованиями части 13 статьи 155 Жилищного кодекса Российской Федерации.</w:t>
      </w:r>
      <w:proofErr w:type="gramEnd"/>
    </w:p>
    <w:p w:rsidR="00CA4A46" w:rsidRPr="00AB681A" w:rsidRDefault="00CA4A46" w:rsidP="00A9621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69B2">
        <w:rPr>
          <w:rFonts w:ascii="Times New Roman" w:hAnsi="Times New Roman"/>
          <w:sz w:val="28"/>
          <w:szCs w:val="28"/>
        </w:rPr>
        <w:t>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A869B2">
        <w:rPr>
          <w:rFonts w:ascii="Times New Roman" w:hAnsi="Times New Roman"/>
          <w:sz w:val="28"/>
          <w:szCs w:val="28"/>
        </w:rPr>
        <w:t xml:space="preserve"> силу</w:t>
      </w:r>
      <w:r w:rsidR="00434F7D">
        <w:rPr>
          <w:rFonts w:ascii="Times New Roman" w:hAnsi="Times New Roman"/>
          <w:sz w:val="28"/>
          <w:szCs w:val="28"/>
        </w:rPr>
        <w:t xml:space="preserve"> с 01.</w:t>
      </w:r>
      <w:r w:rsidR="006A66E0">
        <w:rPr>
          <w:rFonts w:ascii="Times New Roman" w:hAnsi="Times New Roman"/>
          <w:sz w:val="28"/>
          <w:szCs w:val="28"/>
        </w:rPr>
        <w:t>04</w:t>
      </w:r>
      <w:r w:rsidR="00434F7D">
        <w:rPr>
          <w:rFonts w:ascii="Times New Roman" w:hAnsi="Times New Roman"/>
          <w:sz w:val="28"/>
          <w:szCs w:val="28"/>
        </w:rPr>
        <w:t>.20</w:t>
      </w:r>
      <w:r w:rsidR="006A66E0">
        <w:rPr>
          <w:rFonts w:ascii="Times New Roman" w:hAnsi="Times New Roman"/>
          <w:sz w:val="28"/>
          <w:szCs w:val="28"/>
        </w:rPr>
        <w:t>21</w:t>
      </w:r>
      <w:r w:rsidR="00AB681A">
        <w:rPr>
          <w:rFonts w:ascii="Times New Roman" w:hAnsi="Times New Roman"/>
          <w:sz w:val="28"/>
          <w:szCs w:val="28"/>
        </w:rPr>
        <w:t xml:space="preserve"> </w:t>
      </w:r>
      <w:r w:rsidR="00434F7D">
        <w:rPr>
          <w:rFonts w:ascii="Times New Roman" w:hAnsi="Times New Roman"/>
          <w:sz w:val="28"/>
          <w:szCs w:val="28"/>
        </w:rPr>
        <w:t>г</w:t>
      </w:r>
      <w:r w:rsidR="00AB681A">
        <w:rPr>
          <w:rFonts w:ascii="Times New Roman" w:hAnsi="Times New Roman"/>
          <w:sz w:val="28"/>
          <w:szCs w:val="28"/>
        </w:rPr>
        <w:t>ода</w:t>
      </w:r>
      <w:r w:rsidRPr="00A869B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869B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A869B2">
        <w:rPr>
          <w:rFonts w:ascii="Times New Roman" w:hAnsi="Times New Roman"/>
          <w:sz w:val="28"/>
          <w:szCs w:val="28"/>
        </w:rPr>
        <w:t xml:space="preserve"> </w:t>
      </w:r>
      <w:r w:rsidR="006A66E0">
        <w:rPr>
          <w:rFonts w:ascii="Times New Roman" w:hAnsi="Times New Roman"/>
          <w:sz w:val="28"/>
          <w:szCs w:val="28"/>
        </w:rPr>
        <w:t>А</w:t>
      </w:r>
      <w:r w:rsidRPr="00A869B2">
        <w:rPr>
          <w:rFonts w:ascii="Times New Roman" w:hAnsi="Times New Roman"/>
          <w:sz w:val="28"/>
          <w:szCs w:val="28"/>
        </w:rPr>
        <w:t xml:space="preserve">дминистрации </w:t>
      </w:r>
      <w:r w:rsidR="006A66E0" w:rsidRPr="00AB681A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Pr="00AB681A">
        <w:rPr>
          <w:rFonts w:ascii="Times New Roman" w:hAnsi="Times New Roman"/>
          <w:sz w:val="28"/>
          <w:szCs w:val="28"/>
        </w:rPr>
        <w:t xml:space="preserve">от  </w:t>
      </w:r>
      <w:r w:rsidR="006A66E0" w:rsidRPr="00AB681A">
        <w:rPr>
          <w:rFonts w:ascii="Times New Roman" w:hAnsi="Times New Roman"/>
          <w:sz w:val="28"/>
          <w:szCs w:val="28"/>
        </w:rPr>
        <w:t>09.11.2017</w:t>
      </w:r>
      <w:r w:rsidRPr="00AB681A">
        <w:rPr>
          <w:rFonts w:ascii="Times New Roman" w:hAnsi="Times New Roman"/>
          <w:sz w:val="28"/>
          <w:szCs w:val="28"/>
        </w:rPr>
        <w:t xml:space="preserve"> года №  </w:t>
      </w:r>
      <w:r w:rsidR="006A66E0" w:rsidRPr="00AB681A">
        <w:rPr>
          <w:rFonts w:ascii="Times New Roman" w:hAnsi="Times New Roman"/>
          <w:sz w:val="28"/>
          <w:szCs w:val="28"/>
        </w:rPr>
        <w:t>331</w:t>
      </w:r>
      <w:r w:rsidRPr="00AB681A">
        <w:rPr>
          <w:rFonts w:ascii="Times New Roman" w:hAnsi="Times New Roman"/>
          <w:sz w:val="28"/>
          <w:szCs w:val="28"/>
        </w:rPr>
        <w:t xml:space="preserve"> «</w:t>
      </w:r>
      <w:r w:rsidR="00AB681A" w:rsidRPr="00AB681A">
        <w:rPr>
          <w:rFonts w:ascii="Times New Roman" w:hAnsi="Times New Roman"/>
          <w:bCs/>
          <w:sz w:val="28"/>
          <w:szCs w:val="28"/>
        </w:rPr>
        <w:t>Об установлении размера платы за содержание жилого помещения в многоквартирных домах в муниципальном образовании «Среднеканский городской округ».</w:t>
      </w:r>
    </w:p>
    <w:p w:rsidR="00CA4A46" w:rsidRPr="0020638A" w:rsidRDefault="00CA4A46" w:rsidP="0086510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81A">
        <w:rPr>
          <w:rFonts w:ascii="Times New Roman" w:hAnsi="Times New Roman"/>
          <w:sz w:val="28"/>
          <w:szCs w:val="28"/>
        </w:rPr>
        <w:t>9. Настоящее постановление подлежит 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38A">
        <w:rPr>
          <w:rFonts w:ascii="Times New Roman" w:hAnsi="Times New Roman"/>
          <w:sz w:val="28"/>
          <w:szCs w:val="28"/>
        </w:rPr>
        <w:t>опубликованию в газете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0638A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1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9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4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 - коммунального хозяйства</w:t>
      </w:r>
      <w:r w:rsidR="00AB681A">
        <w:rPr>
          <w:rFonts w:ascii="Times New Roman" w:hAnsi="Times New Roman" w:cs="Times New Roman"/>
          <w:sz w:val="28"/>
          <w:szCs w:val="28"/>
        </w:rPr>
        <w:t>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</w:t>
      </w:r>
      <w:r w:rsidR="00AB681A">
        <w:rPr>
          <w:rFonts w:ascii="Times New Roman" w:hAnsi="Times New Roman" w:cs="Times New Roman"/>
          <w:sz w:val="28"/>
          <w:szCs w:val="28"/>
        </w:rPr>
        <w:t>Хижняк В.В.</w:t>
      </w:r>
    </w:p>
    <w:p w:rsidR="00CA4A46" w:rsidRPr="009019F7" w:rsidRDefault="00CA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Pr="009019F7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Pr="009019F7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81A" w:rsidRDefault="00CA4A46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DD2">
        <w:rPr>
          <w:rFonts w:ascii="Times New Roman" w:hAnsi="Times New Roman"/>
          <w:sz w:val="28"/>
          <w:szCs w:val="28"/>
        </w:rPr>
        <w:t xml:space="preserve">Глава </w:t>
      </w:r>
    </w:p>
    <w:p w:rsidR="00CA4A46" w:rsidRPr="00661DD2" w:rsidRDefault="00AB681A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CA4A46" w:rsidRPr="00661D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О.Н. Герасимова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</w:t>
      </w:r>
    </w:p>
    <w:p w:rsidR="00434F7D" w:rsidRDefault="00434F7D" w:rsidP="004A62E7">
      <w:pPr>
        <w:rPr>
          <w:rFonts w:ascii="Times New Roman" w:hAnsi="Times New Roman"/>
          <w:i/>
          <w:sz w:val="24"/>
          <w:szCs w:val="24"/>
        </w:rPr>
      </w:pPr>
    </w:p>
    <w:p w:rsidR="00434F7D" w:rsidRDefault="00434F7D" w:rsidP="004A62E7">
      <w:pPr>
        <w:rPr>
          <w:rFonts w:ascii="Times New Roman" w:hAnsi="Times New Roman"/>
          <w:i/>
          <w:sz w:val="24"/>
          <w:szCs w:val="24"/>
        </w:rPr>
      </w:pPr>
    </w:p>
    <w:p w:rsidR="00AB681A" w:rsidRDefault="00AB681A" w:rsidP="004A62E7">
      <w:pPr>
        <w:rPr>
          <w:rFonts w:ascii="Times New Roman" w:hAnsi="Times New Roman"/>
          <w:i/>
          <w:sz w:val="24"/>
          <w:szCs w:val="24"/>
        </w:rPr>
      </w:pPr>
    </w:p>
    <w:p w:rsidR="00CA4A46" w:rsidRPr="00661DD2" w:rsidRDefault="00CA4A46" w:rsidP="004A62E7">
      <w:pPr>
        <w:rPr>
          <w:rFonts w:ascii="Times New Roman" w:hAnsi="Times New Roman"/>
          <w:i/>
          <w:sz w:val="24"/>
          <w:szCs w:val="24"/>
        </w:rPr>
      </w:pPr>
      <w:r w:rsidRPr="00661DD2">
        <w:rPr>
          <w:rFonts w:ascii="Times New Roman" w:hAnsi="Times New Roman"/>
          <w:i/>
          <w:sz w:val="24"/>
          <w:szCs w:val="24"/>
        </w:rPr>
        <w:lastRenderedPageBreak/>
        <w:t>Исп.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681A">
        <w:rPr>
          <w:rFonts w:ascii="Times New Roman" w:hAnsi="Times New Roman"/>
          <w:i/>
          <w:sz w:val="24"/>
          <w:szCs w:val="24"/>
        </w:rPr>
        <w:t>Лысенкова Е.В.</w:t>
      </w:r>
    </w:p>
    <w:p w:rsidR="00CA4A46" w:rsidRPr="00761874" w:rsidRDefault="00CA4A46" w:rsidP="00761874">
      <w:pPr>
        <w:pStyle w:val="ConsPlusNormal"/>
        <w:tabs>
          <w:tab w:val="left" w:pos="465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CA4A46" w:rsidRPr="00761874" w:rsidSect="007E2CD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4A46" w:rsidRPr="00FA456A" w:rsidRDefault="00CA4A46" w:rsidP="00793F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5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от__</w:t>
      </w:r>
      <w:r w:rsidR="00AB681A">
        <w:rPr>
          <w:rFonts w:ascii="Times New Roman" w:hAnsi="Times New Roman" w:cs="Times New Roman"/>
          <w:sz w:val="24"/>
          <w:szCs w:val="24"/>
        </w:rPr>
        <w:t>__________</w:t>
      </w:r>
      <w:r w:rsidR="00D728E9">
        <w:rPr>
          <w:rFonts w:ascii="Times New Roman" w:hAnsi="Times New Roman" w:cs="Times New Roman"/>
          <w:sz w:val="24"/>
          <w:szCs w:val="24"/>
        </w:rPr>
        <w:t>_______</w:t>
      </w:r>
      <w:r w:rsidRPr="00FA456A">
        <w:rPr>
          <w:rFonts w:ascii="Times New Roman" w:hAnsi="Times New Roman" w:cs="Times New Roman"/>
          <w:sz w:val="24"/>
          <w:szCs w:val="24"/>
        </w:rPr>
        <w:t>№__</w:t>
      </w:r>
      <w:r w:rsidR="00AB681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A456A">
        <w:rPr>
          <w:rFonts w:ascii="Times New Roman" w:hAnsi="Times New Roman" w:cs="Times New Roman"/>
          <w:sz w:val="24"/>
          <w:szCs w:val="24"/>
        </w:rPr>
        <w:t>_____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Pr="00FA456A" w:rsidRDefault="00CA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0C3" w:rsidRDefault="00CA4A46" w:rsidP="004A09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9019F7">
        <w:rPr>
          <w:rFonts w:ascii="Times New Roman" w:hAnsi="Times New Roman" w:cs="Times New Roman"/>
          <w:sz w:val="24"/>
          <w:szCs w:val="24"/>
        </w:rPr>
        <w:t>РАЗМЕР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46" w:rsidRPr="00793F8D" w:rsidRDefault="00CA4A46" w:rsidP="004A093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19F7">
        <w:rPr>
          <w:rFonts w:ascii="Times New Roman" w:hAnsi="Times New Roman" w:cs="Times New Roman"/>
          <w:sz w:val="24"/>
          <w:szCs w:val="24"/>
        </w:rPr>
        <w:t>ЗА СОДЕРЖАНИЕ ЖИЛОГО ПОМЕЩЕНИЯ В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ДОМАХ, СОБСТВЕННИКИ ИЛИ НАНИМАТЕЛИ КОТОРОГО ВЫБРАЛИ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УПРАВЛЕНИЯ МНОГОКВАРТИРНЫМ ДОМОМ, НО НА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НЕ ПРИНЯЛИ РЕШЕНИЕ ОБ УСТАНОВЛЕНИИ 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ЗА СОДЕРЖАНИЕ ЖИЛОГО ПОМЕЩЕНИЯ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ДОМЕ, ЛИБО В ОТНОШЕНИИ КОТОРОГО ОТСУТСТВУЕТ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F8D">
        <w:rPr>
          <w:rFonts w:ascii="Times New Roman" w:hAnsi="Times New Roman" w:cs="Times New Roman"/>
          <w:color w:val="000000"/>
          <w:sz w:val="24"/>
          <w:szCs w:val="24"/>
        </w:rPr>
        <w:t>УПРАВЛЕНИЯ, ЗАКЛЮЧЕННЫЙ С УПРАВЛЯЮЩЕЙ ОРГАНИЗАЦИЕЙ, ОТОБРАННОЙ В РЕЗУЛЬТАТЕ ПРОВЕДЕНИЯ ОТКРЫТОГО КОНКУРСА</w:t>
      </w:r>
      <w:proofErr w:type="gramEnd"/>
    </w:p>
    <w:p w:rsidR="00CA4A46" w:rsidRPr="009019F7" w:rsidRDefault="00CA4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Ind w:w="404" w:type="dxa"/>
        <w:tblLook w:val="04A0" w:firstRow="1" w:lastRow="0" w:firstColumn="1" w:lastColumn="0" w:noHBand="0" w:noVBand="1"/>
      </w:tblPr>
      <w:tblGrid>
        <w:gridCol w:w="580"/>
        <w:gridCol w:w="2837"/>
        <w:gridCol w:w="1320"/>
        <w:gridCol w:w="1260"/>
        <w:gridCol w:w="1260"/>
        <w:gridCol w:w="1300"/>
        <w:gridCol w:w="1260"/>
      </w:tblGrid>
      <w:tr w:rsidR="008237EE" w:rsidRPr="008237EE" w:rsidTr="001950C3">
        <w:trPr>
          <w:trHeight w:val="615"/>
        </w:trPr>
        <w:tc>
          <w:tcPr>
            <w:tcW w:w="9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</w:p>
        </w:tc>
      </w:tr>
      <w:tr w:rsidR="008237EE" w:rsidRPr="008237EE" w:rsidTr="001950C3">
        <w:trPr>
          <w:trHeight w:val="7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платы за содержание жилого помещения, руб. коп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месяц (без НДС)</w:t>
            </w:r>
          </w:p>
        </w:tc>
      </w:tr>
      <w:tr w:rsidR="008237EE" w:rsidRPr="008237EE" w:rsidTr="001950C3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31.03.2021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8237EE" w:rsidRPr="008237EE" w:rsidTr="001950C3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2-5-ти этажные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</w:tr>
      <w:tr w:rsidR="008237EE" w:rsidRPr="008237EE" w:rsidTr="001950C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одноэтажные без мест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21,29</w:t>
            </w:r>
          </w:p>
        </w:tc>
      </w:tr>
      <w:tr w:rsidR="008237EE" w:rsidRPr="008237EE" w:rsidTr="001950C3">
        <w:trPr>
          <w:trHeight w:val="765"/>
        </w:trPr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ерхнгий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</w:p>
        </w:tc>
      </w:tr>
      <w:tr w:rsidR="008237EE" w:rsidRPr="008237EE" w:rsidTr="001950C3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3-4-х этажные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  <w:tr w:rsidR="008237EE" w:rsidRPr="008237EE" w:rsidTr="001950C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237EE" w:rsidRPr="008237EE" w:rsidTr="001950C3">
        <w:trPr>
          <w:trHeight w:val="2010"/>
        </w:trPr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Тариф на 2021 год проиндексирован на 3,8% в соответствии с распоряжением Правительства РФ от 30.11.2020 года № 2827-р.</w:t>
            </w: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Размер платы на 2022 и 2023 годы увеличен согласно 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индекс-дефлятора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объема платных услуг населению на 3,8% и 4,1% соответственно (индекс-дефлятор определен письмом </w:t>
            </w: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Минэконом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от 30.09.2020 года № 32028-ПК/</w:t>
            </w: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A4A46" w:rsidRDefault="00CA4A46" w:rsidP="008237EE">
      <w:pPr>
        <w:pStyle w:val="ConsPlusNormal"/>
        <w:tabs>
          <w:tab w:val="left" w:pos="4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37EE" w:rsidRDefault="008237EE" w:rsidP="008237EE">
      <w:pPr>
        <w:pStyle w:val="ConsPlusNormal"/>
        <w:tabs>
          <w:tab w:val="left" w:pos="4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Pr="009019F7" w:rsidRDefault="00CA4A46" w:rsidP="008614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A4A46" w:rsidRPr="009019F7" w:rsidRDefault="00CA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Pr="00FA456A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5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от__</w:t>
      </w:r>
      <w:r w:rsidR="007D54FB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D728E9">
        <w:rPr>
          <w:rFonts w:ascii="Times New Roman" w:hAnsi="Times New Roman" w:cs="Times New Roman"/>
          <w:sz w:val="24"/>
          <w:szCs w:val="24"/>
        </w:rPr>
        <w:t>___</w:t>
      </w:r>
      <w:r w:rsidRPr="00FA456A">
        <w:rPr>
          <w:rFonts w:ascii="Times New Roman" w:hAnsi="Times New Roman" w:cs="Times New Roman"/>
          <w:sz w:val="24"/>
          <w:szCs w:val="24"/>
        </w:rPr>
        <w:t>№___</w:t>
      </w:r>
      <w:r w:rsidR="007D54F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A456A">
        <w:rPr>
          <w:rFonts w:ascii="Times New Roman" w:hAnsi="Times New Roman" w:cs="Times New Roman"/>
          <w:sz w:val="24"/>
          <w:szCs w:val="24"/>
        </w:rPr>
        <w:t>____</w:t>
      </w:r>
    </w:p>
    <w:p w:rsidR="00CA4A46" w:rsidRPr="00FA456A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</w:p>
    <w:p w:rsidR="00CA4A46" w:rsidRPr="009019F7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9F7">
        <w:rPr>
          <w:rFonts w:ascii="Times New Roman" w:hAnsi="Times New Roman" w:cs="Times New Roman"/>
          <w:sz w:val="24"/>
          <w:szCs w:val="24"/>
        </w:rPr>
        <w:t>ПЕРЕЧЕНЬ</w:t>
      </w:r>
    </w:p>
    <w:p w:rsidR="00CA4A46" w:rsidRPr="009019F7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9F7">
        <w:rPr>
          <w:rFonts w:ascii="Times New Roman" w:hAnsi="Times New Roman" w:cs="Times New Roman"/>
          <w:sz w:val="24"/>
          <w:szCs w:val="24"/>
        </w:rPr>
        <w:t>РАБОТ И УСЛУГ ПО СОДЕРЖАНИЮ ОБЩЕГО ИМУЩЕСТВА</w:t>
      </w:r>
    </w:p>
    <w:p w:rsidR="00CA4A46" w:rsidRPr="009019F7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9F7">
        <w:rPr>
          <w:rFonts w:ascii="Times New Roman" w:hAnsi="Times New Roman" w:cs="Times New Roman"/>
          <w:sz w:val="24"/>
          <w:szCs w:val="24"/>
        </w:rPr>
        <w:t>МНОГОКВАРТИРНЫХ ДОМОВ, СОБСТВЕННИКИ ИЛИ НАНИМАТЕЛИ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ВЫБРАЛИ СПОСОБ УПРАВЛЕНИЯ МНОГОКВАРТИРНЫМ ДОМОМ, НО НА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СОБРАНИИ НЕ ПРИНЯЛИ РЕШЕНИЕ ОБ УСТАНОВЛЕНИИ 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ЗА СОДЕРЖАНИЕ ЖИЛОГО ПОМЕЩЕНИЯ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ДОМЕ, ЛИБО В ОТНОШЕНИИ КОТОРОГО ОТСУТСТВУЕТ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УПРАВЛЕНИЯ, ЗАКЛЮЧЕННЫЙ С УПРАВЛЯЮЩЕЙ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ОТОБРАННОЙ В РЕЗУЛЬТАТЕ ПРОВЕДЕНИЯ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46" w:rsidRPr="009019F7" w:rsidRDefault="00CA4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134"/>
        <w:gridCol w:w="1225"/>
        <w:gridCol w:w="1225"/>
        <w:gridCol w:w="1262"/>
        <w:gridCol w:w="1225"/>
      </w:tblGrid>
      <w:tr w:rsidR="008237EE" w:rsidRPr="008237EE" w:rsidTr="001950C3">
        <w:trPr>
          <w:trHeight w:val="570"/>
        </w:trPr>
        <w:tc>
          <w:tcPr>
            <w:tcW w:w="10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Жилые дома капитального исполнения 2-5-ти этажные</w:t>
            </w:r>
          </w:p>
        </w:tc>
      </w:tr>
      <w:tr w:rsidR="008237EE" w:rsidRPr="008237EE" w:rsidTr="001950C3">
        <w:trPr>
          <w:trHeight w:val="70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8237EE" w:rsidRPr="008237EE" w:rsidTr="001950C3">
        <w:trPr>
          <w:trHeight w:val="5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31.03.2021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8237EE" w:rsidTr="001950C3">
        <w:trPr>
          <w:trHeight w:val="28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8237EE" w:rsidTr="001950C3">
        <w:trPr>
          <w:trHeight w:val="13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работы по надлежащему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A66F7E" w:rsidRPr="008237EE" w:rsidTr="001950C3">
        <w:trPr>
          <w:trHeight w:val="16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3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работы по содержанию и техническому обслуживанию общего имущества в многоквартирных домах (в том числе регулировка и наладка систем электроснабжения, отопления, водоснабжения и водоотведения; укрепление и остекление окон и дверей; проверка исправности канализационных вытяжек и систем вентиляции; ремонт контейнерных площадок и прочее)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22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8237E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вывоз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8237E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утилизации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8237EE" w:rsidTr="001950C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</w:tr>
      <w:tr w:rsidR="00A66F7E" w:rsidRPr="008237EE" w:rsidTr="001950C3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237EE" w:rsidRPr="008237EE" w:rsidTr="001950C3">
        <w:trPr>
          <w:trHeight w:val="885"/>
        </w:trPr>
        <w:tc>
          <w:tcPr>
            <w:tcW w:w="10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Жилые дома одноэтажные без мест общего пользования</w:t>
            </w:r>
          </w:p>
        </w:tc>
      </w:tr>
      <w:tr w:rsidR="008237EE" w:rsidRPr="008237EE" w:rsidTr="001950C3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8237EE" w:rsidRPr="008237EE" w:rsidTr="001950C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8237EE" w:rsidTr="001950C3">
        <w:trPr>
          <w:trHeight w:val="25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работы по надлежащему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A66F7E" w:rsidRPr="008237EE" w:rsidTr="001950C3">
        <w:trPr>
          <w:trHeight w:val="15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31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работы по содержанию и техническому обслуживанию общего имущества в многоквартирных домах (в том числе регулировка и наладка систем электроснабжения, отопления, водоснабжения и водоотведения; укрепление и остекление окон и дверей; проверка исправности канализационных вытяжек и систем вентиляции; ремонт контейнерных площадок и прочее)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8237E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8237EE" w:rsidTr="001950C3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21,29</w:t>
            </w:r>
          </w:p>
        </w:tc>
      </w:tr>
    </w:tbl>
    <w:p w:rsidR="00CA4A46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134"/>
        <w:gridCol w:w="1225"/>
        <w:gridCol w:w="1225"/>
        <w:gridCol w:w="1262"/>
        <w:gridCol w:w="1225"/>
      </w:tblGrid>
      <w:tr w:rsidR="00A66F7E" w:rsidRPr="00A66F7E" w:rsidTr="001950C3">
        <w:trPr>
          <w:trHeight w:val="570"/>
        </w:trPr>
        <w:tc>
          <w:tcPr>
            <w:tcW w:w="10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Жилые дома капитального исполнения 3-4-х этажные</w:t>
            </w:r>
          </w:p>
        </w:tc>
      </w:tr>
      <w:tr w:rsidR="00A66F7E" w:rsidRPr="00A66F7E" w:rsidTr="001950C3">
        <w:trPr>
          <w:trHeight w:val="70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A66F7E" w:rsidRPr="00A66F7E" w:rsidTr="001950C3">
        <w:trPr>
          <w:trHeight w:val="5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31.03.2021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28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66F7E" w:rsidRPr="00A66F7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66F7E" w:rsidRPr="00A66F7E" w:rsidTr="001950C3">
        <w:trPr>
          <w:trHeight w:val="13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работы по надлежащему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A66F7E" w:rsidRPr="00A66F7E" w:rsidTr="001950C3">
        <w:trPr>
          <w:trHeight w:val="16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66F7E" w:rsidRPr="00A66F7E" w:rsidTr="001950C3">
        <w:trPr>
          <w:trHeight w:val="5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работы по содержанию и техническому обслуживанию общего имущества в многоквартирных домах (в том числе регулировка и наладка систем электроснабжения, отопления, водоснабжения и водоотведения; укрепление и остекление окон и дверей; проверка исправности канализационных вытяжек и систем вентиляции; ремонт контейнерных площадок и прочее)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66F7E" w:rsidRPr="00A66F7E" w:rsidTr="001950C3">
        <w:trPr>
          <w:trHeight w:val="9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66F7E" w:rsidRPr="00A66F7E" w:rsidTr="001950C3">
        <w:trPr>
          <w:trHeight w:val="22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вывоз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A66F7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66F7E" w:rsidRPr="00A66F7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A66F7E" w:rsidRPr="00A66F7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утилизации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</w:tbl>
    <w:p w:rsidR="00A66F7E" w:rsidRDefault="00A66F7E" w:rsidP="00A66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F7E" w:rsidRDefault="00A66F7E" w:rsidP="00A66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7EE" w:rsidRDefault="00A66F7E" w:rsidP="00A66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Pr="00793F8D" w:rsidRDefault="00CA4A46" w:rsidP="00793F8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793F8D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№3</w:t>
      </w:r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F8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F8D">
        <w:rPr>
          <w:rFonts w:ascii="Times New Roman" w:hAnsi="Times New Roman" w:cs="Times New Roman"/>
          <w:color w:val="000000"/>
          <w:sz w:val="24"/>
          <w:szCs w:val="24"/>
        </w:rPr>
        <w:t>Среднеканского городского округа</w:t>
      </w:r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F8D">
        <w:rPr>
          <w:rFonts w:ascii="Times New Roman" w:hAnsi="Times New Roman" w:cs="Times New Roman"/>
          <w:color w:val="000000"/>
          <w:sz w:val="24"/>
          <w:szCs w:val="24"/>
        </w:rPr>
        <w:t>от__</w:t>
      </w:r>
      <w:r w:rsidR="007D54F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  <w:r w:rsidR="00D728E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93F8D">
        <w:rPr>
          <w:rFonts w:ascii="Times New Roman" w:hAnsi="Times New Roman" w:cs="Times New Roman"/>
          <w:color w:val="000000"/>
          <w:sz w:val="24"/>
          <w:szCs w:val="24"/>
        </w:rPr>
        <w:t>№__</w:t>
      </w:r>
      <w:r w:rsidR="007D54F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793F8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4A46" w:rsidRPr="00FA456A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Pr="00FA456A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5"/>
      <w:bookmarkEnd w:id="2"/>
      <w:r w:rsidRPr="00FA456A">
        <w:rPr>
          <w:rFonts w:ascii="Times New Roman" w:hAnsi="Times New Roman" w:cs="Times New Roman"/>
          <w:sz w:val="24"/>
          <w:szCs w:val="24"/>
        </w:rPr>
        <w:t>МИНИМАЛЬНЫЙ ПЕРЕЧЕНЬ</w:t>
      </w:r>
    </w:p>
    <w:p w:rsidR="00CA4A46" w:rsidRPr="00FA456A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РАБОТ И УСЛУГ ПО СОДЕРЖАНИЮ ОБЩЕГО ИМУЩЕСТВА</w:t>
      </w:r>
    </w:p>
    <w:p w:rsidR="00CA4A46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A456A">
        <w:rPr>
          <w:rFonts w:ascii="Times New Roman" w:hAnsi="Times New Roman" w:cs="Times New Roman"/>
          <w:sz w:val="24"/>
          <w:szCs w:val="24"/>
        </w:rPr>
        <w:t>ЛЯ СОБСТВЕННИКОВ И НАНИМАТЕЛЕЙ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6A">
        <w:rPr>
          <w:rFonts w:ascii="Times New Roman" w:hAnsi="Times New Roman" w:cs="Times New Roman"/>
          <w:sz w:val="24"/>
          <w:szCs w:val="24"/>
        </w:rPr>
        <w:t>ПОМЕЩЕНИЙ, ПРОЖИВАЮЩИХ В ДОМАХ ПРИЗНАННЫХ НЕПРИГОДНЫМИ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6A">
        <w:rPr>
          <w:rFonts w:ascii="Times New Roman" w:hAnsi="Times New Roman" w:cs="Times New Roman"/>
          <w:sz w:val="24"/>
          <w:szCs w:val="24"/>
        </w:rPr>
        <w:t>ПРОЖИВАНИЯ, АВАРИЙНЫМИ И ПОДЛЕЖАЩИМИ СНОСУ ИЛИ РЕКОНСТРУКЦИИ</w:t>
      </w:r>
    </w:p>
    <w:p w:rsidR="00CA4A46" w:rsidRPr="00FA456A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276"/>
        <w:gridCol w:w="1226"/>
        <w:gridCol w:w="1226"/>
        <w:gridCol w:w="1262"/>
        <w:gridCol w:w="1226"/>
      </w:tblGrid>
      <w:tr w:rsidR="00A66F7E" w:rsidRPr="00A66F7E" w:rsidTr="001950C3">
        <w:trPr>
          <w:trHeight w:val="570"/>
        </w:trPr>
        <w:tc>
          <w:tcPr>
            <w:tcW w:w="10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Жилые дома капитального исполнения 2-5-ти этажные</w:t>
            </w:r>
          </w:p>
        </w:tc>
      </w:tr>
      <w:tr w:rsidR="00A66F7E" w:rsidRPr="00A66F7E" w:rsidTr="001950C3">
        <w:trPr>
          <w:trHeight w:val="70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</w:t>
            </w:r>
            <w:bookmarkStart w:id="3" w:name="_GoBack"/>
            <w:bookmarkEnd w:id="3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A66F7E" w:rsidRPr="00A66F7E" w:rsidTr="001950C3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31.03.2021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A66F7E" w:rsidTr="001950C3">
        <w:trPr>
          <w:trHeight w:val="20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A66F7E" w:rsidTr="001950C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21,47</w:t>
            </w:r>
          </w:p>
        </w:tc>
      </w:tr>
      <w:tr w:rsidR="00A66F7E" w:rsidRPr="00A66F7E" w:rsidTr="001950C3">
        <w:trPr>
          <w:trHeight w:val="780"/>
        </w:trPr>
        <w:tc>
          <w:tcPr>
            <w:tcW w:w="10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Жилые дома одноэтажные без мест общего пользования</w:t>
            </w:r>
          </w:p>
        </w:tc>
      </w:tr>
      <w:tr w:rsidR="00A66F7E" w:rsidRPr="00A66F7E" w:rsidTr="001950C3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A66F7E" w:rsidRPr="00A66F7E" w:rsidTr="001950C3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31.03.2021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A66F7E" w:rsidTr="001950C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</w:tr>
      <w:tr w:rsidR="00A66F7E" w:rsidRPr="00A66F7E" w:rsidTr="001950C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66F7E" w:rsidRPr="00A66F7E" w:rsidTr="001950C3">
        <w:trPr>
          <w:trHeight w:val="675"/>
        </w:trPr>
        <w:tc>
          <w:tcPr>
            <w:tcW w:w="10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Жилые дома капитального исполнения 3-4-х этажные</w:t>
            </w:r>
          </w:p>
        </w:tc>
      </w:tr>
      <w:tr w:rsidR="00A66F7E" w:rsidRPr="00A66F7E" w:rsidTr="001950C3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A66F7E" w:rsidRPr="00A66F7E" w:rsidTr="001950C3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31.03.2021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01.04.2021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66F7E" w:rsidRPr="00A66F7E" w:rsidTr="001950C3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A66F7E" w:rsidRPr="00A66F7E" w:rsidTr="001950C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11,68</w:t>
            </w:r>
          </w:p>
        </w:tc>
      </w:tr>
    </w:tbl>
    <w:p w:rsidR="00CA4A46" w:rsidRPr="00FA456A" w:rsidRDefault="00CA4A46" w:rsidP="00FC391E">
      <w:pPr>
        <w:tabs>
          <w:tab w:val="left" w:pos="41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</w:t>
      </w:r>
      <w:r>
        <w:rPr>
          <w:rFonts w:ascii="Times New Roman" w:hAnsi="Times New Roman"/>
          <w:sz w:val="24"/>
          <w:szCs w:val="24"/>
        </w:rPr>
        <w:tab/>
      </w:r>
    </w:p>
    <w:sectPr w:rsidR="00CA4A46" w:rsidRPr="00FA456A" w:rsidSect="001950C3">
      <w:pgSz w:w="11905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2A" w:rsidRDefault="00F15C2A" w:rsidP="00A869B2">
      <w:pPr>
        <w:spacing w:after="0" w:line="240" w:lineRule="auto"/>
      </w:pPr>
      <w:r>
        <w:separator/>
      </w:r>
    </w:p>
  </w:endnote>
  <w:endnote w:type="continuationSeparator" w:id="0">
    <w:p w:rsidR="00F15C2A" w:rsidRDefault="00F15C2A" w:rsidP="00A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2A" w:rsidRDefault="00F15C2A" w:rsidP="00A869B2">
      <w:pPr>
        <w:spacing w:after="0" w:line="240" w:lineRule="auto"/>
      </w:pPr>
      <w:r>
        <w:separator/>
      </w:r>
    </w:p>
  </w:footnote>
  <w:footnote w:type="continuationSeparator" w:id="0">
    <w:p w:rsidR="00F15C2A" w:rsidRDefault="00F15C2A" w:rsidP="00A8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C3" w:rsidRDefault="001950C3">
    <w:pPr>
      <w:pStyle w:val="a5"/>
      <w:jc w:val="center"/>
    </w:pPr>
  </w:p>
  <w:p w:rsidR="001950C3" w:rsidRDefault="001950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1950C3" w:rsidRDefault="001950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8A"/>
    <w:rsid w:val="00016BC2"/>
    <w:rsid w:val="00036439"/>
    <w:rsid w:val="0004075A"/>
    <w:rsid w:val="000505A6"/>
    <w:rsid w:val="000569A6"/>
    <w:rsid w:val="0006607F"/>
    <w:rsid w:val="000753E0"/>
    <w:rsid w:val="000756E2"/>
    <w:rsid w:val="000855BC"/>
    <w:rsid w:val="000C2AE1"/>
    <w:rsid w:val="000D21E9"/>
    <w:rsid w:val="00117889"/>
    <w:rsid w:val="001209F8"/>
    <w:rsid w:val="001472D9"/>
    <w:rsid w:val="001950C3"/>
    <w:rsid w:val="001A086D"/>
    <w:rsid w:val="001A4772"/>
    <w:rsid w:val="00203E57"/>
    <w:rsid w:val="0020638A"/>
    <w:rsid w:val="0023186A"/>
    <w:rsid w:val="0025553E"/>
    <w:rsid w:val="002B3156"/>
    <w:rsid w:val="002C4210"/>
    <w:rsid w:val="002C64E4"/>
    <w:rsid w:val="0032690A"/>
    <w:rsid w:val="003333F6"/>
    <w:rsid w:val="00334EA3"/>
    <w:rsid w:val="003C38EF"/>
    <w:rsid w:val="003E321C"/>
    <w:rsid w:val="003F3D0A"/>
    <w:rsid w:val="003F4643"/>
    <w:rsid w:val="0042245B"/>
    <w:rsid w:val="00434F7D"/>
    <w:rsid w:val="00441B7C"/>
    <w:rsid w:val="0046602B"/>
    <w:rsid w:val="0046767C"/>
    <w:rsid w:val="00470A03"/>
    <w:rsid w:val="004835DB"/>
    <w:rsid w:val="004A093B"/>
    <w:rsid w:val="004A62E7"/>
    <w:rsid w:val="004F7DA7"/>
    <w:rsid w:val="0050544A"/>
    <w:rsid w:val="0054687B"/>
    <w:rsid w:val="0056203C"/>
    <w:rsid w:val="005B2C7C"/>
    <w:rsid w:val="005B59AE"/>
    <w:rsid w:val="00617A2E"/>
    <w:rsid w:val="00645C62"/>
    <w:rsid w:val="0065699B"/>
    <w:rsid w:val="00657D1D"/>
    <w:rsid w:val="00661DD2"/>
    <w:rsid w:val="00673637"/>
    <w:rsid w:val="00687378"/>
    <w:rsid w:val="006A66E0"/>
    <w:rsid w:val="00720A9B"/>
    <w:rsid w:val="0073293B"/>
    <w:rsid w:val="00744564"/>
    <w:rsid w:val="00744568"/>
    <w:rsid w:val="00755DFB"/>
    <w:rsid w:val="00761874"/>
    <w:rsid w:val="00793F8D"/>
    <w:rsid w:val="007B7D0D"/>
    <w:rsid w:val="007C4BDD"/>
    <w:rsid w:val="007C6877"/>
    <w:rsid w:val="007C6FBB"/>
    <w:rsid w:val="007D54FB"/>
    <w:rsid w:val="007E2CDB"/>
    <w:rsid w:val="007E2E68"/>
    <w:rsid w:val="007F6D21"/>
    <w:rsid w:val="00811F15"/>
    <w:rsid w:val="008237EE"/>
    <w:rsid w:val="00836471"/>
    <w:rsid w:val="0084173E"/>
    <w:rsid w:val="0086145E"/>
    <w:rsid w:val="00865104"/>
    <w:rsid w:val="00866912"/>
    <w:rsid w:val="00871FCC"/>
    <w:rsid w:val="00873BCC"/>
    <w:rsid w:val="00891AD2"/>
    <w:rsid w:val="00891EC5"/>
    <w:rsid w:val="008A3871"/>
    <w:rsid w:val="008A577D"/>
    <w:rsid w:val="008B6D52"/>
    <w:rsid w:val="008D4AD1"/>
    <w:rsid w:val="008E2A3C"/>
    <w:rsid w:val="008E543C"/>
    <w:rsid w:val="009019F7"/>
    <w:rsid w:val="00921DA8"/>
    <w:rsid w:val="00950243"/>
    <w:rsid w:val="009653D3"/>
    <w:rsid w:val="00981BCF"/>
    <w:rsid w:val="00987365"/>
    <w:rsid w:val="009A5140"/>
    <w:rsid w:val="009C3AE2"/>
    <w:rsid w:val="009E0EBB"/>
    <w:rsid w:val="009E7655"/>
    <w:rsid w:val="009F3EAD"/>
    <w:rsid w:val="00A06DFD"/>
    <w:rsid w:val="00A11E77"/>
    <w:rsid w:val="00A20357"/>
    <w:rsid w:val="00A22CD9"/>
    <w:rsid w:val="00A33EBF"/>
    <w:rsid w:val="00A3796E"/>
    <w:rsid w:val="00A5057F"/>
    <w:rsid w:val="00A66F7E"/>
    <w:rsid w:val="00A74C1C"/>
    <w:rsid w:val="00A869B2"/>
    <w:rsid w:val="00A9621C"/>
    <w:rsid w:val="00AA378A"/>
    <w:rsid w:val="00AB681A"/>
    <w:rsid w:val="00AC071E"/>
    <w:rsid w:val="00AE1E1F"/>
    <w:rsid w:val="00AF37ED"/>
    <w:rsid w:val="00B35709"/>
    <w:rsid w:val="00B369FC"/>
    <w:rsid w:val="00B81E4B"/>
    <w:rsid w:val="00B85145"/>
    <w:rsid w:val="00BB26DF"/>
    <w:rsid w:val="00BB6E37"/>
    <w:rsid w:val="00C4477F"/>
    <w:rsid w:val="00C743BF"/>
    <w:rsid w:val="00CA1178"/>
    <w:rsid w:val="00CA4A46"/>
    <w:rsid w:val="00CC1DD3"/>
    <w:rsid w:val="00CD358E"/>
    <w:rsid w:val="00CE180C"/>
    <w:rsid w:val="00D120A7"/>
    <w:rsid w:val="00D31048"/>
    <w:rsid w:val="00D5797C"/>
    <w:rsid w:val="00D636A0"/>
    <w:rsid w:val="00D728E9"/>
    <w:rsid w:val="00D92159"/>
    <w:rsid w:val="00DA0301"/>
    <w:rsid w:val="00DC2C26"/>
    <w:rsid w:val="00DE2CB1"/>
    <w:rsid w:val="00DE7D0C"/>
    <w:rsid w:val="00DF764A"/>
    <w:rsid w:val="00E0705F"/>
    <w:rsid w:val="00E257E8"/>
    <w:rsid w:val="00E44FAE"/>
    <w:rsid w:val="00E60E1A"/>
    <w:rsid w:val="00E623A3"/>
    <w:rsid w:val="00E647F3"/>
    <w:rsid w:val="00E72D1B"/>
    <w:rsid w:val="00E74D70"/>
    <w:rsid w:val="00E80BFD"/>
    <w:rsid w:val="00E8741C"/>
    <w:rsid w:val="00E94086"/>
    <w:rsid w:val="00EB55DC"/>
    <w:rsid w:val="00EB6B8F"/>
    <w:rsid w:val="00ED1B4E"/>
    <w:rsid w:val="00EE157D"/>
    <w:rsid w:val="00EF2DEA"/>
    <w:rsid w:val="00EF69E1"/>
    <w:rsid w:val="00F127FB"/>
    <w:rsid w:val="00F15C2A"/>
    <w:rsid w:val="00F332B8"/>
    <w:rsid w:val="00F344B6"/>
    <w:rsid w:val="00F40C9D"/>
    <w:rsid w:val="00F438B0"/>
    <w:rsid w:val="00F835BB"/>
    <w:rsid w:val="00F861D0"/>
    <w:rsid w:val="00FA456A"/>
    <w:rsid w:val="00FC391E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7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7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AA378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9019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019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869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E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E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65874C1C57FF69D15388ACA0B7C9CA0008A73415BB0202BB6D37472D2399DEE7447763F76FF8d3L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365874C1C57FF69D15388ACA0B7C9CA0008A73415BB0202BB6D37472D2399DEE7447763F76FF8d3L6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5365874C1C57FF69D14D85BACCEDC7C10B57AB3611B85C57E4366A102429CEd9L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5365874C1C57FF69D15388ACA0B7C9CA0008AF3514BB0202BB6D3747d2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65874C1C57FF69D15388ACA0B7C9CA0008AF3517BB0202BB6D3747d2L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9</cp:revision>
  <cp:lastPrinted>2017-11-08T05:39:00Z</cp:lastPrinted>
  <dcterms:created xsi:type="dcterms:W3CDTF">2021-02-18T05:09:00Z</dcterms:created>
  <dcterms:modified xsi:type="dcterms:W3CDTF">2021-02-19T06:14:00Z</dcterms:modified>
</cp:coreProperties>
</file>