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72" w:rsidRPr="00577172" w:rsidRDefault="00577172" w:rsidP="0057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77172" w:rsidRPr="00577172" w:rsidRDefault="00577172" w:rsidP="0057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предварительной оценки регулирующего воздействия</w:t>
      </w:r>
    </w:p>
    <w:p w:rsidR="00577172" w:rsidRPr="00AE1BC1" w:rsidRDefault="00577172" w:rsidP="0057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72" w:rsidRPr="00A644E5" w:rsidRDefault="00577172" w:rsidP="00A644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Управлением </w:t>
      </w:r>
      <w:r w:rsidR="00186414" w:rsidRPr="00AE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развития </w:t>
      </w:r>
      <w:r w:rsidRPr="0057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86414" w:rsidRPr="00AE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Среднеканского городского </w:t>
      </w:r>
      <w:r w:rsidR="00186414" w:rsidRPr="00A6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</w:t>
      </w:r>
      <w:r w:rsidRPr="00A6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ценки регулирующего воздействияпроекта постановления </w:t>
      </w:r>
      <w:r w:rsidR="00186414" w:rsidRPr="00A64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Среднеканского городского округа «Об утверждении  муниципальной программы «</w:t>
      </w:r>
      <w:r w:rsidR="00A644E5" w:rsidRPr="00A644E5">
        <w:rPr>
          <w:rFonts w:ascii="Times New Roman" w:hAnsi="Times New Roman"/>
          <w:color w:val="000000"/>
          <w:sz w:val="28"/>
          <w:szCs w:val="28"/>
        </w:rPr>
        <w:t>Комплексное развитие транспортной инфраструктуры Среднеканского городского округа на 2017 – 2027 годы</w:t>
      </w:r>
      <w:r w:rsidR="00186414" w:rsidRPr="00A644E5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A6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Pr="0057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 </w:t>
      </w:r>
      <w:r w:rsidRPr="00A64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муниципальная программа) установлено следующее</w:t>
      </w:r>
      <w:r w:rsidR="00A644E5" w:rsidRPr="00A644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4E5" w:rsidRPr="00A644E5" w:rsidRDefault="00577172" w:rsidP="00A644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целях реализации</w:t>
      </w:r>
      <w:r w:rsidR="00A644E5" w:rsidRPr="00A644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4E5" w:rsidRPr="00A644E5" w:rsidRDefault="00A644E5" w:rsidP="00A644E5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A644E5">
        <w:rPr>
          <w:rFonts w:ascii="Times New Roman" w:hAnsi="Times New Roman"/>
          <w:sz w:val="28"/>
          <w:szCs w:val="28"/>
          <w:lang w:bidi="ru-RU"/>
        </w:rPr>
        <w:t>- Градостроительн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A644E5">
        <w:rPr>
          <w:rFonts w:ascii="Times New Roman" w:hAnsi="Times New Roman"/>
          <w:sz w:val="28"/>
          <w:szCs w:val="28"/>
          <w:lang w:bidi="ru-RU"/>
        </w:rPr>
        <w:t xml:space="preserve"> кодекс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A644E5">
        <w:rPr>
          <w:rFonts w:ascii="Times New Roman" w:hAnsi="Times New Roman"/>
          <w:sz w:val="28"/>
          <w:szCs w:val="28"/>
          <w:lang w:bidi="ru-RU"/>
        </w:rPr>
        <w:t xml:space="preserve"> Российской Федерации;</w:t>
      </w:r>
    </w:p>
    <w:p w:rsidR="00A644E5" w:rsidRPr="00A644E5" w:rsidRDefault="00A644E5" w:rsidP="00A644E5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A644E5">
        <w:rPr>
          <w:rFonts w:ascii="Times New Roman" w:hAnsi="Times New Roman"/>
          <w:sz w:val="28"/>
          <w:szCs w:val="28"/>
          <w:lang w:bidi="ru-RU"/>
        </w:rPr>
        <w:t>- 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A644E5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A644E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A644E5">
        <w:rPr>
          <w:rFonts w:ascii="Times New Roman" w:hAnsi="Times New Roman"/>
          <w:sz w:val="28"/>
          <w:szCs w:val="28"/>
        </w:rPr>
        <w:t>от 29.12.2014 года № 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A644E5">
        <w:rPr>
          <w:rFonts w:ascii="Times New Roman" w:hAnsi="Times New Roman"/>
          <w:sz w:val="28"/>
          <w:szCs w:val="28"/>
          <w:lang w:bidi="ru-RU"/>
        </w:rPr>
        <w:t>;</w:t>
      </w:r>
    </w:p>
    <w:p w:rsidR="00A644E5" w:rsidRPr="00A644E5" w:rsidRDefault="00A644E5" w:rsidP="00A644E5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A644E5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A644E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644E5">
        <w:rPr>
          <w:rFonts w:ascii="Times New Roman" w:hAnsi="Times New Roman"/>
          <w:sz w:val="28"/>
          <w:szCs w:val="28"/>
        </w:rPr>
        <w:t xml:space="preserve"> Правительства РФ от 25.12.2015 года №1440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A644E5" w:rsidRPr="00A644E5" w:rsidRDefault="00A644E5" w:rsidP="00A644E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A644E5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A644E5">
        <w:rPr>
          <w:rFonts w:ascii="Times New Roman" w:hAnsi="Times New Roman"/>
          <w:sz w:val="28"/>
          <w:szCs w:val="28"/>
        </w:rPr>
        <w:t>распоряжения Администрации Среднеканского городского округа от 05.12.2016 года №258-р «Об утверждении Перечня муниципальных программ на 2017 год».</w:t>
      </w:r>
    </w:p>
    <w:p w:rsidR="009E3E60" w:rsidRPr="00A644E5" w:rsidRDefault="00A644E5" w:rsidP="00A644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E5">
        <w:rPr>
          <w:rFonts w:ascii="Times New Roman" w:hAnsi="Times New Roman"/>
          <w:sz w:val="28"/>
          <w:szCs w:val="28"/>
        </w:rPr>
        <w:t xml:space="preserve">Проект постановления направлен на </w:t>
      </w:r>
      <w:r w:rsidRPr="00A644E5">
        <w:rPr>
          <w:rFonts w:ascii="Times New Roman" w:hAnsi="Times New Roman"/>
          <w:bCs/>
          <w:sz w:val="28"/>
          <w:szCs w:val="28"/>
        </w:rPr>
        <w:t>с</w:t>
      </w:r>
      <w:r w:rsidRPr="00A644E5">
        <w:rPr>
          <w:rFonts w:ascii="Times New Roman" w:hAnsi="Times New Roman"/>
          <w:sz w:val="28"/>
          <w:szCs w:val="28"/>
        </w:rPr>
        <w:t>оздание условий для развития, улучшения качества и эффективности функционирования действующей транспортной инфраструктуры, обеспечения доступности объектов транспортной инфраструктуры для населения и субъектов экономической деятельности Среднеканского городского округа, повышение уровня безопасности дорожного движения</w:t>
      </w:r>
      <w:r w:rsidR="009E3E60" w:rsidRPr="00A6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172" w:rsidRDefault="00577172" w:rsidP="00A644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6414" w:rsidRPr="00AE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57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предусмотрен</w:t>
      </w:r>
      <w:r w:rsidR="00A644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мероприятия</w:t>
      </w:r>
      <w:r w:rsidRPr="005771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4E5" w:rsidRPr="00A644E5" w:rsidRDefault="00A644E5" w:rsidP="00A64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44E5">
        <w:rPr>
          <w:rFonts w:ascii="Times New Roman" w:hAnsi="Times New Roman" w:cs="Times New Roman"/>
          <w:sz w:val="28"/>
          <w:szCs w:val="28"/>
        </w:rPr>
        <w:t xml:space="preserve"> по повышению безопасности дорожного движения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44E5" w:rsidRPr="00A644E5" w:rsidRDefault="00A644E5" w:rsidP="00A64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44E5">
        <w:rPr>
          <w:rFonts w:ascii="Times New Roman" w:hAnsi="Times New Roman" w:cs="Times New Roman"/>
          <w:sz w:val="28"/>
          <w:szCs w:val="28"/>
        </w:rPr>
        <w:t xml:space="preserve"> по проектированию, строительству, реконструкции (капитальному ремонту) объектов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44E5" w:rsidRPr="00A644E5" w:rsidRDefault="00A644E5" w:rsidP="00A64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44E5">
        <w:rPr>
          <w:rFonts w:ascii="Times New Roman" w:hAnsi="Times New Roman" w:cs="Times New Roman"/>
          <w:sz w:val="28"/>
          <w:szCs w:val="28"/>
        </w:rPr>
        <w:t xml:space="preserve"> по повышению доступности услуг транспортного комплекса для населения,</w:t>
      </w:r>
    </w:p>
    <w:p w:rsidR="00A644E5" w:rsidRPr="00A644E5" w:rsidRDefault="00A644E5" w:rsidP="00A64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Pr="00A6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44E5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44E5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44E5">
        <w:rPr>
          <w:rFonts w:ascii="Times New Roman" w:hAnsi="Times New Roman" w:cs="Times New Roman"/>
          <w:sz w:val="28"/>
          <w:szCs w:val="28"/>
        </w:rPr>
        <w:t xml:space="preserve"> на возмещение финансовых затрат по организации регулярных пассажирских перевозок  и багажа автомобильным транспортом на муниципальных маршрутах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44E5" w:rsidRPr="00A644E5" w:rsidRDefault="00A644E5" w:rsidP="00A644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 с</w:t>
      </w:r>
      <w:r w:rsidRPr="00A644E5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44E5">
        <w:rPr>
          <w:rFonts w:ascii="Times New Roman" w:hAnsi="Times New Roman" w:cs="Times New Roman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44E5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F10" w:rsidRPr="00AE1BC1" w:rsidRDefault="0027620E" w:rsidP="00A644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не содержит  положений,  вводящих  избыточные  обязанности,  запреты  и ограничения  субъектам  малого  и  среднего  бизнеса,  и  не  способствует возникновению необоснованных расходов бюджета МО «Среднеканский городской округ».</w:t>
      </w:r>
    </w:p>
    <w:p w:rsidR="0027620E" w:rsidRDefault="0027620E" w:rsidP="009E3E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60" w:rsidRPr="00E67C97" w:rsidRDefault="009E3E60" w:rsidP="00E67C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 w:rsidRP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Регулирующего органа</w:t>
      </w:r>
    </w:p>
    <w:p w:rsidR="009E3E60" w:rsidRPr="00E67C97" w:rsidRDefault="009E3E60" w:rsidP="00E67C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Лысенкова Е.В.</w:t>
      </w:r>
      <w:r w:rsidRP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 </w:t>
      </w:r>
      <w:r w:rsidRP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67C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05.07.2017 г.</w:t>
      </w:r>
      <w:r w:rsidRP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E3E60" w:rsidRPr="00E67C97" w:rsidRDefault="009E3E60" w:rsidP="00E67C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</w:t>
      </w:r>
      <w:r w:rsid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6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(Дата)</w:t>
      </w:r>
    </w:p>
    <w:sectPr w:rsidR="009E3E60" w:rsidRPr="00E67C97" w:rsidSect="0027620E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13" w:rsidRDefault="00711413" w:rsidP="0027620E">
      <w:pPr>
        <w:spacing w:after="0" w:line="240" w:lineRule="auto"/>
      </w:pPr>
      <w:r>
        <w:separator/>
      </w:r>
    </w:p>
  </w:endnote>
  <w:endnote w:type="continuationSeparator" w:id="1">
    <w:p w:rsidR="00711413" w:rsidRDefault="00711413" w:rsidP="0027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13" w:rsidRDefault="00711413" w:rsidP="0027620E">
      <w:pPr>
        <w:spacing w:after="0" w:line="240" w:lineRule="auto"/>
      </w:pPr>
      <w:r>
        <w:separator/>
      </w:r>
    </w:p>
  </w:footnote>
  <w:footnote w:type="continuationSeparator" w:id="1">
    <w:p w:rsidR="00711413" w:rsidRDefault="00711413" w:rsidP="00276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0D2"/>
    <w:rsid w:val="000933EA"/>
    <w:rsid w:val="00186414"/>
    <w:rsid w:val="0027620E"/>
    <w:rsid w:val="00577172"/>
    <w:rsid w:val="00711413"/>
    <w:rsid w:val="00821E67"/>
    <w:rsid w:val="00863AC4"/>
    <w:rsid w:val="009E3E60"/>
    <w:rsid w:val="00A644E5"/>
    <w:rsid w:val="00AE1BC1"/>
    <w:rsid w:val="00C21175"/>
    <w:rsid w:val="00C540D2"/>
    <w:rsid w:val="00CB3F10"/>
    <w:rsid w:val="00E6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20E"/>
  </w:style>
  <w:style w:type="paragraph" w:styleId="a5">
    <w:name w:val="footer"/>
    <w:basedOn w:val="a"/>
    <w:link w:val="a6"/>
    <w:uiPriority w:val="99"/>
    <w:unhideWhenUsed/>
    <w:rsid w:val="0027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20E"/>
  </w:style>
  <w:style w:type="paragraph" w:styleId="a7">
    <w:name w:val="No Spacing"/>
    <w:uiPriority w:val="1"/>
    <w:qFormat/>
    <w:rsid w:val="00A644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20E"/>
  </w:style>
  <w:style w:type="paragraph" w:styleId="a5">
    <w:name w:val="footer"/>
    <w:basedOn w:val="a"/>
    <w:link w:val="a6"/>
    <w:uiPriority w:val="99"/>
    <w:unhideWhenUsed/>
    <w:rsid w:val="0027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3</cp:revision>
  <dcterms:created xsi:type="dcterms:W3CDTF">2017-05-28T22:37:00Z</dcterms:created>
  <dcterms:modified xsi:type="dcterms:W3CDTF">2017-07-05T00:52:00Z</dcterms:modified>
</cp:coreProperties>
</file>