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C2" w:rsidRDefault="003728C2" w:rsidP="003728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p w:rsidR="005D5C23" w:rsidRDefault="003728C2" w:rsidP="003728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СРЕДНЕКАНСКОГО  ГОРОДСКОГО ОКРУГА</w:t>
      </w:r>
    </w:p>
    <w:p w:rsidR="003728C2" w:rsidRPr="0005699F" w:rsidRDefault="003728C2" w:rsidP="003728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8C2" w:rsidRDefault="003728C2" w:rsidP="003728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3728C2" w:rsidRPr="0005699F" w:rsidRDefault="003728C2" w:rsidP="003728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8C2" w:rsidRDefault="001636FD" w:rsidP="00372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29.03.2017</w:t>
      </w:r>
      <w:r w:rsidR="003728C2">
        <w:rPr>
          <w:rFonts w:ascii="Times New Roman" w:hAnsi="Times New Roman" w:cs="Times New Roman"/>
          <w:sz w:val="28"/>
          <w:szCs w:val="28"/>
        </w:rPr>
        <w:t xml:space="preserve">__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728C2">
        <w:rPr>
          <w:rFonts w:ascii="Times New Roman" w:hAnsi="Times New Roman" w:cs="Times New Roman"/>
          <w:sz w:val="28"/>
          <w:szCs w:val="28"/>
        </w:rPr>
        <w:t xml:space="preserve"> №_</w:t>
      </w:r>
      <w:r>
        <w:rPr>
          <w:rFonts w:ascii="Times New Roman" w:hAnsi="Times New Roman" w:cs="Times New Roman"/>
          <w:sz w:val="28"/>
          <w:szCs w:val="28"/>
          <w:u w:val="single"/>
        </w:rPr>
        <w:t>91</w:t>
      </w:r>
    </w:p>
    <w:p w:rsidR="003728C2" w:rsidRPr="0005699F" w:rsidRDefault="0005699F" w:rsidP="00056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99F">
        <w:rPr>
          <w:rFonts w:ascii="Times New Roman" w:hAnsi="Times New Roman" w:cs="Times New Roman"/>
          <w:b/>
          <w:sz w:val="28"/>
          <w:szCs w:val="28"/>
        </w:rPr>
        <w:t xml:space="preserve">Об утверждении состава аттестационной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05699F">
        <w:rPr>
          <w:rFonts w:ascii="Times New Roman" w:hAnsi="Times New Roman" w:cs="Times New Roman"/>
          <w:b/>
          <w:sz w:val="28"/>
          <w:szCs w:val="28"/>
        </w:rPr>
        <w:t>комиссии Администрации Среднеканского городского округа</w:t>
      </w:r>
    </w:p>
    <w:p w:rsidR="003728C2" w:rsidRDefault="003728C2" w:rsidP="003728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Федеральным законом  от 02.03.2007г. №25-ФЗ "О муниципальной службе в Российской Федерации", Законом Магаданской области от 02.11.2007г. №900-ОЗ "О муниципальной службе в Магаданской области" и в связи с кадровыми изменениями:</w:t>
      </w:r>
    </w:p>
    <w:p w:rsidR="003728C2" w:rsidRDefault="003728C2" w:rsidP="003728C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728C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8C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8C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8C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8C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28C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8C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8C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8C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8C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8C2">
        <w:rPr>
          <w:rFonts w:ascii="Times New Roman" w:hAnsi="Times New Roman" w:cs="Times New Roman"/>
          <w:b/>
          <w:sz w:val="28"/>
          <w:szCs w:val="28"/>
        </w:rPr>
        <w:t>ю:</w:t>
      </w:r>
    </w:p>
    <w:p w:rsidR="003728C2" w:rsidRDefault="003728C2" w:rsidP="004543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8C2">
        <w:rPr>
          <w:rFonts w:ascii="Times New Roman" w:hAnsi="Times New Roman" w:cs="Times New Roman"/>
          <w:sz w:val="28"/>
          <w:szCs w:val="28"/>
        </w:rPr>
        <w:t xml:space="preserve">        1. </w:t>
      </w:r>
      <w:r>
        <w:rPr>
          <w:rFonts w:ascii="Times New Roman" w:hAnsi="Times New Roman" w:cs="Times New Roman"/>
          <w:sz w:val="28"/>
          <w:szCs w:val="28"/>
        </w:rPr>
        <w:t>Утвердить аттестационную комиссию</w:t>
      </w:r>
      <w:r w:rsidR="00530F0A">
        <w:rPr>
          <w:rFonts w:ascii="Times New Roman" w:hAnsi="Times New Roman" w:cs="Times New Roman"/>
          <w:sz w:val="28"/>
          <w:szCs w:val="28"/>
        </w:rPr>
        <w:t xml:space="preserve"> Администрации Среднеканского городского округа в следующем составе: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276"/>
        <w:gridCol w:w="5068"/>
      </w:tblGrid>
      <w:tr w:rsidR="00530F0A" w:rsidTr="0045433D">
        <w:tc>
          <w:tcPr>
            <w:tcW w:w="3652" w:type="dxa"/>
          </w:tcPr>
          <w:p w:rsidR="00530F0A" w:rsidRDefault="00530F0A" w:rsidP="0037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Трибух</w:t>
            </w:r>
          </w:p>
          <w:p w:rsidR="00530F0A" w:rsidRDefault="00530F0A" w:rsidP="0037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Фадей Фадеевич</w:t>
            </w:r>
          </w:p>
        </w:tc>
        <w:tc>
          <w:tcPr>
            <w:tcW w:w="1276" w:type="dxa"/>
          </w:tcPr>
          <w:p w:rsidR="00530F0A" w:rsidRDefault="00530F0A" w:rsidP="0037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530F0A" w:rsidRDefault="00530F0A" w:rsidP="0037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Среднеканского городского округа, председатель комиссии</w:t>
            </w:r>
          </w:p>
          <w:p w:rsidR="0045433D" w:rsidRDefault="0045433D" w:rsidP="0037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F0A" w:rsidTr="0045433D">
        <w:tc>
          <w:tcPr>
            <w:tcW w:w="3652" w:type="dxa"/>
          </w:tcPr>
          <w:p w:rsidR="00530F0A" w:rsidRDefault="00530F0A" w:rsidP="0037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</w:t>
            </w:r>
          </w:p>
          <w:p w:rsidR="00530F0A" w:rsidRDefault="00530F0A" w:rsidP="0037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1276" w:type="dxa"/>
          </w:tcPr>
          <w:p w:rsidR="00530F0A" w:rsidRDefault="00530F0A" w:rsidP="0037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530F0A" w:rsidRDefault="007D675B" w:rsidP="0037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Администрации, управляющий делами Администрации Среднеканского городского округа, заместитель председателя комиссии</w:t>
            </w:r>
          </w:p>
          <w:p w:rsidR="0045433D" w:rsidRDefault="0045433D" w:rsidP="0037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F0A" w:rsidTr="0045433D">
        <w:tc>
          <w:tcPr>
            <w:tcW w:w="3652" w:type="dxa"/>
          </w:tcPr>
          <w:p w:rsidR="00530F0A" w:rsidRDefault="007D675B" w:rsidP="0037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Склярова </w:t>
            </w:r>
          </w:p>
          <w:p w:rsidR="007D675B" w:rsidRDefault="007D675B" w:rsidP="0037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Петровна</w:t>
            </w:r>
          </w:p>
        </w:tc>
        <w:tc>
          <w:tcPr>
            <w:tcW w:w="1276" w:type="dxa"/>
          </w:tcPr>
          <w:p w:rsidR="00530F0A" w:rsidRDefault="00530F0A" w:rsidP="0037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530F0A" w:rsidRDefault="007D675B" w:rsidP="0037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муниципальной службы и организационной работы Администрации Среднеканского городского округа, секретарь комиссии</w:t>
            </w:r>
          </w:p>
        </w:tc>
      </w:tr>
      <w:tr w:rsidR="00530F0A" w:rsidTr="0045433D">
        <w:tc>
          <w:tcPr>
            <w:tcW w:w="3652" w:type="dxa"/>
          </w:tcPr>
          <w:p w:rsidR="00530F0A" w:rsidRPr="0045433D" w:rsidRDefault="007D675B" w:rsidP="003728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33D">
              <w:rPr>
                <w:rFonts w:ascii="Times New Roman" w:hAnsi="Times New Roman" w:cs="Times New Roman"/>
                <w:i/>
                <w:sz w:val="24"/>
                <w:szCs w:val="24"/>
              </w:rPr>
              <w:t>Члены комиссии:</w:t>
            </w:r>
          </w:p>
        </w:tc>
        <w:tc>
          <w:tcPr>
            <w:tcW w:w="1276" w:type="dxa"/>
          </w:tcPr>
          <w:p w:rsidR="00530F0A" w:rsidRDefault="00530F0A" w:rsidP="0037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530F0A" w:rsidRDefault="00530F0A" w:rsidP="0037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75B" w:rsidTr="0045433D">
        <w:tc>
          <w:tcPr>
            <w:tcW w:w="3652" w:type="dxa"/>
          </w:tcPr>
          <w:p w:rsidR="007D675B" w:rsidRDefault="007D675B" w:rsidP="0037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Буренко </w:t>
            </w:r>
          </w:p>
          <w:p w:rsidR="007D675B" w:rsidRDefault="007D675B" w:rsidP="0037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1276" w:type="dxa"/>
          </w:tcPr>
          <w:p w:rsidR="007D675B" w:rsidRDefault="007D675B" w:rsidP="0037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7D675B" w:rsidRDefault="007D675B" w:rsidP="0037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правового управления Администрации Среднеканского городского округа</w:t>
            </w:r>
          </w:p>
          <w:p w:rsidR="0045433D" w:rsidRDefault="0045433D" w:rsidP="0037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F0A" w:rsidTr="0045433D">
        <w:tc>
          <w:tcPr>
            <w:tcW w:w="3652" w:type="dxa"/>
          </w:tcPr>
          <w:p w:rsidR="00530F0A" w:rsidRDefault="007D675B" w:rsidP="0037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Лысенкова </w:t>
            </w:r>
          </w:p>
          <w:p w:rsidR="007D675B" w:rsidRDefault="007D675B" w:rsidP="0037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1276" w:type="dxa"/>
          </w:tcPr>
          <w:p w:rsidR="00530F0A" w:rsidRDefault="00530F0A" w:rsidP="0037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530F0A" w:rsidRDefault="007D675B" w:rsidP="0037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экономики и развития Администрации Среднеканского городского округа</w:t>
            </w:r>
          </w:p>
          <w:p w:rsidR="0045433D" w:rsidRDefault="0045433D" w:rsidP="0037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F0A" w:rsidTr="0045433D">
        <w:tc>
          <w:tcPr>
            <w:tcW w:w="3652" w:type="dxa"/>
          </w:tcPr>
          <w:p w:rsidR="00530F0A" w:rsidRDefault="007D675B" w:rsidP="0037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Фабрико</w:t>
            </w:r>
          </w:p>
          <w:p w:rsidR="007D675B" w:rsidRDefault="007D675B" w:rsidP="0037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Ильинична</w:t>
            </w:r>
          </w:p>
        </w:tc>
        <w:tc>
          <w:tcPr>
            <w:tcW w:w="1276" w:type="dxa"/>
          </w:tcPr>
          <w:p w:rsidR="00530F0A" w:rsidRDefault="00530F0A" w:rsidP="0037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530F0A" w:rsidRDefault="007D675B" w:rsidP="0037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архивного отдела  правового управления Администрации Среднеканского городского округа</w:t>
            </w:r>
          </w:p>
        </w:tc>
      </w:tr>
    </w:tbl>
    <w:p w:rsidR="00530F0A" w:rsidRPr="003728C2" w:rsidRDefault="00530F0A" w:rsidP="003728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8C2" w:rsidRDefault="007D675B" w:rsidP="004543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Распоряжение Администрации Среднеканского городского округа от 26.11.2015г. №277-р </w:t>
      </w:r>
      <w:r w:rsidR="0045433D">
        <w:rPr>
          <w:rFonts w:ascii="Times New Roman" w:hAnsi="Times New Roman" w:cs="Times New Roman"/>
          <w:sz w:val="28"/>
          <w:szCs w:val="28"/>
        </w:rPr>
        <w:t xml:space="preserve"> "Об утверждении состава аттестационной комиссии Администрации Среднеканского городского округа" </w:t>
      </w:r>
      <w:r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7D675B" w:rsidRDefault="007D675B" w:rsidP="004543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</w:t>
      </w:r>
      <w:r w:rsidR="0045433D">
        <w:rPr>
          <w:rFonts w:ascii="Times New Roman" w:hAnsi="Times New Roman" w:cs="Times New Roman"/>
          <w:sz w:val="28"/>
          <w:szCs w:val="28"/>
        </w:rPr>
        <w:t>кованию в газете Среднеканского городского округа "Новая Колыма.Вести".</w:t>
      </w:r>
      <w:proofErr w:type="gramEnd"/>
    </w:p>
    <w:p w:rsidR="0045433D" w:rsidRDefault="0045433D" w:rsidP="003728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33D" w:rsidRDefault="0045433D" w:rsidP="003728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33D" w:rsidRDefault="0045433D" w:rsidP="00372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Ф.Ф. Трибух</w:t>
      </w:r>
    </w:p>
    <w:p w:rsidR="0045433D" w:rsidRDefault="0045433D" w:rsidP="003728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33D" w:rsidRDefault="0045433D" w:rsidP="003728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33D" w:rsidRDefault="0045433D" w:rsidP="003728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33D" w:rsidRDefault="0045433D" w:rsidP="003728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33D" w:rsidRDefault="0045433D" w:rsidP="003728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33D" w:rsidRDefault="0045433D" w:rsidP="003728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33D" w:rsidRDefault="0045433D" w:rsidP="003728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33D" w:rsidRDefault="0045433D" w:rsidP="003728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33D" w:rsidRDefault="0045433D" w:rsidP="003728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33D" w:rsidRDefault="0045433D" w:rsidP="003728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33D" w:rsidRDefault="0045433D" w:rsidP="003728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33D" w:rsidRDefault="0045433D" w:rsidP="003728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33D" w:rsidRDefault="0045433D" w:rsidP="003728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33D" w:rsidRPr="0045433D" w:rsidRDefault="0045433D" w:rsidP="003728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33D">
        <w:rPr>
          <w:rFonts w:ascii="Times New Roman" w:hAnsi="Times New Roman" w:cs="Times New Roman"/>
          <w:i/>
          <w:sz w:val="24"/>
          <w:szCs w:val="24"/>
        </w:rPr>
        <w:lastRenderedPageBreak/>
        <w:t>исп</w:t>
      </w:r>
      <w:proofErr w:type="gramStart"/>
      <w:r w:rsidRPr="0045433D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45433D">
        <w:rPr>
          <w:rFonts w:ascii="Times New Roman" w:hAnsi="Times New Roman" w:cs="Times New Roman"/>
          <w:i/>
          <w:sz w:val="24"/>
          <w:szCs w:val="24"/>
        </w:rPr>
        <w:t>клярова С.П.</w:t>
      </w:r>
    </w:p>
    <w:sectPr w:rsidR="0045433D" w:rsidRPr="0045433D" w:rsidSect="003728C2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8C2"/>
    <w:rsid w:val="0005699F"/>
    <w:rsid w:val="001636FD"/>
    <w:rsid w:val="003728C2"/>
    <w:rsid w:val="0045433D"/>
    <w:rsid w:val="00530F0A"/>
    <w:rsid w:val="005D5C23"/>
    <w:rsid w:val="0060526C"/>
    <w:rsid w:val="007D675B"/>
    <w:rsid w:val="00C8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2017-03-29T00:00:00Z</cp:lastPrinted>
  <dcterms:created xsi:type="dcterms:W3CDTF">2017-03-28T05:24:00Z</dcterms:created>
  <dcterms:modified xsi:type="dcterms:W3CDTF">2017-03-31T06:30:00Z</dcterms:modified>
</cp:coreProperties>
</file>