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930" w:rsidRDefault="00D36930" w:rsidP="00D36930">
      <w:pPr>
        <w:ind w:left="142" w:right="26"/>
        <w:jc w:val="center"/>
        <w:rPr>
          <w:b/>
          <w:szCs w:val="28"/>
        </w:rPr>
      </w:pPr>
      <w:r>
        <w:rPr>
          <w:b/>
          <w:sz w:val="40"/>
          <w:szCs w:val="40"/>
        </w:rPr>
        <w:t xml:space="preserve">А Д М И Н И С Т </w:t>
      </w:r>
      <w:proofErr w:type="gramStart"/>
      <w:r>
        <w:rPr>
          <w:b/>
          <w:sz w:val="40"/>
          <w:szCs w:val="40"/>
        </w:rPr>
        <w:t>Р</w:t>
      </w:r>
      <w:proofErr w:type="gramEnd"/>
      <w:r>
        <w:rPr>
          <w:b/>
          <w:sz w:val="40"/>
          <w:szCs w:val="40"/>
        </w:rPr>
        <w:t xml:space="preserve"> А Ц И Я</w:t>
      </w:r>
    </w:p>
    <w:p w:rsidR="00D36930" w:rsidRPr="00EF7AA8" w:rsidRDefault="00D36930" w:rsidP="00D36930">
      <w:pPr>
        <w:ind w:right="-540"/>
        <w:jc w:val="center"/>
        <w:rPr>
          <w:b/>
          <w:sz w:val="40"/>
          <w:szCs w:val="40"/>
        </w:rPr>
      </w:pPr>
      <w:r w:rsidRPr="00FF63AE">
        <w:rPr>
          <w:b/>
          <w:sz w:val="40"/>
          <w:szCs w:val="40"/>
        </w:rPr>
        <w:t>СРЕДНЕКАНСКОГО ГОРОДСКОГО ОКРУГА</w:t>
      </w:r>
    </w:p>
    <w:p w:rsidR="00D36930" w:rsidRDefault="00D36930" w:rsidP="00D36930">
      <w:pPr>
        <w:shd w:val="clear" w:color="auto" w:fill="FFFFFF"/>
        <w:jc w:val="center"/>
        <w:rPr>
          <w:b/>
          <w:spacing w:val="49"/>
          <w:sz w:val="32"/>
        </w:rPr>
      </w:pPr>
    </w:p>
    <w:p w:rsidR="00D36930" w:rsidRPr="00FF63AE" w:rsidRDefault="00F06B76" w:rsidP="00D36930">
      <w:pPr>
        <w:pStyle w:val="3"/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D36930" w:rsidRPr="00D36930" w:rsidRDefault="00D36930" w:rsidP="00D36930">
      <w:pPr>
        <w:rPr>
          <w:sz w:val="28"/>
          <w:szCs w:val="28"/>
        </w:rPr>
      </w:pPr>
    </w:p>
    <w:p w:rsidR="00D36930" w:rsidRPr="00D36930" w:rsidRDefault="0057174A" w:rsidP="00D36930">
      <w:pPr>
        <w:rPr>
          <w:sz w:val="28"/>
          <w:szCs w:val="28"/>
        </w:rPr>
      </w:pPr>
      <w:r>
        <w:rPr>
          <w:sz w:val="28"/>
          <w:szCs w:val="28"/>
          <w:u w:val="single"/>
        </w:rPr>
        <w:t>30.11.2020</w:t>
      </w:r>
      <w:r w:rsidR="00D36930" w:rsidRPr="00D36930">
        <w:rPr>
          <w:sz w:val="28"/>
          <w:szCs w:val="28"/>
        </w:rPr>
        <w:t xml:space="preserve">                    </w:t>
      </w:r>
      <w:proofErr w:type="spellStart"/>
      <w:r w:rsidR="000A21C9" w:rsidRPr="000A21C9">
        <w:rPr>
          <w:b/>
          <w:sz w:val="24"/>
          <w:szCs w:val="24"/>
        </w:rPr>
        <w:t>п</w:t>
      </w:r>
      <w:proofErr w:type="gramStart"/>
      <w:r w:rsidR="000A21C9" w:rsidRPr="000A21C9">
        <w:rPr>
          <w:b/>
          <w:sz w:val="24"/>
          <w:szCs w:val="24"/>
        </w:rPr>
        <w:t>.С</w:t>
      </w:r>
      <w:proofErr w:type="gramEnd"/>
      <w:r w:rsidR="000A21C9" w:rsidRPr="000A21C9">
        <w:rPr>
          <w:b/>
          <w:sz w:val="24"/>
          <w:szCs w:val="24"/>
        </w:rPr>
        <w:t>еймчан</w:t>
      </w:r>
      <w:proofErr w:type="spellEnd"/>
      <w:r w:rsidR="00D36930" w:rsidRPr="00D36930">
        <w:rPr>
          <w:sz w:val="28"/>
          <w:szCs w:val="28"/>
        </w:rPr>
        <w:t xml:space="preserve">                           № _</w:t>
      </w:r>
      <w:r>
        <w:rPr>
          <w:sz w:val="28"/>
          <w:szCs w:val="28"/>
          <w:u w:val="single"/>
        </w:rPr>
        <w:t>303-п</w:t>
      </w:r>
    </w:p>
    <w:p w:rsidR="00D36930" w:rsidRPr="00D36930" w:rsidRDefault="00D36930" w:rsidP="00D36930">
      <w:pPr>
        <w:rPr>
          <w:sz w:val="28"/>
          <w:szCs w:val="28"/>
        </w:rPr>
      </w:pPr>
    </w:p>
    <w:p w:rsidR="006D2106" w:rsidRDefault="006D2106" w:rsidP="006D21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 муниципальной программы «Формирование  доступной среды для инвалидов и маломобильных групп населения  на территории Среднеканского городского округа»</w:t>
      </w:r>
    </w:p>
    <w:p w:rsidR="006D2106" w:rsidRDefault="006D2106" w:rsidP="006D2106">
      <w:pPr>
        <w:jc w:val="center"/>
        <w:rPr>
          <w:sz w:val="28"/>
          <w:szCs w:val="28"/>
        </w:rPr>
      </w:pPr>
    </w:p>
    <w:p w:rsidR="006D2106" w:rsidRDefault="006D2106" w:rsidP="006D2106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распоряжения Администрации Среднеканского городского округа от 23.09.2019 года № 305-р «Об утверждении Перечня муниципальных программ подлежащих разработке (корректировке) в 2019 – 2020 годах», в соответствии с </w:t>
      </w:r>
      <w:r w:rsidRPr="006D2106">
        <w:rPr>
          <w:sz w:val="28"/>
          <w:szCs w:val="28"/>
        </w:rPr>
        <w:t xml:space="preserve">Бюджетным кодексом РФ, Федеральным законом от 06.10.2003 г. № 131-ФЗ «Об общих принципах организации местного самоуправления в Российской Федерации», </w:t>
      </w:r>
      <w:hyperlink r:id="rId8" w:history="1">
        <w:r w:rsidRPr="006D2106">
          <w:rPr>
            <w:rStyle w:val="a3"/>
            <w:color w:val="auto"/>
            <w:sz w:val="28"/>
            <w:szCs w:val="28"/>
            <w:u w:val="none"/>
          </w:rPr>
          <w:t>постановлением Правительства Российской Федерации от 29.03.2019 г. № 363 «</w:t>
        </w:r>
      </w:hyperlink>
      <w:r w:rsidRPr="006D2106">
        <w:rPr>
          <w:rStyle w:val="a3"/>
          <w:color w:val="auto"/>
          <w:sz w:val="28"/>
          <w:szCs w:val="28"/>
          <w:u w:val="none"/>
        </w:rPr>
        <w:t>Об утверждении государственной программы Российской Федерации «Доступная среда</w:t>
      </w:r>
      <w:proofErr w:type="gramEnd"/>
      <w:r w:rsidRPr="006D2106">
        <w:rPr>
          <w:sz w:val="28"/>
          <w:szCs w:val="28"/>
        </w:rPr>
        <w:t xml:space="preserve">», </w:t>
      </w:r>
      <w:hyperlink r:id="rId9" w:history="1">
        <w:proofErr w:type="gramStart"/>
        <w:r w:rsidRPr="006D2106">
          <w:rPr>
            <w:rStyle w:val="a3"/>
            <w:color w:val="auto"/>
            <w:sz w:val="28"/>
            <w:szCs w:val="28"/>
            <w:u w:val="none"/>
          </w:rPr>
          <w:t>постановлением Правительства Магаданской области от 01.11.2019 г. № 718-пп «</w:t>
        </w:r>
      </w:hyperlink>
      <w:r w:rsidRPr="006D2106">
        <w:rPr>
          <w:rStyle w:val="a3"/>
          <w:color w:val="auto"/>
          <w:sz w:val="28"/>
          <w:szCs w:val="28"/>
          <w:u w:val="none"/>
        </w:rPr>
        <w:t>Об утверждении государственной программы Магаданской области «Формирование доступной среды в Магаданской области</w:t>
      </w:r>
      <w:r w:rsidRPr="006D2106">
        <w:rPr>
          <w:sz w:val="28"/>
          <w:szCs w:val="28"/>
        </w:rPr>
        <w:t xml:space="preserve">», постановлением Администрации Среднеканского городского округа от 28.12.2016 </w:t>
      </w:r>
      <w:r>
        <w:rPr>
          <w:sz w:val="28"/>
          <w:szCs w:val="28"/>
        </w:rPr>
        <w:t>года № 448 «Об утверждении порядка принятия решений о разработке муниципальных программ, их формирования, реализации и оценки эффективности программ, действующих на территории МО «Среднеканский городской округ», руководствуясь Уставом муниципального образования «Среднеканский городской округ», Администрация</w:t>
      </w:r>
      <w:proofErr w:type="gramEnd"/>
      <w:r>
        <w:rPr>
          <w:sz w:val="28"/>
          <w:szCs w:val="28"/>
        </w:rPr>
        <w:t xml:space="preserve"> Среднеканского городского округа</w:t>
      </w:r>
    </w:p>
    <w:p w:rsidR="006D2106" w:rsidRDefault="006D2106" w:rsidP="006D2106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я е т:</w:t>
      </w:r>
    </w:p>
    <w:p w:rsidR="006D2106" w:rsidRDefault="006D2106" w:rsidP="006D2106">
      <w:pPr>
        <w:spacing w:line="360" w:lineRule="auto"/>
        <w:ind w:right="-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 прилагаемую  муниципальную  программу </w:t>
      </w:r>
      <w:r>
        <w:rPr>
          <w:color w:val="000000"/>
          <w:sz w:val="28"/>
          <w:szCs w:val="28"/>
        </w:rPr>
        <w:t xml:space="preserve">«Формирование доступной среды для инвалидов и маломобильных групп населения на территории Среднеканского городского округа» </w:t>
      </w:r>
      <w:r>
        <w:rPr>
          <w:sz w:val="28"/>
          <w:szCs w:val="28"/>
        </w:rPr>
        <w:t>согласно приложению.</w:t>
      </w:r>
    </w:p>
    <w:p w:rsidR="006D2106" w:rsidRDefault="006D2106" w:rsidP="006D2106">
      <w:pPr>
        <w:spacing w:line="360" w:lineRule="auto"/>
        <w:ind w:right="-6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Настоящее постановление подлежит официальному опубликованию в газете Среднеканского городского округа «Новая Колыма. Вести».</w:t>
      </w:r>
    </w:p>
    <w:p w:rsidR="006D2106" w:rsidRDefault="006D2106" w:rsidP="006D2106">
      <w:pPr>
        <w:spacing w:line="360" w:lineRule="auto"/>
        <w:ind w:right="-6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D2106" w:rsidRDefault="006D2106" w:rsidP="006D2106">
      <w:pPr>
        <w:spacing w:line="360" w:lineRule="auto"/>
        <w:ind w:right="-6" w:firstLine="540"/>
        <w:jc w:val="both"/>
        <w:rPr>
          <w:sz w:val="28"/>
          <w:szCs w:val="28"/>
        </w:rPr>
      </w:pPr>
    </w:p>
    <w:p w:rsidR="006D2106" w:rsidRDefault="00DC6831" w:rsidP="006D2106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6D2106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6D2106">
        <w:rPr>
          <w:sz w:val="28"/>
          <w:szCs w:val="28"/>
        </w:rPr>
        <w:t xml:space="preserve"> </w:t>
      </w:r>
    </w:p>
    <w:p w:rsidR="006D2106" w:rsidRDefault="006D2106" w:rsidP="006D2106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Среднеканского городского округа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  <w:proofErr w:type="spellStart"/>
      <w:r w:rsidR="00DC6831">
        <w:rPr>
          <w:sz w:val="28"/>
          <w:szCs w:val="28"/>
        </w:rPr>
        <w:t>А.А.Шохин</w:t>
      </w:r>
      <w:proofErr w:type="spellEnd"/>
      <w:r>
        <w:rPr>
          <w:sz w:val="28"/>
          <w:szCs w:val="28"/>
        </w:rPr>
        <w:t xml:space="preserve"> </w:t>
      </w:r>
    </w:p>
    <w:p w:rsidR="006D2106" w:rsidRDefault="006D2106" w:rsidP="006D2106"/>
    <w:p w:rsidR="006D2106" w:rsidRDefault="006D2106" w:rsidP="006D2106"/>
    <w:p w:rsidR="006D2106" w:rsidRDefault="006D2106" w:rsidP="006D2106"/>
    <w:p w:rsidR="006D2106" w:rsidRDefault="006D2106" w:rsidP="006D2106"/>
    <w:p w:rsidR="006D2106" w:rsidRDefault="006D2106" w:rsidP="006D2106"/>
    <w:p w:rsidR="006D2106" w:rsidRDefault="006D2106" w:rsidP="006D2106"/>
    <w:p w:rsidR="006D2106" w:rsidRDefault="006D2106" w:rsidP="006D2106"/>
    <w:p w:rsidR="006D2106" w:rsidRDefault="006D2106" w:rsidP="006D2106"/>
    <w:p w:rsidR="006D2106" w:rsidRDefault="006D2106" w:rsidP="006D2106"/>
    <w:p w:rsidR="006D2106" w:rsidRDefault="006D2106" w:rsidP="006D2106"/>
    <w:p w:rsidR="006D2106" w:rsidRDefault="006D2106" w:rsidP="006D2106"/>
    <w:p w:rsidR="006D2106" w:rsidRDefault="006D2106" w:rsidP="006D2106"/>
    <w:p w:rsidR="006D2106" w:rsidRDefault="006D2106" w:rsidP="006D2106"/>
    <w:p w:rsidR="006D2106" w:rsidRDefault="006D2106" w:rsidP="006D2106"/>
    <w:p w:rsidR="006D2106" w:rsidRDefault="006D2106" w:rsidP="006D2106"/>
    <w:p w:rsidR="006D2106" w:rsidRDefault="006D2106" w:rsidP="006D2106">
      <w:pPr>
        <w:rPr>
          <w:i/>
          <w:sz w:val="22"/>
          <w:szCs w:val="22"/>
        </w:rPr>
      </w:pPr>
    </w:p>
    <w:p w:rsidR="006D2106" w:rsidRDefault="006D2106" w:rsidP="006D2106">
      <w:pPr>
        <w:rPr>
          <w:i/>
          <w:sz w:val="22"/>
          <w:szCs w:val="22"/>
        </w:rPr>
      </w:pPr>
    </w:p>
    <w:p w:rsidR="006D2106" w:rsidRDefault="006D2106" w:rsidP="006D2106">
      <w:pPr>
        <w:rPr>
          <w:i/>
          <w:sz w:val="22"/>
          <w:szCs w:val="22"/>
        </w:rPr>
      </w:pPr>
    </w:p>
    <w:p w:rsidR="006D2106" w:rsidRDefault="006D2106" w:rsidP="006D2106">
      <w:pPr>
        <w:rPr>
          <w:i/>
          <w:sz w:val="22"/>
          <w:szCs w:val="22"/>
        </w:rPr>
      </w:pPr>
    </w:p>
    <w:p w:rsidR="006D2106" w:rsidRDefault="006D2106" w:rsidP="006D2106">
      <w:pPr>
        <w:rPr>
          <w:i/>
          <w:sz w:val="22"/>
          <w:szCs w:val="22"/>
        </w:rPr>
      </w:pPr>
    </w:p>
    <w:p w:rsidR="006D2106" w:rsidRDefault="006D2106" w:rsidP="006D2106">
      <w:pPr>
        <w:rPr>
          <w:i/>
          <w:sz w:val="22"/>
          <w:szCs w:val="22"/>
        </w:rPr>
      </w:pPr>
    </w:p>
    <w:p w:rsidR="006D2106" w:rsidRDefault="006D2106" w:rsidP="006D2106">
      <w:pPr>
        <w:rPr>
          <w:i/>
          <w:sz w:val="22"/>
          <w:szCs w:val="22"/>
        </w:rPr>
      </w:pPr>
    </w:p>
    <w:p w:rsidR="006D2106" w:rsidRDefault="006D2106" w:rsidP="006D2106">
      <w:pPr>
        <w:rPr>
          <w:i/>
          <w:sz w:val="22"/>
          <w:szCs w:val="22"/>
        </w:rPr>
      </w:pPr>
    </w:p>
    <w:p w:rsidR="006D2106" w:rsidRDefault="006D2106" w:rsidP="006D2106">
      <w:pPr>
        <w:rPr>
          <w:i/>
          <w:sz w:val="22"/>
          <w:szCs w:val="22"/>
        </w:rPr>
      </w:pPr>
    </w:p>
    <w:p w:rsidR="006D2106" w:rsidRDefault="006D2106" w:rsidP="006D2106">
      <w:pPr>
        <w:rPr>
          <w:i/>
          <w:sz w:val="22"/>
          <w:szCs w:val="22"/>
        </w:rPr>
      </w:pPr>
    </w:p>
    <w:p w:rsidR="006D2106" w:rsidRDefault="006D2106" w:rsidP="006D2106">
      <w:pPr>
        <w:rPr>
          <w:i/>
          <w:sz w:val="22"/>
          <w:szCs w:val="22"/>
        </w:rPr>
      </w:pPr>
    </w:p>
    <w:p w:rsidR="006D2106" w:rsidRDefault="006D2106" w:rsidP="006D2106">
      <w:pPr>
        <w:rPr>
          <w:i/>
          <w:sz w:val="22"/>
          <w:szCs w:val="22"/>
        </w:rPr>
      </w:pPr>
    </w:p>
    <w:p w:rsidR="006D2106" w:rsidRDefault="006D2106" w:rsidP="006D2106">
      <w:pPr>
        <w:rPr>
          <w:i/>
          <w:sz w:val="22"/>
          <w:szCs w:val="22"/>
        </w:rPr>
      </w:pPr>
    </w:p>
    <w:p w:rsidR="006D2106" w:rsidRDefault="006D2106" w:rsidP="006D2106">
      <w:pPr>
        <w:rPr>
          <w:i/>
          <w:sz w:val="22"/>
          <w:szCs w:val="22"/>
        </w:rPr>
      </w:pPr>
    </w:p>
    <w:p w:rsidR="006D2106" w:rsidRDefault="006D2106" w:rsidP="006D2106">
      <w:pPr>
        <w:rPr>
          <w:i/>
          <w:sz w:val="22"/>
          <w:szCs w:val="22"/>
        </w:rPr>
      </w:pPr>
    </w:p>
    <w:p w:rsidR="006D2106" w:rsidRDefault="006D2106" w:rsidP="006D2106">
      <w:pPr>
        <w:rPr>
          <w:i/>
          <w:sz w:val="22"/>
          <w:szCs w:val="22"/>
        </w:rPr>
      </w:pPr>
    </w:p>
    <w:p w:rsidR="006D2106" w:rsidRDefault="006D2106" w:rsidP="006D2106">
      <w:pPr>
        <w:rPr>
          <w:i/>
          <w:sz w:val="22"/>
          <w:szCs w:val="22"/>
        </w:rPr>
      </w:pPr>
    </w:p>
    <w:p w:rsidR="006D2106" w:rsidRDefault="006D2106" w:rsidP="006D2106">
      <w:pPr>
        <w:rPr>
          <w:i/>
          <w:sz w:val="22"/>
          <w:szCs w:val="22"/>
        </w:rPr>
      </w:pPr>
    </w:p>
    <w:p w:rsidR="006D2106" w:rsidRDefault="006D2106" w:rsidP="006D2106">
      <w:pPr>
        <w:rPr>
          <w:i/>
          <w:sz w:val="22"/>
          <w:szCs w:val="22"/>
        </w:rPr>
      </w:pPr>
    </w:p>
    <w:p w:rsidR="006D2106" w:rsidRDefault="006D2106" w:rsidP="006D2106">
      <w:pPr>
        <w:rPr>
          <w:i/>
          <w:sz w:val="22"/>
          <w:szCs w:val="22"/>
        </w:rPr>
      </w:pPr>
    </w:p>
    <w:p w:rsidR="006D2106" w:rsidRDefault="006D2106" w:rsidP="006D2106">
      <w:pPr>
        <w:rPr>
          <w:i/>
          <w:sz w:val="22"/>
          <w:szCs w:val="22"/>
        </w:rPr>
      </w:pPr>
    </w:p>
    <w:p w:rsidR="006D2106" w:rsidRDefault="006D2106" w:rsidP="006D2106">
      <w:pPr>
        <w:rPr>
          <w:i/>
          <w:sz w:val="22"/>
          <w:szCs w:val="22"/>
        </w:rPr>
      </w:pPr>
    </w:p>
    <w:p w:rsidR="006D2106" w:rsidRDefault="006D2106" w:rsidP="006D2106">
      <w:pPr>
        <w:rPr>
          <w:i/>
          <w:sz w:val="22"/>
          <w:szCs w:val="22"/>
        </w:rPr>
      </w:pPr>
    </w:p>
    <w:p w:rsidR="006D2106" w:rsidRDefault="006D2106" w:rsidP="006D2106">
      <w:pPr>
        <w:rPr>
          <w:i/>
          <w:sz w:val="22"/>
          <w:szCs w:val="22"/>
        </w:rPr>
      </w:pPr>
    </w:p>
    <w:p w:rsidR="006D2106" w:rsidRDefault="006D2106" w:rsidP="006D2106">
      <w:pPr>
        <w:rPr>
          <w:i/>
          <w:sz w:val="22"/>
          <w:szCs w:val="22"/>
        </w:rPr>
      </w:pPr>
    </w:p>
    <w:p w:rsidR="006D2106" w:rsidRDefault="006D2106" w:rsidP="006D2106">
      <w:pPr>
        <w:rPr>
          <w:i/>
          <w:sz w:val="22"/>
          <w:szCs w:val="22"/>
        </w:rPr>
      </w:pPr>
    </w:p>
    <w:p w:rsidR="006D2106" w:rsidRDefault="006D2106" w:rsidP="006D2106">
      <w:pPr>
        <w:rPr>
          <w:i/>
          <w:sz w:val="22"/>
          <w:szCs w:val="22"/>
        </w:rPr>
      </w:pPr>
    </w:p>
    <w:p w:rsidR="006D2106" w:rsidRDefault="006D2106" w:rsidP="006D2106">
      <w:pPr>
        <w:rPr>
          <w:i/>
          <w:sz w:val="22"/>
          <w:szCs w:val="22"/>
        </w:rPr>
      </w:pPr>
    </w:p>
    <w:p w:rsidR="006D2106" w:rsidRDefault="006D2106" w:rsidP="006D2106">
      <w:pPr>
        <w:rPr>
          <w:i/>
          <w:sz w:val="22"/>
          <w:szCs w:val="22"/>
        </w:rPr>
      </w:pPr>
    </w:p>
    <w:p w:rsidR="00D36930" w:rsidRDefault="006D2106" w:rsidP="006D2106">
      <w:pPr>
        <w:spacing w:line="276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t>Исп. Лысенкова Е.В.</w:t>
      </w:r>
    </w:p>
    <w:p w:rsidR="006D2106" w:rsidRDefault="006D2106" w:rsidP="006D2106">
      <w:pPr>
        <w:spacing w:line="276" w:lineRule="auto"/>
        <w:rPr>
          <w:i/>
          <w:sz w:val="22"/>
          <w:szCs w:val="22"/>
        </w:rPr>
      </w:pPr>
    </w:p>
    <w:p w:rsidR="006D2106" w:rsidRDefault="006D2106" w:rsidP="006D2106">
      <w:pPr>
        <w:spacing w:line="276" w:lineRule="auto"/>
        <w:rPr>
          <w:i/>
          <w:sz w:val="22"/>
          <w:szCs w:val="22"/>
        </w:rPr>
      </w:pPr>
    </w:p>
    <w:p w:rsidR="006D2106" w:rsidRDefault="006D2106" w:rsidP="006D2106">
      <w:pPr>
        <w:rPr>
          <w:sz w:val="22"/>
          <w:szCs w:val="22"/>
        </w:rPr>
      </w:pPr>
    </w:p>
    <w:p w:rsidR="006D2106" w:rsidRDefault="006D2106" w:rsidP="006D2106">
      <w:pPr>
        <w:rPr>
          <w:sz w:val="22"/>
          <w:szCs w:val="22"/>
        </w:rPr>
      </w:pPr>
    </w:p>
    <w:p w:rsidR="006D2106" w:rsidRDefault="006D2106" w:rsidP="006D2106">
      <w:pPr>
        <w:rPr>
          <w:sz w:val="22"/>
          <w:szCs w:val="22"/>
        </w:rPr>
      </w:pPr>
    </w:p>
    <w:p w:rsidR="006D2106" w:rsidRDefault="006D2106" w:rsidP="006D2106">
      <w:pPr>
        <w:rPr>
          <w:sz w:val="22"/>
          <w:szCs w:val="22"/>
        </w:rPr>
      </w:pPr>
    </w:p>
    <w:tbl>
      <w:tblPr>
        <w:tblStyle w:val="aa"/>
        <w:tblpPr w:leftFromText="180" w:rightFromText="180" w:horzAnchor="page" w:tblpX="7894" w:tblpY="-356"/>
        <w:tblW w:w="0" w:type="auto"/>
        <w:tblLook w:val="01E0" w:firstRow="1" w:lastRow="1" w:firstColumn="1" w:lastColumn="1" w:noHBand="0" w:noVBand="0"/>
      </w:tblPr>
      <w:tblGrid>
        <w:gridCol w:w="3780"/>
      </w:tblGrid>
      <w:tr w:rsidR="006D2106" w:rsidTr="00BE53C2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D2106" w:rsidRDefault="006D2106" w:rsidP="00BE53C2">
            <w:pPr>
              <w:tabs>
                <w:tab w:val="left" w:pos="1820"/>
              </w:tabs>
              <w:jc w:val="right"/>
            </w:pPr>
            <w:r>
              <w:t>Утверждена</w:t>
            </w:r>
          </w:p>
          <w:p w:rsidR="006D2106" w:rsidRDefault="006D2106" w:rsidP="00BE53C2">
            <w:pPr>
              <w:tabs>
                <w:tab w:val="left" w:pos="1820"/>
              </w:tabs>
              <w:jc w:val="right"/>
            </w:pPr>
            <w:r>
              <w:t>постановлением Администрации Среднеканского городского округа</w:t>
            </w:r>
          </w:p>
          <w:p w:rsidR="006D2106" w:rsidRDefault="006D2106" w:rsidP="0057174A">
            <w:pPr>
              <w:tabs>
                <w:tab w:val="left" w:pos="1820"/>
              </w:tabs>
              <w:jc w:val="right"/>
              <w:rPr>
                <w:sz w:val="22"/>
                <w:szCs w:val="22"/>
              </w:rPr>
            </w:pPr>
            <w:r>
              <w:t>от __</w:t>
            </w:r>
            <w:r w:rsidR="0057174A">
              <w:rPr>
                <w:u w:val="single"/>
              </w:rPr>
              <w:t>30.11.2020</w:t>
            </w:r>
            <w:r>
              <w:t>№ _</w:t>
            </w:r>
            <w:r w:rsidR="0057174A">
              <w:rPr>
                <w:u w:val="single"/>
              </w:rPr>
              <w:t>303-п</w:t>
            </w:r>
            <w:bookmarkStart w:id="0" w:name="_GoBack"/>
            <w:bookmarkEnd w:id="0"/>
          </w:p>
        </w:tc>
      </w:tr>
    </w:tbl>
    <w:p w:rsidR="006D2106" w:rsidRDefault="006D2106" w:rsidP="006D2106">
      <w:pPr>
        <w:tabs>
          <w:tab w:val="left" w:pos="25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Муниципальная   программа   </w:t>
      </w:r>
    </w:p>
    <w:p w:rsidR="006D2106" w:rsidRDefault="006D2106" w:rsidP="006D2106">
      <w:pPr>
        <w:tabs>
          <w:tab w:val="left" w:pos="253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«Формирование доступной среды для инвалидов и маломобильных групп населения  на территории Среднеканского городского округа»</w:t>
      </w:r>
    </w:p>
    <w:p w:rsidR="006D2106" w:rsidRDefault="006D2106" w:rsidP="006D2106">
      <w:pPr>
        <w:tabs>
          <w:tab w:val="left" w:pos="1250"/>
        </w:tabs>
        <w:rPr>
          <w:b/>
          <w:sz w:val="28"/>
          <w:szCs w:val="28"/>
        </w:rPr>
      </w:pPr>
    </w:p>
    <w:p w:rsidR="006D2106" w:rsidRDefault="006D2106" w:rsidP="006D2106">
      <w:pPr>
        <w:tabs>
          <w:tab w:val="left" w:pos="12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 программы</w:t>
      </w:r>
    </w:p>
    <w:tbl>
      <w:tblPr>
        <w:tblStyle w:val="aa"/>
        <w:tblW w:w="0" w:type="auto"/>
        <w:tblLayout w:type="fixed"/>
        <w:tblLook w:val="01E0" w:firstRow="1" w:lastRow="1" w:firstColumn="1" w:lastColumn="1" w:noHBand="0" w:noVBand="0"/>
      </w:tblPr>
      <w:tblGrid>
        <w:gridCol w:w="2235"/>
        <w:gridCol w:w="7336"/>
      </w:tblGrid>
      <w:tr w:rsidR="006D2106" w:rsidTr="00BE53C2">
        <w:tc>
          <w:tcPr>
            <w:tcW w:w="2235" w:type="dxa"/>
          </w:tcPr>
          <w:p w:rsidR="006D2106" w:rsidRDefault="006D2106" w:rsidP="00BE53C2">
            <w:pPr>
              <w:tabs>
                <w:tab w:val="left" w:pos="12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7336" w:type="dxa"/>
          </w:tcPr>
          <w:p w:rsidR="006D2106" w:rsidRPr="006D2106" w:rsidRDefault="006D2106" w:rsidP="00BE53C2">
            <w:pPr>
              <w:tabs>
                <w:tab w:val="left" w:pos="1250"/>
              </w:tabs>
              <w:jc w:val="both"/>
              <w:rPr>
                <w:sz w:val="28"/>
                <w:szCs w:val="28"/>
              </w:rPr>
            </w:pPr>
            <w:r w:rsidRPr="006D2106">
              <w:rPr>
                <w:sz w:val="28"/>
                <w:szCs w:val="28"/>
              </w:rPr>
              <w:t>Формирование доступной среды для инвалидов и маломобильных групп населения  на территории Среднеканского городского округа</w:t>
            </w:r>
          </w:p>
        </w:tc>
      </w:tr>
      <w:tr w:rsidR="006D2106" w:rsidTr="00BE53C2">
        <w:tc>
          <w:tcPr>
            <w:tcW w:w="2235" w:type="dxa"/>
          </w:tcPr>
          <w:p w:rsidR="006D2106" w:rsidRDefault="006D2106" w:rsidP="00BE53C2">
            <w:pPr>
              <w:tabs>
                <w:tab w:val="left" w:pos="12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336" w:type="dxa"/>
          </w:tcPr>
          <w:p w:rsidR="006D2106" w:rsidRPr="006D2106" w:rsidRDefault="006D2106" w:rsidP="00BE53C2">
            <w:pPr>
              <w:tabs>
                <w:tab w:val="left" w:pos="1250"/>
              </w:tabs>
              <w:jc w:val="both"/>
              <w:rPr>
                <w:sz w:val="28"/>
                <w:szCs w:val="28"/>
              </w:rPr>
            </w:pPr>
            <w:r w:rsidRPr="006D2106">
              <w:rPr>
                <w:sz w:val="28"/>
                <w:szCs w:val="28"/>
              </w:rPr>
              <w:t xml:space="preserve">- Федеральный закон от 06.10.2003г. № 131-ФЗ «Об общих принципах организации местного самоуправления в Российской Федерации»; </w:t>
            </w:r>
          </w:p>
          <w:p w:rsidR="006D2106" w:rsidRPr="006D2106" w:rsidRDefault="006D2106" w:rsidP="00BE53C2">
            <w:pPr>
              <w:tabs>
                <w:tab w:val="left" w:pos="1250"/>
              </w:tabs>
              <w:jc w:val="both"/>
              <w:rPr>
                <w:sz w:val="28"/>
                <w:szCs w:val="28"/>
              </w:rPr>
            </w:pPr>
            <w:r w:rsidRPr="006D2106">
              <w:rPr>
                <w:sz w:val="28"/>
                <w:szCs w:val="28"/>
              </w:rPr>
              <w:t>- Федеральный закон от 24.11.1995г. № 181-ФЗ «О социальной защите инвалидов Российской Федерации»;</w:t>
            </w:r>
          </w:p>
          <w:p w:rsidR="006D2106" w:rsidRPr="006D2106" w:rsidRDefault="006D2106" w:rsidP="00BE53C2">
            <w:pPr>
              <w:tabs>
                <w:tab w:val="left" w:pos="1250"/>
              </w:tabs>
              <w:jc w:val="both"/>
              <w:rPr>
                <w:sz w:val="28"/>
                <w:szCs w:val="28"/>
              </w:rPr>
            </w:pPr>
            <w:r w:rsidRPr="006D2106">
              <w:rPr>
                <w:sz w:val="28"/>
                <w:szCs w:val="28"/>
              </w:rPr>
              <w:t xml:space="preserve">- </w:t>
            </w:r>
            <w:hyperlink r:id="rId10" w:history="1">
              <w:r w:rsidRPr="006D2106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Постановление </w:t>
              </w:r>
            </w:hyperlink>
            <w:hyperlink r:id="rId11" w:history="1">
              <w:r w:rsidRPr="006D2106">
                <w:rPr>
                  <w:rStyle w:val="a3"/>
                  <w:color w:val="auto"/>
                  <w:sz w:val="28"/>
                  <w:szCs w:val="28"/>
                  <w:u w:val="none"/>
                </w:rPr>
                <w:t>Правительства Российской Федерации от 29.03.2019 г. № 363 «</w:t>
              </w:r>
            </w:hyperlink>
            <w:r w:rsidRPr="006D2106">
              <w:rPr>
                <w:rStyle w:val="a3"/>
                <w:color w:val="auto"/>
                <w:sz w:val="28"/>
                <w:szCs w:val="28"/>
                <w:u w:val="none"/>
              </w:rPr>
              <w:t>Об утверждении государственной программы Российской Федерации «Доступная среда</w:t>
            </w:r>
            <w:r w:rsidRPr="006D2106">
              <w:rPr>
                <w:sz w:val="28"/>
                <w:szCs w:val="28"/>
              </w:rPr>
              <w:t>»;</w:t>
            </w:r>
          </w:p>
          <w:p w:rsidR="006D2106" w:rsidRPr="006D2106" w:rsidRDefault="006D2106" w:rsidP="00BE53C2">
            <w:pPr>
              <w:tabs>
                <w:tab w:val="left" w:pos="1250"/>
              </w:tabs>
              <w:jc w:val="both"/>
              <w:rPr>
                <w:sz w:val="28"/>
                <w:szCs w:val="28"/>
              </w:rPr>
            </w:pPr>
            <w:r w:rsidRPr="006D2106">
              <w:rPr>
                <w:sz w:val="28"/>
                <w:szCs w:val="28"/>
              </w:rPr>
              <w:t>- Приказ Минтруда России № 575 от 06.12.2012 года «Об утверждении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населения»;</w:t>
            </w:r>
          </w:p>
          <w:p w:rsidR="006D2106" w:rsidRPr="006D2106" w:rsidRDefault="006D2106" w:rsidP="00BE53C2">
            <w:pPr>
              <w:tabs>
                <w:tab w:val="left" w:pos="1250"/>
              </w:tabs>
              <w:jc w:val="both"/>
              <w:rPr>
                <w:sz w:val="28"/>
                <w:szCs w:val="28"/>
              </w:rPr>
            </w:pPr>
            <w:r w:rsidRPr="006D2106">
              <w:rPr>
                <w:sz w:val="28"/>
                <w:szCs w:val="28"/>
              </w:rPr>
              <w:t xml:space="preserve">- </w:t>
            </w:r>
            <w:hyperlink r:id="rId12" w:history="1">
              <w:r w:rsidRPr="006D2106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Постановление </w:t>
              </w:r>
            </w:hyperlink>
            <w:hyperlink r:id="rId13" w:history="1">
              <w:r w:rsidRPr="006D2106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 Правительства Магаданской области от 01.11.2019 г. № 718-пп «</w:t>
              </w:r>
            </w:hyperlink>
            <w:r w:rsidRPr="006D2106">
              <w:rPr>
                <w:rStyle w:val="a3"/>
                <w:color w:val="auto"/>
                <w:sz w:val="28"/>
                <w:szCs w:val="28"/>
                <w:u w:val="none"/>
              </w:rPr>
              <w:t>Об утверждении государственной программы Магаданской области «Формирование доступной среды в Магаданской области</w:t>
            </w:r>
            <w:r w:rsidRPr="006D2106">
              <w:rPr>
                <w:sz w:val="28"/>
                <w:szCs w:val="28"/>
              </w:rPr>
              <w:t>»;</w:t>
            </w:r>
          </w:p>
          <w:p w:rsidR="006D2106" w:rsidRPr="006D2106" w:rsidRDefault="006D2106" w:rsidP="00BE53C2">
            <w:pPr>
              <w:tabs>
                <w:tab w:val="left" w:pos="1250"/>
              </w:tabs>
              <w:jc w:val="both"/>
              <w:rPr>
                <w:sz w:val="28"/>
                <w:szCs w:val="28"/>
              </w:rPr>
            </w:pPr>
            <w:r w:rsidRPr="006D2106">
              <w:rPr>
                <w:sz w:val="28"/>
                <w:szCs w:val="28"/>
              </w:rPr>
              <w:t>- постановление Администрации Среднеканского городского округа от 28.12.2016 года № 448 «Об утверждении порядка принятия решений о разработке муниципальных программ, их формирования, реализации и оценки эффективности программ, действующих на территории МО «Среднеканский городской округ»;</w:t>
            </w:r>
          </w:p>
          <w:p w:rsidR="006D2106" w:rsidRPr="006D2106" w:rsidRDefault="006D2106" w:rsidP="00BE53C2">
            <w:pPr>
              <w:tabs>
                <w:tab w:val="left" w:pos="1250"/>
              </w:tabs>
              <w:jc w:val="both"/>
              <w:rPr>
                <w:sz w:val="28"/>
                <w:szCs w:val="28"/>
              </w:rPr>
            </w:pPr>
            <w:r w:rsidRPr="006D2106">
              <w:rPr>
                <w:sz w:val="28"/>
                <w:szCs w:val="28"/>
              </w:rPr>
              <w:t>- распоряжение Администрации Среднеканского городского округа от 23.09.2019 года № 305-р «Об утверждении Перечня муниципальных программ подлежащих разработке (корректировке) в 2019 – 2020 годах».</w:t>
            </w:r>
          </w:p>
          <w:p w:rsidR="006D2106" w:rsidRPr="006D2106" w:rsidRDefault="006D2106" w:rsidP="00BE53C2">
            <w:pPr>
              <w:tabs>
                <w:tab w:val="left" w:pos="1250"/>
              </w:tabs>
              <w:jc w:val="both"/>
              <w:rPr>
                <w:sz w:val="28"/>
                <w:szCs w:val="28"/>
              </w:rPr>
            </w:pPr>
          </w:p>
        </w:tc>
      </w:tr>
      <w:tr w:rsidR="006D2106" w:rsidTr="00BE53C2">
        <w:tc>
          <w:tcPr>
            <w:tcW w:w="2235" w:type="dxa"/>
          </w:tcPr>
          <w:p w:rsidR="006D2106" w:rsidRDefault="006D2106" w:rsidP="00BE53C2">
            <w:pPr>
              <w:tabs>
                <w:tab w:val="left" w:pos="12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Заказчик Программы </w:t>
            </w:r>
          </w:p>
        </w:tc>
        <w:tc>
          <w:tcPr>
            <w:tcW w:w="7336" w:type="dxa"/>
          </w:tcPr>
          <w:p w:rsidR="006D2106" w:rsidRPr="006D2106" w:rsidRDefault="006D2106" w:rsidP="00BE53C2">
            <w:pPr>
              <w:tabs>
                <w:tab w:val="left" w:pos="1250"/>
              </w:tabs>
              <w:rPr>
                <w:sz w:val="28"/>
                <w:szCs w:val="28"/>
              </w:rPr>
            </w:pPr>
            <w:r w:rsidRPr="006D2106">
              <w:rPr>
                <w:sz w:val="28"/>
                <w:szCs w:val="28"/>
              </w:rPr>
              <w:t>Администрация Среднеканского городского округа (далее - Администрация)</w:t>
            </w:r>
          </w:p>
        </w:tc>
      </w:tr>
      <w:tr w:rsidR="006D2106" w:rsidTr="00BE53C2">
        <w:tc>
          <w:tcPr>
            <w:tcW w:w="2235" w:type="dxa"/>
          </w:tcPr>
          <w:p w:rsidR="006D2106" w:rsidRDefault="006D2106" w:rsidP="00BE53C2">
            <w:pPr>
              <w:tabs>
                <w:tab w:val="left" w:pos="12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Разработчик Программы</w:t>
            </w:r>
          </w:p>
        </w:tc>
        <w:tc>
          <w:tcPr>
            <w:tcW w:w="7336" w:type="dxa"/>
          </w:tcPr>
          <w:p w:rsidR="006D2106" w:rsidRPr="006D2106" w:rsidRDefault="006D2106" w:rsidP="00BE53C2">
            <w:pPr>
              <w:tabs>
                <w:tab w:val="left" w:pos="1250"/>
              </w:tabs>
              <w:rPr>
                <w:sz w:val="28"/>
                <w:szCs w:val="28"/>
              </w:rPr>
            </w:pPr>
            <w:r w:rsidRPr="006D2106">
              <w:rPr>
                <w:sz w:val="28"/>
                <w:szCs w:val="28"/>
              </w:rPr>
              <w:t xml:space="preserve">Управление экономики и развития Администрации Среднеканского городского округа  </w:t>
            </w:r>
          </w:p>
        </w:tc>
      </w:tr>
      <w:tr w:rsidR="006D2106" w:rsidTr="00BE53C2">
        <w:tc>
          <w:tcPr>
            <w:tcW w:w="2235" w:type="dxa"/>
          </w:tcPr>
          <w:p w:rsidR="006D2106" w:rsidRDefault="006D2106" w:rsidP="00BE53C2">
            <w:pPr>
              <w:tabs>
                <w:tab w:val="left" w:pos="12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336" w:type="dxa"/>
          </w:tcPr>
          <w:p w:rsidR="006D2106" w:rsidRPr="006D2106" w:rsidRDefault="006D2106" w:rsidP="00BE53C2">
            <w:pPr>
              <w:tabs>
                <w:tab w:val="left" w:pos="1250"/>
              </w:tabs>
              <w:rPr>
                <w:sz w:val="28"/>
                <w:szCs w:val="28"/>
              </w:rPr>
            </w:pPr>
            <w:r w:rsidRPr="006D2106">
              <w:rPr>
                <w:sz w:val="28"/>
                <w:szCs w:val="28"/>
              </w:rPr>
              <w:t xml:space="preserve">Управление экономики и развития Администрации Среднеканского городского округа </w:t>
            </w:r>
          </w:p>
        </w:tc>
      </w:tr>
      <w:tr w:rsidR="006D2106" w:rsidTr="00BE53C2">
        <w:tc>
          <w:tcPr>
            <w:tcW w:w="2235" w:type="dxa"/>
          </w:tcPr>
          <w:p w:rsidR="006D2106" w:rsidRDefault="006D2106" w:rsidP="00BE53C2">
            <w:pPr>
              <w:tabs>
                <w:tab w:val="left" w:pos="12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7336" w:type="dxa"/>
          </w:tcPr>
          <w:p w:rsidR="006D2106" w:rsidRPr="006D2106" w:rsidRDefault="006D2106" w:rsidP="00BE53C2">
            <w:pPr>
              <w:tabs>
                <w:tab w:val="left" w:pos="1250"/>
              </w:tabs>
              <w:rPr>
                <w:sz w:val="28"/>
                <w:szCs w:val="28"/>
              </w:rPr>
            </w:pPr>
            <w:r w:rsidRPr="006D2106">
              <w:rPr>
                <w:sz w:val="28"/>
                <w:szCs w:val="28"/>
              </w:rPr>
              <w:t xml:space="preserve">- Управление экономики и развития Администрации Среднеканского городского округа (далее – </w:t>
            </w:r>
            <w:proofErr w:type="spellStart"/>
            <w:r w:rsidRPr="006D2106">
              <w:rPr>
                <w:sz w:val="28"/>
                <w:szCs w:val="28"/>
              </w:rPr>
              <w:t>УЭиР</w:t>
            </w:r>
            <w:proofErr w:type="spellEnd"/>
            <w:r w:rsidRPr="006D2106">
              <w:rPr>
                <w:sz w:val="28"/>
                <w:szCs w:val="28"/>
              </w:rPr>
              <w:t>)</w:t>
            </w:r>
          </w:p>
          <w:p w:rsidR="006D2106" w:rsidRPr="006D2106" w:rsidRDefault="006D2106" w:rsidP="00BE53C2">
            <w:pPr>
              <w:tabs>
                <w:tab w:val="left" w:pos="1250"/>
              </w:tabs>
              <w:rPr>
                <w:sz w:val="28"/>
                <w:szCs w:val="28"/>
              </w:rPr>
            </w:pPr>
            <w:r w:rsidRPr="006D2106">
              <w:rPr>
                <w:sz w:val="28"/>
                <w:szCs w:val="28"/>
              </w:rPr>
              <w:t>- Управляющий делами Администрации Среднеканского городского округа (далее – УД),</w:t>
            </w:r>
          </w:p>
          <w:p w:rsidR="006D2106" w:rsidRPr="006D2106" w:rsidRDefault="006D2106" w:rsidP="00BE53C2">
            <w:pPr>
              <w:tabs>
                <w:tab w:val="left" w:pos="1250"/>
              </w:tabs>
              <w:rPr>
                <w:sz w:val="28"/>
                <w:szCs w:val="28"/>
              </w:rPr>
            </w:pPr>
            <w:r w:rsidRPr="006D2106">
              <w:rPr>
                <w:sz w:val="28"/>
                <w:szCs w:val="28"/>
              </w:rPr>
              <w:t xml:space="preserve">- Управление образования и молодежной политики Администрации Среднеканского городского округа (далее – </w:t>
            </w:r>
            <w:proofErr w:type="spellStart"/>
            <w:r w:rsidRPr="006D2106">
              <w:rPr>
                <w:sz w:val="28"/>
                <w:szCs w:val="28"/>
              </w:rPr>
              <w:t>УОиМП</w:t>
            </w:r>
            <w:proofErr w:type="spellEnd"/>
            <w:r w:rsidRPr="006D2106">
              <w:rPr>
                <w:sz w:val="28"/>
                <w:szCs w:val="28"/>
              </w:rPr>
              <w:t>),</w:t>
            </w:r>
          </w:p>
          <w:p w:rsidR="006D2106" w:rsidRPr="006D2106" w:rsidRDefault="006D2106" w:rsidP="00BE53C2">
            <w:pPr>
              <w:tabs>
                <w:tab w:val="left" w:pos="1250"/>
              </w:tabs>
              <w:rPr>
                <w:sz w:val="28"/>
                <w:szCs w:val="28"/>
              </w:rPr>
            </w:pPr>
            <w:r w:rsidRPr="006D2106">
              <w:rPr>
                <w:sz w:val="28"/>
                <w:szCs w:val="28"/>
              </w:rPr>
              <w:t>- Отдел культуры Администрации Среднеканского городского округа (далее – ОК),</w:t>
            </w:r>
          </w:p>
          <w:p w:rsidR="006D2106" w:rsidRPr="006D2106" w:rsidRDefault="006D2106" w:rsidP="00BE53C2">
            <w:pPr>
              <w:tabs>
                <w:tab w:val="left" w:pos="1250"/>
              </w:tabs>
              <w:rPr>
                <w:sz w:val="28"/>
                <w:szCs w:val="28"/>
              </w:rPr>
            </w:pPr>
            <w:r w:rsidRPr="006D2106">
              <w:rPr>
                <w:sz w:val="28"/>
                <w:szCs w:val="28"/>
              </w:rPr>
              <w:t xml:space="preserve">- Управление жилищно-коммунального хозяйства, архитектуры и градостроительства Администрации Среднеканского городского  округа (далее – </w:t>
            </w:r>
            <w:proofErr w:type="spellStart"/>
            <w:r w:rsidRPr="006D2106">
              <w:rPr>
                <w:sz w:val="28"/>
                <w:szCs w:val="28"/>
              </w:rPr>
              <w:t>УЖКХАиГ</w:t>
            </w:r>
            <w:proofErr w:type="spellEnd"/>
            <w:r w:rsidRPr="006D2106">
              <w:rPr>
                <w:sz w:val="28"/>
                <w:szCs w:val="28"/>
              </w:rPr>
              <w:t>),</w:t>
            </w:r>
          </w:p>
          <w:p w:rsidR="006D2106" w:rsidRPr="006D2106" w:rsidRDefault="006D2106" w:rsidP="00BE53C2">
            <w:pPr>
              <w:jc w:val="both"/>
              <w:rPr>
                <w:sz w:val="28"/>
                <w:szCs w:val="28"/>
              </w:rPr>
            </w:pPr>
            <w:r w:rsidRPr="006D2106">
              <w:rPr>
                <w:sz w:val="28"/>
                <w:szCs w:val="28"/>
              </w:rPr>
              <w:t xml:space="preserve">- подведомственные учреждения (далее – ПУ), </w:t>
            </w:r>
          </w:p>
          <w:p w:rsidR="006D2106" w:rsidRPr="006D2106" w:rsidRDefault="006D2106" w:rsidP="00BE53C2">
            <w:pPr>
              <w:jc w:val="both"/>
              <w:rPr>
                <w:sz w:val="28"/>
                <w:szCs w:val="28"/>
              </w:rPr>
            </w:pPr>
            <w:r w:rsidRPr="006D2106">
              <w:rPr>
                <w:sz w:val="28"/>
                <w:szCs w:val="28"/>
              </w:rPr>
              <w:t xml:space="preserve">- подведомственные предприятия (далее – ПП). </w:t>
            </w:r>
          </w:p>
        </w:tc>
      </w:tr>
      <w:tr w:rsidR="006D2106" w:rsidTr="00BE53C2">
        <w:tc>
          <w:tcPr>
            <w:tcW w:w="2235" w:type="dxa"/>
          </w:tcPr>
          <w:p w:rsidR="006D2106" w:rsidRDefault="006D2106" w:rsidP="00BE53C2">
            <w:pPr>
              <w:tabs>
                <w:tab w:val="left" w:pos="12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 Программы </w:t>
            </w:r>
          </w:p>
        </w:tc>
        <w:tc>
          <w:tcPr>
            <w:tcW w:w="7336" w:type="dxa"/>
          </w:tcPr>
          <w:p w:rsidR="006D2106" w:rsidRPr="006D2106" w:rsidRDefault="006D2106" w:rsidP="00BE53C2">
            <w:pPr>
              <w:tabs>
                <w:tab w:val="left" w:pos="1250"/>
              </w:tabs>
              <w:rPr>
                <w:sz w:val="28"/>
                <w:szCs w:val="28"/>
              </w:rPr>
            </w:pPr>
            <w:r w:rsidRPr="006D2106">
              <w:rPr>
                <w:sz w:val="28"/>
                <w:szCs w:val="28"/>
              </w:rPr>
              <w:t xml:space="preserve">повышение уровня доступности приоритетных объектов, жилых помещений и услуг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(далее - МГН). </w:t>
            </w:r>
          </w:p>
        </w:tc>
      </w:tr>
      <w:tr w:rsidR="006D2106" w:rsidTr="00BE53C2">
        <w:tc>
          <w:tcPr>
            <w:tcW w:w="2235" w:type="dxa"/>
          </w:tcPr>
          <w:p w:rsidR="006D2106" w:rsidRDefault="006D2106" w:rsidP="00BE53C2">
            <w:pPr>
              <w:tabs>
                <w:tab w:val="left" w:pos="12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336" w:type="dxa"/>
          </w:tcPr>
          <w:p w:rsidR="006D2106" w:rsidRPr="006D2106" w:rsidRDefault="006D2106" w:rsidP="00BE53C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D2106">
              <w:rPr>
                <w:rFonts w:ascii="Times New Roman" w:hAnsi="Times New Roman" w:cs="Times New Roman"/>
                <w:sz w:val="28"/>
                <w:szCs w:val="28"/>
              </w:rPr>
              <w:t>1. Оценка состояния доступности приоритетных объектов и услуг и формирование нормативной правовой базы по обеспечению доступности приоритетных объектов и услуг в приоритетных сферах жизнедеятельности инвалидов и других МГН в Среднеканском городском округе;</w:t>
            </w:r>
          </w:p>
          <w:p w:rsidR="006D2106" w:rsidRPr="006D2106" w:rsidRDefault="006D2106" w:rsidP="00BE53C2">
            <w:pPr>
              <w:tabs>
                <w:tab w:val="left" w:pos="1250"/>
              </w:tabs>
              <w:rPr>
                <w:b/>
                <w:sz w:val="28"/>
                <w:szCs w:val="28"/>
              </w:rPr>
            </w:pPr>
            <w:r w:rsidRPr="006D2106">
              <w:rPr>
                <w:sz w:val="28"/>
                <w:szCs w:val="28"/>
              </w:rPr>
              <w:t>2. Формирование условий для беспрепятственного доступа инвалидов и других МГН к приоритетным объектам и услугам в сфере социальной защиты, занятости, здравоохранения, культуры, образования, транспортной и пешеходной инфраструктуры, информации и связи, физической культуры и спорта в Среднеканском городском округе.</w:t>
            </w:r>
          </w:p>
        </w:tc>
      </w:tr>
      <w:tr w:rsidR="006D2106" w:rsidTr="00BE53C2">
        <w:tc>
          <w:tcPr>
            <w:tcW w:w="2235" w:type="dxa"/>
          </w:tcPr>
          <w:p w:rsidR="006D2106" w:rsidRDefault="006D2106" w:rsidP="00BE53C2">
            <w:pPr>
              <w:tabs>
                <w:tab w:val="left" w:pos="12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и источники финансирования Программы</w:t>
            </w:r>
          </w:p>
        </w:tc>
        <w:tc>
          <w:tcPr>
            <w:tcW w:w="7336" w:type="dxa"/>
          </w:tcPr>
          <w:p w:rsidR="006D2106" w:rsidRPr="006D2106" w:rsidRDefault="006D2106" w:rsidP="00BE53C2">
            <w:pPr>
              <w:pStyle w:val="2"/>
              <w:keepNext w:val="0"/>
              <w:widowControl w:val="0"/>
              <w:tabs>
                <w:tab w:val="left" w:pos="608"/>
                <w:tab w:val="left" w:pos="6554"/>
              </w:tabs>
              <w:ind w:left="0"/>
              <w:jc w:val="both"/>
              <w:outlineLvl w:val="1"/>
              <w:rPr>
                <w:sz w:val="28"/>
                <w:szCs w:val="28"/>
              </w:rPr>
            </w:pPr>
            <w:r w:rsidRPr="006D2106">
              <w:rPr>
                <w:sz w:val="28"/>
                <w:szCs w:val="28"/>
              </w:rPr>
              <w:t xml:space="preserve">Общая сумма затрат на реализацию мероприятий программы </w:t>
            </w:r>
            <w:r w:rsidRPr="006D2106">
              <w:rPr>
                <w:b/>
                <w:bCs/>
                <w:sz w:val="28"/>
                <w:szCs w:val="28"/>
              </w:rPr>
              <w:t>– 3180 тыс. рублей</w:t>
            </w:r>
            <w:r w:rsidRPr="006D2106">
              <w:rPr>
                <w:sz w:val="28"/>
                <w:szCs w:val="28"/>
              </w:rPr>
              <w:t xml:space="preserve">, </w:t>
            </w:r>
          </w:p>
          <w:p w:rsidR="006D2106" w:rsidRPr="006D2106" w:rsidRDefault="006D2106" w:rsidP="00BE53C2">
            <w:pPr>
              <w:pStyle w:val="2"/>
              <w:keepNext w:val="0"/>
              <w:widowControl w:val="0"/>
              <w:tabs>
                <w:tab w:val="left" w:pos="608"/>
                <w:tab w:val="left" w:pos="6554"/>
              </w:tabs>
              <w:ind w:left="0"/>
              <w:jc w:val="both"/>
              <w:outlineLvl w:val="1"/>
              <w:rPr>
                <w:sz w:val="28"/>
                <w:szCs w:val="28"/>
              </w:rPr>
            </w:pPr>
            <w:r w:rsidRPr="006D2106">
              <w:rPr>
                <w:sz w:val="28"/>
                <w:szCs w:val="28"/>
              </w:rPr>
              <w:t xml:space="preserve">в том числе в разрезе </w:t>
            </w:r>
            <w:r w:rsidRPr="006D2106">
              <w:rPr>
                <w:b/>
                <w:sz w:val="28"/>
                <w:szCs w:val="28"/>
              </w:rPr>
              <w:t>источников финансирования</w:t>
            </w:r>
            <w:r w:rsidRPr="006D2106">
              <w:rPr>
                <w:sz w:val="28"/>
                <w:szCs w:val="28"/>
              </w:rPr>
              <w:t>:</w:t>
            </w:r>
          </w:p>
          <w:p w:rsidR="006D2106" w:rsidRPr="006D2106" w:rsidRDefault="006D2106" w:rsidP="00BE53C2">
            <w:pPr>
              <w:pStyle w:val="2"/>
              <w:keepNext w:val="0"/>
              <w:widowControl w:val="0"/>
              <w:tabs>
                <w:tab w:val="left" w:pos="608"/>
                <w:tab w:val="left" w:pos="6554"/>
              </w:tabs>
              <w:ind w:left="0"/>
              <w:jc w:val="both"/>
              <w:outlineLvl w:val="1"/>
              <w:rPr>
                <w:sz w:val="28"/>
                <w:szCs w:val="28"/>
              </w:rPr>
            </w:pPr>
            <w:r w:rsidRPr="006D2106">
              <w:rPr>
                <w:sz w:val="28"/>
                <w:szCs w:val="28"/>
              </w:rPr>
              <w:t xml:space="preserve">- за счет средств </w:t>
            </w:r>
            <w:r w:rsidRPr="006D2106">
              <w:rPr>
                <w:b/>
                <w:sz w:val="28"/>
                <w:szCs w:val="28"/>
              </w:rPr>
              <w:t>федерального</w:t>
            </w:r>
            <w:r w:rsidRPr="006D2106">
              <w:rPr>
                <w:sz w:val="28"/>
                <w:szCs w:val="28"/>
              </w:rPr>
              <w:t xml:space="preserve"> бюджета:</w:t>
            </w:r>
          </w:p>
          <w:p w:rsidR="006D2106" w:rsidRPr="006D2106" w:rsidRDefault="006D2106" w:rsidP="00BE53C2">
            <w:pPr>
              <w:pStyle w:val="2"/>
              <w:keepNext w:val="0"/>
              <w:widowControl w:val="0"/>
              <w:tabs>
                <w:tab w:val="left" w:pos="608"/>
                <w:tab w:val="left" w:pos="6554"/>
              </w:tabs>
              <w:ind w:left="0" w:firstLine="720"/>
              <w:jc w:val="both"/>
              <w:outlineLvl w:val="1"/>
              <w:rPr>
                <w:bCs/>
                <w:i/>
                <w:sz w:val="28"/>
                <w:szCs w:val="28"/>
              </w:rPr>
            </w:pPr>
            <w:r w:rsidRPr="006D2106">
              <w:rPr>
                <w:bCs/>
                <w:i/>
                <w:sz w:val="28"/>
                <w:szCs w:val="28"/>
              </w:rPr>
              <w:t xml:space="preserve">2021 год – 0 тыс. рублей; </w:t>
            </w:r>
          </w:p>
          <w:p w:rsidR="006D2106" w:rsidRPr="006D2106" w:rsidRDefault="006D2106" w:rsidP="00BE53C2">
            <w:pPr>
              <w:pStyle w:val="2"/>
              <w:keepNext w:val="0"/>
              <w:widowControl w:val="0"/>
              <w:tabs>
                <w:tab w:val="left" w:pos="608"/>
                <w:tab w:val="left" w:pos="6554"/>
              </w:tabs>
              <w:ind w:left="0" w:firstLine="720"/>
              <w:jc w:val="both"/>
              <w:outlineLvl w:val="1"/>
              <w:rPr>
                <w:bCs/>
                <w:i/>
                <w:sz w:val="28"/>
                <w:szCs w:val="28"/>
              </w:rPr>
            </w:pPr>
            <w:r w:rsidRPr="006D2106">
              <w:rPr>
                <w:bCs/>
                <w:i/>
                <w:sz w:val="28"/>
                <w:szCs w:val="28"/>
              </w:rPr>
              <w:t xml:space="preserve">2022 год – 0 </w:t>
            </w:r>
            <w:proofErr w:type="spellStart"/>
            <w:r w:rsidRPr="006D2106">
              <w:rPr>
                <w:bCs/>
                <w:i/>
                <w:sz w:val="28"/>
                <w:szCs w:val="28"/>
              </w:rPr>
              <w:t>тыс</w:t>
            </w:r>
            <w:proofErr w:type="gramStart"/>
            <w:r w:rsidRPr="006D2106">
              <w:rPr>
                <w:bCs/>
                <w:i/>
                <w:sz w:val="28"/>
                <w:szCs w:val="28"/>
              </w:rPr>
              <w:t>.р</w:t>
            </w:r>
            <w:proofErr w:type="gramEnd"/>
            <w:r w:rsidRPr="006D2106">
              <w:rPr>
                <w:bCs/>
                <w:i/>
                <w:sz w:val="28"/>
                <w:szCs w:val="28"/>
              </w:rPr>
              <w:t>ублей</w:t>
            </w:r>
            <w:proofErr w:type="spellEnd"/>
            <w:r w:rsidRPr="006D2106">
              <w:rPr>
                <w:bCs/>
                <w:i/>
                <w:sz w:val="28"/>
                <w:szCs w:val="28"/>
              </w:rPr>
              <w:t xml:space="preserve">; </w:t>
            </w:r>
          </w:p>
          <w:p w:rsidR="006D2106" w:rsidRPr="006D2106" w:rsidRDefault="006D2106" w:rsidP="00BE53C2">
            <w:pPr>
              <w:pStyle w:val="2"/>
              <w:keepNext w:val="0"/>
              <w:widowControl w:val="0"/>
              <w:tabs>
                <w:tab w:val="left" w:pos="608"/>
                <w:tab w:val="left" w:pos="6554"/>
              </w:tabs>
              <w:ind w:left="0" w:firstLine="720"/>
              <w:jc w:val="both"/>
              <w:outlineLvl w:val="1"/>
              <w:rPr>
                <w:bCs/>
                <w:i/>
                <w:sz w:val="28"/>
                <w:szCs w:val="28"/>
              </w:rPr>
            </w:pPr>
            <w:r w:rsidRPr="006D2106">
              <w:rPr>
                <w:bCs/>
                <w:i/>
                <w:sz w:val="28"/>
                <w:szCs w:val="28"/>
              </w:rPr>
              <w:lastRenderedPageBreak/>
              <w:t xml:space="preserve">2023 год – 0 </w:t>
            </w:r>
            <w:proofErr w:type="spellStart"/>
            <w:r w:rsidRPr="006D2106">
              <w:rPr>
                <w:bCs/>
                <w:i/>
                <w:sz w:val="28"/>
                <w:szCs w:val="28"/>
              </w:rPr>
              <w:t>тыс</w:t>
            </w:r>
            <w:proofErr w:type="gramStart"/>
            <w:r w:rsidRPr="006D2106">
              <w:rPr>
                <w:bCs/>
                <w:i/>
                <w:sz w:val="28"/>
                <w:szCs w:val="28"/>
              </w:rPr>
              <w:t>.р</w:t>
            </w:r>
            <w:proofErr w:type="gramEnd"/>
            <w:r w:rsidRPr="006D2106">
              <w:rPr>
                <w:bCs/>
                <w:i/>
                <w:sz w:val="28"/>
                <w:szCs w:val="28"/>
              </w:rPr>
              <w:t>ублей</w:t>
            </w:r>
            <w:proofErr w:type="spellEnd"/>
            <w:r w:rsidRPr="006D2106">
              <w:rPr>
                <w:bCs/>
                <w:i/>
                <w:sz w:val="28"/>
                <w:szCs w:val="28"/>
              </w:rPr>
              <w:t>;</w:t>
            </w:r>
          </w:p>
          <w:p w:rsidR="006D2106" w:rsidRPr="006D2106" w:rsidRDefault="006D2106" w:rsidP="00BE53C2">
            <w:pPr>
              <w:pStyle w:val="2"/>
              <w:keepNext w:val="0"/>
              <w:widowControl w:val="0"/>
              <w:tabs>
                <w:tab w:val="left" w:pos="608"/>
                <w:tab w:val="left" w:pos="6554"/>
              </w:tabs>
              <w:ind w:left="0" w:firstLine="720"/>
              <w:jc w:val="both"/>
              <w:outlineLvl w:val="1"/>
              <w:rPr>
                <w:bCs/>
                <w:i/>
                <w:sz w:val="28"/>
                <w:szCs w:val="28"/>
              </w:rPr>
            </w:pPr>
            <w:r w:rsidRPr="006D2106">
              <w:rPr>
                <w:bCs/>
                <w:i/>
                <w:sz w:val="28"/>
                <w:szCs w:val="28"/>
              </w:rPr>
              <w:t xml:space="preserve">2024 год – 0 </w:t>
            </w:r>
            <w:proofErr w:type="spellStart"/>
            <w:r w:rsidRPr="006D2106">
              <w:rPr>
                <w:bCs/>
                <w:i/>
                <w:sz w:val="28"/>
                <w:szCs w:val="28"/>
              </w:rPr>
              <w:t>тыс</w:t>
            </w:r>
            <w:proofErr w:type="gramStart"/>
            <w:r w:rsidRPr="006D2106">
              <w:rPr>
                <w:bCs/>
                <w:i/>
                <w:sz w:val="28"/>
                <w:szCs w:val="28"/>
              </w:rPr>
              <w:t>.р</w:t>
            </w:r>
            <w:proofErr w:type="gramEnd"/>
            <w:r w:rsidRPr="006D2106">
              <w:rPr>
                <w:bCs/>
                <w:i/>
                <w:sz w:val="28"/>
                <w:szCs w:val="28"/>
              </w:rPr>
              <w:t>ублей</w:t>
            </w:r>
            <w:proofErr w:type="spellEnd"/>
            <w:r w:rsidRPr="006D2106">
              <w:rPr>
                <w:bCs/>
                <w:i/>
                <w:sz w:val="28"/>
                <w:szCs w:val="28"/>
              </w:rPr>
              <w:t xml:space="preserve">; </w:t>
            </w:r>
          </w:p>
          <w:p w:rsidR="006D2106" w:rsidRPr="006D2106" w:rsidRDefault="006D2106" w:rsidP="00BE53C2">
            <w:pPr>
              <w:pStyle w:val="2"/>
              <w:keepNext w:val="0"/>
              <w:widowControl w:val="0"/>
              <w:tabs>
                <w:tab w:val="left" w:pos="608"/>
                <w:tab w:val="left" w:pos="6554"/>
              </w:tabs>
              <w:ind w:left="0" w:firstLine="720"/>
              <w:jc w:val="both"/>
              <w:outlineLvl w:val="1"/>
              <w:rPr>
                <w:bCs/>
                <w:i/>
                <w:sz w:val="28"/>
                <w:szCs w:val="28"/>
              </w:rPr>
            </w:pPr>
            <w:r w:rsidRPr="006D2106">
              <w:rPr>
                <w:bCs/>
                <w:i/>
                <w:sz w:val="28"/>
                <w:szCs w:val="28"/>
              </w:rPr>
              <w:t xml:space="preserve">2025 год – 0 </w:t>
            </w:r>
            <w:proofErr w:type="spellStart"/>
            <w:r w:rsidRPr="006D2106">
              <w:rPr>
                <w:bCs/>
                <w:i/>
                <w:sz w:val="28"/>
                <w:szCs w:val="28"/>
              </w:rPr>
              <w:t>тыс</w:t>
            </w:r>
            <w:proofErr w:type="gramStart"/>
            <w:r w:rsidRPr="006D2106">
              <w:rPr>
                <w:bCs/>
                <w:i/>
                <w:sz w:val="28"/>
                <w:szCs w:val="28"/>
              </w:rPr>
              <w:t>.р</w:t>
            </w:r>
            <w:proofErr w:type="gramEnd"/>
            <w:r w:rsidRPr="006D2106">
              <w:rPr>
                <w:bCs/>
                <w:i/>
                <w:sz w:val="28"/>
                <w:szCs w:val="28"/>
              </w:rPr>
              <w:t>ублей</w:t>
            </w:r>
            <w:proofErr w:type="spellEnd"/>
            <w:r w:rsidRPr="006D2106">
              <w:rPr>
                <w:bCs/>
                <w:i/>
                <w:sz w:val="28"/>
                <w:szCs w:val="28"/>
              </w:rPr>
              <w:t>.</w:t>
            </w:r>
          </w:p>
          <w:p w:rsidR="006D2106" w:rsidRPr="006D2106" w:rsidRDefault="006D2106" w:rsidP="00BE53C2">
            <w:pPr>
              <w:pStyle w:val="2"/>
              <w:keepNext w:val="0"/>
              <w:widowControl w:val="0"/>
              <w:tabs>
                <w:tab w:val="left" w:pos="608"/>
                <w:tab w:val="left" w:pos="6554"/>
              </w:tabs>
              <w:ind w:left="0"/>
              <w:jc w:val="both"/>
              <w:outlineLvl w:val="1"/>
              <w:rPr>
                <w:sz w:val="28"/>
                <w:szCs w:val="28"/>
              </w:rPr>
            </w:pPr>
            <w:r w:rsidRPr="006D2106">
              <w:rPr>
                <w:sz w:val="28"/>
                <w:szCs w:val="28"/>
              </w:rPr>
              <w:t xml:space="preserve">- за счет средств </w:t>
            </w:r>
            <w:r w:rsidRPr="006D2106">
              <w:rPr>
                <w:b/>
                <w:sz w:val="28"/>
                <w:szCs w:val="28"/>
              </w:rPr>
              <w:t>областного</w:t>
            </w:r>
            <w:r w:rsidRPr="006D2106">
              <w:rPr>
                <w:sz w:val="28"/>
                <w:szCs w:val="28"/>
              </w:rPr>
              <w:t xml:space="preserve"> бюджета:</w:t>
            </w:r>
          </w:p>
          <w:p w:rsidR="006D2106" w:rsidRPr="006D2106" w:rsidRDefault="006D2106" w:rsidP="00BE53C2">
            <w:pPr>
              <w:pStyle w:val="2"/>
              <w:keepNext w:val="0"/>
              <w:widowControl w:val="0"/>
              <w:tabs>
                <w:tab w:val="left" w:pos="608"/>
                <w:tab w:val="left" w:pos="6554"/>
              </w:tabs>
              <w:ind w:left="0" w:firstLine="720"/>
              <w:jc w:val="both"/>
              <w:outlineLvl w:val="1"/>
              <w:rPr>
                <w:bCs/>
                <w:i/>
                <w:sz w:val="28"/>
                <w:szCs w:val="28"/>
              </w:rPr>
            </w:pPr>
            <w:r w:rsidRPr="006D2106">
              <w:rPr>
                <w:bCs/>
                <w:i/>
                <w:sz w:val="28"/>
                <w:szCs w:val="28"/>
              </w:rPr>
              <w:t xml:space="preserve">2021 год – 0 тыс. рублей; </w:t>
            </w:r>
          </w:p>
          <w:p w:rsidR="006D2106" w:rsidRPr="006D2106" w:rsidRDefault="006D2106" w:rsidP="00BE53C2">
            <w:pPr>
              <w:pStyle w:val="2"/>
              <w:keepNext w:val="0"/>
              <w:widowControl w:val="0"/>
              <w:tabs>
                <w:tab w:val="left" w:pos="608"/>
                <w:tab w:val="left" w:pos="6554"/>
              </w:tabs>
              <w:ind w:left="0" w:firstLine="720"/>
              <w:jc w:val="both"/>
              <w:outlineLvl w:val="1"/>
              <w:rPr>
                <w:bCs/>
                <w:i/>
                <w:sz w:val="28"/>
                <w:szCs w:val="28"/>
              </w:rPr>
            </w:pPr>
            <w:r w:rsidRPr="006D2106">
              <w:rPr>
                <w:bCs/>
                <w:i/>
                <w:sz w:val="28"/>
                <w:szCs w:val="28"/>
              </w:rPr>
              <w:t xml:space="preserve">2022 год – 0 </w:t>
            </w:r>
            <w:proofErr w:type="spellStart"/>
            <w:r w:rsidRPr="006D2106">
              <w:rPr>
                <w:bCs/>
                <w:i/>
                <w:sz w:val="28"/>
                <w:szCs w:val="28"/>
              </w:rPr>
              <w:t>тыс</w:t>
            </w:r>
            <w:proofErr w:type="gramStart"/>
            <w:r w:rsidRPr="006D2106">
              <w:rPr>
                <w:bCs/>
                <w:i/>
                <w:sz w:val="28"/>
                <w:szCs w:val="28"/>
              </w:rPr>
              <w:t>.р</w:t>
            </w:r>
            <w:proofErr w:type="gramEnd"/>
            <w:r w:rsidRPr="006D2106">
              <w:rPr>
                <w:bCs/>
                <w:i/>
                <w:sz w:val="28"/>
                <w:szCs w:val="28"/>
              </w:rPr>
              <w:t>ублей</w:t>
            </w:r>
            <w:proofErr w:type="spellEnd"/>
            <w:r w:rsidRPr="006D2106">
              <w:rPr>
                <w:bCs/>
                <w:i/>
                <w:sz w:val="28"/>
                <w:szCs w:val="28"/>
              </w:rPr>
              <w:t xml:space="preserve">; </w:t>
            </w:r>
          </w:p>
          <w:p w:rsidR="006D2106" w:rsidRPr="006D2106" w:rsidRDefault="006D2106" w:rsidP="00BE53C2">
            <w:pPr>
              <w:pStyle w:val="2"/>
              <w:keepNext w:val="0"/>
              <w:widowControl w:val="0"/>
              <w:tabs>
                <w:tab w:val="left" w:pos="608"/>
                <w:tab w:val="left" w:pos="6554"/>
              </w:tabs>
              <w:ind w:left="0" w:firstLine="720"/>
              <w:jc w:val="both"/>
              <w:outlineLvl w:val="1"/>
              <w:rPr>
                <w:bCs/>
                <w:i/>
                <w:sz w:val="28"/>
                <w:szCs w:val="28"/>
              </w:rPr>
            </w:pPr>
            <w:r w:rsidRPr="006D2106">
              <w:rPr>
                <w:bCs/>
                <w:i/>
                <w:sz w:val="28"/>
                <w:szCs w:val="28"/>
              </w:rPr>
              <w:t xml:space="preserve">2023 год – 0 </w:t>
            </w:r>
            <w:proofErr w:type="spellStart"/>
            <w:r w:rsidRPr="006D2106">
              <w:rPr>
                <w:bCs/>
                <w:i/>
                <w:sz w:val="28"/>
                <w:szCs w:val="28"/>
              </w:rPr>
              <w:t>тыс</w:t>
            </w:r>
            <w:proofErr w:type="gramStart"/>
            <w:r w:rsidRPr="006D2106">
              <w:rPr>
                <w:bCs/>
                <w:i/>
                <w:sz w:val="28"/>
                <w:szCs w:val="28"/>
              </w:rPr>
              <w:t>.р</w:t>
            </w:r>
            <w:proofErr w:type="gramEnd"/>
            <w:r w:rsidRPr="006D2106">
              <w:rPr>
                <w:bCs/>
                <w:i/>
                <w:sz w:val="28"/>
                <w:szCs w:val="28"/>
              </w:rPr>
              <w:t>ублей</w:t>
            </w:r>
            <w:proofErr w:type="spellEnd"/>
            <w:r w:rsidRPr="006D2106">
              <w:rPr>
                <w:bCs/>
                <w:i/>
                <w:sz w:val="28"/>
                <w:szCs w:val="28"/>
              </w:rPr>
              <w:t>;</w:t>
            </w:r>
          </w:p>
          <w:p w:rsidR="006D2106" w:rsidRPr="006D2106" w:rsidRDefault="006D2106" w:rsidP="00BE53C2">
            <w:pPr>
              <w:pStyle w:val="2"/>
              <w:keepNext w:val="0"/>
              <w:widowControl w:val="0"/>
              <w:tabs>
                <w:tab w:val="left" w:pos="608"/>
                <w:tab w:val="left" w:pos="6554"/>
              </w:tabs>
              <w:ind w:left="0" w:firstLine="720"/>
              <w:jc w:val="both"/>
              <w:outlineLvl w:val="1"/>
              <w:rPr>
                <w:bCs/>
                <w:i/>
                <w:sz w:val="28"/>
                <w:szCs w:val="28"/>
              </w:rPr>
            </w:pPr>
            <w:r w:rsidRPr="006D2106">
              <w:rPr>
                <w:bCs/>
                <w:i/>
                <w:sz w:val="28"/>
                <w:szCs w:val="28"/>
              </w:rPr>
              <w:t xml:space="preserve">2024 год – 0 </w:t>
            </w:r>
            <w:proofErr w:type="spellStart"/>
            <w:r w:rsidRPr="006D2106">
              <w:rPr>
                <w:bCs/>
                <w:i/>
                <w:sz w:val="28"/>
                <w:szCs w:val="28"/>
              </w:rPr>
              <w:t>тыс</w:t>
            </w:r>
            <w:proofErr w:type="gramStart"/>
            <w:r w:rsidRPr="006D2106">
              <w:rPr>
                <w:bCs/>
                <w:i/>
                <w:sz w:val="28"/>
                <w:szCs w:val="28"/>
              </w:rPr>
              <w:t>.р</w:t>
            </w:r>
            <w:proofErr w:type="gramEnd"/>
            <w:r w:rsidRPr="006D2106">
              <w:rPr>
                <w:bCs/>
                <w:i/>
                <w:sz w:val="28"/>
                <w:szCs w:val="28"/>
              </w:rPr>
              <w:t>ублей</w:t>
            </w:r>
            <w:proofErr w:type="spellEnd"/>
            <w:r w:rsidRPr="006D2106">
              <w:rPr>
                <w:bCs/>
                <w:i/>
                <w:sz w:val="28"/>
                <w:szCs w:val="28"/>
              </w:rPr>
              <w:t xml:space="preserve">; </w:t>
            </w:r>
          </w:p>
          <w:p w:rsidR="006D2106" w:rsidRPr="006D2106" w:rsidRDefault="006D2106" w:rsidP="00BE53C2">
            <w:pPr>
              <w:pStyle w:val="2"/>
              <w:keepNext w:val="0"/>
              <w:widowControl w:val="0"/>
              <w:tabs>
                <w:tab w:val="left" w:pos="608"/>
                <w:tab w:val="left" w:pos="6554"/>
              </w:tabs>
              <w:ind w:left="0" w:firstLine="720"/>
              <w:jc w:val="both"/>
              <w:outlineLvl w:val="1"/>
              <w:rPr>
                <w:bCs/>
                <w:i/>
                <w:sz w:val="28"/>
                <w:szCs w:val="28"/>
              </w:rPr>
            </w:pPr>
            <w:r w:rsidRPr="006D2106">
              <w:rPr>
                <w:bCs/>
                <w:i/>
                <w:sz w:val="28"/>
                <w:szCs w:val="28"/>
              </w:rPr>
              <w:t xml:space="preserve">2025 год – 0 </w:t>
            </w:r>
            <w:proofErr w:type="spellStart"/>
            <w:r w:rsidRPr="006D2106">
              <w:rPr>
                <w:bCs/>
                <w:i/>
                <w:sz w:val="28"/>
                <w:szCs w:val="28"/>
              </w:rPr>
              <w:t>тыс</w:t>
            </w:r>
            <w:proofErr w:type="gramStart"/>
            <w:r w:rsidRPr="006D2106">
              <w:rPr>
                <w:bCs/>
                <w:i/>
                <w:sz w:val="28"/>
                <w:szCs w:val="28"/>
              </w:rPr>
              <w:t>.р</w:t>
            </w:r>
            <w:proofErr w:type="gramEnd"/>
            <w:r w:rsidRPr="006D2106">
              <w:rPr>
                <w:bCs/>
                <w:i/>
                <w:sz w:val="28"/>
                <w:szCs w:val="28"/>
              </w:rPr>
              <w:t>ублей</w:t>
            </w:r>
            <w:proofErr w:type="spellEnd"/>
            <w:r w:rsidRPr="006D2106">
              <w:rPr>
                <w:bCs/>
                <w:i/>
                <w:sz w:val="28"/>
                <w:szCs w:val="28"/>
              </w:rPr>
              <w:t>.</w:t>
            </w:r>
          </w:p>
          <w:p w:rsidR="006D2106" w:rsidRPr="006D2106" w:rsidRDefault="006D2106" w:rsidP="00BE53C2">
            <w:pPr>
              <w:pStyle w:val="2"/>
              <w:keepNext w:val="0"/>
              <w:widowControl w:val="0"/>
              <w:tabs>
                <w:tab w:val="left" w:pos="608"/>
                <w:tab w:val="left" w:pos="6554"/>
              </w:tabs>
              <w:ind w:left="0"/>
              <w:jc w:val="both"/>
              <w:outlineLvl w:val="1"/>
              <w:rPr>
                <w:sz w:val="28"/>
                <w:szCs w:val="28"/>
              </w:rPr>
            </w:pPr>
            <w:r w:rsidRPr="006D2106">
              <w:rPr>
                <w:sz w:val="28"/>
                <w:szCs w:val="28"/>
              </w:rPr>
              <w:t xml:space="preserve">- за счет средств </w:t>
            </w:r>
            <w:r w:rsidRPr="006D2106">
              <w:rPr>
                <w:b/>
                <w:sz w:val="28"/>
                <w:szCs w:val="28"/>
              </w:rPr>
              <w:t>местного</w:t>
            </w:r>
            <w:r w:rsidRPr="006D2106">
              <w:rPr>
                <w:sz w:val="28"/>
                <w:szCs w:val="28"/>
              </w:rPr>
              <w:t xml:space="preserve"> бюджета:</w:t>
            </w:r>
          </w:p>
          <w:p w:rsidR="006D2106" w:rsidRPr="006D2106" w:rsidRDefault="006D2106" w:rsidP="00BE53C2">
            <w:pPr>
              <w:pStyle w:val="2"/>
              <w:keepNext w:val="0"/>
              <w:widowControl w:val="0"/>
              <w:tabs>
                <w:tab w:val="left" w:pos="608"/>
                <w:tab w:val="left" w:pos="6554"/>
              </w:tabs>
              <w:ind w:left="0" w:firstLine="720"/>
              <w:jc w:val="both"/>
              <w:outlineLvl w:val="1"/>
              <w:rPr>
                <w:bCs/>
                <w:i/>
                <w:sz w:val="28"/>
                <w:szCs w:val="28"/>
              </w:rPr>
            </w:pPr>
            <w:r w:rsidRPr="006D2106">
              <w:rPr>
                <w:bCs/>
                <w:i/>
                <w:sz w:val="28"/>
                <w:szCs w:val="28"/>
              </w:rPr>
              <w:t xml:space="preserve">2021 год – 550 тыс. рублей; </w:t>
            </w:r>
          </w:p>
          <w:p w:rsidR="006D2106" w:rsidRPr="006D2106" w:rsidRDefault="006D2106" w:rsidP="00BE53C2">
            <w:pPr>
              <w:pStyle w:val="2"/>
              <w:keepNext w:val="0"/>
              <w:widowControl w:val="0"/>
              <w:tabs>
                <w:tab w:val="left" w:pos="608"/>
                <w:tab w:val="left" w:pos="6554"/>
              </w:tabs>
              <w:ind w:left="0" w:firstLine="720"/>
              <w:jc w:val="both"/>
              <w:outlineLvl w:val="1"/>
              <w:rPr>
                <w:bCs/>
                <w:i/>
                <w:sz w:val="28"/>
                <w:szCs w:val="28"/>
              </w:rPr>
            </w:pPr>
            <w:r w:rsidRPr="006D2106">
              <w:rPr>
                <w:bCs/>
                <w:i/>
                <w:sz w:val="28"/>
                <w:szCs w:val="28"/>
              </w:rPr>
              <w:t xml:space="preserve">2022 год – 550 </w:t>
            </w:r>
            <w:proofErr w:type="spellStart"/>
            <w:r w:rsidRPr="006D2106">
              <w:rPr>
                <w:bCs/>
                <w:i/>
                <w:sz w:val="28"/>
                <w:szCs w:val="28"/>
              </w:rPr>
              <w:t>тыс</w:t>
            </w:r>
            <w:proofErr w:type="gramStart"/>
            <w:r w:rsidRPr="006D2106">
              <w:rPr>
                <w:bCs/>
                <w:i/>
                <w:sz w:val="28"/>
                <w:szCs w:val="28"/>
              </w:rPr>
              <w:t>.р</w:t>
            </w:r>
            <w:proofErr w:type="gramEnd"/>
            <w:r w:rsidRPr="006D2106">
              <w:rPr>
                <w:bCs/>
                <w:i/>
                <w:sz w:val="28"/>
                <w:szCs w:val="28"/>
              </w:rPr>
              <w:t>ублей</w:t>
            </w:r>
            <w:proofErr w:type="spellEnd"/>
            <w:r w:rsidRPr="006D2106">
              <w:rPr>
                <w:bCs/>
                <w:i/>
                <w:sz w:val="28"/>
                <w:szCs w:val="28"/>
              </w:rPr>
              <w:t xml:space="preserve">; </w:t>
            </w:r>
          </w:p>
          <w:p w:rsidR="006D2106" w:rsidRPr="006D2106" w:rsidRDefault="006D2106" w:rsidP="00BE53C2">
            <w:pPr>
              <w:pStyle w:val="2"/>
              <w:keepNext w:val="0"/>
              <w:widowControl w:val="0"/>
              <w:tabs>
                <w:tab w:val="left" w:pos="608"/>
                <w:tab w:val="left" w:pos="6554"/>
              </w:tabs>
              <w:ind w:left="0" w:firstLine="720"/>
              <w:jc w:val="both"/>
              <w:outlineLvl w:val="1"/>
              <w:rPr>
                <w:bCs/>
                <w:i/>
                <w:sz w:val="28"/>
                <w:szCs w:val="28"/>
              </w:rPr>
            </w:pPr>
            <w:r w:rsidRPr="006D2106">
              <w:rPr>
                <w:bCs/>
                <w:i/>
                <w:sz w:val="28"/>
                <w:szCs w:val="28"/>
              </w:rPr>
              <w:t xml:space="preserve">2023 год – 550 </w:t>
            </w:r>
            <w:proofErr w:type="spellStart"/>
            <w:r w:rsidRPr="006D2106">
              <w:rPr>
                <w:bCs/>
                <w:i/>
                <w:sz w:val="28"/>
                <w:szCs w:val="28"/>
              </w:rPr>
              <w:t>тыс</w:t>
            </w:r>
            <w:proofErr w:type="gramStart"/>
            <w:r w:rsidRPr="006D2106">
              <w:rPr>
                <w:bCs/>
                <w:i/>
                <w:sz w:val="28"/>
                <w:szCs w:val="28"/>
              </w:rPr>
              <w:t>.р</w:t>
            </w:r>
            <w:proofErr w:type="gramEnd"/>
            <w:r w:rsidRPr="006D2106">
              <w:rPr>
                <w:bCs/>
                <w:i/>
                <w:sz w:val="28"/>
                <w:szCs w:val="28"/>
              </w:rPr>
              <w:t>ублей</w:t>
            </w:r>
            <w:proofErr w:type="spellEnd"/>
            <w:r w:rsidRPr="006D2106">
              <w:rPr>
                <w:bCs/>
                <w:i/>
                <w:sz w:val="28"/>
                <w:szCs w:val="28"/>
              </w:rPr>
              <w:t>;</w:t>
            </w:r>
          </w:p>
          <w:p w:rsidR="006D2106" w:rsidRPr="006D2106" w:rsidRDefault="006D2106" w:rsidP="00BE53C2">
            <w:pPr>
              <w:pStyle w:val="2"/>
              <w:keepNext w:val="0"/>
              <w:widowControl w:val="0"/>
              <w:tabs>
                <w:tab w:val="left" w:pos="608"/>
                <w:tab w:val="left" w:pos="6554"/>
              </w:tabs>
              <w:ind w:left="0" w:firstLine="720"/>
              <w:jc w:val="both"/>
              <w:outlineLvl w:val="1"/>
              <w:rPr>
                <w:bCs/>
                <w:i/>
                <w:sz w:val="28"/>
                <w:szCs w:val="28"/>
              </w:rPr>
            </w:pPr>
            <w:r w:rsidRPr="006D2106">
              <w:rPr>
                <w:bCs/>
                <w:i/>
                <w:sz w:val="28"/>
                <w:szCs w:val="28"/>
              </w:rPr>
              <w:t xml:space="preserve">2024 год – 740 </w:t>
            </w:r>
            <w:proofErr w:type="spellStart"/>
            <w:r w:rsidRPr="006D2106">
              <w:rPr>
                <w:bCs/>
                <w:i/>
                <w:sz w:val="28"/>
                <w:szCs w:val="28"/>
              </w:rPr>
              <w:t>тыс</w:t>
            </w:r>
            <w:proofErr w:type="gramStart"/>
            <w:r w:rsidRPr="006D2106">
              <w:rPr>
                <w:bCs/>
                <w:i/>
                <w:sz w:val="28"/>
                <w:szCs w:val="28"/>
              </w:rPr>
              <w:t>.р</w:t>
            </w:r>
            <w:proofErr w:type="gramEnd"/>
            <w:r w:rsidRPr="006D2106">
              <w:rPr>
                <w:bCs/>
                <w:i/>
                <w:sz w:val="28"/>
                <w:szCs w:val="28"/>
              </w:rPr>
              <w:t>ублей</w:t>
            </w:r>
            <w:proofErr w:type="spellEnd"/>
            <w:r w:rsidRPr="006D2106">
              <w:rPr>
                <w:bCs/>
                <w:i/>
                <w:sz w:val="28"/>
                <w:szCs w:val="28"/>
              </w:rPr>
              <w:t xml:space="preserve">; </w:t>
            </w:r>
          </w:p>
          <w:p w:rsidR="006D2106" w:rsidRPr="006D2106" w:rsidRDefault="006D2106" w:rsidP="00BE53C2">
            <w:pPr>
              <w:pStyle w:val="2"/>
              <w:keepNext w:val="0"/>
              <w:widowControl w:val="0"/>
              <w:tabs>
                <w:tab w:val="left" w:pos="608"/>
                <w:tab w:val="left" w:pos="6554"/>
              </w:tabs>
              <w:ind w:left="0" w:firstLine="720"/>
              <w:jc w:val="both"/>
              <w:outlineLvl w:val="1"/>
              <w:rPr>
                <w:b/>
                <w:bCs/>
                <w:i/>
                <w:sz w:val="28"/>
                <w:szCs w:val="28"/>
              </w:rPr>
            </w:pPr>
            <w:r w:rsidRPr="006D2106">
              <w:rPr>
                <w:bCs/>
                <w:i/>
                <w:sz w:val="28"/>
                <w:szCs w:val="28"/>
              </w:rPr>
              <w:t xml:space="preserve">2025 год – 790 </w:t>
            </w:r>
            <w:proofErr w:type="spellStart"/>
            <w:r w:rsidRPr="006D2106">
              <w:rPr>
                <w:bCs/>
                <w:i/>
                <w:sz w:val="28"/>
                <w:szCs w:val="28"/>
              </w:rPr>
              <w:t>тыс</w:t>
            </w:r>
            <w:proofErr w:type="gramStart"/>
            <w:r w:rsidRPr="006D2106">
              <w:rPr>
                <w:bCs/>
                <w:i/>
                <w:sz w:val="28"/>
                <w:szCs w:val="28"/>
              </w:rPr>
              <w:t>.р</w:t>
            </w:r>
            <w:proofErr w:type="gramEnd"/>
            <w:r w:rsidRPr="006D2106">
              <w:rPr>
                <w:bCs/>
                <w:i/>
                <w:sz w:val="28"/>
                <w:szCs w:val="28"/>
              </w:rPr>
              <w:t>ублей</w:t>
            </w:r>
            <w:proofErr w:type="spellEnd"/>
            <w:r w:rsidRPr="006D2106">
              <w:rPr>
                <w:bCs/>
                <w:i/>
                <w:sz w:val="28"/>
                <w:szCs w:val="28"/>
              </w:rPr>
              <w:t>.</w:t>
            </w:r>
          </w:p>
        </w:tc>
      </w:tr>
      <w:tr w:rsidR="006D2106" w:rsidTr="00BE53C2">
        <w:tc>
          <w:tcPr>
            <w:tcW w:w="2235" w:type="dxa"/>
          </w:tcPr>
          <w:p w:rsidR="006D2106" w:rsidRDefault="006D2106" w:rsidP="00BE53C2">
            <w:pPr>
              <w:tabs>
                <w:tab w:val="left" w:pos="12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7336" w:type="dxa"/>
          </w:tcPr>
          <w:p w:rsidR="006D2106" w:rsidRPr="006D2106" w:rsidRDefault="006D2106" w:rsidP="00BE53C2">
            <w:pPr>
              <w:tabs>
                <w:tab w:val="left" w:pos="1250"/>
              </w:tabs>
              <w:rPr>
                <w:sz w:val="28"/>
                <w:szCs w:val="28"/>
              </w:rPr>
            </w:pPr>
            <w:r w:rsidRPr="006D2106">
              <w:rPr>
                <w:sz w:val="28"/>
                <w:szCs w:val="28"/>
              </w:rPr>
              <w:t xml:space="preserve">  2021-2025 годы.</w:t>
            </w:r>
          </w:p>
          <w:p w:rsidR="006D2106" w:rsidRPr="006D2106" w:rsidRDefault="006D2106" w:rsidP="00BE53C2">
            <w:pPr>
              <w:tabs>
                <w:tab w:val="left" w:pos="1250"/>
              </w:tabs>
              <w:rPr>
                <w:sz w:val="28"/>
                <w:szCs w:val="28"/>
              </w:rPr>
            </w:pPr>
          </w:p>
        </w:tc>
      </w:tr>
      <w:tr w:rsidR="006D2106" w:rsidTr="00BE53C2">
        <w:tc>
          <w:tcPr>
            <w:tcW w:w="2235" w:type="dxa"/>
          </w:tcPr>
          <w:p w:rsidR="006D2106" w:rsidRDefault="006D2106" w:rsidP="00BE53C2">
            <w:pPr>
              <w:tabs>
                <w:tab w:val="left" w:pos="12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Ожидаемый конечный результат Программы</w:t>
            </w:r>
          </w:p>
        </w:tc>
        <w:tc>
          <w:tcPr>
            <w:tcW w:w="7336" w:type="dxa"/>
          </w:tcPr>
          <w:p w:rsidR="006D2106" w:rsidRPr="006D2106" w:rsidRDefault="006D2106" w:rsidP="00BE53C2">
            <w:pPr>
              <w:tabs>
                <w:tab w:val="left" w:pos="1250"/>
              </w:tabs>
              <w:rPr>
                <w:sz w:val="28"/>
                <w:szCs w:val="28"/>
              </w:rPr>
            </w:pPr>
            <w:r w:rsidRPr="006D2106">
              <w:rPr>
                <w:sz w:val="28"/>
                <w:szCs w:val="28"/>
              </w:rPr>
              <w:t>- сбор и систематизация информации о доступности объектов и услуг в приоритетных сферах жизнедеятельности инвалидов и других  МГН;</w:t>
            </w:r>
          </w:p>
          <w:p w:rsidR="006D2106" w:rsidRPr="006D2106" w:rsidRDefault="006D2106" w:rsidP="00BE53C2">
            <w:pPr>
              <w:tabs>
                <w:tab w:val="left" w:pos="1250"/>
              </w:tabs>
              <w:rPr>
                <w:sz w:val="28"/>
                <w:szCs w:val="28"/>
              </w:rPr>
            </w:pPr>
            <w:r w:rsidRPr="006D2106">
              <w:rPr>
                <w:sz w:val="28"/>
                <w:szCs w:val="28"/>
              </w:rPr>
              <w:t>- формирование условий устойчивого развития доступной среды для инвалидов и иных МГН на территории Среднеканского городского округа;</w:t>
            </w:r>
          </w:p>
          <w:p w:rsidR="006D2106" w:rsidRPr="006D2106" w:rsidRDefault="006D2106" w:rsidP="00BE53C2">
            <w:pPr>
              <w:tabs>
                <w:tab w:val="left" w:pos="1250"/>
              </w:tabs>
              <w:rPr>
                <w:sz w:val="28"/>
                <w:szCs w:val="28"/>
              </w:rPr>
            </w:pPr>
            <w:r w:rsidRPr="006D2106">
              <w:rPr>
                <w:sz w:val="28"/>
                <w:szCs w:val="28"/>
              </w:rPr>
              <w:t>- повышение социальной активности и преодоление самоизоляции инвалидов и негативного отношения к инвалидам.</w:t>
            </w:r>
          </w:p>
        </w:tc>
      </w:tr>
      <w:tr w:rsidR="006D2106" w:rsidTr="00BE53C2">
        <w:tc>
          <w:tcPr>
            <w:tcW w:w="2235" w:type="dxa"/>
          </w:tcPr>
          <w:p w:rsidR="006D2106" w:rsidRDefault="006D2106" w:rsidP="00BE53C2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Важнейшие целевые показатели (индикаторы) реализации Программы</w:t>
            </w:r>
          </w:p>
        </w:tc>
        <w:tc>
          <w:tcPr>
            <w:tcW w:w="7336" w:type="dxa"/>
          </w:tcPr>
          <w:p w:rsidR="006D2106" w:rsidRPr="006D2106" w:rsidRDefault="006D2106" w:rsidP="00BE53C2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D2106">
              <w:rPr>
                <w:sz w:val="28"/>
                <w:szCs w:val="28"/>
              </w:rPr>
              <w:t>Задача 1.</w:t>
            </w:r>
          </w:p>
          <w:p w:rsidR="006D2106" w:rsidRPr="006D2106" w:rsidRDefault="006D2106" w:rsidP="00BE53C2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D2106">
              <w:rPr>
                <w:sz w:val="28"/>
                <w:szCs w:val="28"/>
              </w:rPr>
              <w:t>1.1. Доля объектов и услуг, включенных в Реестр объектов социальной инфраструктуры, прошедших процедуру паспортизации: 2021 г. - 100%; 2022 г. - 100%; 2023 г.-100%; 2024 г. - 100%; 2025 г.-100%.</w:t>
            </w:r>
          </w:p>
          <w:p w:rsidR="006D2106" w:rsidRPr="006D2106" w:rsidRDefault="006D2106" w:rsidP="00BE53C2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D2106">
              <w:rPr>
                <w:sz w:val="28"/>
                <w:szCs w:val="28"/>
              </w:rPr>
              <w:t>Задача 2.</w:t>
            </w:r>
          </w:p>
          <w:p w:rsidR="006D2106" w:rsidRPr="006D2106" w:rsidRDefault="006D2106" w:rsidP="00BE53C2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D2106">
              <w:rPr>
                <w:sz w:val="28"/>
                <w:szCs w:val="28"/>
              </w:rPr>
              <w:t>2.1. Доля образовательных учреждений, в которых созданы условия доступности инвалидам и маломобильным группам населения, в общем количестве образовательных организаций: 2021 г. - 100%; 2022 г. - 100%; 2023 г.-100%; 2024 г. - 100%; 2025 г.-100%.</w:t>
            </w:r>
          </w:p>
          <w:p w:rsidR="006D2106" w:rsidRPr="006D2106" w:rsidRDefault="006D2106" w:rsidP="00BE53C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D2106">
              <w:rPr>
                <w:rFonts w:ascii="Times New Roman" w:hAnsi="Times New Roman" w:cs="Times New Roman"/>
                <w:sz w:val="28"/>
                <w:szCs w:val="28"/>
              </w:rPr>
              <w:t>2.2. Доля учреждений культуры, в которых созданы условия доступности инвалидам и маломобильным группам населения, в общем количестве учреждений культуры: 2021 г. - 100%; 2022 г. - 100%; 2023 г.-100%; 2024 г. - 100%; 2025 г.-100%.</w:t>
            </w:r>
          </w:p>
          <w:p w:rsidR="006D2106" w:rsidRPr="006D2106" w:rsidRDefault="006D2106" w:rsidP="00BE53C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D2106">
              <w:rPr>
                <w:rFonts w:ascii="Times New Roman" w:hAnsi="Times New Roman" w:cs="Times New Roman"/>
                <w:sz w:val="28"/>
                <w:szCs w:val="28"/>
              </w:rPr>
              <w:t xml:space="preserve">2.3. Доля объектов физической культуры и спорта, в </w:t>
            </w:r>
            <w:r w:rsidRPr="006D21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которых созданы условия доступности инвалидам и маломобильным группам населения, в общем количестве объектов физической культуры и спорта: 2021 г. - 100%; 2022 г. - 100%; 2023 г.-100%; 2024 г. - 100%; 2025 г.-100%.</w:t>
            </w:r>
          </w:p>
          <w:p w:rsidR="006D2106" w:rsidRPr="006D2106" w:rsidRDefault="006D2106" w:rsidP="00BE53C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D2106">
              <w:rPr>
                <w:rFonts w:ascii="Times New Roman" w:hAnsi="Times New Roman" w:cs="Times New Roman"/>
                <w:sz w:val="28"/>
                <w:szCs w:val="28"/>
              </w:rPr>
              <w:t>2.4. Доля объектов органов местного самоуправления, в которых созданы условия доступности инвалидам и маломобильным группам населения, в общем количестве объектов органов местного самоуправления: 2021 г. - 100%; 2022 г. - 100%; 2023 г.-100%; 2024 г. - 100%; 2025 г.-100%.</w:t>
            </w:r>
          </w:p>
          <w:p w:rsidR="006D2106" w:rsidRPr="006D2106" w:rsidRDefault="006D2106" w:rsidP="00BE53C2">
            <w:pPr>
              <w:rPr>
                <w:sz w:val="28"/>
                <w:szCs w:val="28"/>
              </w:rPr>
            </w:pPr>
            <w:r w:rsidRPr="006D2106">
              <w:rPr>
                <w:sz w:val="28"/>
                <w:szCs w:val="28"/>
              </w:rPr>
              <w:t>2.5. Доля жилых помещений и общего имущества в многоквартирных домах, в которых созданы условия доступности для инвалидов, в общем количестве таких объектов запланированных к адаптации на соответствующий год: 2021 г. - 100%; 2022 г. - 100%; 2023 г.-100%; 2024 г. - 100%; 2025 г.-100%.</w:t>
            </w:r>
          </w:p>
          <w:p w:rsidR="006D2106" w:rsidRPr="006D2106" w:rsidRDefault="006D2106" w:rsidP="00BE53C2">
            <w:r w:rsidRPr="006D2106">
              <w:rPr>
                <w:sz w:val="28"/>
                <w:szCs w:val="28"/>
              </w:rPr>
              <w:t>2.6. Доля придомовых и общественных территорий, в которых созданы условия доступности инвалидам и маломобильным группам населения, в общем количестве таких территорий запланированных к адаптации на соответствующий год: 2021 г. - 100%; 2022 г. - 100%; 2023 г.-100%; 2024 г. - 100%; 2025 г.-100%.</w:t>
            </w:r>
          </w:p>
        </w:tc>
      </w:tr>
      <w:tr w:rsidR="006D2106" w:rsidTr="00BE53C2">
        <w:tc>
          <w:tcPr>
            <w:tcW w:w="2235" w:type="dxa"/>
          </w:tcPr>
          <w:p w:rsidR="006D2106" w:rsidRDefault="006D2106" w:rsidP="00BE53C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7336" w:type="dxa"/>
          </w:tcPr>
          <w:p w:rsidR="006D2106" w:rsidRDefault="006D2106" w:rsidP="00BE53C2">
            <w:pPr>
              <w:pStyle w:val="ab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rStyle w:val="text"/>
                <w:sz w:val="28"/>
                <w:szCs w:val="28"/>
              </w:rPr>
              <w:t>Контроль за</w:t>
            </w:r>
            <w:proofErr w:type="gramEnd"/>
            <w:r>
              <w:rPr>
                <w:rStyle w:val="text"/>
                <w:sz w:val="28"/>
                <w:szCs w:val="28"/>
              </w:rPr>
              <w:t xml:space="preserve"> исполнением программы осуществляет </w:t>
            </w:r>
            <w:r>
              <w:rPr>
                <w:sz w:val="28"/>
                <w:szCs w:val="28"/>
                <w:lang w:eastAsia="ar-SA"/>
              </w:rPr>
              <w:t xml:space="preserve"> Глава  Среднеканского городского округа</w:t>
            </w:r>
            <w:r>
              <w:rPr>
                <w:rStyle w:val="text"/>
              </w:rPr>
              <w:t xml:space="preserve">    </w:t>
            </w:r>
          </w:p>
        </w:tc>
      </w:tr>
    </w:tbl>
    <w:p w:rsidR="006D2106" w:rsidRDefault="006D2106" w:rsidP="006D2106">
      <w:pPr>
        <w:jc w:val="center"/>
        <w:rPr>
          <w:b/>
          <w:bCs/>
          <w:sz w:val="28"/>
          <w:szCs w:val="28"/>
        </w:rPr>
      </w:pPr>
      <w:bookmarkStart w:id="1" w:name="sub_1100"/>
    </w:p>
    <w:p w:rsidR="006D2106" w:rsidRDefault="006D2106" w:rsidP="006D210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I. Содержание проблемы, пути ее решения и обоснование необходимости ее решения программно-целевым методом</w:t>
      </w:r>
    </w:p>
    <w:bookmarkEnd w:id="1"/>
    <w:p w:rsidR="006D2106" w:rsidRDefault="006D2106" w:rsidP="006D2106">
      <w:pPr>
        <w:spacing w:line="276" w:lineRule="auto"/>
      </w:pPr>
    </w:p>
    <w:p w:rsidR="006D2106" w:rsidRDefault="006D2106" w:rsidP="006D2106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реализации на территории Среднеканского  городского округа Федерального закона от 01.12.2014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и постановления Правительства Российской Федерации от 17.06.2015 г. № 599 «О порядке и сроках разработки федеральными органами исполнительной власти, органами исполнительной власти субъектов Российской Федерации</w:t>
      </w:r>
      <w:proofErr w:type="gramEnd"/>
      <w:r>
        <w:rPr>
          <w:sz w:val="28"/>
          <w:szCs w:val="28"/>
        </w:rPr>
        <w:t>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деятельности», реализация муниципальной политики в области формирования доступной среды для инвалидов и маломобильных групп населения на территории Среднеканского  городского округа осуществляется в соответствии с действующими правовыми актами, определяющими полномочия органов местного самоуправления.</w:t>
      </w:r>
    </w:p>
    <w:p w:rsidR="006D2106" w:rsidRDefault="006D2106" w:rsidP="006D2106">
      <w:pPr>
        <w:pStyle w:val="msonormalcxsplast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данным ГКУ «Среднеканский  социальный центр» по состоянию на 1 октября  2020 года на территории Среднеканского  городского округа количество инвалидов составило  91 человек:</w:t>
      </w:r>
    </w:p>
    <w:p w:rsidR="006D2106" w:rsidRDefault="006D2106" w:rsidP="006D2106">
      <w:pPr>
        <w:pStyle w:val="msolistparagraph0"/>
        <w:numPr>
          <w:ilvl w:val="0"/>
          <w:numId w:val="3"/>
        </w:numPr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инвалиды I группы – 11 человек;</w:t>
      </w:r>
    </w:p>
    <w:p w:rsidR="006D2106" w:rsidRDefault="006D2106" w:rsidP="006D2106">
      <w:pPr>
        <w:widowControl/>
        <w:numPr>
          <w:ilvl w:val="0"/>
          <w:numId w:val="3"/>
        </w:numPr>
        <w:tabs>
          <w:tab w:val="num" w:pos="993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инвалиды II группы - 44 человека;</w:t>
      </w:r>
    </w:p>
    <w:p w:rsidR="006D2106" w:rsidRDefault="006D2106" w:rsidP="006D2106">
      <w:pPr>
        <w:widowControl/>
        <w:numPr>
          <w:ilvl w:val="0"/>
          <w:numId w:val="3"/>
        </w:numPr>
        <w:tabs>
          <w:tab w:val="num" w:pos="993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инвалиды III группы - 31 человек;</w:t>
      </w:r>
    </w:p>
    <w:p w:rsidR="006D2106" w:rsidRDefault="006D2106" w:rsidP="006D2106">
      <w:pPr>
        <w:widowControl/>
        <w:numPr>
          <w:ilvl w:val="0"/>
          <w:numId w:val="3"/>
        </w:numPr>
        <w:tabs>
          <w:tab w:val="num" w:pos="993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дети-инвалиды - 5 человек.</w:t>
      </w:r>
    </w:p>
    <w:p w:rsidR="006D2106" w:rsidRDefault="006D2106" w:rsidP="006D210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Инвалидов со стойкими расстройствами двигательной функции – 19 человека (п. Сеймчан), в том числе 6-ым необходимо использовать кресла-коляски, 2 инвалида с расстройствами зрения и 1 инвалид с расстройством слуха.   </w:t>
      </w:r>
    </w:p>
    <w:p w:rsidR="006D2106" w:rsidRDefault="006D2106" w:rsidP="006D21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инвалидов в Среднеканском районе проживают иные группы маломобильного населения - граждане престарелого возраста, люди с временным нарушением здоровья, беременные женщины, родители с колясками, дети.</w:t>
      </w:r>
    </w:p>
    <w:p w:rsidR="006D2106" w:rsidRDefault="006D2106" w:rsidP="006D2106">
      <w:pPr>
        <w:pStyle w:val="msonormalcxspmiddl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Чтобы наделить инвалидов и МГН возможностью вести независимый образ жизни и всесторонне участвовать во всех аспектах жизни, необходимо принимать надлежащие меры для обеспечения доступной среды жизнедеятельности инвалидам наравне со всеми гражданами к информации и связи, образованию, здравоохранению, трудоустройству, социальной защите, культуре, отдыху и спорту.</w:t>
      </w:r>
    </w:p>
    <w:p w:rsidR="006D2106" w:rsidRDefault="006D2106" w:rsidP="006D2106">
      <w:pPr>
        <w:pStyle w:val="msonormalcxspmiddle"/>
        <w:widowControl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Следовательно, проблема доступа инвалидов и маломобильных групп населения к объектам социальной инфраструктуры и информации является актуальной. </w:t>
      </w:r>
    </w:p>
    <w:p w:rsidR="006D2106" w:rsidRDefault="006D2106" w:rsidP="006D21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2017 года разработана и утверждена необходимая нормативная правовая база, сформирована комиссия по обследованию жилых помещений, утвержден муниципальный реестр объектов социальной инфраструктуры и услуг. </w:t>
      </w:r>
    </w:p>
    <w:p w:rsidR="006D2106" w:rsidRDefault="006D2106" w:rsidP="006D21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01.11.2020 года в реестр объектов социальной инфраструктуры и услуг муниципального образования «Среднеканский городской округ» (далее – Реестр ОСИ), включено 30 объектов, из них:</w:t>
      </w:r>
    </w:p>
    <w:p w:rsidR="006D2106" w:rsidRDefault="006D2106" w:rsidP="006D2106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объекты образования - 6 единиц;</w:t>
      </w:r>
    </w:p>
    <w:p w:rsidR="006D2106" w:rsidRDefault="006D2106" w:rsidP="006D2106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объекты физической культуры и спорта - 3 единицы;</w:t>
      </w:r>
    </w:p>
    <w:p w:rsidR="006D2106" w:rsidRDefault="006D2106" w:rsidP="006D2106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объекты культуры - 4 единицы;</w:t>
      </w:r>
    </w:p>
    <w:p w:rsidR="006D2106" w:rsidRDefault="006D2106" w:rsidP="006D2106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объекты связи и информации - 1 единица;</w:t>
      </w:r>
    </w:p>
    <w:p w:rsidR="006D2106" w:rsidRDefault="006D2106" w:rsidP="006D2106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объекты потребительского рынка и услуг - 8 единиц;</w:t>
      </w:r>
    </w:p>
    <w:p w:rsidR="006D2106" w:rsidRDefault="006D2106" w:rsidP="006D210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прочие объекты (в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административные здания) - 8 единиц.</w:t>
      </w:r>
    </w:p>
    <w:p w:rsidR="006D2106" w:rsidRDefault="006D2106" w:rsidP="006D2106">
      <w:pPr>
        <w:pStyle w:val="msonormalcxspmiddle"/>
        <w:widowControl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объекты, включенные в Реестр ОСИ, считаются условно доступными, так как доступность обеспечивается сотрудниками объектов путем использования кнопки вызова. </w:t>
      </w:r>
    </w:p>
    <w:p w:rsidR="006D2106" w:rsidRDefault="006D2106" w:rsidP="006D21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обеспечения доступности объектов социальной инфраструктуры и услуг, включенных в реестр ОСИ, в рамках реализации муниципальной программы «</w:t>
      </w:r>
      <w:r>
        <w:rPr>
          <w:rFonts w:ascii="Times New Roman" w:hAnsi="Times New Roman"/>
          <w:color w:val="000000"/>
          <w:sz w:val="28"/>
          <w:szCs w:val="28"/>
        </w:rPr>
        <w:t xml:space="preserve">Формирование доступной среды для инвалидов и маломобильных групп населения на территории Среднеканского городского округа на 2017 –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2020 годы» на сумму 407,87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тыс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уб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были выполнены следующие мероприятия:</w:t>
      </w:r>
    </w:p>
    <w:p w:rsidR="006D2106" w:rsidRDefault="006D2106" w:rsidP="006D21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все объекты оснащены кнопками вызова сотрудника; </w:t>
      </w:r>
    </w:p>
    <w:p w:rsidR="006D2106" w:rsidRDefault="006D2106" w:rsidP="006D21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2-х объектах (школа, магазин «Рассвет») установлены стационарные пандусы; </w:t>
      </w:r>
    </w:p>
    <w:p w:rsidR="006D2106" w:rsidRDefault="006D2106" w:rsidP="006D21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- 2 объекта (дом культуры, административное здание) обеспеченны переносными пандусами; </w:t>
      </w:r>
    </w:p>
    <w:p w:rsidR="006D2106" w:rsidRDefault="006D2106" w:rsidP="006D21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- 1 объект (библиотека) обеспечен устройством «звуковой маяк», предназначенным для информирования слепых и слабовидящих посетителей по средствам звукового сообщения, электронным ручным </w:t>
      </w:r>
      <w:proofErr w:type="spellStart"/>
      <w:r>
        <w:rPr>
          <w:rFonts w:ascii="Times New Roman" w:hAnsi="Times New Roman"/>
          <w:sz w:val="28"/>
          <w:szCs w:val="28"/>
        </w:rPr>
        <w:t>видеоувеличителем</w:t>
      </w:r>
      <w:proofErr w:type="spellEnd"/>
      <w:r>
        <w:rPr>
          <w:rFonts w:ascii="Times New Roman" w:hAnsi="Times New Roman"/>
          <w:sz w:val="28"/>
          <w:szCs w:val="28"/>
        </w:rPr>
        <w:t xml:space="preserve">, средством для чтения книг «Говорящие книги», контрастной лентой и вывеской со шрифтом Брайля; </w:t>
      </w:r>
    </w:p>
    <w:p w:rsidR="006D2106" w:rsidRDefault="006D2106" w:rsidP="006D21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- 2 объекта (административные здания) оборудованы поручнями. </w:t>
      </w:r>
    </w:p>
    <w:p w:rsidR="006D2106" w:rsidRDefault="006D2106" w:rsidP="006D21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- 2 подъезда многоквартирных домов </w:t>
      </w:r>
      <w:proofErr w:type="gramStart"/>
      <w:r>
        <w:rPr>
          <w:rFonts w:ascii="Times New Roman" w:hAnsi="Times New Roman"/>
          <w:sz w:val="28"/>
          <w:szCs w:val="28"/>
        </w:rPr>
        <w:t>оборудованы</w:t>
      </w:r>
      <w:proofErr w:type="gramEnd"/>
      <w:r>
        <w:rPr>
          <w:rFonts w:ascii="Times New Roman" w:hAnsi="Times New Roman"/>
          <w:sz w:val="28"/>
          <w:szCs w:val="28"/>
        </w:rPr>
        <w:t xml:space="preserve"> стационарными пандусами внутри и снаружи, </w:t>
      </w:r>
    </w:p>
    <w:p w:rsidR="006D2106" w:rsidRDefault="006D2106" w:rsidP="006D21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1 жилом помещении расширен проем в ванную комнату,</w:t>
      </w:r>
    </w:p>
    <w:p w:rsidR="006D2106" w:rsidRDefault="006D2106" w:rsidP="006D21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приобретены</w:t>
      </w:r>
      <w:proofErr w:type="gramEnd"/>
      <w:r>
        <w:rPr>
          <w:rFonts w:ascii="Times New Roman" w:hAnsi="Times New Roman"/>
          <w:sz w:val="28"/>
          <w:szCs w:val="28"/>
        </w:rPr>
        <w:t xml:space="preserve"> 2 откидных пандуса для монтажа внутри подъездов.</w:t>
      </w:r>
    </w:p>
    <w:p w:rsidR="006D2106" w:rsidRDefault="006D2106" w:rsidP="006D2106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доступной среды жизнедеятельности создаст возможности для полной реализации инвалидами своих прав и основных свобод, а также будет способствовать полноценному участию инвалидов в жизни страны.</w:t>
      </w:r>
    </w:p>
    <w:p w:rsidR="006D2106" w:rsidRDefault="006D2106" w:rsidP="006D21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Выполнение мероприятий Программы обеспечит комплексный подход к решению вопросов, направленных на формирование доступной для инвалидов и других маломобильных групп населения среды жизнедеятельности. </w:t>
      </w:r>
    </w:p>
    <w:p w:rsidR="006D2106" w:rsidRDefault="006D2106" w:rsidP="006D210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Программно-целевой метод позволит более эффективно использовать финансовые ресурсы, сконцентрировав их на решении приоритетных задач, обеспечит комплексное решение проблем в долгосрочной перспективе, а также взаимосвязь между проводимыми мероприятиями и результатами их выполнения.</w:t>
      </w:r>
    </w:p>
    <w:p w:rsidR="006D2106" w:rsidRDefault="006D2106" w:rsidP="006D2106">
      <w:pPr>
        <w:ind w:firstLine="709"/>
        <w:rPr>
          <w:sz w:val="28"/>
          <w:szCs w:val="28"/>
        </w:rPr>
      </w:pPr>
    </w:p>
    <w:p w:rsidR="006D2106" w:rsidRDefault="006D2106" w:rsidP="006D2106">
      <w:pPr>
        <w:pStyle w:val="1"/>
        <w:spacing w:before="0"/>
        <w:ind w:firstLine="567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II. Основные цели, задачи Программы и сроки ее реализации</w:t>
      </w:r>
    </w:p>
    <w:p w:rsidR="006D2106" w:rsidRDefault="006D2106" w:rsidP="006D2106">
      <w:pPr>
        <w:ind w:firstLine="567"/>
        <w:contextualSpacing/>
        <w:jc w:val="both"/>
        <w:rPr>
          <w:b/>
          <w:i/>
          <w:sz w:val="28"/>
          <w:szCs w:val="28"/>
        </w:rPr>
      </w:pPr>
    </w:p>
    <w:p w:rsidR="006D2106" w:rsidRDefault="006D2106" w:rsidP="006D2106">
      <w:pPr>
        <w:ind w:firstLine="567"/>
        <w:contextualSpacing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Целью Программы является: </w:t>
      </w:r>
    </w:p>
    <w:p w:rsidR="006D2106" w:rsidRDefault="006D2106" w:rsidP="006D2106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Повышение уровня доступности приоритетных объектов, жилых помещений и услуг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(далее - МГН).</w:t>
      </w:r>
    </w:p>
    <w:p w:rsidR="006D2106" w:rsidRDefault="006D2106" w:rsidP="006D2106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Для достижения поставленной цели требуется решение следующих задач:</w:t>
      </w:r>
    </w:p>
    <w:p w:rsidR="006D2106" w:rsidRDefault="006D2106" w:rsidP="006D2106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Оценка состояния доступности приоритетных объектов и услуг и формирование нормативной правовой базы по обеспечению доступности приоритетных объектов и услуг в приоритетных сферах жизнедеятельности инвалидов и других МГН в Среднеканском городском округе;</w:t>
      </w:r>
    </w:p>
    <w:p w:rsidR="006D2106" w:rsidRDefault="006D2106" w:rsidP="006D2106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Формирование условий для беспрепятственного доступа инвалидов и других МГН к приоритетным объектам и услугам в сфере социальной защиты, </w:t>
      </w:r>
      <w:r>
        <w:rPr>
          <w:sz w:val="28"/>
          <w:szCs w:val="28"/>
        </w:rPr>
        <w:lastRenderedPageBreak/>
        <w:t>занятости, здравоохранения, культуры, образования, транспортной и пешеходной инфраструктуры, информации и связи, физической культуры и спорта в Среднеканском городском округе</w:t>
      </w:r>
    </w:p>
    <w:p w:rsidR="006D2106" w:rsidRDefault="006D2106" w:rsidP="006D2106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6D2106" w:rsidRDefault="006D2106" w:rsidP="006D2106">
      <w:pPr>
        <w:pStyle w:val="ConsPlusNormal"/>
        <w:widowControl/>
        <w:spacing w:line="276" w:lineRule="auto"/>
        <w:ind w:firstLine="567"/>
        <w:outlineLvl w:val="1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Сроки реализации Программы:</w:t>
      </w:r>
    </w:p>
    <w:p w:rsidR="006D2106" w:rsidRDefault="006D2106" w:rsidP="006D2106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Программы будет осуществляться в период с 2021 по 2025 год включительно.</w:t>
      </w:r>
    </w:p>
    <w:p w:rsidR="006D2106" w:rsidRDefault="006D2106" w:rsidP="006D2106">
      <w:pPr>
        <w:pStyle w:val="1"/>
        <w:spacing w:before="0"/>
        <w:ind w:firstLine="567"/>
        <w:rPr>
          <w:rFonts w:ascii="Times New Roman" w:hAnsi="Times New Roman" w:cs="Times New Roman"/>
          <w:color w:val="auto"/>
        </w:rPr>
      </w:pPr>
    </w:p>
    <w:p w:rsidR="006D2106" w:rsidRDefault="006D2106" w:rsidP="006D2106">
      <w:pPr>
        <w:pStyle w:val="1"/>
        <w:spacing w:before="0"/>
        <w:ind w:firstLine="567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III. Система целевых индикаторов и ожидаемый конечный результат реализации Программы</w:t>
      </w:r>
    </w:p>
    <w:p w:rsidR="006D2106" w:rsidRDefault="006D2106" w:rsidP="006D2106">
      <w:pPr>
        <w:pStyle w:val="1"/>
        <w:spacing w:before="0"/>
        <w:ind w:firstLine="567"/>
        <w:rPr>
          <w:rFonts w:ascii="Times New Roman" w:hAnsi="Times New Roman" w:cs="Times New Roman"/>
          <w:color w:val="auto"/>
        </w:rPr>
      </w:pPr>
    </w:p>
    <w:p w:rsidR="006D2106" w:rsidRDefault="006D2106" w:rsidP="006D2106">
      <w:pPr>
        <w:pStyle w:val="1"/>
        <w:spacing w:before="0"/>
        <w:ind w:firstLine="567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i/>
          <w:color w:val="auto"/>
        </w:rPr>
        <w:t>Важнейшие целевые показатели и индикаторы:</w:t>
      </w:r>
    </w:p>
    <w:p w:rsidR="006D2106" w:rsidRDefault="006D2106" w:rsidP="006D2106">
      <w:pPr>
        <w:ind w:firstLine="567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Оценка результатов и социально-экономической эффективности муниципальной программы будет проводиться на основе системы показателей эффективности реализации мероприятий программы (индикативных показателей), обеспечивающих мониторинг изменений в сфере социальной поддержки инвалидов Среднеканского  городского округа за оцениваемый период, приведенных в приложении № 1 к муниципальной программе «Формирование доступной среды для инвалидов и маломобильных групп населения на территории Среднеканского городского округа»</w:t>
      </w:r>
      <w:proofErr w:type="gramEnd"/>
    </w:p>
    <w:p w:rsidR="006D2106" w:rsidRDefault="006D2106" w:rsidP="006D2106">
      <w:pPr>
        <w:ind w:firstLine="567"/>
        <w:rPr>
          <w:b/>
          <w:sz w:val="28"/>
          <w:szCs w:val="28"/>
        </w:rPr>
      </w:pPr>
    </w:p>
    <w:p w:rsidR="006D2106" w:rsidRDefault="006D2106" w:rsidP="006D2106">
      <w:pPr>
        <w:ind w:firstLine="567"/>
        <w:rPr>
          <w:b/>
          <w:bCs/>
          <w:i/>
          <w:sz w:val="28"/>
          <w:szCs w:val="28"/>
        </w:rPr>
      </w:pPr>
      <w:r>
        <w:rPr>
          <w:b/>
          <w:i/>
          <w:sz w:val="28"/>
          <w:szCs w:val="28"/>
        </w:rPr>
        <w:t>Ожидаемый конечный результат реализации Программы:</w:t>
      </w:r>
    </w:p>
    <w:p w:rsidR="006D2106" w:rsidRDefault="006D2106" w:rsidP="006D2106">
      <w:pPr>
        <w:pStyle w:val="msonormalcxspmiddle"/>
        <w:widowControl w:val="0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Успешная реализация программы позволит обеспечить:</w:t>
      </w:r>
    </w:p>
    <w:p w:rsidR="006D2106" w:rsidRDefault="006D2106" w:rsidP="006D2106">
      <w:pPr>
        <w:tabs>
          <w:tab w:val="left" w:pos="125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- сбор и систематизацию информации о доступности объектов и услуг в приоритетных сферах жизнедеятельности инвалидов и других  МГН;</w:t>
      </w:r>
    </w:p>
    <w:p w:rsidR="006D2106" w:rsidRDefault="006D2106" w:rsidP="006D2106">
      <w:pPr>
        <w:tabs>
          <w:tab w:val="left" w:pos="125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- формирование условий устойчивого развития доступной среды для инвалидов и иных МГН на территории Среднеканского городского округа;</w:t>
      </w:r>
    </w:p>
    <w:p w:rsidR="006D2106" w:rsidRDefault="006D2106" w:rsidP="006D2106">
      <w:pPr>
        <w:pStyle w:val="msonormalcxspmiddle"/>
        <w:widowControl w:val="0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социальной активности и преодоление самоизоляции инвалидов и негативного отношения к инвалидам.</w:t>
      </w:r>
    </w:p>
    <w:p w:rsidR="006D2106" w:rsidRDefault="006D2106" w:rsidP="006D2106">
      <w:pPr>
        <w:pStyle w:val="msonormalcxspmiddle"/>
        <w:widowControl w:val="0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</w:p>
    <w:p w:rsidR="006D2106" w:rsidRDefault="006D2106" w:rsidP="006D2106">
      <w:pPr>
        <w:pStyle w:val="1"/>
        <w:spacing w:before="0"/>
        <w:ind w:firstLine="567"/>
        <w:rPr>
          <w:rFonts w:ascii="Times New Roman" w:hAnsi="Times New Roman"/>
        </w:rPr>
      </w:pPr>
      <w:r>
        <w:rPr>
          <w:rFonts w:ascii="Times New Roman" w:hAnsi="Times New Roman" w:cs="Times New Roman"/>
          <w:color w:val="auto"/>
        </w:rPr>
        <w:t>IV. Сведения о заказчике и исполнителях Программы</w:t>
      </w:r>
    </w:p>
    <w:p w:rsidR="006D2106" w:rsidRDefault="006D2106" w:rsidP="006D2106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Муниципальным заказчиком программы является Администрация Среднеканского  городского округа Магаданской области.</w:t>
      </w:r>
    </w:p>
    <w:p w:rsidR="006D2106" w:rsidRDefault="006D2106" w:rsidP="006D2106">
      <w:pPr>
        <w:pStyle w:val="msonormalcxspmiddle"/>
        <w:tabs>
          <w:tab w:val="left" w:pos="765"/>
        </w:tabs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исполнитель муниципальной программы являются:</w:t>
      </w:r>
    </w:p>
    <w:p w:rsidR="006D2106" w:rsidRDefault="006D2106" w:rsidP="006D2106">
      <w:pPr>
        <w:tabs>
          <w:tab w:val="left" w:pos="125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Управление экономики и развития Администрации Среднеканского городского округа (далее – </w:t>
      </w:r>
      <w:proofErr w:type="spellStart"/>
      <w:r>
        <w:rPr>
          <w:sz w:val="28"/>
          <w:szCs w:val="28"/>
        </w:rPr>
        <w:t>УЭиР</w:t>
      </w:r>
      <w:proofErr w:type="spellEnd"/>
      <w:r>
        <w:rPr>
          <w:sz w:val="28"/>
          <w:szCs w:val="28"/>
        </w:rPr>
        <w:t>)</w:t>
      </w:r>
    </w:p>
    <w:p w:rsidR="006D2106" w:rsidRDefault="006D2106" w:rsidP="006D2106">
      <w:pPr>
        <w:pStyle w:val="msonormalcxspmiddle"/>
        <w:tabs>
          <w:tab w:val="left" w:pos="765"/>
        </w:tabs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Исполнителями муниципальной программы являются:</w:t>
      </w:r>
    </w:p>
    <w:p w:rsidR="006D2106" w:rsidRDefault="006D2106" w:rsidP="006D2106">
      <w:pPr>
        <w:tabs>
          <w:tab w:val="left" w:pos="125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Управление экономики и развития Администрации Среднеканского городского округа (далее – </w:t>
      </w:r>
      <w:proofErr w:type="spellStart"/>
      <w:r>
        <w:rPr>
          <w:sz w:val="28"/>
          <w:szCs w:val="28"/>
        </w:rPr>
        <w:t>УЭиР</w:t>
      </w:r>
      <w:proofErr w:type="spellEnd"/>
      <w:r>
        <w:rPr>
          <w:sz w:val="28"/>
          <w:szCs w:val="28"/>
        </w:rPr>
        <w:t>),</w:t>
      </w:r>
    </w:p>
    <w:p w:rsidR="006D2106" w:rsidRDefault="006D2106" w:rsidP="006D2106">
      <w:pPr>
        <w:tabs>
          <w:tab w:val="left" w:pos="125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- Управляющий делами Администрации Среднеканского городского округа (далее – УД),</w:t>
      </w:r>
    </w:p>
    <w:p w:rsidR="006D2106" w:rsidRDefault="006D2106" w:rsidP="006D2106">
      <w:pPr>
        <w:tabs>
          <w:tab w:val="left" w:pos="125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Управление образования и молодежной политики Администрации Среднеканского городского округа (далее – </w:t>
      </w:r>
      <w:proofErr w:type="spellStart"/>
      <w:r>
        <w:rPr>
          <w:sz w:val="28"/>
          <w:szCs w:val="28"/>
        </w:rPr>
        <w:t>УОиМП</w:t>
      </w:r>
      <w:proofErr w:type="spellEnd"/>
      <w:r>
        <w:rPr>
          <w:sz w:val="28"/>
          <w:szCs w:val="28"/>
        </w:rPr>
        <w:t>),</w:t>
      </w:r>
    </w:p>
    <w:p w:rsidR="006D2106" w:rsidRDefault="006D2106" w:rsidP="006D2106">
      <w:pPr>
        <w:tabs>
          <w:tab w:val="left" w:pos="125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Отдел культуры Администрации Среднеканского городского округа </w:t>
      </w:r>
      <w:r>
        <w:rPr>
          <w:sz w:val="28"/>
          <w:szCs w:val="28"/>
        </w:rPr>
        <w:lastRenderedPageBreak/>
        <w:t>(далее – ОК),</w:t>
      </w:r>
    </w:p>
    <w:p w:rsidR="006D2106" w:rsidRDefault="006D2106" w:rsidP="006D2106">
      <w:pPr>
        <w:tabs>
          <w:tab w:val="left" w:pos="125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Управление жилищно-коммунального хозяйства, архитектуры и градостроительства Администрации Среднеканского городского  округа (далее – </w:t>
      </w:r>
      <w:proofErr w:type="spellStart"/>
      <w:r>
        <w:rPr>
          <w:sz w:val="28"/>
          <w:szCs w:val="28"/>
        </w:rPr>
        <w:t>УЖКХАиГ</w:t>
      </w:r>
      <w:proofErr w:type="spellEnd"/>
      <w:r>
        <w:rPr>
          <w:sz w:val="28"/>
          <w:szCs w:val="28"/>
        </w:rPr>
        <w:t>),</w:t>
      </w:r>
    </w:p>
    <w:p w:rsidR="006D2106" w:rsidRDefault="006D2106" w:rsidP="006D21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подведомственные учреждения (далее – ПУ), </w:t>
      </w:r>
    </w:p>
    <w:p w:rsidR="006D2106" w:rsidRDefault="006D2106" w:rsidP="006D21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подведомственные предприятия (далее – ПП). </w:t>
      </w:r>
    </w:p>
    <w:p w:rsidR="006D2106" w:rsidRDefault="006D2106" w:rsidP="006D2106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Среднеканского  городского округа осуществляет текущее управление реализацией муниципальной программы, координирует деятельность исполнителей программы.      </w:t>
      </w:r>
    </w:p>
    <w:p w:rsidR="006D2106" w:rsidRDefault="006D2106" w:rsidP="006D2106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Исполнители программы в ходе реализации мероприятий отвечают за качество их выполнения и эффективность расходования бюджетных средств. </w:t>
      </w:r>
    </w:p>
    <w:p w:rsidR="006D2106" w:rsidRDefault="006D2106" w:rsidP="006D2106">
      <w:pPr>
        <w:pStyle w:val="msonormalcxspmiddle"/>
        <w:ind w:firstLine="567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расходованием бюджетных средств, выделенных на реализацию муниципальной программы, осуществляют:</w:t>
      </w:r>
    </w:p>
    <w:p w:rsidR="006D2106" w:rsidRDefault="006D2106" w:rsidP="006D2106">
      <w:pPr>
        <w:pStyle w:val="msonormalcxspmiddle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главный распорядитель бюджетных средств исполнителей мероприятий  программы.</w:t>
      </w:r>
    </w:p>
    <w:p w:rsidR="006D2106" w:rsidRDefault="006D2106" w:rsidP="006D2106">
      <w:pPr>
        <w:pStyle w:val="ConsPlusNormal"/>
        <w:widowControl/>
        <w:ind w:firstLine="567"/>
        <w:jc w:val="center"/>
        <w:outlineLvl w:val="2"/>
        <w:rPr>
          <w:rFonts w:ascii="Times New Roman" w:hAnsi="Times New Roman"/>
          <w:b/>
          <w:sz w:val="28"/>
          <w:szCs w:val="28"/>
        </w:rPr>
      </w:pPr>
      <w:bookmarkStart w:id="2" w:name="sub_1500"/>
      <w:r>
        <w:rPr>
          <w:rFonts w:ascii="Times New Roman" w:hAnsi="Times New Roman"/>
          <w:sz w:val="28"/>
          <w:szCs w:val="28"/>
        </w:rPr>
        <w:t xml:space="preserve">V. </w:t>
      </w:r>
      <w:bookmarkEnd w:id="2"/>
      <w:r>
        <w:rPr>
          <w:rFonts w:ascii="Times New Roman" w:hAnsi="Times New Roman"/>
          <w:b/>
          <w:sz w:val="28"/>
          <w:szCs w:val="28"/>
        </w:rPr>
        <w:t>Механизм реализации Программы</w:t>
      </w:r>
    </w:p>
    <w:p w:rsidR="006D2106" w:rsidRDefault="006D2106" w:rsidP="006D2106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Механизм реализации Программы представляет собой скоординированную по срокам, направлениям деятельность исполнителей по реализации программных мероприятий.</w:t>
      </w:r>
    </w:p>
    <w:p w:rsidR="006D2106" w:rsidRDefault="006D2106" w:rsidP="006D2106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реализацию конкретного программного мероприятия определен исполнитель согласно системе программных мероприятий настоящей Программы.</w:t>
      </w:r>
    </w:p>
    <w:p w:rsidR="006D2106" w:rsidRDefault="006D2106" w:rsidP="006D2106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реализации Программы возможно оперативное перераспределение объемов средств между предусмотренными мероприятиями, изменение способов или условий выполнения мероприятий, с обязательным соблюдением условий решения поставленных задач.</w:t>
      </w:r>
    </w:p>
    <w:p w:rsidR="006D2106" w:rsidRDefault="006D2106" w:rsidP="006D2106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мероприятий предусматривающих укрепление материально-технической базы учреждений с целью адаптации объектов для доступности инвалидов и маломобильных групп осуществляется в соответствии с Бюджетным Кодексом РФ, Федеральным законом от 05.04.2013 г. №44-ФЗ «О контрактной системе в сфере закупок товаров, работ, услуг для обеспечения государственных и муниципальных нужд» и иными нормативными правовыми актами.</w:t>
      </w:r>
    </w:p>
    <w:p w:rsidR="006D2106" w:rsidRDefault="006D2106" w:rsidP="006D2106">
      <w:pPr>
        <w:pStyle w:val="1"/>
        <w:spacing w:before="0"/>
        <w:ind w:firstLine="567"/>
        <w:rPr>
          <w:rFonts w:ascii="Times New Roman" w:hAnsi="Times New Roman" w:cs="Times New Roman"/>
          <w:color w:val="auto"/>
        </w:rPr>
      </w:pPr>
    </w:p>
    <w:p w:rsidR="006D2106" w:rsidRDefault="006D2106" w:rsidP="006D2106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VI. Ресурсное обеспечение программы</w:t>
      </w:r>
    </w:p>
    <w:p w:rsidR="006D2106" w:rsidRDefault="006D2106" w:rsidP="006D21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реализацию Программы предусматривается выделение средств федерального, областного и местного бюджетов в сумме 3180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6D2106" w:rsidRDefault="006D2106" w:rsidP="006D21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объемов финансирования на очередной финансовый год и последующие финансовые годы по источникам финансирования следующее:</w:t>
      </w:r>
    </w:p>
    <w:p w:rsidR="006D2106" w:rsidRDefault="006D2106" w:rsidP="006D2106">
      <w:pPr>
        <w:ind w:firstLine="567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</w:p>
    <w:tbl>
      <w:tblPr>
        <w:tblW w:w="10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0"/>
        <w:gridCol w:w="986"/>
        <w:gridCol w:w="1134"/>
        <w:gridCol w:w="987"/>
        <w:gridCol w:w="1185"/>
        <w:gridCol w:w="986"/>
        <w:gridCol w:w="1648"/>
      </w:tblGrid>
      <w:tr w:rsidR="006D2106" w:rsidTr="006D2106">
        <w:tc>
          <w:tcPr>
            <w:tcW w:w="3100" w:type="dxa"/>
          </w:tcPr>
          <w:p w:rsidR="006D2106" w:rsidRDefault="006D2106" w:rsidP="00BE53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986" w:type="dxa"/>
          </w:tcPr>
          <w:p w:rsidR="006D2106" w:rsidRDefault="006D2106" w:rsidP="00BE53C2">
            <w:pPr>
              <w:ind w:firstLine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 год</w:t>
            </w:r>
          </w:p>
        </w:tc>
        <w:tc>
          <w:tcPr>
            <w:tcW w:w="1134" w:type="dxa"/>
          </w:tcPr>
          <w:p w:rsidR="006D2106" w:rsidRDefault="006D2106" w:rsidP="00BE53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2022 год</w:t>
            </w:r>
          </w:p>
        </w:tc>
        <w:tc>
          <w:tcPr>
            <w:tcW w:w="987" w:type="dxa"/>
          </w:tcPr>
          <w:p w:rsidR="006D2106" w:rsidRDefault="006D2106" w:rsidP="00BE53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2023 год</w:t>
            </w:r>
          </w:p>
        </w:tc>
        <w:tc>
          <w:tcPr>
            <w:tcW w:w="1185" w:type="dxa"/>
          </w:tcPr>
          <w:p w:rsidR="006D2106" w:rsidRDefault="006D2106" w:rsidP="00BE53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2024год</w:t>
            </w:r>
          </w:p>
        </w:tc>
        <w:tc>
          <w:tcPr>
            <w:tcW w:w="986" w:type="dxa"/>
          </w:tcPr>
          <w:p w:rsidR="006D2106" w:rsidRDefault="006D2106" w:rsidP="00BE53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2025 год</w:t>
            </w:r>
          </w:p>
        </w:tc>
        <w:tc>
          <w:tcPr>
            <w:tcW w:w="1648" w:type="dxa"/>
          </w:tcPr>
          <w:p w:rsidR="006D2106" w:rsidRDefault="006D2106" w:rsidP="00BE53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</w:tr>
      <w:tr w:rsidR="006D2106" w:rsidTr="006D2106">
        <w:tc>
          <w:tcPr>
            <w:tcW w:w="3100" w:type="dxa"/>
          </w:tcPr>
          <w:p w:rsidR="006D2106" w:rsidRDefault="006D2106" w:rsidP="00BE5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986" w:type="dxa"/>
          </w:tcPr>
          <w:p w:rsidR="006D2106" w:rsidRDefault="006D2106" w:rsidP="00BE53C2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6D2106" w:rsidRDefault="006D2106" w:rsidP="00BE53C2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87" w:type="dxa"/>
          </w:tcPr>
          <w:p w:rsidR="006D2106" w:rsidRDefault="006D2106" w:rsidP="00BE53C2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85" w:type="dxa"/>
          </w:tcPr>
          <w:p w:rsidR="006D2106" w:rsidRDefault="006D2106" w:rsidP="00BE53C2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86" w:type="dxa"/>
          </w:tcPr>
          <w:p w:rsidR="006D2106" w:rsidRDefault="006D2106" w:rsidP="00BE53C2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48" w:type="dxa"/>
          </w:tcPr>
          <w:p w:rsidR="006D2106" w:rsidRDefault="006D2106" w:rsidP="00BE53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6D2106" w:rsidTr="006D2106">
        <w:tc>
          <w:tcPr>
            <w:tcW w:w="3100" w:type="dxa"/>
          </w:tcPr>
          <w:p w:rsidR="006D2106" w:rsidRDefault="006D2106" w:rsidP="00BE5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Областной бюджет</w:t>
            </w:r>
          </w:p>
        </w:tc>
        <w:tc>
          <w:tcPr>
            <w:tcW w:w="986" w:type="dxa"/>
          </w:tcPr>
          <w:p w:rsidR="006D2106" w:rsidRDefault="006D2106" w:rsidP="00BE53C2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6D2106" w:rsidRDefault="006D2106" w:rsidP="00BE53C2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87" w:type="dxa"/>
          </w:tcPr>
          <w:p w:rsidR="006D2106" w:rsidRDefault="006D2106" w:rsidP="00BE53C2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85" w:type="dxa"/>
          </w:tcPr>
          <w:p w:rsidR="006D2106" w:rsidRDefault="006D2106" w:rsidP="00BE53C2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86" w:type="dxa"/>
          </w:tcPr>
          <w:p w:rsidR="006D2106" w:rsidRDefault="006D2106" w:rsidP="00BE53C2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48" w:type="dxa"/>
          </w:tcPr>
          <w:p w:rsidR="006D2106" w:rsidRDefault="006D2106" w:rsidP="00BE53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6D2106" w:rsidTr="006D2106">
        <w:tc>
          <w:tcPr>
            <w:tcW w:w="3100" w:type="dxa"/>
          </w:tcPr>
          <w:p w:rsidR="006D2106" w:rsidRDefault="006D2106" w:rsidP="00BE53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86" w:type="dxa"/>
          </w:tcPr>
          <w:p w:rsidR="006D2106" w:rsidRDefault="006D2106" w:rsidP="00BE53C2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</w:t>
            </w:r>
          </w:p>
        </w:tc>
        <w:tc>
          <w:tcPr>
            <w:tcW w:w="1134" w:type="dxa"/>
          </w:tcPr>
          <w:p w:rsidR="006D2106" w:rsidRDefault="006D2106" w:rsidP="00BE53C2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</w:t>
            </w:r>
          </w:p>
        </w:tc>
        <w:tc>
          <w:tcPr>
            <w:tcW w:w="987" w:type="dxa"/>
          </w:tcPr>
          <w:p w:rsidR="006D2106" w:rsidRDefault="006D2106" w:rsidP="00BE53C2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</w:t>
            </w:r>
          </w:p>
        </w:tc>
        <w:tc>
          <w:tcPr>
            <w:tcW w:w="1185" w:type="dxa"/>
          </w:tcPr>
          <w:p w:rsidR="006D2106" w:rsidRDefault="006D2106" w:rsidP="00BE53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740</w:t>
            </w:r>
          </w:p>
        </w:tc>
        <w:tc>
          <w:tcPr>
            <w:tcW w:w="986" w:type="dxa"/>
          </w:tcPr>
          <w:p w:rsidR="006D2106" w:rsidRDefault="006D2106" w:rsidP="00BE53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790</w:t>
            </w:r>
          </w:p>
        </w:tc>
        <w:tc>
          <w:tcPr>
            <w:tcW w:w="1648" w:type="dxa"/>
          </w:tcPr>
          <w:p w:rsidR="006D2106" w:rsidRDefault="006D2106" w:rsidP="00BE53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3180</w:t>
            </w:r>
          </w:p>
        </w:tc>
      </w:tr>
      <w:tr w:rsidR="006D2106" w:rsidTr="006D2106">
        <w:tc>
          <w:tcPr>
            <w:tcW w:w="3100" w:type="dxa"/>
          </w:tcPr>
          <w:p w:rsidR="006D2106" w:rsidRDefault="006D2106" w:rsidP="00BE53C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86" w:type="dxa"/>
          </w:tcPr>
          <w:p w:rsidR="006D2106" w:rsidRDefault="006D2106" w:rsidP="00BE53C2">
            <w:pPr>
              <w:ind w:firstLine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550</w:t>
            </w:r>
          </w:p>
        </w:tc>
        <w:tc>
          <w:tcPr>
            <w:tcW w:w="1134" w:type="dxa"/>
          </w:tcPr>
          <w:p w:rsidR="006D2106" w:rsidRDefault="006D2106" w:rsidP="00BE53C2">
            <w:pPr>
              <w:ind w:firstLine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550</w:t>
            </w:r>
          </w:p>
        </w:tc>
        <w:tc>
          <w:tcPr>
            <w:tcW w:w="987" w:type="dxa"/>
          </w:tcPr>
          <w:p w:rsidR="006D2106" w:rsidRDefault="006D2106" w:rsidP="00BE53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550</w:t>
            </w:r>
          </w:p>
        </w:tc>
        <w:tc>
          <w:tcPr>
            <w:tcW w:w="1185" w:type="dxa"/>
          </w:tcPr>
          <w:p w:rsidR="006D2106" w:rsidRDefault="006D2106" w:rsidP="00BE53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740</w:t>
            </w:r>
          </w:p>
        </w:tc>
        <w:tc>
          <w:tcPr>
            <w:tcW w:w="986" w:type="dxa"/>
          </w:tcPr>
          <w:p w:rsidR="006D2106" w:rsidRDefault="006D2106" w:rsidP="00BE53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790</w:t>
            </w:r>
          </w:p>
        </w:tc>
        <w:tc>
          <w:tcPr>
            <w:tcW w:w="1648" w:type="dxa"/>
          </w:tcPr>
          <w:p w:rsidR="006D2106" w:rsidRDefault="006D2106" w:rsidP="00BE53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3180</w:t>
            </w:r>
          </w:p>
        </w:tc>
      </w:tr>
    </w:tbl>
    <w:p w:rsidR="006D2106" w:rsidRDefault="006D2106" w:rsidP="006D21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финансирования Программы могут быть скорректированы в зависимости от реальных возможностей бюджетов.</w:t>
      </w:r>
    </w:p>
    <w:p w:rsidR="006D2106" w:rsidRDefault="006D2106" w:rsidP="006D2106">
      <w:pPr>
        <w:pStyle w:val="1"/>
        <w:spacing w:before="0"/>
        <w:ind w:firstLine="567"/>
        <w:rPr>
          <w:rFonts w:ascii="Times New Roman" w:hAnsi="Times New Roman" w:cs="Times New Roman"/>
          <w:color w:val="auto"/>
        </w:rPr>
      </w:pPr>
    </w:p>
    <w:p w:rsidR="006D2106" w:rsidRDefault="006D2106" w:rsidP="006D2106">
      <w:pPr>
        <w:pStyle w:val="1"/>
        <w:spacing w:before="0"/>
        <w:ind w:firstLine="567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VI</w:t>
      </w:r>
      <w:r>
        <w:rPr>
          <w:rFonts w:ascii="Times New Roman" w:hAnsi="Times New Roman" w:cs="Times New Roman"/>
          <w:color w:val="auto"/>
          <w:lang w:val="en-US"/>
        </w:rPr>
        <w:t>I</w:t>
      </w:r>
      <w:r>
        <w:rPr>
          <w:rFonts w:ascii="Times New Roman" w:hAnsi="Times New Roman" w:cs="Times New Roman"/>
          <w:color w:val="auto"/>
        </w:rPr>
        <w:t>. Система программных мероприятий</w:t>
      </w:r>
    </w:p>
    <w:p w:rsidR="006D2106" w:rsidRDefault="006D2106" w:rsidP="006D21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 муниципальной программы разработана система программных мероприятий, раскрывающих основные направления и задачи муниципальной программы согласно приложению № 2 к настоящей Программе.</w:t>
      </w:r>
    </w:p>
    <w:p w:rsidR="006D2106" w:rsidRDefault="006D2106" w:rsidP="006D2106">
      <w:pPr>
        <w:tabs>
          <w:tab w:val="left" w:pos="989"/>
        </w:tabs>
        <w:ind w:firstLine="567"/>
        <w:contextualSpacing/>
        <w:jc w:val="both"/>
        <w:rPr>
          <w:sz w:val="28"/>
          <w:szCs w:val="28"/>
        </w:rPr>
      </w:pPr>
      <w:r>
        <w:rPr>
          <w:sz w:val="16"/>
          <w:szCs w:val="16"/>
        </w:rPr>
        <w:tab/>
      </w:r>
    </w:p>
    <w:p w:rsidR="006D2106" w:rsidRDefault="006D2106" w:rsidP="006D210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 </w:t>
      </w:r>
    </w:p>
    <w:p w:rsidR="006D2106" w:rsidRDefault="006D2106" w:rsidP="006D2106">
      <w:pPr>
        <w:spacing w:line="276" w:lineRule="auto"/>
      </w:pPr>
    </w:p>
    <w:p w:rsidR="006D2106" w:rsidRDefault="006D2106" w:rsidP="006D2106">
      <w:pPr>
        <w:spacing w:line="276" w:lineRule="auto"/>
      </w:pPr>
    </w:p>
    <w:p w:rsidR="006D2106" w:rsidRDefault="006D2106" w:rsidP="006D2106">
      <w:pPr>
        <w:spacing w:line="276" w:lineRule="auto"/>
      </w:pPr>
    </w:p>
    <w:p w:rsidR="006D2106" w:rsidRDefault="006D2106" w:rsidP="006D2106">
      <w:pPr>
        <w:spacing w:line="276" w:lineRule="auto"/>
      </w:pPr>
    </w:p>
    <w:p w:rsidR="006D2106" w:rsidRDefault="006D2106" w:rsidP="006D2106">
      <w:pPr>
        <w:spacing w:line="276" w:lineRule="auto"/>
      </w:pPr>
    </w:p>
    <w:p w:rsidR="006D2106" w:rsidRDefault="006D2106" w:rsidP="006D2106">
      <w:pPr>
        <w:spacing w:line="276" w:lineRule="auto"/>
      </w:pPr>
    </w:p>
    <w:p w:rsidR="006D2106" w:rsidRDefault="006D2106" w:rsidP="006D2106">
      <w:pPr>
        <w:spacing w:line="276" w:lineRule="auto"/>
      </w:pPr>
    </w:p>
    <w:p w:rsidR="006D2106" w:rsidRDefault="006D2106" w:rsidP="006D2106">
      <w:pPr>
        <w:spacing w:line="276" w:lineRule="auto"/>
      </w:pPr>
    </w:p>
    <w:p w:rsidR="006D2106" w:rsidRDefault="006D2106" w:rsidP="006D2106">
      <w:pPr>
        <w:spacing w:line="276" w:lineRule="auto"/>
      </w:pPr>
    </w:p>
    <w:p w:rsidR="006D2106" w:rsidRDefault="006D2106" w:rsidP="006D2106">
      <w:pPr>
        <w:spacing w:line="276" w:lineRule="auto"/>
      </w:pPr>
    </w:p>
    <w:p w:rsidR="006D2106" w:rsidRDefault="006D2106" w:rsidP="006D2106">
      <w:pPr>
        <w:spacing w:line="276" w:lineRule="auto"/>
      </w:pPr>
    </w:p>
    <w:p w:rsidR="006D2106" w:rsidRDefault="006D2106" w:rsidP="006D2106">
      <w:pPr>
        <w:spacing w:line="276" w:lineRule="auto"/>
      </w:pPr>
    </w:p>
    <w:p w:rsidR="006D2106" w:rsidRDefault="006D2106" w:rsidP="006D2106">
      <w:pPr>
        <w:spacing w:line="276" w:lineRule="auto"/>
      </w:pPr>
    </w:p>
    <w:p w:rsidR="006D2106" w:rsidRDefault="006D2106" w:rsidP="006D2106">
      <w:pPr>
        <w:spacing w:line="276" w:lineRule="auto"/>
      </w:pPr>
    </w:p>
    <w:p w:rsidR="006D2106" w:rsidRDefault="006D2106" w:rsidP="006D2106">
      <w:pPr>
        <w:spacing w:line="276" w:lineRule="auto"/>
      </w:pPr>
    </w:p>
    <w:p w:rsidR="006D2106" w:rsidRDefault="006D2106" w:rsidP="006D2106">
      <w:pPr>
        <w:spacing w:line="276" w:lineRule="auto"/>
      </w:pPr>
    </w:p>
    <w:p w:rsidR="006D2106" w:rsidRDefault="006D2106" w:rsidP="006D2106">
      <w:pPr>
        <w:spacing w:line="276" w:lineRule="auto"/>
      </w:pPr>
    </w:p>
    <w:p w:rsidR="006D2106" w:rsidRDefault="006D2106" w:rsidP="006D2106">
      <w:pPr>
        <w:spacing w:line="276" w:lineRule="auto"/>
      </w:pPr>
    </w:p>
    <w:p w:rsidR="006D2106" w:rsidRDefault="006D2106" w:rsidP="006D2106">
      <w:pPr>
        <w:spacing w:line="276" w:lineRule="auto"/>
      </w:pPr>
    </w:p>
    <w:p w:rsidR="006D2106" w:rsidRDefault="006D2106" w:rsidP="006D2106">
      <w:pPr>
        <w:spacing w:line="276" w:lineRule="auto"/>
      </w:pPr>
    </w:p>
    <w:p w:rsidR="006D2106" w:rsidRDefault="006D2106" w:rsidP="006D2106">
      <w:pPr>
        <w:spacing w:line="276" w:lineRule="auto"/>
      </w:pPr>
    </w:p>
    <w:p w:rsidR="006D2106" w:rsidRDefault="006D2106" w:rsidP="006D2106">
      <w:pPr>
        <w:spacing w:line="276" w:lineRule="auto"/>
      </w:pPr>
    </w:p>
    <w:p w:rsidR="006D2106" w:rsidRDefault="006D2106" w:rsidP="006D2106">
      <w:pPr>
        <w:spacing w:line="276" w:lineRule="auto"/>
      </w:pPr>
    </w:p>
    <w:p w:rsidR="006D2106" w:rsidRDefault="006D2106" w:rsidP="006D2106">
      <w:pPr>
        <w:spacing w:line="276" w:lineRule="auto"/>
      </w:pPr>
    </w:p>
    <w:p w:rsidR="006D2106" w:rsidRDefault="006D2106" w:rsidP="006D2106">
      <w:pPr>
        <w:spacing w:line="276" w:lineRule="auto"/>
      </w:pPr>
    </w:p>
    <w:p w:rsidR="006D2106" w:rsidRDefault="006D2106" w:rsidP="006D2106">
      <w:pPr>
        <w:spacing w:line="276" w:lineRule="auto"/>
      </w:pPr>
    </w:p>
    <w:p w:rsidR="006D2106" w:rsidRDefault="006D2106" w:rsidP="006D2106">
      <w:pPr>
        <w:spacing w:line="276" w:lineRule="auto"/>
      </w:pPr>
    </w:p>
    <w:p w:rsidR="006D2106" w:rsidRDefault="006D2106" w:rsidP="006D2106">
      <w:pPr>
        <w:spacing w:line="276" w:lineRule="auto"/>
      </w:pPr>
    </w:p>
    <w:p w:rsidR="006D2106" w:rsidRDefault="006D2106" w:rsidP="006D2106">
      <w:pPr>
        <w:spacing w:line="276" w:lineRule="auto"/>
      </w:pPr>
    </w:p>
    <w:p w:rsidR="006D2106" w:rsidRDefault="006D2106" w:rsidP="006D2106">
      <w:pPr>
        <w:spacing w:line="276" w:lineRule="auto"/>
      </w:pPr>
    </w:p>
    <w:p w:rsidR="006D2106" w:rsidRDefault="006D2106" w:rsidP="006D2106">
      <w:pPr>
        <w:spacing w:line="276" w:lineRule="auto"/>
      </w:pPr>
    </w:p>
    <w:p w:rsidR="006D2106" w:rsidRDefault="006D2106" w:rsidP="006D2106">
      <w:pPr>
        <w:spacing w:line="276" w:lineRule="auto"/>
      </w:pPr>
    </w:p>
    <w:p w:rsidR="006D2106" w:rsidRDefault="006D2106" w:rsidP="006D2106">
      <w:pPr>
        <w:spacing w:line="276" w:lineRule="auto"/>
      </w:pPr>
    </w:p>
    <w:p w:rsidR="006D2106" w:rsidRDefault="006D2106" w:rsidP="006D2106">
      <w:pPr>
        <w:spacing w:line="276" w:lineRule="auto"/>
      </w:pPr>
    </w:p>
    <w:p w:rsidR="006D2106" w:rsidRDefault="006D2106" w:rsidP="006D2106">
      <w:pPr>
        <w:spacing w:line="276" w:lineRule="auto"/>
      </w:pPr>
    </w:p>
    <w:p w:rsidR="006D2106" w:rsidRDefault="006D2106" w:rsidP="006D2106">
      <w:pPr>
        <w:spacing w:line="276" w:lineRule="auto"/>
      </w:pPr>
    </w:p>
    <w:p w:rsidR="006D2106" w:rsidRDefault="006D2106" w:rsidP="006D2106">
      <w:pPr>
        <w:spacing w:line="276" w:lineRule="auto"/>
      </w:pPr>
    </w:p>
    <w:p w:rsidR="006D2106" w:rsidRDefault="006D2106" w:rsidP="006D2106">
      <w:pPr>
        <w:spacing w:line="276" w:lineRule="auto"/>
      </w:pPr>
    </w:p>
    <w:p w:rsidR="006D2106" w:rsidRDefault="006D2106" w:rsidP="006D2106">
      <w:pPr>
        <w:spacing w:line="276" w:lineRule="auto"/>
      </w:pPr>
    </w:p>
    <w:p w:rsidR="006D2106" w:rsidRDefault="006D2106" w:rsidP="006D2106">
      <w:pPr>
        <w:spacing w:line="276" w:lineRule="auto"/>
        <w:sectPr w:rsidR="006D2106" w:rsidSect="006D2106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9" w:h="16834"/>
          <w:pgMar w:top="993" w:right="710" w:bottom="1418" w:left="1560" w:header="720" w:footer="720" w:gutter="0"/>
          <w:cols w:space="60"/>
          <w:noEndnote/>
          <w:titlePg/>
          <w:docGrid w:linePitch="272"/>
        </w:sectPr>
      </w:pPr>
    </w:p>
    <w:p w:rsidR="006D2106" w:rsidRDefault="006D2106" w:rsidP="006D2106">
      <w:pPr>
        <w:pStyle w:val="msonormalcxspmiddle"/>
        <w:widowControl w:val="0"/>
        <w:autoSpaceDE w:val="0"/>
        <w:autoSpaceDN w:val="0"/>
        <w:adjustRightInd w:val="0"/>
        <w:spacing w:before="0" w:beforeAutospacing="0" w:after="0" w:afterAutospacing="0"/>
        <w:ind w:right="-739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№ 1 </w:t>
      </w:r>
    </w:p>
    <w:p w:rsidR="006D2106" w:rsidRDefault="006D2106" w:rsidP="006D2106">
      <w:pPr>
        <w:pStyle w:val="msonormalcxspmiddle"/>
        <w:widowControl w:val="0"/>
        <w:autoSpaceDE w:val="0"/>
        <w:autoSpaceDN w:val="0"/>
        <w:adjustRightInd w:val="0"/>
        <w:spacing w:before="0" w:beforeAutospacing="0" w:after="0" w:afterAutospacing="0"/>
        <w:ind w:right="-739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муниципальной программе </w:t>
      </w:r>
    </w:p>
    <w:p w:rsidR="006D2106" w:rsidRDefault="006D2106" w:rsidP="006D2106">
      <w:pPr>
        <w:pStyle w:val="msonormalcxspmiddle"/>
        <w:widowControl w:val="0"/>
        <w:autoSpaceDE w:val="0"/>
        <w:autoSpaceDN w:val="0"/>
        <w:adjustRightInd w:val="0"/>
        <w:spacing w:before="0" w:beforeAutospacing="0" w:after="0" w:afterAutospacing="0"/>
        <w:ind w:right="-739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«Формирование доступной среды для инвалидов и </w:t>
      </w:r>
    </w:p>
    <w:p w:rsidR="006D2106" w:rsidRDefault="006D2106" w:rsidP="006D2106">
      <w:pPr>
        <w:pStyle w:val="msonormalcxspmiddle"/>
        <w:widowControl w:val="0"/>
        <w:autoSpaceDE w:val="0"/>
        <w:autoSpaceDN w:val="0"/>
        <w:adjustRightInd w:val="0"/>
        <w:spacing w:before="0" w:beforeAutospacing="0" w:after="0" w:afterAutospacing="0"/>
        <w:ind w:right="-739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маломобильных групп населения </w:t>
      </w:r>
      <w:proofErr w:type="gramStart"/>
      <w:r>
        <w:rPr>
          <w:sz w:val="20"/>
          <w:szCs w:val="20"/>
        </w:rPr>
        <w:t>на</w:t>
      </w:r>
      <w:proofErr w:type="gramEnd"/>
      <w:r>
        <w:rPr>
          <w:sz w:val="20"/>
          <w:szCs w:val="20"/>
        </w:rPr>
        <w:t xml:space="preserve"> </w:t>
      </w:r>
    </w:p>
    <w:p w:rsidR="006D2106" w:rsidRDefault="006D2106" w:rsidP="006D2106">
      <w:pPr>
        <w:pStyle w:val="msonormalcxspmiddle"/>
        <w:widowControl w:val="0"/>
        <w:autoSpaceDE w:val="0"/>
        <w:autoSpaceDN w:val="0"/>
        <w:adjustRightInd w:val="0"/>
        <w:spacing w:before="0" w:beforeAutospacing="0" w:after="0" w:afterAutospacing="0"/>
        <w:ind w:right="-739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>территории Среднеканского городского округа»</w:t>
      </w:r>
    </w:p>
    <w:p w:rsidR="006D2106" w:rsidRDefault="006D2106" w:rsidP="006D2106">
      <w:pPr>
        <w:tabs>
          <w:tab w:val="left" w:pos="9652"/>
        </w:tabs>
        <w:jc w:val="center"/>
        <w:rPr>
          <w:b/>
          <w:sz w:val="28"/>
          <w:szCs w:val="28"/>
        </w:rPr>
      </w:pPr>
    </w:p>
    <w:p w:rsidR="006D2106" w:rsidRDefault="006D2106" w:rsidP="006D2106">
      <w:pPr>
        <w:tabs>
          <w:tab w:val="left" w:pos="9652"/>
        </w:tabs>
        <w:jc w:val="center"/>
        <w:rPr>
          <w:b/>
          <w:sz w:val="28"/>
          <w:szCs w:val="28"/>
        </w:rPr>
      </w:pPr>
    </w:p>
    <w:p w:rsidR="006D2106" w:rsidRDefault="006D2106" w:rsidP="006D2106">
      <w:pPr>
        <w:tabs>
          <w:tab w:val="left" w:pos="965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Важнейшие целевые показатели (индикаторы) Программы</w:t>
      </w:r>
    </w:p>
    <w:tbl>
      <w:tblPr>
        <w:tblW w:w="1538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410"/>
        <w:gridCol w:w="6170"/>
        <w:gridCol w:w="1309"/>
        <w:gridCol w:w="992"/>
        <w:gridCol w:w="962"/>
        <w:gridCol w:w="992"/>
        <w:gridCol w:w="992"/>
        <w:gridCol w:w="992"/>
      </w:tblGrid>
      <w:tr w:rsidR="006D2106" w:rsidTr="00BE53C2">
        <w:trPr>
          <w:trHeight w:val="9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106" w:rsidRDefault="006D2106" w:rsidP="00BE53C2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6D2106" w:rsidRDefault="006D2106" w:rsidP="00BE53C2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106" w:rsidRDefault="006D2106" w:rsidP="00BE53C2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задачи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06" w:rsidRDefault="006D2106" w:rsidP="00BE53C2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показателей</w:t>
            </w:r>
          </w:p>
          <w:p w:rsidR="006D2106" w:rsidRDefault="006D2106" w:rsidP="00BE53C2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 индикаторов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106" w:rsidRDefault="006D2106" w:rsidP="00BE53C2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Единицы измерения</w:t>
            </w:r>
          </w:p>
        </w:tc>
        <w:tc>
          <w:tcPr>
            <w:tcW w:w="4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06" w:rsidRDefault="006D2106" w:rsidP="00BE53C2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Значения показателей (индикаторов) по годам</w:t>
            </w:r>
          </w:p>
        </w:tc>
      </w:tr>
      <w:tr w:rsidR="006D2106" w:rsidTr="00BE53C2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06" w:rsidRDefault="006D2106" w:rsidP="00BE53C2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06" w:rsidRDefault="006D2106" w:rsidP="00BE53C2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106" w:rsidRDefault="006D2106" w:rsidP="00BE53C2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06" w:rsidRDefault="006D2106" w:rsidP="00BE53C2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06" w:rsidRDefault="006D2106" w:rsidP="00BE53C2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</w:tr>
      <w:tr w:rsidR="006D2106" w:rsidTr="00BE53C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106" w:rsidRDefault="006D2106" w:rsidP="00BE53C2">
            <w:pPr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106" w:rsidRDefault="006D2106" w:rsidP="00BE53C2">
            <w:pPr>
              <w:rPr>
                <w:b/>
                <w:bCs/>
              </w:rPr>
            </w:pPr>
          </w:p>
        </w:tc>
        <w:tc>
          <w:tcPr>
            <w:tcW w:w="6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06" w:rsidRDefault="006D2106" w:rsidP="00BE53C2">
            <w:pPr>
              <w:rPr>
                <w:b/>
                <w:bCs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106" w:rsidRDefault="006D2106" w:rsidP="00BE53C2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2106" w:rsidRDefault="006D2106" w:rsidP="00BE53C2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2106" w:rsidRDefault="006D2106" w:rsidP="00BE53C2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06" w:rsidRDefault="006D2106" w:rsidP="00BE53C2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06" w:rsidRDefault="006D2106" w:rsidP="00BE53C2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06" w:rsidRDefault="006D2106" w:rsidP="00BE53C2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2024</w:t>
            </w:r>
          </w:p>
        </w:tc>
      </w:tr>
      <w:tr w:rsidR="006D2106" w:rsidTr="00BE53C2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06" w:rsidRDefault="006D2106" w:rsidP="00BE53C2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06" w:rsidRDefault="006D2106" w:rsidP="00BE53C2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Задача 1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06" w:rsidRDefault="006D2106" w:rsidP="00BE53C2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объектов и услуг, включенных в Реестр объектов социальной инфраструктуры, прошедших процедуру паспортизации</w:t>
            </w:r>
          </w:p>
          <w:p w:rsidR="006D2106" w:rsidRDefault="006D2106" w:rsidP="00BE53C2"/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06" w:rsidRDefault="006D2106" w:rsidP="00BE53C2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2106" w:rsidRDefault="006D2106" w:rsidP="00BE53C2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2106" w:rsidRDefault="006D2106" w:rsidP="00BE53C2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06" w:rsidRDefault="006D2106" w:rsidP="00BE53C2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06" w:rsidRDefault="006D2106" w:rsidP="00BE53C2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06" w:rsidRDefault="006D2106" w:rsidP="00BE53C2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6D2106" w:rsidTr="00BE53C2">
        <w:trPr>
          <w:trHeight w:val="8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06" w:rsidRDefault="006D2106" w:rsidP="00BE53C2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06" w:rsidRDefault="006D2106" w:rsidP="00BE53C2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Задача 2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06" w:rsidRDefault="006D2106" w:rsidP="00BE53C2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образовательных учреждений, в которых созданы условия доступности инвалидам и маломобильным группам населения, в общем количестве образовательных организаций</w:t>
            </w:r>
          </w:p>
          <w:p w:rsidR="006D2106" w:rsidRDefault="006D2106" w:rsidP="00BE53C2"/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06" w:rsidRDefault="006D2106" w:rsidP="00BE53C2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2106" w:rsidRDefault="006D2106" w:rsidP="00BE53C2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2106" w:rsidRDefault="006D2106" w:rsidP="00BE53C2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06" w:rsidRDefault="006D2106" w:rsidP="00BE53C2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06" w:rsidRDefault="006D2106" w:rsidP="00BE53C2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06" w:rsidRDefault="006D2106" w:rsidP="00BE53C2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6D2106" w:rsidTr="00BE53C2">
        <w:trPr>
          <w:trHeight w:val="8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06" w:rsidRDefault="006D2106" w:rsidP="00BE53C2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06" w:rsidRDefault="006D2106" w:rsidP="00BE53C2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Задача 2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06" w:rsidRDefault="006D2106" w:rsidP="00BE53C2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учреждений культуры, в которых созданы условия доступности инвалидам и маломобильным группам населения, в общем количестве учреждений культуры</w:t>
            </w:r>
          </w:p>
          <w:p w:rsidR="006D2106" w:rsidRDefault="006D2106" w:rsidP="00BE53C2"/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06" w:rsidRDefault="006D2106" w:rsidP="00BE53C2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2106" w:rsidRDefault="006D2106" w:rsidP="00BE53C2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2106" w:rsidRDefault="006D2106" w:rsidP="00BE53C2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06" w:rsidRDefault="006D2106" w:rsidP="00BE53C2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06" w:rsidRDefault="006D2106" w:rsidP="00BE53C2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06" w:rsidRDefault="006D2106" w:rsidP="00BE53C2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6D2106" w:rsidTr="00BE53C2">
        <w:trPr>
          <w:trHeight w:val="8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06" w:rsidRDefault="006D2106" w:rsidP="00BE53C2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06" w:rsidRDefault="006D2106" w:rsidP="00BE53C2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Задача 2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06" w:rsidRDefault="006D2106" w:rsidP="00BE53C2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объектов физической культуры и спорта, в которых созданы условия доступности инвалидам и маломобильным группам населения, в общем количестве объектов физической культуры и спорта</w:t>
            </w:r>
          </w:p>
          <w:p w:rsidR="006D2106" w:rsidRDefault="006D2106" w:rsidP="00BE53C2">
            <w:pPr>
              <w:rPr>
                <w:sz w:val="36"/>
                <w:szCs w:val="36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06" w:rsidRDefault="006D2106" w:rsidP="00BE53C2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2106" w:rsidRDefault="006D2106" w:rsidP="00BE53C2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2106" w:rsidRDefault="006D2106" w:rsidP="00BE53C2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06" w:rsidRDefault="006D2106" w:rsidP="00BE53C2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06" w:rsidRDefault="006D2106" w:rsidP="00BE53C2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06" w:rsidRDefault="006D2106" w:rsidP="00BE53C2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6D2106" w:rsidTr="00BE53C2">
        <w:trPr>
          <w:trHeight w:val="4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06" w:rsidRDefault="006D2106" w:rsidP="00BE53C2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06" w:rsidRDefault="006D2106" w:rsidP="00BE53C2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Задача 2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06" w:rsidRDefault="006D2106" w:rsidP="00BE53C2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объектов органов местного самоуправления, в которых созданы условия доступности инвалидам и маломобильным группам населения, в общем количестве объектов органов местного самоуправления</w:t>
            </w:r>
          </w:p>
          <w:p w:rsidR="006D2106" w:rsidRDefault="006D2106" w:rsidP="00BE53C2"/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06" w:rsidRDefault="006D2106" w:rsidP="00BE53C2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2106" w:rsidRDefault="006D2106" w:rsidP="00BE53C2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2106" w:rsidRDefault="006D2106" w:rsidP="00BE53C2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06" w:rsidRDefault="006D2106" w:rsidP="00BE53C2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06" w:rsidRDefault="006D2106" w:rsidP="00BE53C2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06" w:rsidRDefault="006D2106" w:rsidP="00BE53C2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6D2106" w:rsidTr="00BE53C2">
        <w:trPr>
          <w:trHeight w:val="4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06" w:rsidRDefault="006D2106" w:rsidP="00BE53C2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06" w:rsidRDefault="006D2106" w:rsidP="00BE53C2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Задача 2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06" w:rsidRDefault="006D2106" w:rsidP="00BE53C2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жилых помещений и общего имущества в многоквартирных домах, в которых созданы условия доступности для инвалидов, в общем количестве таких объектов запланированных к адаптации на соответствующий год</w:t>
            </w:r>
          </w:p>
          <w:p w:rsidR="006D2106" w:rsidRDefault="006D2106" w:rsidP="00BE53C2"/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06" w:rsidRDefault="006D2106" w:rsidP="00BE53C2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2106" w:rsidRDefault="006D2106" w:rsidP="00BE53C2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2106" w:rsidRDefault="006D2106" w:rsidP="00BE53C2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06" w:rsidRDefault="006D2106" w:rsidP="00BE53C2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06" w:rsidRDefault="006D2106" w:rsidP="00BE53C2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06" w:rsidRDefault="006D2106" w:rsidP="00BE53C2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6D2106" w:rsidTr="00BE53C2">
        <w:trPr>
          <w:trHeight w:val="4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06" w:rsidRDefault="006D2106" w:rsidP="00BE53C2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06" w:rsidRDefault="006D2106" w:rsidP="00BE53C2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Задача 2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06" w:rsidRDefault="006D2106" w:rsidP="00BE53C2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придомовых и общественных территорий, в которых созданы условия доступности инвалидам и маломобильным группам населения, в общем количестве таких территорий запланированных к адаптации на соответствующий год</w:t>
            </w:r>
          </w:p>
          <w:p w:rsidR="006D2106" w:rsidRDefault="006D2106" w:rsidP="00BE53C2"/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06" w:rsidRDefault="006D2106" w:rsidP="00BE53C2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2106" w:rsidRDefault="006D2106" w:rsidP="00BE53C2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2106" w:rsidRDefault="006D2106" w:rsidP="00BE53C2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06" w:rsidRDefault="006D2106" w:rsidP="00BE53C2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06" w:rsidRDefault="006D2106" w:rsidP="00BE53C2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06" w:rsidRDefault="006D2106" w:rsidP="00BE53C2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</w:tbl>
    <w:p w:rsidR="006D2106" w:rsidRDefault="006D2106" w:rsidP="006D2106">
      <w:pPr>
        <w:pStyle w:val="msonormalcxspmiddle"/>
        <w:spacing w:after="0" w:afterAutospacing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p w:rsidR="006D2106" w:rsidRDefault="006D2106" w:rsidP="006D2106">
      <w:pPr>
        <w:ind w:left="12744" w:right="-739" w:firstLine="708"/>
        <w:contextualSpacing/>
        <w:jc w:val="right"/>
      </w:pPr>
    </w:p>
    <w:p w:rsidR="006D2106" w:rsidRDefault="006D2106" w:rsidP="006D2106">
      <w:pPr>
        <w:ind w:left="12744" w:right="-739" w:firstLine="708"/>
        <w:contextualSpacing/>
        <w:jc w:val="right"/>
      </w:pPr>
    </w:p>
    <w:p w:rsidR="006D2106" w:rsidRDefault="006D2106" w:rsidP="006D2106">
      <w:pPr>
        <w:ind w:left="12744" w:right="-739" w:firstLine="708"/>
        <w:contextualSpacing/>
        <w:jc w:val="right"/>
      </w:pPr>
    </w:p>
    <w:p w:rsidR="006D2106" w:rsidRDefault="006D2106" w:rsidP="006D2106">
      <w:pPr>
        <w:ind w:left="12744" w:right="-739" w:firstLine="708"/>
        <w:contextualSpacing/>
        <w:jc w:val="right"/>
      </w:pPr>
    </w:p>
    <w:p w:rsidR="006D2106" w:rsidRDefault="006D2106" w:rsidP="006D2106">
      <w:pPr>
        <w:ind w:left="12744" w:right="-739" w:firstLine="708"/>
        <w:contextualSpacing/>
        <w:jc w:val="right"/>
      </w:pPr>
    </w:p>
    <w:p w:rsidR="006D2106" w:rsidRDefault="006D2106" w:rsidP="006D2106">
      <w:pPr>
        <w:ind w:left="12744" w:right="-739" w:firstLine="708"/>
        <w:contextualSpacing/>
        <w:jc w:val="right"/>
      </w:pPr>
    </w:p>
    <w:p w:rsidR="006D2106" w:rsidRDefault="006D2106" w:rsidP="006D2106">
      <w:pPr>
        <w:ind w:left="12744" w:right="-739" w:firstLine="708"/>
        <w:contextualSpacing/>
        <w:jc w:val="right"/>
      </w:pPr>
    </w:p>
    <w:p w:rsidR="006D2106" w:rsidRDefault="006D2106" w:rsidP="006D2106">
      <w:pPr>
        <w:ind w:left="12744" w:right="-739" w:firstLine="708"/>
        <w:contextualSpacing/>
        <w:jc w:val="right"/>
      </w:pPr>
    </w:p>
    <w:p w:rsidR="006D2106" w:rsidRDefault="006D2106" w:rsidP="006D2106">
      <w:pPr>
        <w:ind w:left="12744" w:right="-739" w:firstLine="708"/>
        <w:contextualSpacing/>
        <w:jc w:val="right"/>
      </w:pPr>
    </w:p>
    <w:p w:rsidR="006D2106" w:rsidRDefault="006D2106" w:rsidP="006D2106">
      <w:pPr>
        <w:ind w:left="12744" w:right="-739" w:firstLine="708"/>
        <w:contextualSpacing/>
        <w:jc w:val="right"/>
      </w:pPr>
    </w:p>
    <w:p w:rsidR="006D2106" w:rsidRDefault="006D2106" w:rsidP="006D2106">
      <w:pPr>
        <w:ind w:left="12744" w:right="-739" w:firstLine="708"/>
        <w:contextualSpacing/>
        <w:jc w:val="right"/>
      </w:pPr>
    </w:p>
    <w:p w:rsidR="006D2106" w:rsidRDefault="006D2106" w:rsidP="006D2106">
      <w:pPr>
        <w:ind w:left="12744" w:right="-739" w:firstLine="708"/>
        <w:contextualSpacing/>
        <w:jc w:val="right"/>
      </w:pPr>
    </w:p>
    <w:p w:rsidR="006D2106" w:rsidRDefault="006D2106" w:rsidP="006D2106">
      <w:pPr>
        <w:ind w:left="12744" w:right="-739" w:firstLine="708"/>
        <w:contextualSpacing/>
        <w:jc w:val="right"/>
      </w:pPr>
    </w:p>
    <w:p w:rsidR="006D2106" w:rsidRDefault="006D2106" w:rsidP="006D2106">
      <w:pPr>
        <w:ind w:left="12744" w:right="-739" w:firstLine="708"/>
        <w:contextualSpacing/>
        <w:jc w:val="right"/>
      </w:pPr>
    </w:p>
    <w:p w:rsidR="006D2106" w:rsidRDefault="006D2106" w:rsidP="006D2106">
      <w:pPr>
        <w:ind w:left="12744" w:right="-739" w:firstLine="708"/>
        <w:contextualSpacing/>
        <w:jc w:val="right"/>
      </w:pPr>
      <w:r>
        <w:lastRenderedPageBreak/>
        <w:t xml:space="preserve">приложение № 2 </w:t>
      </w:r>
    </w:p>
    <w:p w:rsidR="006D2106" w:rsidRDefault="006D2106" w:rsidP="006D2106">
      <w:pPr>
        <w:pStyle w:val="msonormalcxspmiddle"/>
        <w:widowControl w:val="0"/>
        <w:autoSpaceDE w:val="0"/>
        <w:autoSpaceDN w:val="0"/>
        <w:adjustRightInd w:val="0"/>
        <w:spacing w:before="0" w:beforeAutospacing="0" w:after="0" w:afterAutospacing="0"/>
        <w:ind w:right="-739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муниципальной программе </w:t>
      </w:r>
    </w:p>
    <w:p w:rsidR="006D2106" w:rsidRDefault="006D2106" w:rsidP="006D2106">
      <w:pPr>
        <w:pStyle w:val="msonormalcxspmiddle"/>
        <w:widowControl w:val="0"/>
        <w:autoSpaceDE w:val="0"/>
        <w:autoSpaceDN w:val="0"/>
        <w:adjustRightInd w:val="0"/>
        <w:spacing w:before="0" w:beforeAutospacing="0" w:after="0" w:afterAutospacing="0"/>
        <w:ind w:right="-739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«Формирование доступной среды для инвалидов и </w:t>
      </w:r>
    </w:p>
    <w:p w:rsidR="006D2106" w:rsidRDefault="006D2106" w:rsidP="006D2106">
      <w:pPr>
        <w:pStyle w:val="msonormalcxspmiddle"/>
        <w:widowControl w:val="0"/>
        <w:autoSpaceDE w:val="0"/>
        <w:autoSpaceDN w:val="0"/>
        <w:adjustRightInd w:val="0"/>
        <w:spacing w:before="0" w:beforeAutospacing="0" w:after="0" w:afterAutospacing="0"/>
        <w:ind w:right="-739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маломобильных групп населения </w:t>
      </w:r>
      <w:proofErr w:type="gramStart"/>
      <w:r>
        <w:rPr>
          <w:sz w:val="20"/>
          <w:szCs w:val="20"/>
        </w:rPr>
        <w:t>на</w:t>
      </w:r>
      <w:proofErr w:type="gramEnd"/>
      <w:r>
        <w:rPr>
          <w:sz w:val="20"/>
          <w:szCs w:val="20"/>
        </w:rPr>
        <w:t xml:space="preserve"> </w:t>
      </w:r>
    </w:p>
    <w:p w:rsidR="006D2106" w:rsidRDefault="006D2106" w:rsidP="006D2106">
      <w:pPr>
        <w:pStyle w:val="msonormalcxspmiddle"/>
        <w:widowControl w:val="0"/>
        <w:autoSpaceDE w:val="0"/>
        <w:autoSpaceDN w:val="0"/>
        <w:adjustRightInd w:val="0"/>
        <w:spacing w:before="0" w:beforeAutospacing="0" w:after="0" w:afterAutospacing="0"/>
        <w:ind w:right="-739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>территории Среднеканского  городского округа»</w:t>
      </w:r>
    </w:p>
    <w:p w:rsidR="006D2106" w:rsidRDefault="006D2106" w:rsidP="006D2106">
      <w:pPr>
        <w:pStyle w:val="1"/>
        <w:spacing w:before="0"/>
        <w:rPr>
          <w:rFonts w:ascii="Times New Roman" w:hAnsi="Times New Roman" w:cs="Times New Roman"/>
          <w:b w:val="0"/>
          <w:color w:val="auto"/>
        </w:rPr>
      </w:pPr>
    </w:p>
    <w:p w:rsidR="006D2106" w:rsidRDefault="006D2106" w:rsidP="006D2106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Система программных мероприятий программы</w:t>
      </w:r>
    </w:p>
    <w:tbl>
      <w:tblPr>
        <w:tblStyle w:val="aa"/>
        <w:tblW w:w="1587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3685"/>
        <w:gridCol w:w="1412"/>
        <w:gridCol w:w="1848"/>
        <w:gridCol w:w="1752"/>
        <w:gridCol w:w="1237"/>
        <w:gridCol w:w="1264"/>
        <w:gridCol w:w="1276"/>
        <w:gridCol w:w="1275"/>
        <w:gridCol w:w="1275"/>
      </w:tblGrid>
      <w:tr w:rsidR="006D2106" w:rsidTr="00BE53C2">
        <w:tc>
          <w:tcPr>
            <w:tcW w:w="852" w:type="dxa"/>
            <w:vMerge w:val="restart"/>
            <w:vAlign w:val="center"/>
          </w:tcPr>
          <w:p w:rsidR="006D2106" w:rsidRDefault="006D2106" w:rsidP="00BE53C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bCs/>
                <w:sz w:val="24"/>
                <w:szCs w:val="24"/>
              </w:rPr>
              <w:t>п</w:t>
            </w:r>
            <w:proofErr w:type="gramEnd"/>
            <w:r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3685" w:type="dxa"/>
            <w:vMerge w:val="restart"/>
            <w:vAlign w:val="center"/>
          </w:tcPr>
          <w:p w:rsidR="006D2106" w:rsidRDefault="006D2106" w:rsidP="00BE53C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2" w:type="dxa"/>
            <w:vMerge w:val="restart"/>
          </w:tcPr>
          <w:p w:rsidR="006D2106" w:rsidRDefault="006D2106" w:rsidP="00BE53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1848" w:type="dxa"/>
            <w:vMerge w:val="restart"/>
          </w:tcPr>
          <w:p w:rsidR="006D2106" w:rsidRDefault="006D2106" w:rsidP="00BE53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 (получатель) денежных средств</w:t>
            </w:r>
          </w:p>
        </w:tc>
        <w:tc>
          <w:tcPr>
            <w:tcW w:w="8079" w:type="dxa"/>
            <w:gridSpan w:val="6"/>
          </w:tcPr>
          <w:p w:rsidR="006D2106" w:rsidRDefault="006D2106" w:rsidP="00BE53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Потребность в финансовых средствах,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6D2106" w:rsidTr="00BE53C2">
        <w:tc>
          <w:tcPr>
            <w:tcW w:w="852" w:type="dxa"/>
            <w:vMerge/>
            <w:vAlign w:val="center"/>
          </w:tcPr>
          <w:p w:rsidR="006D2106" w:rsidRDefault="006D2106" w:rsidP="00BE53C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vMerge/>
            <w:vAlign w:val="center"/>
          </w:tcPr>
          <w:p w:rsidR="006D2106" w:rsidRDefault="006D2106" w:rsidP="00BE53C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2" w:type="dxa"/>
            <w:vMerge/>
          </w:tcPr>
          <w:p w:rsidR="006D2106" w:rsidRDefault="006D2106" w:rsidP="00BE53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6D2106" w:rsidRDefault="006D2106" w:rsidP="00BE53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2" w:type="dxa"/>
            <w:vMerge w:val="restart"/>
          </w:tcPr>
          <w:p w:rsidR="006D2106" w:rsidRDefault="006D2106" w:rsidP="00BE53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6327" w:type="dxa"/>
            <w:gridSpan w:val="5"/>
          </w:tcPr>
          <w:p w:rsidR="006D2106" w:rsidRDefault="006D2106" w:rsidP="00BE53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годам</w:t>
            </w:r>
          </w:p>
        </w:tc>
      </w:tr>
      <w:tr w:rsidR="006D2106" w:rsidTr="00BE53C2">
        <w:tc>
          <w:tcPr>
            <w:tcW w:w="852" w:type="dxa"/>
            <w:vMerge/>
          </w:tcPr>
          <w:p w:rsidR="006D2106" w:rsidRDefault="006D2106" w:rsidP="00BE53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6D2106" w:rsidRDefault="006D2106" w:rsidP="00BE53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vMerge/>
          </w:tcPr>
          <w:p w:rsidR="006D2106" w:rsidRDefault="006D2106" w:rsidP="00BE53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6D2106" w:rsidRDefault="006D2106" w:rsidP="00BE53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2" w:type="dxa"/>
            <w:vMerge/>
          </w:tcPr>
          <w:p w:rsidR="006D2106" w:rsidRDefault="006D2106" w:rsidP="00BE53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6D2106" w:rsidRDefault="006D2106" w:rsidP="00BE53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264" w:type="dxa"/>
          </w:tcPr>
          <w:p w:rsidR="006D2106" w:rsidRDefault="006D2106" w:rsidP="00BE53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:rsidR="006D2106" w:rsidRDefault="006D2106" w:rsidP="00BE53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6D2106" w:rsidRDefault="006D2106" w:rsidP="00BE53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275" w:type="dxa"/>
          </w:tcPr>
          <w:p w:rsidR="006D2106" w:rsidRDefault="006D2106" w:rsidP="00BE53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</w:tr>
      <w:tr w:rsidR="006D2106" w:rsidTr="00BE53C2">
        <w:tc>
          <w:tcPr>
            <w:tcW w:w="14601" w:type="dxa"/>
            <w:gridSpan w:val="9"/>
          </w:tcPr>
          <w:p w:rsidR="006D2106" w:rsidRDefault="006D2106" w:rsidP="00BE53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1. Оценка состояния доступности приоритетных объектов и услуг и формированию нормативной правовой базы по обеспечению доступности приоритетных объектов и услуг в приоритетных сферах жизнедеятельности инвалидов и других МГН»</w:t>
            </w:r>
          </w:p>
        </w:tc>
        <w:tc>
          <w:tcPr>
            <w:tcW w:w="1275" w:type="dxa"/>
          </w:tcPr>
          <w:p w:rsidR="006D2106" w:rsidRDefault="006D2106" w:rsidP="00BE53C2">
            <w:pPr>
              <w:jc w:val="center"/>
              <w:rPr>
                <w:sz w:val="24"/>
                <w:szCs w:val="24"/>
              </w:rPr>
            </w:pPr>
          </w:p>
        </w:tc>
      </w:tr>
      <w:tr w:rsidR="006D2106" w:rsidTr="00BE53C2">
        <w:tc>
          <w:tcPr>
            <w:tcW w:w="852" w:type="dxa"/>
          </w:tcPr>
          <w:p w:rsidR="006D2106" w:rsidRDefault="006D2106" w:rsidP="00BE53C2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685" w:type="dxa"/>
          </w:tcPr>
          <w:p w:rsidR="006D2106" w:rsidRDefault="006D2106" w:rsidP="00BE53C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Ведение реестра объектов социальной инфраструктуры и услуг,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 формирование (актуализация) паспортов объектов социальной инфраструктуры и услуг</w:t>
            </w:r>
          </w:p>
        </w:tc>
        <w:tc>
          <w:tcPr>
            <w:tcW w:w="1412" w:type="dxa"/>
          </w:tcPr>
          <w:p w:rsidR="006D2106" w:rsidRDefault="006D2106" w:rsidP="00BE53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 (при необходимости)</w:t>
            </w:r>
          </w:p>
        </w:tc>
        <w:tc>
          <w:tcPr>
            <w:tcW w:w="1848" w:type="dxa"/>
          </w:tcPr>
          <w:p w:rsidR="006D2106" w:rsidRDefault="006D2106" w:rsidP="00BE53C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УЭиР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6D2106" w:rsidRDefault="006D2106" w:rsidP="00BE53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ПУ, </w:t>
            </w:r>
          </w:p>
          <w:p w:rsidR="006D2106" w:rsidRDefault="006D2106" w:rsidP="00BE53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</w:t>
            </w:r>
          </w:p>
        </w:tc>
        <w:tc>
          <w:tcPr>
            <w:tcW w:w="1752" w:type="dxa"/>
          </w:tcPr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t>0</w:t>
            </w:r>
          </w:p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МБ – 0,</w:t>
            </w:r>
          </w:p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 – 0,</w:t>
            </w:r>
          </w:p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ФБ – 0.</w:t>
            </w:r>
          </w:p>
        </w:tc>
        <w:tc>
          <w:tcPr>
            <w:tcW w:w="1237" w:type="dxa"/>
          </w:tcPr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t>0</w:t>
            </w:r>
          </w:p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1264" w:type="dxa"/>
          </w:tcPr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t>0</w:t>
            </w:r>
          </w:p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  <w:p w:rsidR="006D2106" w:rsidRDefault="006D2106" w:rsidP="00BE53C2">
            <w:pPr>
              <w:pStyle w:val="ConsPlusTitle"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t>0</w:t>
            </w:r>
          </w:p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  <w:p w:rsidR="006D2106" w:rsidRDefault="006D2106" w:rsidP="00BE53C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t>0</w:t>
            </w:r>
          </w:p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  <w:p w:rsidR="006D2106" w:rsidRDefault="006D2106" w:rsidP="00BE53C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t>0</w:t>
            </w:r>
          </w:p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</w:tc>
      </w:tr>
      <w:tr w:rsidR="006D2106" w:rsidTr="00BE53C2">
        <w:tc>
          <w:tcPr>
            <w:tcW w:w="852" w:type="dxa"/>
          </w:tcPr>
          <w:p w:rsidR="006D2106" w:rsidRDefault="006D2106" w:rsidP="00BE53C2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685" w:type="dxa"/>
          </w:tcPr>
          <w:p w:rsidR="006D2106" w:rsidRDefault="006D2106" w:rsidP="00BE53C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исполнения плана мероприятий («дорожной карты») по повышению значений показателей доступности для инвалидов приоритетных объектов и услуг</w:t>
            </w:r>
          </w:p>
        </w:tc>
        <w:tc>
          <w:tcPr>
            <w:tcW w:w="1412" w:type="dxa"/>
          </w:tcPr>
          <w:p w:rsidR="006D2106" w:rsidRDefault="006D2106" w:rsidP="00BE53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1848" w:type="dxa"/>
          </w:tcPr>
          <w:p w:rsidR="006D2106" w:rsidRDefault="006D2106" w:rsidP="00BE53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 программы</w:t>
            </w:r>
          </w:p>
        </w:tc>
        <w:tc>
          <w:tcPr>
            <w:tcW w:w="1752" w:type="dxa"/>
          </w:tcPr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t>0</w:t>
            </w:r>
          </w:p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МБ – 0,</w:t>
            </w:r>
          </w:p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 – 0,</w:t>
            </w:r>
          </w:p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ФБ – 0.</w:t>
            </w:r>
          </w:p>
        </w:tc>
        <w:tc>
          <w:tcPr>
            <w:tcW w:w="1237" w:type="dxa"/>
          </w:tcPr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t>0</w:t>
            </w:r>
          </w:p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1264" w:type="dxa"/>
          </w:tcPr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t>0</w:t>
            </w:r>
          </w:p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  <w:p w:rsidR="006D2106" w:rsidRDefault="006D2106" w:rsidP="00BE53C2">
            <w:pPr>
              <w:pStyle w:val="ConsPlusTitle"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t>0</w:t>
            </w:r>
          </w:p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  <w:p w:rsidR="006D2106" w:rsidRDefault="006D2106" w:rsidP="00BE53C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t>0</w:t>
            </w:r>
          </w:p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  <w:p w:rsidR="006D2106" w:rsidRDefault="006D2106" w:rsidP="00BE53C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t>0</w:t>
            </w:r>
          </w:p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</w:tc>
      </w:tr>
      <w:tr w:rsidR="006D2106" w:rsidTr="00BE53C2">
        <w:tc>
          <w:tcPr>
            <w:tcW w:w="852" w:type="dxa"/>
          </w:tcPr>
          <w:p w:rsidR="006D2106" w:rsidRDefault="006D2106" w:rsidP="00BE53C2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685" w:type="dxa"/>
          </w:tcPr>
          <w:p w:rsidR="006D2106" w:rsidRDefault="006D2106" w:rsidP="00BE53C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исполнения плана мероприятий по приспособлению жилых помещений инвалидов и общего имущества в многоквартирных домах, в которых проживают инвалиды с учетом обеспечения условий их доступности для инвалидов</w:t>
            </w:r>
          </w:p>
        </w:tc>
        <w:tc>
          <w:tcPr>
            <w:tcW w:w="1412" w:type="dxa"/>
          </w:tcPr>
          <w:p w:rsidR="006D2106" w:rsidRDefault="006D2106" w:rsidP="00BE53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1848" w:type="dxa"/>
          </w:tcPr>
          <w:p w:rsidR="006D2106" w:rsidRDefault="006D2106" w:rsidP="00BE53C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УЖКХАиГ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6D2106" w:rsidRDefault="006D2106" w:rsidP="00BE53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</w:t>
            </w:r>
          </w:p>
        </w:tc>
        <w:tc>
          <w:tcPr>
            <w:tcW w:w="1752" w:type="dxa"/>
          </w:tcPr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t>0</w:t>
            </w:r>
          </w:p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МБ – 0,</w:t>
            </w:r>
          </w:p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 – 0,</w:t>
            </w:r>
          </w:p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ФБ – 0.</w:t>
            </w:r>
          </w:p>
        </w:tc>
        <w:tc>
          <w:tcPr>
            <w:tcW w:w="1237" w:type="dxa"/>
          </w:tcPr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t>0</w:t>
            </w:r>
          </w:p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1264" w:type="dxa"/>
          </w:tcPr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t>0</w:t>
            </w:r>
          </w:p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  <w:p w:rsidR="006D2106" w:rsidRDefault="006D2106" w:rsidP="00BE53C2">
            <w:pPr>
              <w:pStyle w:val="ConsPlusTitle"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t>0</w:t>
            </w:r>
          </w:p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  <w:p w:rsidR="006D2106" w:rsidRDefault="006D2106" w:rsidP="00BE53C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t>0</w:t>
            </w:r>
          </w:p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  <w:p w:rsidR="006D2106" w:rsidRDefault="006D2106" w:rsidP="00BE53C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t>0</w:t>
            </w:r>
          </w:p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</w:tc>
      </w:tr>
      <w:tr w:rsidR="006D2106" w:rsidTr="00BE53C2">
        <w:tc>
          <w:tcPr>
            <w:tcW w:w="7797" w:type="dxa"/>
            <w:gridSpan w:val="4"/>
          </w:tcPr>
          <w:p w:rsidR="006D2106" w:rsidRDefault="006D2106" w:rsidP="00BE53C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Итого по разделу 1:</w:t>
            </w:r>
          </w:p>
        </w:tc>
        <w:tc>
          <w:tcPr>
            <w:tcW w:w="1752" w:type="dxa"/>
          </w:tcPr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t>0</w:t>
            </w:r>
          </w:p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МБ – 0,</w:t>
            </w:r>
          </w:p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 – 0,</w:t>
            </w:r>
          </w:p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ФБ – 0.</w:t>
            </w:r>
          </w:p>
        </w:tc>
        <w:tc>
          <w:tcPr>
            <w:tcW w:w="1237" w:type="dxa"/>
          </w:tcPr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t>0</w:t>
            </w:r>
          </w:p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1264" w:type="dxa"/>
          </w:tcPr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t>0</w:t>
            </w:r>
          </w:p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  <w:p w:rsidR="006D2106" w:rsidRDefault="006D2106" w:rsidP="00BE53C2">
            <w:pPr>
              <w:pStyle w:val="ConsPlusTitle"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t>0</w:t>
            </w:r>
          </w:p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  <w:p w:rsidR="006D2106" w:rsidRDefault="006D2106" w:rsidP="00BE53C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t>0</w:t>
            </w:r>
          </w:p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  <w:p w:rsidR="006D2106" w:rsidRDefault="006D2106" w:rsidP="00BE53C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t>0</w:t>
            </w:r>
          </w:p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</w:tc>
      </w:tr>
      <w:tr w:rsidR="006D2106" w:rsidTr="00BE53C2">
        <w:tc>
          <w:tcPr>
            <w:tcW w:w="14601" w:type="dxa"/>
            <w:gridSpan w:val="9"/>
          </w:tcPr>
          <w:p w:rsidR="006D2106" w:rsidRDefault="006D2106" w:rsidP="00BE53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2. Формирование условий для беспрепятственного доступа к приоритетным объектам и услугам в приоритетных сферах жизнедеятельности инвалидов и других МГН</w:t>
            </w:r>
          </w:p>
        </w:tc>
        <w:tc>
          <w:tcPr>
            <w:tcW w:w="1275" w:type="dxa"/>
          </w:tcPr>
          <w:p w:rsidR="006D2106" w:rsidRDefault="006D2106" w:rsidP="00BE53C2">
            <w:pPr>
              <w:jc w:val="center"/>
              <w:rPr>
                <w:sz w:val="24"/>
                <w:szCs w:val="24"/>
              </w:rPr>
            </w:pPr>
          </w:p>
        </w:tc>
      </w:tr>
      <w:tr w:rsidR="006D2106" w:rsidTr="00BE53C2">
        <w:tc>
          <w:tcPr>
            <w:tcW w:w="852" w:type="dxa"/>
          </w:tcPr>
          <w:p w:rsidR="006D2106" w:rsidRDefault="006D2106" w:rsidP="00BE53C2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685" w:type="dxa"/>
          </w:tcPr>
          <w:p w:rsidR="006D2106" w:rsidRDefault="006D2106" w:rsidP="00BE53C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доступности объектов и услуг (проведение ремонтов, приобретение и установка специального оборудования, технических сре</w:t>
            </w:r>
            <w:proofErr w:type="gramStart"/>
            <w:r>
              <w:rPr>
                <w:rFonts w:ascii="Times New Roman" w:hAnsi="Times New Roman" w:cs="Times New Roman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</w:rPr>
              <w:t>я инвалидов и др.)</w:t>
            </w:r>
          </w:p>
        </w:tc>
        <w:tc>
          <w:tcPr>
            <w:tcW w:w="3260" w:type="dxa"/>
            <w:gridSpan w:val="2"/>
          </w:tcPr>
          <w:p w:rsidR="006D2106" w:rsidRDefault="006D2106" w:rsidP="00BE53C2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</w:tcPr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t>3180</w:t>
            </w:r>
          </w:p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МБ – 3180,</w:t>
            </w:r>
          </w:p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 – 0,</w:t>
            </w:r>
          </w:p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ФБ – 0.</w:t>
            </w:r>
          </w:p>
        </w:tc>
        <w:tc>
          <w:tcPr>
            <w:tcW w:w="1237" w:type="dxa"/>
          </w:tcPr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t>550</w:t>
            </w:r>
          </w:p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550</w:t>
            </w:r>
          </w:p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1264" w:type="dxa"/>
          </w:tcPr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t>550</w:t>
            </w:r>
          </w:p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550</w:t>
            </w:r>
          </w:p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t>550</w:t>
            </w:r>
          </w:p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550</w:t>
            </w:r>
          </w:p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  <w:p w:rsidR="006D2106" w:rsidRDefault="006D2106" w:rsidP="00BE53C2">
            <w:pPr>
              <w:pStyle w:val="ConsPlusTitle"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t>740</w:t>
            </w:r>
          </w:p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740</w:t>
            </w:r>
          </w:p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  <w:p w:rsidR="006D2106" w:rsidRDefault="006D2106" w:rsidP="00BE53C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t>790</w:t>
            </w:r>
          </w:p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790</w:t>
            </w:r>
          </w:p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  <w:p w:rsidR="006D2106" w:rsidRDefault="006D2106" w:rsidP="00BE53C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</w:tc>
      </w:tr>
      <w:tr w:rsidR="006D2106" w:rsidTr="00BE53C2">
        <w:tc>
          <w:tcPr>
            <w:tcW w:w="852" w:type="dxa"/>
          </w:tcPr>
          <w:p w:rsidR="006D2106" w:rsidRDefault="006D2106" w:rsidP="00BE53C2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3685" w:type="dxa"/>
          </w:tcPr>
          <w:p w:rsidR="006D2106" w:rsidRDefault="006D2106" w:rsidP="00BE53C2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Адаптация образовательных учреждений</w:t>
            </w:r>
          </w:p>
        </w:tc>
        <w:tc>
          <w:tcPr>
            <w:tcW w:w="1412" w:type="dxa"/>
          </w:tcPr>
          <w:p w:rsidR="006D2106" w:rsidRDefault="006D2106" w:rsidP="00BE53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1848" w:type="dxa"/>
          </w:tcPr>
          <w:p w:rsidR="006D2106" w:rsidRDefault="006D2106" w:rsidP="00BE53C2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УОиМП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6D2106" w:rsidRDefault="006D2106" w:rsidP="00BE53C2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 </w:t>
            </w:r>
          </w:p>
        </w:tc>
        <w:tc>
          <w:tcPr>
            <w:tcW w:w="1752" w:type="dxa"/>
          </w:tcPr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t>410</w:t>
            </w:r>
          </w:p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МБ – 410,</w:t>
            </w:r>
          </w:p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 – 0,</w:t>
            </w:r>
          </w:p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ФБ – 0.</w:t>
            </w:r>
          </w:p>
        </w:tc>
        <w:tc>
          <w:tcPr>
            <w:tcW w:w="1237" w:type="dxa"/>
          </w:tcPr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t>70</w:t>
            </w:r>
          </w:p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70</w:t>
            </w:r>
          </w:p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1264" w:type="dxa"/>
          </w:tcPr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t>70</w:t>
            </w:r>
          </w:p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70</w:t>
            </w:r>
          </w:p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t>70</w:t>
            </w:r>
          </w:p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70</w:t>
            </w:r>
          </w:p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  <w:p w:rsidR="006D2106" w:rsidRDefault="006D2106" w:rsidP="00BE53C2">
            <w:pPr>
              <w:pStyle w:val="ConsPlusTitle"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t>100</w:t>
            </w:r>
          </w:p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100</w:t>
            </w:r>
          </w:p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  <w:p w:rsidR="006D2106" w:rsidRDefault="006D2106" w:rsidP="00BE53C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t>100</w:t>
            </w:r>
          </w:p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100</w:t>
            </w:r>
          </w:p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  <w:p w:rsidR="006D2106" w:rsidRDefault="006D2106" w:rsidP="00BE53C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</w:tc>
      </w:tr>
      <w:tr w:rsidR="006D2106" w:rsidTr="00BE53C2">
        <w:tc>
          <w:tcPr>
            <w:tcW w:w="852" w:type="dxa"/>
          </w:tcPr>
          <w:p w:rsidR="006D2106" w:rsidRDefault="006D2106" w:rsidP="00BE53C2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2.1.2.</w:t>
            </w:r>
          </w:p>
        </w:tc>
        <w:tc>
          <w:tcPr>
            <w:tcW w:w="3685" w:type="dxa"/>
          </w:tcPr>
          <w:p w:rsidR="006D2106" w:rsidRDefault="006D2106" w:rsidP="00BE53C2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Адаптация учреждений культуры </w:t>
            </w:r>
          </w:p>
        </w:tc>
        <w:tc>
          <w:tcPr>
            <w:tcW w:w="1412" w:type="dxa"/>
          </w:tcPr>
          <w:p w:rsidR="006D2106" w:rsidRDefault="006D2106" w:rsidP="00BE53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1848" w:type="dxa"/>
          </w:tcPr>
          <w:p w:rsidR="006D2106" w:rsidRDefault="006D2106" w:rsidP="00BE53C2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ОК,</w:t>
            </w:r>
          </w:p>
          <w:p w:rsidR="006D2106" w:rsidRDefault="006D2106" w:rsidP="00BE53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</w:t>
            </w:r>
          </w:p>
        </w:tc>
        <w:tc>
          <w:tcPr>
            <w:tcW w:w="1752" w:type="dxa"/>
          </w:tcPr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t>230</w:t>
            </w:r>
          </w:p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МБ – 230,</w:t>
            </w:r>
          </w:p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 – 0,</w:t>
            </w:r>
          </w:p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ФБ – 0.</w:t>
            </w:r>
          </w:p>
        </w:tc>
        <w:tc>
          <w:tcPr>
            <w:tcW w:w="1237" w:type="dxa"/>
          </w:tcPr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t>30</w:t>
            </w:r>
          </w:p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30</w:t>
            </w:r>
          </w:p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1264" w:type="dxa"/>
          </w:tcPr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t>30</w:t>
            </w:r>
          </w:p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30</w:t>
            </w:r>
          </w:p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t>30</w:t>
            </w:r>
          </w:p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30</w:t>
            </w:r>
          </w:p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  <w:p w:rsidR="006D2106" w:rsidRDefault="006D2106" w:rsidP="00BE53C2">
            <w:pPr>
              <w:pStyle w:val="ConsPlusTitle"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t>70</w:t>
            </w:r>
          </w:p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70</w:t>
            </w:r>
          </w:p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  <w:p w:rsidR="006D2106" w:rsidRDefault="006D2106" w:rsidP="00BE53C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t>70</w:t>
            </w:r>
          </w:p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70</w:t>
            </w:r>
          </w:p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  <w:p w:rsidR="006D2106" w:rsidRDefault="006D2106" w:rsidP="00BE53C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</w:tc>
      </w:tr>
      <w:tr w:rsidR="006D2106" w:rsidTr="00BE53C2">
        <w:tc>
          <w:tcPr>
            <w:tcW w:w="852" w:type="dxa"/>
          </w:tcPr>
          <w:p w:rsidR="006D2106" w:rsidRDefault="006D2106" w:rsidP="00BE53C2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2.1.3.</w:t>
            </w:r>
          </w:p>
        </w:tc>
        <w:tc>
          <w:tcPr>
            <w:tcW w:w="3685" w:type="dxa"/>
          </w:tcPr>
          <w:p w:rsidR="006D2106" w:rsidRDefault="006D2106" w:rsidP="00BE53C2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Адаптация учреждений физической культуры и спорта</w:t>
            </w:r>
          </w:p>
        </w:tc>
        <w:tc>
          <w:tcPr>
            <w:tcW w:w="1412" w:type="dxa"/>
          </w:tcPr>
          <w:p w:rsidR="006D2106" w:rsidRDefault="006D2106" w:rsidP="00BE53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1848" w:type="dxa"/>
          </w:tcPr>
          <w:p w:rsidR="006D2106" w:rsidRDefault="006D2106" w:rsidP="00BE53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</w:t>
            </w:r>
          </w:p>
        </w:tc>
        <w:tc>
          <w:tcPr>
            <w:tcW w:w="1752" w:type="dxa"/>
          </w:tcPr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t>40</w:t>
            </w:r>
          </w:p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МБ – 40,</w:t>
            </w:r>
          </w:p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 – 0,</w:t>
            </w:r>
          </w:p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ФБ – 0.</w:t>
            </w:r>
          </w:p>
        </w:tc>
        <w:tc>
          <w:tcPr>
            <w:tcW w:w="1237" w:type="dxa"/>
          </w:tcPr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t>0</w:t>
            </w:r>
          </w:p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1264" w:type="dxa"/>
          </w:tcPr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t>0</w:t>
            </w:r>
          </w:p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t>00</w:t>
            </w:r>
          </w:p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  <w:p w:rsidR="006D2106" w:rsidRDefault="006D2106" w:rsidP="00BE53C2">
            <w:pPr>
              <w:pStyle w:val="ConsPlusTitle"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t>20</w:t>
            </w:r>
          </w:p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</w:t>
            </w:r>
          </w:p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  <w:p w:rsidR="006D2106" w:rsidRDefault="006D2106" w:rsidP="00BE53C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t>20</w:t>
            </w:r>
          </w:p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</w:t>
            </w:r>
          </w:p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  <w:p w:rsidR="006D2106" w:rsidRDefault="006D2106" w:rsidP="00BE53C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</w:tc>
      </w:tr>
      <w:tr w:rsidR="006D2106" w:rsidTr="00BE53C2">
        <w:tc>
          <w:tcPr>
            <w:tcW w:w="852" w:type="dxa"/>
          </w:tcPr>
          <w:p w:rsidR="006D2106" w:rsidRDefault="006D2106" w:rsidP="00BE53C2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2.1.4.</w:t>
            </w:r>
          </w:p>
        </w:tc>
        <w:tc>
          <w:tcPr>
            <w:tcW w:w="3685" w:type="dxa"/>
          </w:tcPr>
          <w:p w:rsidR="006D2106" w:rsidRDefault="006D2106" w:rsidP="00BE53C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Адаптация объектов и услуг органов местного самоуправления </w:t>
            </w:r>
          </w:p>
        </w:tc>
        <w:tc>
          <w:tcPr>
            <w:tcW w:w="1412" w:type="dxa"/>
          </w:tcPr>
          <w:p w:rsidR="006D2106" w:rsidRDefault="006D2106" w:rsidP="00BE53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1848" w:type="dxa"/>
          </w:tcPr>
          <w:p w:rsidR="006D2106" w:rsidRDefault="006D2106" w:rsidP="00BE53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</w:t>
            </w:r>
          </w:p>
        </w:tc>
        <w:tc>
          <w:tcPr>
            <w:tcW w:w="1752" w:type="dxa"/>
          </w:tcPr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t>100</w:t>
            </w:r>
          </w:p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МБ – 100,</w:t>
            </w:r>
          </w:p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 – 0,</w:t>
            </w:r>
          </w:p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ФБ – 0.</w:t>
            </w:r>
          </w:p>
        </w:tc>
        <w:tc>
          <w:tcPr>
            <w:tcW w:w="1237" w:type="dxa"/>
          </w:tcPr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lastRenderedPageBreak/>
              <w:t>0</w:t>
            </w:r>
          </w:p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0</w:t>
            </w:r>
          </w:p>
        </w:tc>
        <w:tc>
          <w:tcPr>
            <w:tcW w:w="1264" w:type="dxa"/>
          </w:tcPr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lastRenderedPageBreak/>
              <w:t>0</w:t>
            </w:r>
          </w:p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0</w:t>
            </w:r>
          </w:p>
        </w:tc>
        <w:tc>
          <w:tcPr>
            <w:tcW w:w="1276" w:type="dxa"/>
          </w:tcPr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lastRenderedPageBreak/>
              <w:t>0</w:t>
            </w:r>
          </w:p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  <w:p w:rsidR="006D2106" w:rsidRDefault="006D2106" w:rsidP="00BE53C2">
            <w:pPr>
              <w:pStyle w:val="ConsPlusTitle"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0</w:t>
            </w:r>
          </w:p>
        </w:tc>
        <w:tc>
          <w:tcPr>
            <w:tcW w:w="1275" w:type="dxa"/>
          </w:tcPr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lastRenderedPageBreak/>
              <w:t>50</w:t>
            </w:r>
          </w:p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50</w:t>
            </w:r>
          </w:p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  <w:p w:rsidR="006D2106" w:rsidRDefault="006D2106" w:rsidP="00BE53C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0</w:t>
            </w:r>
          </w:p>
        </w:tc>
        <w:tc>
          <w:tcPr>
            <w:tcW w:w="1275" w:type="dxa"/>
          </w:tcPr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lastRenderedPageBreak/>
              <w:t>50</w:t>
            </w:r>
          </w:p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50</w:t>
            </w:r>
          </w:p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  <w:p w:rsidR="006D2106" w:rsidRDefault="006D2106" w:rsidP="00BE53C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0</w:t>
            </w:r>
          </w:p>
        </w:tc>
      </w:tr>
      <w:tr w:rsidR="006D2106" w:rsidTr="00BE53C2">
        <w:tc>
          <w:tcPr>
            <w:tcW w:w="852" w:type="dxa"/>
          </w:tcPr>
          <w:p w:rsidR="006D2106" w:rsidRDefault="006D2106" w:rsidP="00BE53C2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2.1.5.</w:t>
            </w:r>
          </w:p>
        </w:tc>
        <w:tc>
          <w:tcPr>
            <w:tcW w:w="3685" w:type="dxa"/>
          </w:tcPr>
          <w:p w:rsidR="006D2106" w:rsidRDefault="006D2106" w:rsidP="00BE53C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Адаптация жилых помещений инвалидов и общего имущества в многоквартирных домах, в которых проживают инвалиды с учетом обеспечения условий их доступности для инвалидов</w:t>
            </w:r>
          </w:p>
        </w:tc>
        <w:tc>
          <w:tcPr>
            <w:tcW w:w="1412" w:type="dxa"/>
          </w:tcPr>
          <w:p w:rsidR="006D2106" w:rsidRDefault="006D2106" w:rsidP="00BE53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1848" w:type="dxa"/>
          </w:tcPr>
          <w:p w:rsidR="006D2106" w:rsidRDefault="006D2106" w:rsidP="00BE53C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УЖКХАиГ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6D2106" w:rsidRDefault="006D2106" w:rsidP="00BE53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</w:t>
            </w:r>
          </w:p>
        </w:tc>
        <w:tc>
          <w:tcPr>
            <w:tcW w:w="1752" w:type="dxa"/>
          </w:tcPr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t>970</w:t>
            </w:r>
          </w:p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МБ –970,</w:t>
            </w:r>
          </w:p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 – 0,</w:t>
            </w:r>
          </w:p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ФБ – 0.</w:t>
            </w:r>
          </w:p>
        </w:tc>
        <w:tc>
          <w:tcPr>
            <w:tcW w:w="1237" w:type="dxa"/>
          </w:tcPr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t>190</w:t>
            </w:r>
          </w:p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190</w:t>
            </w:r>
          </w:p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1264" w:type="dxa"/>
          </w:tcPr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t>190</w:t>
            </w:r>
          </w:p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190</w:t>
            </w:r>
          </w:p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t>190</w:t>
            </w:r>
          </w:p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190</w:t>
            </w:r>
          </w:p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t>200</w:t>
            </w:r>
          </w:p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200</w:t>
            </w:r>
          </w:p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  <w:p w:rsidR="006D2106" w:rsidRDefault="006D2106" w:rsidP="00BE53C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t>200</w:t>
            </w:r>
          </w:p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200</w:t>
            </w:r>
          </w:p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  <w:p w:rsidR="006D2106" w:rsidRDefault="006D2106" w:rsidP="00BE53C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</w:tc>
      </w:tr>
      <w:tr w:rsidR="006D2106" w:rsidTr="00BE53C2">
        <w:tc>
          <w:tcPr>
            <w:tcW w:w="852" w:type="dxa"/>
          </w:tcPr>
          <w:p w:rsidR="006D2106" w:rsidRDefault="006D2106" w:rsidP="00BE53C2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2.1.6.</w:t>
            </w:r>
          </w:p>
        </w:tc>
        <w:tc>
          <w:tcPr>
            <w:tcW w:w="3685" w:type="dxa"/>
          </w:tcPr>
          <w:p w:rsidR="006D2106" w:rsidRDefault="006D2106" w:rsidP="00BE53C2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Адаптация придомовых и  общественных территорий для инвалидов и МГН </w:t>
            </w:r>
          </w:p>
        </w:tc>
        <w:tc>
          <w:tcPr>
            <w:tcW w:w="1412" w:type="dxa"/>
          </w:tcPr>
          <w:p w:rsidR="006D2106" w:rsidRDefault="006D2106" w:rsidP="00BE53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1848" w:type="dxa"/>
          </w:tcPr>
          <w:p w:rsidR="006D2106" w:rsidRDefault="006D2106" w:rsidP="00BE53C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УЖКХАиГ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6D2106" w:rsidRDefault="006D2106" w:rsidP="00BE53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</w:t>
            </w:r>
          </w:p>
        </w:tc>
        <w:tc>
          <w:tcPr>
            <w:tcW w:w="1752" w:type="dxa"/>
          </w:tcPr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t>1430</w:t>
            </w:r>
          </w:p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МБ – 1430,</w:t>
            </w:r>
          </w:p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 – 0,</w:t>
            </w:r>
          </w:p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ФБ – 0.</w:t>
            </w:r>
          </w:p>
        </w:tc>
        <w:tc>
          <w:tcPr>
            <w:tcW w:w="1237" w:type="dxa"/>
          </w:tcPr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t>260</w:t>
            </w:r>
          </w:p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260</w:t>
            </w:r>
          </w:p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1264" w:type="dxa"/>
          </w:tcPr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t>260</w:t>
            </w:r>
          </w:p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260</w:t>
            </w:r>
          </w:p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t>260</w:t>
            </w:r>
          </w:p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260</w:t>
            </w:r>
          </w:p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  <w:p w:rsidR="006D2106" w:rsidRDefault="006D2106" w:rsidP="00BE53C2">
            <w:pPr>
              <w:pStyle w:val="ConsPlusTitle"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t>300</w:t>
            </w:r>
          </w:p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300</w:t>
            </w:r>
          </w:p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  <w:p w:rsidR="006D2106" w:rsidRDefault="006D2106" w:rsidP="00BE53C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t>300</w:t>
            </w:r>
          </w:p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300</w:t>
            </w:r>
          </w:p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  <w:p w:rsidR="006D2106" w:rsidRDefault="006D2106" w:rsidP="00BE53C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</w:tc>
      </w:tr>
      <w:tr w:rsidR="006D2106" w:rsidTr="00BE53C2">
        <w:tc>
          <w:tcPr>
            <w:tcW w:w="7797" w:type="dxa"/>
            <w:gridSpan w:val="4"/>
          </w:tcPr>
          <w:p w:rsidR="006D2106" w:rsidRDefault="006D2106" w:rsidP="00BE53C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разделу 2:</w:t>
            </w:r>
          </w:p>
        </w:tc>
        <w:tc>
          <w:tcPr>
            <w:tcW w:w="1752" w:type="dxa"/>
          </w:tcPr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t>3180</w:t>
            </w:r>
          </w:p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МБ – 3180,</w:t>
            </w:r>
          </w:p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 – 0,</w:t>
            </w:r>
          </w:p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ФБ – 0.</w:t>
            </w:r>
          </w:p>
        </w:tc>
        <w:tc>
          <w:tcPr>
            <w:tcW w:w="1237" w:type="dxa"/>
          </w:tcPr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t>550</w:t>
            </w:r>
          </w:p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550</w:t>
            </w:r>
          </w:p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1264" w:type="dxa"/>
          </w:tcPr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t>550</w:t>
            </w:r>
          </w:p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550</w:t>
            </w:r>
          </w:p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t>550</w:t>
            </w:r>
          </w:p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550</w:t>
            </w:r>
          </w:p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  <w:p w:rsidR="006D2106" w:rsidRDefault="006D2106" w:rsidP="00BE53C2">
            <w:pPr>
              <w:pStyle w:val="ConsPlusTitle"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t>740</w:t>
            </w:r>
          </w:p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740</w:t>
            </w:r>
          </w:p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  <w:p w:rsidR="006D2106" w:rsidRDefault="006D2106" w:rsidP="00BE53C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t>790</w:t>
            </w:r>
          </w:p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790</w:t>
            </w:r>
          </w:p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  <w:p w:rsidR="006D2106" w:rsidRDefault="006D2106" w:rsidP="00BE53C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</w:tc>
      </w:tr>
      <w:tr w:rsidR="006D2106" w:rsidTr="00BE53C2">
        <w:tc>
          <w:tcPr>
            <w:tcW w:w="7797" w:type="dxa"/>
            <w:gridSpan w:val="4"/>
          </w:tcPr>
          <w:p w:rsidR="006D2106" w:rsidRDefault="006D2106" w:rsidP="00BE53C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по Программе:</w:t>
            </w:r>
          </w:p>
        </w:tc>
        <w:tc>
          <w:tcPr>
            <w:tcW w:w="1752" w:type="dxa"/>
          </w:tcPr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t>3180</w:t>
            </w:r>
          </w:p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МБ – 3180,</w:t>
            </w:r>
          </w:p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 – 0,</w:t>
            </w:r>
          </w:p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ФБ – 0.</w:t>
            </w:r>
          </w:p>
        </w:tc>
        <w:tc>
          <w:tcPr>
            <w:tcW w:w="1237" w:type="dxa"/>
          </w:tcPr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t>550</w:t>
            </w:r>
          </w:p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550</w:t>
            </w:r>
          </w:p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1264" w:type="dxa"/>
          </w:tcPr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t>550</w:t>
            </w:r>
          </w:p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550</w:t>
            </w:r>
          </w:p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t>550</w:t>
            </w:r>
          </w:p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550</w:t>
            </w:r>
          </w:p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  <w:p w:rsidR="006D2106" w:rsidRDefault="006D2106" w:rsidP="00BE53C2">
            <w:pPr>
              <w:pStyle w:val="ConsPlusTitle"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t>740</w:t>
            </w:r>
          </w:p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740</w:t>
            </w:r>
          </w:p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  <w:p w:rsidR="006D2106" w:rsidRDefault="006D2106" w:rsidP="00BE53C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  <w:t>790</w:t>
            </w:r>
          </w:p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790</w:t>
            </w:r>
          </w:p>
          <w:p w:rsidR="006D2106" w:rsidRDefault="006D2106" w:rsidP="00BE53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  <w:p w:rsidR="006D2106" w:rsidRDefault="006D2106" w:rsidP="00BE53C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</w:tc>
      </w:tr>
    </w:tbl>
    <w:p w:rsidR="006D2106" w:rsidRDefault="006D2106" w:rsidP="006D210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___________________ </w:t>
      </w:r>
    </w:p>
    <w:p w:rsidR="006D2106" w:rsidRDefault="006D2106" w:rsidP="006D2106">
      <w:pPr>
        <w:spacing w:line="276" w:lineRule="auto"/>
      </w:pPr>
    </w:p>
    <w:sectPr w:rsidR="006D2106" w:rsidSect="006D2106">
      <w:pgSz w:w="16834" w:h="11909" w:orient="landscape"/>
      <w:pgMar w:top="709" w:right="1418" w:bottom="1559" w:left="992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1F5" w:rsidRDefault="000B41F5" w:rsidP="00F82861">
      <w:r>
        <w:separator/>
      </w:r>
    </w:p>
  </w:endnote>
  <w:endnote w:type="continuationSeparator" w:id="0">
    <w:p w:rsidR="000B41F5" w:rsidRDefault="000B41F5" w:rsidP="00F82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861" w:rsidRDefault="00F8286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861" w:rsidRDefault="00F8286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861" w:rsidRDefault="00F8286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1F5" w:rsidRDefault="000B41F5" w:rsidP="00F82861">
      <w:r>
        <w:separator/>
      </w:r>
    </w:p>
  </w:footnote>
  <w:footnote w:type="continuationSeparator" w:id="0">
    <w:p w:rsidR="000B41F5" w:rsidRDefault="000B41F5" w:rsidP="00F82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861" w:rsidRDefault="00F8286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7061045"/>
      <w:docPartObj>
        <w:docPartGallery w:val="Page Numbers (Top of Page)"/>
        <w:docPartUnique/>
      </w:docPartObj>
    </w:sdtPr>
    <w:sdtEndPr/>
    <w:sdtContent>
      <w:p w:rsidR="00F82861" w:rsidRDefault="00F8286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174A">
          <w:rPr>
            <w:noProof/>
          </w:rPr>
          <w:t>16</w:t>
        </w:r>
        <w:r>
          <w:fldChar w:fldCharType="end"/>
        </w:r>
      </w:p>
    </w:sdtContent>
  </w:sdt>
  <w:p w:rsidR="00F82861" w:rsidRDefault="00F8286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861" w:rsidRDefault="00F8286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96E5E"/>
    <w:multiLevelType w:val="singleLevel"/>
    <w:tmpl w:val="B51C639C"/>
    <w:lvl w:ilvl="0">
      <w:start w:val="10"/>
      <w:numFmt w:val="decimal"/>
      <w:lvlText w:val="%1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">
    <w:nsid w:val="27B04925"/>
    <w:multiLevelType w:val="hybridMultilevel"/>
    <w:tmpl w:val="96E6929E"/>
    <w:lvl w:ilvl="0" w:tplc="04190001">
      <w:start w:val="1"/>
      <w:numFmt w:val="bullet"/>
      <w:lvlText w:val=""/>
      <w:lvlJc w:val="left"/>
      <w:pPr>
        <w:tabs>
          <w:tab w:val="num" w:pos="1934"/>
        </w:tabs>
        <w:ind w:left="193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654"/>
        </w:tabs>
        <w:ind w:left="265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374"/>
        </w:tabs>
        <w:ind w:left="337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094"/>
        </w:tabs>
        <w:ind w:left="409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814"/>
        </w:tabs>
        <w:ind w:left="481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534"/>
        </w:tabs>
        <w:ind w:left="553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254"/>
        </w:tabs>
        <w:ind w:left="625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974"/>
        </w:tabs>
        <w:ind w:left="697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694"/>
        </w:tabs>
        <w:ind w:left="7694" w:hanging="360"/>
      </w:pPr>
      <w:rPr>
        <w:rFonts w:ascii="Wingdings" w:hAnsi="Wingdings" w:hint="default"/>
      </w:rPr>
    </w:lvl>
  </w:abstractNum>
  <w:abstractNum w:abstractNumId="2">
    <w:nsid w:val="4E7E7807"/>
    <w:multiLevelType w:val="singleLevel"/>
    <w:tmpl w:val="981268A6"/>
    <w:lvl w:ilvl="0">
      <w:start w:val="1"/>
      <w:numFmt w:val="decimal"/>
      <w:lvlText w:val="%1"/>
      <w:legacy w:legacy="1" w:legacySpace="0" w:legacyIndent="149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A62"/>
    <w:rsid w:val="00006E47"/>
    <w:rsid w:val="00043314"/>
    <w:rsid w:val="00080203"/>
    <w:rsid w:val="00086D05"/>
    <w:rsid w:val="00096B7A"/>
    <w:rsid w:val="000A0FBB"/>
    <w:rsid w:val="000A21C9"/>
    <w:rsid w:val="000B41F5"/>
    <w:rsid w:val="000B5712"/>
    <w:rsid w:val="000F2469"/>
    <w:rsid w:val="000F318A"/>
    <w:rsid w:val="00110E1B"/>
    <w:rsid w:val="0015424B"/>
    <w:rsid w:val="00161C01"/>
    <w:rsid w:val="00164EF1"/>
    <w:rsid w:val="00183B80"/>
    <w:rsid w:val="001F5F3A"/>
    <w:rsid w:val="002212EC"/>
    <w:rsid w:val="00263B1B"/>
    <w:rsid w:val="002D1C85"/>
    <w:rsid w:val="002D7AD6"/>
    <w:rsid w:val="00356593"/>
    <w:rsid w:val="003A11EB"/>
    <w:rsid w:val="00417174"/>
    <w:rsid w:val="00487566"/>
    <w:rsid w:val="004C15DB"/>
    <w:rsid w:val="00510247"/>
    <w:rsid w:val="0057174A"/>
    <w:rsid w:val="0057518E"/>
    <w:rsid w:val="005A4A5A"/>
    <w:rsid w:val="00634C95"/>
    <w:rsid w:val="006467CD"/>
    <w:rsid w:val="00677ADA"/>
    <w:rsid w:val="0068614E"/>
    <w:rsid w:val="006D2106"/>
    <w:rsid w:val="0073568D"/>
    <w:rsid w:val="007A7A9C"/>
    <w:rsid w:val="007B2B2D"/>
    <w:rsid w:val="007B3EA9"/>
    <w:rsid w:val="007D707C"/>
    <w:rsid w:val="0083543A"/>
    <w:rsid w:val="00871B49"/>
    <w:rsid w:val="00954CE5"/>
    <w:rsid w:val="009D7B47"/>
    <w:rsid w:val="00A5497F"/>
    <w:rsid w:val="00A5675B"/>
    <w:rsid w:val="00A73115"/>
    <w:rsid w:val="00A75993"/>
    <w:rsid w:val="00AC5BCA"/>
    <w:rsid w:val="00AE33AB"/>
    <w:rsid w:val="00B1241C"/>
    <w:rsid w:val="00B37A62"/>
    <w:rsid w:val="00B84AA7"/>
    <w:rsid w:val="00BE0AD6"/>
    <w:rsid w:val="00D11BCE"/>
    <w:rsid w:val="00D2569F"/>
    <w:rsid w:val="00D36930"/>
    <w:rsid w:val="00DC6831"/>
    <w:rsid w:val="00DC6C62"/>
    <w:rsid w:val="00E16D8D"/>
    <w:rsid w:val="00EC43A0"/>
    <w:rsid w:val="00F06B76"/>
    <w:rsid w:val="00F16B37"/>
    <w:rsid w:val="00F82861"/>
    <w:rsid w:val="00FB7BB1"/>
    <w:rsid w:val="00FD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B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6D21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36930"/>
    <w:pPr>
      <w:keepNext/>
      <w:widowControl/>
      <w:autoSpaceDE/>
      <w:autoSpaceDN/>
      <w:adjustRightInd/>
      <w:jc w:val="both"/>
      <w:outlineLvl w:val="2"/>
    </w:pPr>
    <w:rPr>
      <w:rFonts w:eastAsia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36930"/>
    <w:rPr>
      <w:rFonts w:ascii="Times New Roman" w:eastAsia="Times New Roman" w:hAnsi="Times New Roman" w:cs="Times New Roman"/>
      <w:b/>
      <w:sz w:val="28"/>
      <w:szCs w:val="20"/>
    </w:rPr>
  </w:style>
  <w:style w:type="character" w:styleId="a3">
    <w:name w:val="Hyperlink"/>
    <w:basedOn w:val="a0"/>
    <w:uiPriority w:val="99"/>
    <w:unhideWhenUsed/>
    <w:rsid w:val="00D11BC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C43A0"/>
    <w:rPr>
      <w:color w:val="800080"/>
      <w:u w:val="single"/>
    </w:rPr>
  </w:style>
  <w:style w:type="paragraph" w:customStyle="1" w:styleId="xl65">
    <w:name w:val="xl65"/>
    <w:basedOn w:val="a"/>
    <w:rsid w:val="00EC43A0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66">
    <w:name w:val="xl66"/>
    <w:basedOn w:val="a"/>
    <w:rsid w:val="00EC43A0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67">
    <w:name w:val="xl67"/>
    <w:basedOn w:val="a"/>
    <w:rsid w:val="00EC43A0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8">
    <w:name w:val="xl68"/>
    <w:basedOn w:val="a"/>
    <w:rsid w:val="00EC43A0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69">
    <w:name w:val="xl69"/>
    <w:basedOn w:val="a"/>
    <w:rsid w:val="00EC43A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70">
    <w:name w:val="xl70"/>
    <w:basedOn w:val="a"/>
    <w:rsid w:val="00EC43A0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71">
    <w:name w:val="xl71"/>
    <w:basedOn w:val="a"/>
    <w:rsid w:val="00EC43A0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2">
    <w:name w:val="xl72"/>
    <w:basedOn w:val="a"/>
    <w:rsid w:val="00EC43A0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3">
    <w:name w:val="xl73"/>
    <w:basedOn w:val="a"/>
    <w:rsid w:val="00EC43A0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4">
    <w:name w:val="xl74"/>
    <w:basedOn w:val="a"/>
    <w:rsid w:val="00EC43A0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b/>
      <w:bCs/>
    </w:rPr>
  </w:style>
  <w:style w:type="paragraph" w:customStyle="1" w:styleId="xl75">
    <w:name w:val="xl75"/>
    <w:basedOn w:val="a"/>
    <w:rsid w:val="00EC43A0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i/>
      <w:iCs/>
    </w:rPr>
  </w:style>
  <w:style w:type="paragraph" w:customStyle="1" w:styleId="xl76">
    <w:name w:val="xl76"/>
    <w:basedOn w:val="a"/>
    <w:rsid w:val="00EC43A0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77">
    <w:name w:val="xl77"/>
    <w:basedOn w:val="a"/>
    <w:rsid w:val="00EC43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8">
    <w:name w:val="xl78"/>
    <w:basedOn w:val="a"/>
    <w:rsid w:val="00EC43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9">
    <w:name w:val="xl79"/>
    <w:basedOn w:val="a"/>
    <w:rsid w:val="00EC43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0">
    <w:name w:val="xl80"/>
    <w:basedOn w:val="a"/>
    <w:rsid w:val="00EC43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1">
    <w:name w:val="xl81"/>
    <w:basedOn w:val="a"/>
    <w:rsid w:val="00EC43A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82">
    <w:name w:val="xl82"/>
    <w:basedOn w:val="a"/>
    <w:rsid w:val="00EC43A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83">
    <w:name w:val="xl83"/>
    <w:basedOn w:val="a"/>
    <w:rsid w:val="00EC43A0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84">
    <w:name w:val="xl84"/>
    <w:basedOn w:val="a"/>
    <w:rsid w:val="00EC43A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85">
    <w:name w:val="xl85"/>
    <w:basedOn w:val="a"/>
    <w:rsid w:val="00EC43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86">
    <w:name w:val="xl86"/>
    <w:basedOn w:val="a"/>
    <w:rsid w:val="00EC43A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87">
    <w:name w:val="xl87"/>
    <w:basedOn w:val="a"/>
    <w:rsid w:val="00EC43A0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88">
    <w:name w:val="xl88"/>
    <w:basedOn w:val="a"/>
    <w:rsid w:val="00EC43A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89">
    <w:name w:val="xl89"/>
    <w:basedOn w:val="a"/>
    <w:rsid w:val="00EC43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90">
    <w:name w:val="xl90"/>
    <w:basedOn w:val="a"/>
    <w:rsid w:val="00EC43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91">
    <w:name w:val="xl91"/>
    <w:basedOn w:val="a"/>
    <w:rsid w:val="00EC43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2">
    <w:name w:val="xl92"/>
    <w:basedOn w:val="a"/>
    <w:rsid w:val="00EC43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93">
    <w:name w:val="xl93"/>
    <w:basedOn w:val="a"/>
    <w:rsid w:val="00EC43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4">
    <w:name w:val="xl94"/>
    <w:basedOn w:val="a"/>
    <w:rsid w:val="00EC43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95">
    <w:name w:val="xl95"/>
    <w:basedOn w:val="a"/>
    <w:rsid w:val="00EC43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96">
    <w:name w:val="xl96"/>
    <w:basedOn w:val="a"/>
    <w:rsid w:val="00EC43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7">
    <w:name w:val="xl97"/>
    <w:basedOn w:val="a"/>
    <w:rsid w:val="00EC43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8">
    <w:name w:val="xl98"/>
    <w:basedOn w:val="a"/>
    <w:rsid w:val="00EC43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99">
    <w:name w:val="xl99"/>
    <w:basedOn w:val="a"/>
    <w:rsid w:val="00EC43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0">
    <w:name w:val="xl100"/>
    <w:basedOn w:val="a"/>
    <w:rsid w:val="00EC43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01">
    <w:name w:val="xl101"/>
    <w:basedOn w:val="a"/>
    <w:rsid w:val="00EC43A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2">
    <w:name w:val="xl102"/>
    <w:basedOn w:val="a"/>
    <w:rsid w:val="00EC43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03">
    <w:name w:val="xl103"/>
    <w:basedOn w:val="a"/>
    <w:rsid w:val="00EC43A0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xl104">
    <w:name w:val="xl104"/>
    <w:basedOn w:val="a"/>
    <w:rsid w:val="00EC43A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5">
    <w:name w:val="xl105"/>
    <w:basedOn w:val="a"/>
    <w:rsid w:val="00EC43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106">
    <w:name w:val="xl106"/>
    <w:basedOn w:val="a"/>
    <w:rsid w:val="00EC43A0"/>
    <w:pPr>
      <w:widowControl/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</w:rPr>
  </w:style>
  <w:style w:type="paragraph" w:styleId="a5">
    <w:name w:val="List Paragraph"/>
    <w:basedOn w:val="a"/>
    <w:uiPriority w:val="34"/>
    <w:qFormat/>
    <w:rsid w:val="000A21C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8286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861"/>
    <w:rPr>
      <w:rFonts w:ascii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8286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861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6D21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table" w:styleId="aa">
    <w:name w:val="Table Grid"/>
    <w:basedOn w:val="a1"/>
    <w:rsid w:val="006D21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rsid w:val="006D210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text">
    <w:name w:val="text"/>
    <w:basedOn w:val="a0"/>
    <w:rsid w:val="006D2106"/>
  </w:style>
  <w:style w:type="paragraph" w:customStyle="1" w:styleId="ac">
    <w:name w:val="Нормальный (таблица)"/>
    <w:basedOn w:val="a"/>
    <w:next w:val="a"/>
    <w:rsid w:val="006D2106"/>
    <w:pPr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6D2106"/>
    <w:rPr>
      <w:rFonts w:ascii="Arial" w:eastAsia="Times New Roman" w:hAnsi="Arial" w:cs="Arial"/>
      <w:sz w:val="24"/>
      <w:szCs w:val="24"/>
    </w:rPr>
  </w:style>
  <w:style w:type="paragraph" w:customStyle="1" w:styleId="2">
    <w:name w:val="заголовок 2"/>
    <w:basedOn w:val="a"/>
    <w:next w:val="a"/>
    <w:rsid w:val="006D2106"/>
    <w:pPr>
      <w:keepNext/>
      <w:widowControl/>
      <w:adjustRightInd/>
      <w:ind w:left="-426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D21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sonormalcxspmiddle">
    <w:name w:val="msonormalcxspmiddle"/>
    <w:basedOn w:val="a"/>
    <w:rsid w:val="006D210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listparagraph0">
    <w:name w:val="msolistparagraph"/>
    <w:basedOn w:val="a"/>
    <w:rsid w:val="006D210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msonormalcxsplast">
    <w:name w:val="msonormalcxsplast"/>
    <w:basedOn w:val="a"/>
    <w:rsid w:val="006D210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Title">
    <w:name w:val="ConsPlusTitle"/>
    <w:rsid w:val="006D21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C683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C68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B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6D21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36930"/>
    <w:pPr>
      <w:keepNext/>
      <w:widowControl/>
      <w:autoSpaceDE/>
      <w:autoSpaceDN/>
      <w:adjustRightInd/>
      <w:jc w:val="both"/>
      <w:outlineLvl w:val="2"/>
    </w:pPr>
    <w:rPr>
      <w:rFonts w:eastAsia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36930"/>
    <w:rPr>
      <w:rFonts w:ascii="Times New Roman" w:eastAsia="Times New Roman" w:hAnsi="Times New Roman" w:cs="Times New Roman"/>
      <w:b/>
      <w:sz w:val="28"/>
      <w:szCs w:val="20"/>
    </w:rPr>
  </w:style>
  <w:style w:type="character" w:styleId="a3">
    <w:name w:val="Hyperlink"/>
    <w:basedOn w:val="a0"/>
    <w:uiPriority w:val="99"/>
    <w:unhideWhenUsed/>
    <w:rsid w:val="00D11BC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C43A0"/>
    <w:rPr>
      <w:color w:val="800080"/>
      <w:u w:val="single"/>
    </w:rPr>
  </w:style>
  <w:style w:type="paragraph" w:customStyle="1" w:styleId="xl65">
    <w:name w:val="xl65"/>
    <w:basedOn w:val="a"/>
    <w:rsid w:val="00EC43A0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66">
    <w:name w:val="xl66"/>
    <w:basedOn w:val="a"/>
    <w:rsid w:val="00EC43A0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67">
    <w:name w:val="xl67"/>
    <w:basedOn w:val="a"/>
    <w:rsid w:val="00EC43A0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8">
    <w:name w:val="xl68"/>
    <w:basedOn w:val="a"/>
    <w:rsid w:val="00EC43A0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69">
    <w:name w:val="xl69"/>
    <w:basedOn w:val="a"/>
    <w:rsid w:val="00EC43A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70">
    <w:name w:val="xl70"/>
    <w:basedOn w:val="a"/>
    <w:rsid w:val="00EC43A0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71">
    <w:name w:val="xl71"/>
    <w:basedOn w:val="a"/>
    <w:rsid w:val="00EC43A0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2">
    <w:name w:val="xl72"/>
    <w:basedOn w:val="a"/>
    <w:rsid w:val="00EC43A0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3">
    <w:name w:val="xl73"/>
    <w:basedOn w:val="a"/>
    <w:rsid w:val="00EC43A0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4">
    <w:name w:val="xl74"/>
    <w:basedOn w:val="a"/>
    <w:rsid w:val="00EC43A0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b/>
      <w:bCs/>
    </w:rPr>
  </w:style>
  <w:style w:type="paragraph" w:customStyle="1" w:styleId="xl75">
    <w:name w:val="xl75"/>
    <w:basedOn w:val="a"/>
    <w:rsid w:val="00EC43A0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i/>
      <w:iCs/>
    </w:rPr>
  </w:style>
  <w:style w:type="paragraph" w:customStyle="1" w:styleId="xl76">
    <w:name w:val="xl76"/>
    <w:basedOn w:val="a"/>
    <w:rsid w:val="00EC43A0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77">
    <w:name w:val="xl77"/>
    <w:basedOn w:val="a"/>
    <w:rsid w:val="00EC43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8">
    <w:name w:val="xl78"/>
    <w:basedOn w:val="a"/>
    <w:rsid w:val="00EC43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9">
    <w:name w:val="xl79"/>
    <w:basedOn w:val="a"/>
    <w:rsid w:val="00EC43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0">
    <w:name w:val="xl80"/>
    <w:basedOn w:val="a"/>
    <w:rsid w:val="00EC43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1">
    <w:name w:val="xl81"/>
    <w:basedOn w:val="a"/>
    <w:rsid w:val="00EC43A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82">
    <w:name w:val="xl82"/>
    <w:basedOn w:val="a"/>
    <w:rsid w:val="00EC43A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83">
    <w:name w:val="xl83"/>
    <w:basedOn w:val="a"/>
    <w:rsid w:val="00EC43A0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84">
    <w:name w:val="xl84"/>
    <w:basedOn w:val="a"/>
    <w:rsid w:val="00EC43A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85">
    <w:name w:val="xl85"/>
    <w:basedOn w:val="a"/>
    <w:rsid w:val="00EC43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86">
    <w:name w:val="xl86"/>
    <w:basedOn w:val="a"/>
    <w:rsid w:val="00EC43A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87">
    <w:name w:val="xl87"/>
    <w:basedOn w:val="a"/>
    <w:rsid w:val="00EC43A0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88">
    <w:name w:val="xl88"/>
    <w:basedOn w:val="a"/>
    <w:rsid w:val="00EC43A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89">
    <w:name w:val="xl89"/>
    <w:basedOn w:val="a"/>
    <w:rsid w:val="00EC43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90">
    <w:name w:val="xl90"/>
    <w:basedOn w:val="a"/>
    <w:rsid w:val="00EC43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91">
    <w:name w:val="xl91"/>
    <w:basedOn w:val="a"/>
    <w:rsid w:val="00EC43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2">
    <w:name w:val="xl92"/>
    <w:basedOn w:val="a"/>
    <w:rsid w:val="00EC43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93">
    <w:name w:val="xl93"/>
    <w:basedOn w:val="a"/>
    <w:rsid w:val="00EC43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4">
    <w:name w:val="xl94"/>
    <w:basedOn w:val="a"/>
    <w:rsid w:val="00EC43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95">
    <w:name w:val="xl95"/>
    <w:basedOn w:val="a"/>
    <w:rsid w:val="00EC43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96">
    <w:name w:val="xl96"/>
    <w:basedOn w:val="a"/>
    <w:rsid w:val="00EC43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7">
    <w:name w:val="xl97"/>
    <w:basedOn w:val="a"/>
    <w:rsid w:val="00EC43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8">
    <w:name w:val="xl98"/>
    <w:basedOn w:val="a"/>
    <w:rsid w:val="00EC43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99">
    <w:name w:val="xl99"/>
    <w:basedOn w:val="a"/>
    <w:rsid w:val="00EC43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0">
    <w:name w:val="xl100"/>
    <w:basedOn w:val="a"/>
    <w:rsid w:val="00EC43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01">
    <w:name w:val="xl101"/>
    <w:basedOn w:val="a"/>
    <w:rsid w:val="00EC43A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2">
    <w:name w:val="xl102"/>
    <w:basedOn w:val="a"/>
    <w:rsid w:val="00EC43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03">
    <w:name w:val="xl103"/>
    <w:basedOn w:val="a"/>
    <w:rsid w:val="00EC43A0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xl104">
    <w:name w:val="xl104"/>
    <w:basedOn w:val="a"/>
    <w:rsid w:val="00EC43A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5">
    <w:name w:val="xl105"/>
    <w:basedOn w:val="a"/>
    <w:rsid w:val="00EC43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106">
    <w:name w:val="xl106"/>
    <w:basedOn w:val="a"/>
    <w:rsid w:val="00EC43A0"/>
    <w:pPr>
      <w:widowControl/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</w:rPr>
  </w:style>
  <w:style w:type="paragraph" w:styleId="a5">
    <w:name w:val="List Paragraph"/>
    <w:basedOn w:val="a"/>
    <w:uiPriority w:val="34"/>
    <w:qFormat/>
    <w:rsid w:val="000A21C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8286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861"/>
    <w:rPr>
      <w:rFonts w:ascii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8286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861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6D21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table" w:styleId="aa">
    <w:name w:val="Table Grid"/>
    <w:basedOn w:val="a1"/>
    <w:rsid w:val="006D21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rsid w:val="006D210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text">
    <w:name w:val="text"/>
    <w:basedOn w:val="a0"/>
    <w:rsid w:val="006D2106"/>
  </w:style>
  <w:style w:type="paragraph" w:customStyle="1" w:styleId="ac">
    <w:name w:val="Нормальный (таблица)"/>
    <w:basedOn w:val="a"/>
    <w:next w:val="a"/>
    <w:rsid w:val="006D2106"/>
    <w:pPr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6D2106"/>
    <w:rPr>
      <w:rFonts w:ascii="Arial" w:eastAsia="Times New Roman" w:hAnsi="Arial" w:cs="Arial"/>
      <w:sz w:val="24"/>
      <w:szCs w:val="24"/>
    </w:rPr>
  </w:style>
  <w:style w:type="paragraph" w:customStyle="1" w:styleId="2">
    <w:name w:val="заголовок 2"/>
    <w:basedOn w:val="a"/>
    <w:next w:val="a"/>
    <w:rsid w:val="006D2106"/>
    <w:pPr>
      <w:keepNext/>
      <w:widowControl/>
      <w:adjustRightInd/>
      <w:ind w:left="-426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D21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sonormalcxspmiddle">
    <w:name w:val="msonormalcxspmiddle"/>
    <w:basedOn w:val="a"/>
    <w:rsid w:val="006D210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listparagraph0">
    <w:name w:val="msolistparagraph"/>
    <w:basedOn w:val="a"/>
    <w:rsid w:val="006D210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msonormalcxsplast">
    <w:name w:val="msonormalcxsplast"/>
    <w:basedOn w:val="a"/>
    <w:rsid w:val="006D210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Title">
    <w:name w:val="ConsPlusTitle"/>
    <w:rsid w:val="006D21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C683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C68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319730" TargetMode="External"/><Relationship Id="rId13" Type="http://schemas.openxmlformats.org/officeDocument/2006/relationships/hyperlink" Target="http://docs.cntd.ru/document/420319730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420319730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42031973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docs.cntd.ru/document/420319730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2031973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3737</Words>
  <Characters>21302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Economika</dc:creator>
  <cp:lastModifiedBy>RePack by SPecialiST</cp:lastModifiedBy>
  <cp:revision>6</cp:revision>
  <cp:lastPrinted>2020-11-26T03:19:00Z</cp:lastPrinted>
  <dcterms:created xsi:type="dcterms:W3CDTF">2020-11-25T04:20:00Z</dcterms:created>
  <dcterms:modified xsi:type="dcterms:W3CDTF">2020-11-30T03:02:00Z</dcterms:modified>
</cp:coreProperties>
</file>