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20682">
        <w:rPr>
          <w:rFonts w:ascii="Times New Roman" w:hAnsi="Times New Roman"/>
          <w:b/>
          <w:sz w:val="28"/>
          <w:szCs w:val="28"/>
        </w:rPr>
        <w:t>05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20682">
        <w:rPr>
          <w:rFonts w:ascii="Times New Roman" w:hAnsi="Times New Roman"/>
          <w:b/>
          <w:sz w:val="28"/>
          <w:szCs w:val="28"/>
        </w:rPr>
        <w:t>07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220682">
        <w:rPr>
          <w:rFonts w:ascii="Times New Roman" w:hAnsi="Times New Roman"/>
          <w:b/>
          <w:sz w:val="28"/>
          <w:szCs w:val="28"/>
        </w:rPr>
        <w:t>7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20682">
        <w:rPr>
          <w:rFonts w:ascii="Times New Roman" w:hAnsi="Times New Roman"/>
          <w:b/>
          <w:sz w:val="28"/>
          <w:szCs w:val="28"/>
        </w:rPr>
        <w:t>201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20682">
        <w:rPr>
          <w:rFonts w:ascii="Times New Roman" w:hAnsi="Times New Roman"/>
          <w:b/>
          <w:sz w:val="28"/>
          <w:szCs w:val="28"/>
        </w:rPr>
        <w:t>утверждении Порядка расчета платы за пользование жилым помещением (платы за наем) по договору коммерческого найма в муниципальном образовании «Среднеканский городской округ»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2E60CC">
        <w:rPr>
          <w:rFonts w:ascii="Times New Roman" w:hAnsi="Times New Roman"/>
          <w:sz w:val="28"/>
          <w:szCs w:val="28"/>
        </w:rPr>
        <w:t xml:space="preserve"> 1</w:t>
      </w:r>
      <w:r w:rsidR="005E58CD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11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5E58CD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2E60CC">
        <w:rPr>
          <w:rFonts w:ascii="Times New Roman" w:hAnsi="Times New Roman"/>
          <w:sz w:val="28"/>
          <w:szCs w:val="28"/>
        </w:rPr>
        <w:t>3</w:t>
      </w:r>
      <w:r w:rsidR="005E58CD">
        <w:rPr>
          <w:rFonts w:ascii="Times New Roman" w:hAnsi="Times New Roman"/>
          <w:sz w:val="28"/>
          <w:szCs w:val="28"/>
        </w:rPr>
        <w:t>24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 xml:space="preserve">б </w:t>
      </w:r>
      <w:r w:rsidR="005E58CD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по муниципальным маршрутам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5E58CD">
        <w:rPr>
          <w:rFonts w:ascii="Times New Roman" w:hAnsi="Times New Roman"/>
          <w:sz w:val="28"/>
          <w:szCs w:val="28"/>
        </w:rPr>
        <w:t>18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5E58CD">
        <w:rPr>
          <w:rFonts w:ascii="Times New Roman" w:hAnsi="Times New Roman"/>
          <w:sz w:val="28"/>
          <w:szCs w:val="28"/>
        </w:rPr>
        <w:t>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</w:t>
      </w:r>
      <w:r w:rsidR="005E58CD">
        <w:rPr>
          <w:rFonts w:ascii="Times New Roman" w:hAnsi="Times New Roman"/>
          <w:sz w:val="28"/>
          <w:szCs w:val="28"/>
        </w:rPr>
        <w:t>9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5E58CD">
        <w:rPr>
          <w:rFonts w:ascii="Times New Roman" w:hAnsi="Times New Roman"/>
          <w:sz w:val="28"/>
          <w:szCs w:val="28"/>
        </w:rPr>
        <w:t>300-п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1C7B73">
        <w:rPr>
          <w:rFonts w:ascii="Times New Roman" w:hAnsi="Times New Roman"/>
          <w:sz w:val="28"/>
          <w:szCs w:val="28"/>
        </w:rPr>
        <w:t>17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1C7B73">
        <w:rPr>
          <w:rFonts w:ascii="Times New Roman" w:hAnsi="Times New Roman"/>
          <w:sz w:val="28"/>
          <w:szCs w:val="28"/>
        </w:rPr>
        <w:t>ноября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20</w:t>
      </w:r>
      <w:r w:rsidR="005E58CD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1C7B73">
        <w:rPr>
          <w:rFonts w:ascii="Times New Roman" w:hAnsi="Times New Roman"/>
          <w:sz w:val="28"/>
          <w:szCs w:val="28"/>
        </w:rPr>
        <w:t>18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1C7B73">
        <w:rPr>
          <w:rFonts w:ascii="Times New Roman" w:hAnsi="Times New Roman"/>
          <w:sz w:val="28"/>
          <w:szCs w:val="28"/>
        </w:rPr>
        <w:t>декабря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1C7B73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5E58CD">
        <w:rPr>
          <w:rFonts w:ascii="Times New Roman" w:hAnsi="Times New Roman"/>
          <w:sz w:val="28"/>
          <w:szCs w:val="28"/>
        </w:rPr>
        <w:t>20</w:t>
      </w:r>
      <w:r w:rsidR="009E0D1F">
        <w:rPr>
          <w:rFonts w:ascii="Times New Roman" w:hAnsi="Times New Roman"/>
          <w:sz w:val="28"/>
          <w:szCs w:val="28"/>
        </w:rPr>
        <w:t>.0</w:t>
      </w:r>
      <w:r w:rsidR="005E58CD">
        <w:rPr>
          <w:rFonts w:ascii="Times New Roman" w:hAnsi="Times New Roman"/>
          <w:sz w:val="28"/>
          <w:szCs w:val="28"/>
        </w:rPr>
        <w:t>3</w:t>
      </w:r>
      <w:r w:rsidRPr="00F61E1E">
        <w:rPr>
          <w:rFonts w:ascii="Times New Roman" w:hAnsi="Times New Roman"/>
          <w:sz w:val="28"/>
          <w:szCs w:val="28"/>
        </w:rPr>
        <w:t>.20</w:t>
      </w:r>
      <w:r w:rsidR="005E58CD">
        <w:rPr>
          <w:rFonts w:ascii="Times New Roman" w:hAnsi="Times New Roman"/>
          <w:sz w:val="28"/>
          <w:szCs w:val="28"/>
        </w:rPr>
        <w:t>20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5E58CD">
        <w:rPr>
          <w:rFonts w:ascii="Times New Roman" w:hAnsi="Times New Roman"/>
          <w:sz w:val="28"/>
          <w:szCs w:val="28"/>
        </w:rPr>
        <w:t>910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, а также на</w:t>
      </w:r>
      <w:proofErr w:type="gramEnd"/>
      <w:r w:rsidR="005E58CD">
        <w:rPr>
          <w:rFonts w:ascii="Times New Roman" w:hAnsi="Times New Roman"/>
          <w:sz w:val="28"/>
          <w:szCs w:val="28"/>
        </w:rPr>
        <w:t xml:space="preserve"> электронный адрес уполномоченному по защите прав предпринимателей Магаданской области Котову А.В.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</w:t>
      </w:r>
      <w:r w:rsidR="009E0D1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077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органов статистики количество организаций</w:t>
      </w:r>
      <w:r w:rsidR="00970904">
        <w:rPr>
          <w:rFonts w:ascii="Times New Roman" w:hAnsi="Times New Roman" w:cs="Times New Roman"/>
          <w:sz w:val="28"/>
          <w:szCs w:val="28"/>
        </w:rPr>
        <w:t>, 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09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индивидуальных предпринимателей </w:t>
      </w:r>
      <w:r w:rsidR="0097090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 с органами государственной власти и субъектами предпринимательства, общественными </w:t>
      </w:r>
      <w:r w:rsidR="0054325E">
        <w:rPr>
          <w:rFonts w:ascii="Times New Roman" w:hAnsi="Times New Roman" w:cs="Times New Roman"/>
          <w:sz w:val="28"/>
          <w:szCs w:val="28"/>
        </w:rPr>
        <w:lastRenderedPageBreak/>
        <w:t>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5E227D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 w:rsidRPr="005E227D">
        <w:rPr>
          <w:rFonts w:ascii="Times New Roman" w:hAnsi="Times New Roman"/>
          <w:sz w:val="28"/>
          <w:szCs w:val="28"/>
        </w:rPr>
        <w:t>2</w:t>
      </w:r>
      <w:r w:rsidR="00970904">
        <w:rPr>
          <w:rFonts w:ascii="Times New Roman" w:hAnsi="Times New Roman"/>
          <w:sz w:val="28"/>
          <w:szCs w:val="28"/>
        </w:rPr>
        <w:t>1</w:t>
      </w:r>
      <w:r w:rsidRPr="005E227D">
        <w:rPr>
          <w:rFonts w:ascii="Times New Roman" w:hAnsi="Times New Roman"/>
          <w:sz w:val="28"/>
          <w:szCs w:val="28"/>
        </w:rPr>
        <w:t>.</w:t>
      </w:r>
      <w:r w:rsidR="001C7B73">
        <w:rPr>
          <w:rFonts w:ascii="Times New Roman" w:hAnsi="Times New Roman"/>
          <w:sz w:val="28"/>
          <w:szCs w:val="28"/>
        </w:rPr>
        <w:t>12</w:t>
      </w:r>
      <w:r w:rsidRPr="005E227D">
        <w:rPr>
          <w:rFonts w:ascii="Times New Roman" w:hAnsi="Times New Roman"/>
          <w:sz w:val="28"/>
          <w:szCs w:val="28"/>
        </w:rPr>
        <w:t>.20</w:t>
      </w:r>
      <w:r w:rsidR="00970904">
        <w:rPr>
          <w:rFonts w:ascii="Times New Roman" w:hAnsi="Times New Roman"/>
          <w:sz w:val="28"/>
          <w:szCs w:val="28"/>
        </w:rPr>
        <w:t>20</w:t>
      </w:r>
      <w:r w:rsidRPr="005E227D">
        <w:rPr>
          <w:rFonts w:ascii="Times New Roman" w:hAnsi="Times New Roman"/>
          <w:sz w:val="28"/>
          <w:szCs w:val="28"/>
        </w:rPr>
        <w:t xml:space="preserve">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C7B73"/>
    <w:rsid w:val="001D7369"/>
    <w:rsid w:val="001E46C2"/>
    <w:rsid w:val="001E7F93"/>
    <w:rsid w:val="001F7319"/>
    <w:rsid w:val="00206052"/>
    <w:rsid w:val="0022068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D7716"/>
    <w:rsid w:val="005E227D"/>
    <w:rsid w:val="005E3448"/>
    <w:rsid w:val="005E58CD"/>
    <w:rsid w:val="005F671D"/>
    <w:rsid w:val="006000E3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70904"/>
    <w:rsid w:val="009938F3"/>
    <w:rsid w:val="009A2355"/>
    <w:rsid w:val="009B379F"/>
    <w:rsid w:val="009D4232"/>
    <w:rsid w:val="009E0D1F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07722"/>
    <w:rsid w:val="00D12942"/>
    <w:rsid w:val="00D26485"/>
    <w:rsid w:val="00D41B41"/>
    <w:rsid w:val="00D4770E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876D-13A0-47C2-85A2-A82203D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66</cp:revision>
  <cp:lastPrinted>2019-09-20T06:19:00Z</cp:lastPrinted>
  <dcterms:created xsi:type="dcterms:W3CDTF">2017-03-22T22:56:00Z</dcterms:created>
  <dcterms:modified xsi:type="dcterms:W3CDTF">2020-12-21T00:14:00Z</dcterms:modified>
</cp:coreProperties>
</file>