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F0" w:rsidRDefault="005152F0" w:rsidP="005152F0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152F0" w:rsidRDefault="005152F0" w:rsidP="005152F0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152F0" w:rsidRPr="005152F0" w:rsidRDefault="005152F0" w:rsidP="005152F0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5152F0" w:rsidRPr="003940F9" w:rsidRDefault="005152F0" w:rsidP="005152F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5152F0" w:rsidRPr="003940F9" w:rsidRDefault="005152F0" w:rsidP="005152F0">
      <w:pPr>
        <w:ind w:left="-360" w:right="-540"/>
        <w:rPr>
          <w:rFonts w:ascii="Times New Roman" w:hAnsi="Times New Roman"/>
          <w:sz w:val="28"/>
          <w:szCs w:val="28"/>
        </w:rPr>
      </w:pPr>
    </w:p>
    <w:p w:rsidR="005152F0" w:rsidRPr="00B37B12" w:rsidRDefault="005152F0" w:rsidP="005152F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5152F0" w:rsidRPr="00B37B12" w:rsidTr="0086233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152F0" w:rsidRPr="00B37B12" w:rsidRDefault="00B65CAA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21.03.2016 г.</w:t>
            </w:r>
            <w:bookmarkStart w:id="0" w:name="_GoBack"/>
            <w:bookmarkEnd w:id="0"/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152F0" w:rsidRPr="00B37B12" w:rsidRDefault="00B65CAA" w:rsidP="00862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№56-р</w:t>
            </w:r>
          </w:p>
        </w:tc>
      </w:tr>
    </w:tbl>
    <w:p w:rsidR="005152F0" w:rsidRPr="00B37B12" w:rsidRDefault="005152F0" w:rsidP="005152F0">
      <w:pPr>
        <w:rPr>
          <w:rFonts w:ascii="Times New Roman" w:hAnsi="Times New Roman"/>
          <w:sz w:val="28"/>
          <w:szCs w:val="28"/>
        </w:rPr>
      </w:pPr>
    </w:p>
    <w:p w:rsidR="005152F0" w:rsidRPr="004512C5" w:rsidRDefault="005152F0" w:rsidP="005152F0">
      <w:pPr>
        <w:jc w:val="center"/>
        <w:rPr>
          <w:rFonts w:ascii="Times New Roman" w:hAnsi="Times New Roman"/>
          <w:b/>
          <w:sz w:val="28"/>
        </w:rPr>
      </w:pPr>
      <w:r w:rsidRPr="004512C5">
        <w:rPr>
          <w:rFonts w:ascii="Times New Roman" w:hAnsi="Times New Roman"/>
          <w:b/>
          <w:sz w:val="28"/>
        </w:rPr>
        <w:t xml:space="preserve">Об </w:t>
      </w:r>
      <w:r>
        <w:rPr>
          <w:rFonts w:ascii="Times New Roman" w:hAnsi="Times New Roman"/>
          <w:b/>
          <w:sz w:val="28"/>
        </w:rPr>
        <w:t xml:space="preserve"> </w:t>
      </w:r>
      <w:r w:rsidRPr="004512C5">
        <w:rPr>
          <w:rFonts w:ascii="Times New Roman" w:hAnsi="Times New Roman"/>
          <w:b/>
          <w:sz w:val="28"/>
        </w:rPr>
        <w:t xml:space="preserve">обеспечении </w:t>
      </w:r>
      <w:r>
        <w:rPr>
          <w:rFonts w:ascii="Times New Roman" w:hAnsi="Times New Roman"/>
          <w:b/>
          <w:sz w:val="28"/>
        </w:rPr>
        <w:t xml:space="preserve"> </w:t>
      </w:r>
      <w:r w:rsidRPr="004512C5">
        <w:rPr>
          <w:rFonts w:ascii="Times New Roman" w:hAnsi="Times New Roman"/>
          <w:b/>
          <w:sz w:val="28"/>
        </w:rPr>
        <w:t xml:space="preserve">противопаводковых </w:t>
      </w:r>
      <w:r>
        <w:rPr>
          <w:rFonts w:ascii="Times New Roman" w:hAnsi="Times New Roman"/>
          <w:b/>
          <w:sz w:val="28"/>
        </w:rPr>
        <w:t xml:space="preserve"> </w:t>
      </w:r>
      <w:r w:rsidRPr="004512C5">
        <w:rPr>
          <w:rFonts w:ascii="Times New Roman" w:hAnsi="Times New Roman"/>
          <w:b/>
          <w:sz w:val="28"/>
        </w:rPr>
        <w:t>мероприятий</w:t>
      </w:r>
    </w:p>
    <w:p w:rsidR="005152F0" w:rsidRPr="004512C5" w:rsidRDefault="005152F0" w:rsidP="005152F0">
      <w:pPr>
        <w:jc w:val="center"/>
        <w:rPr>
          <w:rFonts w:ascii="Times New Roman" w:hAnsi="Times New Roman"/>
          <w:b/>
          <w:sz w:val="28"/>
        </w:rPr>
      </w:pPr>
    </w:p>
    <w:p w:rsidR="005152F0" w:rsidRDefault="005152F0" w:rsidP="005152F0">
      <w:pPr>
        <w:rPr>
          <w:rFonts w:ascii="Times New Roman" w:hAnsi="Times New Roman"/>
          <w:sz w:val="28"/>
        </w:rPr>
      </w:pPr>
    </w:p>
    <w:p w:rsidR="005152F0" w:rsidRDefault="005152F0" w:rsidP="005152F0">
      <w:pPr>
        <w:pStyle w:val="21"/>
        <w:spacing w:line="360" w:lineRule="auto"/>
      </w:pPr>
      <w:r>
        <w:t>В связи с наступлением весеннего паводка  2016 года, в целях обеспечения безопасности населения и безаварийного пропуска    паводковых вод, комиссии по чрезвычайным ситуациям и обеспечению пожарной безопасности С</w:t>
      </w:r>
      <w:r w:rsidR="009777EC">
        <w:t>реднеканского городского округа:</w:t>
      </w:r>
      <w:r>
        <w:t xml:space="preserve"> </w:t>
      </w:r>
    </w:p>
    <w:p w:rsidR="005152F0" w:rsidRDefault="005152F0" w:rsidP="005152F0">
      <w:pPr>
        <w:pStyle w:val="21"/>
        <w:spacing w:line="360" w:lineRule="auto"/>
      </w:pPr>
      <w:r>
        <w:t xml:space="preserve">1. Утвердить </w:t>
      </w:r>
      <w:r w:rsidR="009777EC">
        <w:t xml:space="preserve">прилагаемый </w:t>
      </w:r>
      <w:r>
        <w:t xml:space="preserve">план  </w:t>
      </w:r>
      <w:proofErr w:type="spellStart"/>
      <w:r>
        <w:t>противопаводковых</w:t>
      </w:r>
      <w:proofErr w:type="spellEnd"/>
      <w:r>
        <w:t xml:space="preserve"> мероприятий по </w:t>
      </w:r>
      <w:proofErr w:type="spellStart"/>
      <w:r>
        <w:t>Среднеканском</w:t>
      </w:r>
      <w:r w:rsidR="009777EC">
        <w:t>у</w:t>
      </w:r>
      <w:proofErr w:type="spellEnd"/>
      <w:r w:rsidR="009777EC">
        <w:t xml:space="preserve"> городскому округу на 2016 год.</w:t>
      </w:r>
    </w:p>
    <w:p w:rsidR="005152F0" w:rsidRDefault="005152F0" w:rsidP="005152F0">
      <w:pPr>
        <w:pStyle w:val="21"/>
        <w:spacing w:line="360" w:lineRule="auto"/>
      </w:pPr>
      <w:r>
        <w:t>2. Разработать мероприятия по защите объектов жизнеобеспе</w:t>
      </w:r>
      <w:r w:rsidR="009777EC">
        <w:t>чения населенных пунктов округа.</w:t>
      </w:r>
    </w:p>
    <w:p w:rsidR="005152F0" w:rsidRDefault="005152F0" w:rsidP="005152F0">
      <w:pPr>
        <w:pStyle w:val="21"/>
        <w:spacing w:line="360" w:lineRule="auto"/>
      </w:pPr>
      <w:r>
        <w:t>3. Ответственным за доведение сигналов оповещения до населения в период прохождения весеннего паводка назначить председателя КЧС и ПБ Среднеканского городского округа.</w:t>
      </w:r>
    </w:p>
    <w:p w:rsidR="005152F0" w:rsidRDefault="005152F0" w:rsidP="005152F0">
      <w:pPr>
        <w:pStyle w:val="21"/>
        <w:spacing w:line="360" w:lineRule="auto"/>
      </w:pPr>
      <w:r>
        <w:t xml:space="preserve">4. Контроль за исполнением настоящего распоряжения возложить на заместителя Главы Администрации </w:t>
      </w:r>
      <w:proofErr w:type="spellStart"/>
      <w:r>
        <w:t>Среднеканского</w:t>
      </w:r>
      <w:proofErr w:type="spellEnd"/>
      <w:r>
        <w:t xml:space="preserve"> городского округа </w:t>
      </w:r>
      <w:proofErr w:type="spellStart"/>
      <w:r>
        <w:t>Смалий</w:t>
      </w:r>
      <w:proofErr w:type="spellEnd"/>
      <w:r>
        <w:t xml:space="preserve"> В.Л.</w:t>
      </w:r>
    </w:p>
    <w:p w:rsidR="005152F0" w:rsidRDefault="005152F0" w:rsidP="005152F0">
      <w:pPr>
        <w:pStyle w:val="21"/>
        <w:spacing w:line="360" w:lineRule="auto"/>
      </w:pPr>
    </w:p>
    <w:p w:rsidR="005152F0" w:rsidRDefault="005152F0" w:rsidP="005152F0">
      <w:pPr>
        <w:pStyle w:val="21"/>
        <w:spacing w:line="360" w:lineRule="auto"/>
      </w:pPr>
    </w:p>
    <w:p w:rsidR="005152F0" w:rsidRDefault="005152F0" w:rsidP="0051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Ф.Ф. </w:t>
      </w:r>
      <w:proofErr w:type="spellStart"/>
      <w:r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5152F0" w:rsidRDefault="005152F0" w:rsidP="005152F0">
      <w:pPr>
        <w:rPr>
          <w:rFonts w:ascii="Times New Roman" w:hAnsi="Times New Roman"/>
          <w:sz w:val="28"/>
          <w:szCs w:val="28"/>
        </w:rPr>
      </w:pPr>
    </w:p>
    <w:p w:rsidR="005152F0" w:rsidRDefault="005152F0" w:rsidP="005152F0">
      <w:pPr>
        <w:rPr>
          <w:rFonts w:ascii="Times New Roman" w:hAnsi="Times New Roman"/>
          <w:sz w:val="28"/>
          <w:szCs w:val="28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  <w:r w:rsidRPr="00FB4335">
        <w:rPr>
          <w:rFonts w:ascii="Times New Roman" w:hAnsi="Times New Roman"/>
          <w:sz w:val="20"/>
        </w:rPr>
        <w:t>Исп. Коновалов О.Ю.</w:t>
      </w: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5152F0" w:rsidRDefault="005152F0" w:rsidP="005152F0">
      <w:pPr>
        <w:rPr>
          <w:rFonts w:ascii="Times New Roman" w:hAnsi="Times New Roman"/>
          <w:sz w:val="20"/>
        </w:rPr>
      </w:pPr>
    </w:p>
    <w:p w:rsidR="009777EC" w:rsidRPr="009777EC" w:rsidRDefault="009777EC" w:rsidP="009777EC">
      <w:pPr>
        <w:jc w:val="center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777EC">
        <w:rPr>
          <w:rFonts w:ascii="Times New Roman" w:hAnsi="Times New Roman"/>
          <w:sz w:val="24"/>
          <w:szCs w:val="24"/>
        </w:rPr>
        <w:t>Приложение № 1</w:t>
      </w:r>
    </w:p>
    <w:p w:rsidR="009777EC" w:rsidRPr="009777EC" w:rsidRDefault="009777EC" w:rsidP="009777EC">
      <w:pPr>
        <w:jc w:val="center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777EC">
        <w:rPr>
          <w:rFonts w:ascii="Times New Roman" w:hAnsi="Times New Roman"/>
          <w:sz w:val="24"/>
          <w:szCs w:val="24"/>
        </w:rPr>
        <w:t xml:space="preserve"> УТВЕРЖДЕН</w:t>
      </w:r>
    </w:p>
    <w:p w:rsidR="009777EC" w:rsidRPr="009777EC" w:rsidRDefault="009777EC" w:rsidP="009777EC">
      <w:pPr>
        <w:jc w:val="center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распоряжением</w:t>
      </w:r>
      <w:r w:rsidRPr="009777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777EC" w:rsidRPr="009777EC" w:rsidRDefault="009777EC" w:rsidP="009777EC">
      <w:pPr>
        <w:jc w:val="center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777EC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5152F0" w:rsidRPr="009777EC" w:rsidRDefault="009777EC" w:rsidP="009777EC">
      <w:pPr>
        <w:jc w:val="center"/>
        <w:rPr>
          <w:rFonts w:ascii="Times New Roman" w:hAnsi="Times New Roman"/>
          <w:sz w:val="24"/>
          <w:szCs w:val="24"/>
        </w:rPr>
      </w:pPr>
      <w:r w:rsidRPr="009777E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777EC">
        <w:rPr>
          <w:rFonts w:ascii="Times New Roman" w:hAnsi="Times New Roman"/>
          <w:sz w:val="24"/>
          <w:szCs w:val="24"/>
        </w:rPr>
        <w:t xml:space="preserve"> от _______________ № _______</w:t>
      </w:r>
    </w:p>
    <w:p w:rsidR="005152F0" w:rsidRDefault="005152F0" w:rsidP="005152F0">
      <w:pPr>
        <w:jc w:val="center"/>
        <w:rPr>
          <w:rFonts w:ascii="Times New Roman" w:hAnsi="Times New Roman"/>
          <w:sz w:val="24"/>
        </w:rPr>
      </w:pPr>
    </w:p>
    <w:p w:rsidR="005152F0" w:rsidRPr="004512C5" w:rsidRDefault="005152F0" w:rsidP="005152F0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512C5">
        <w:rPr>
          <w:rFonts w:ascii="Times New Roman" w:hAnsi="Times New Roman" w:cs="Times New Roman"/>
          <w:i w:val="0"/>
          <w:sz w:val="24"/>
        </w:rPr>
        <w:t>П Л А Н</w:t>
      </w:r>
    </w:p>
    <w:p w:rsidR="005152F0" w:rsidRPr="00417AF8" w:rsidRDefault="005152F0" w:rsidP="00417A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152F0"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 w:rsidRPr="005152F0">
        <w:rPr>
          <w:rFonts w:ascii="Times New Roman" w:hAnsi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417AF8">
        <w:rPr>
          <w:rFonts w:ascii="Times New Roman" w:hAnsi="Times New Roman"/>
          <w:b/>
          <w:sz w:val="28"/>
          <w:szCs w:val="28"/>
        </w:rPr>
        <w:t>Среднеканскому</w:t>
      </w:r>
      <w:proofErr w:type="spellEnd"/>
      <w:r w:rsidR="00417AF8">
        <w:rPr>
          <w:rFonts w:ascii="Times New Roman" w:hAnsi="Times New Roman"/>
          <w:b/>
          <w:sz w:val="28"/>
          <w:szCs w:val="28"/>
        </w:rPr>
        <w:t xml:space="preserve"> городскому округу</w:t>
      </w:r>
      <w:r w:rsidRPr="005152F0">
        <w:rPr>
          <w:rFonts w:ascii="Times New Roman" w:hAnsi="Times New Roman"/>
          <w:b/>
          <w:sz w:val="28"/>
          <w:szCs w:val="28"/>
        </w:rPr>
        <w:t xml:space="preserve"> на 2016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5"/>
        <w:gridCol w:w="1701"/>
        <w:gridCol w:w="3227"/>
      </w:tblGrid>
      <w:tr w:rsidR="005152F0" w:rsidTr="0086233F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5" w:type="dxa"/>
          </w:tcPr>
          <w:p w:rsidR="005152F0" w:rsidRPr="004512C5" w:rsidRDefault="005152F0" w:rsidP="0086233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512C5">
              <w:rPr>
                <w:rFonts w:ascii="Times New Roman" w:hAnsi="Times New Roman" w:cs="Times New Roman"/>
                <w:b w:val="0"/>
                <w:bCs w:val="0"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исполнения</w:t>
            </w:r>
          </w:p>
        </w:tc>
        <w:tc>
          <w:tcPr>
            <w:tcW w:w="3227" w:type="dxa"/>
          </w:tcPr>
          <w:p w:rsidR="005152F0" w:rsidRPr="004512C5" w:rsidRDefault="005152F0" w:rsidP="0086233F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512C5">
              <w:rPr>
                <w:rFonts w:ascii="Times New Roman" w:hAnsi="Times New Roman" w:cs="Times New Roman"/>
                <w:b w:val="0"/>
                <w:bCs w:val="0"/>
                <w:sz w:val="24"/>
              </w:rPr>
              <w:t>Исполнитель</w:t>
            </w:r>
          </w:p>
        </w:tc>
      </w:tr>
      <w:tr w:rsidR="005152F0" w:rsidTr="0086233F">
        <w:trPr>
          <w:trHeight w:val="609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КЧС и ПБ</w:t>
            </w:r>
            <w:r w:rsidR="00417AF8">
              <w:rPr>
                <w:rFonts w:ascii="Times New Roman" w:hAnsi="Times New Roman"/>
                <w:sz w:val="24"/>
              </w:rPr>
              <w:t xml:space="preserve"> округа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противопаводковым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мероприятиям</w:t>
            </w:r>
          </w:p>
        </w:tc>
        <w:tc>
          <w:tcPr>
            <w:tcW w:w="1701" w:type="dxa"/>
          </w:tcPr>
          <w:p w:rsidR="005152F0" w:rsidRDefault="00417AF8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01.04.2016 – 10.04</w:t>
            </w:r>
            <w:r w:rsidR="005152F0">
              <w:rPr>
                <w:rFonts w:ascii="Times New Roman" w:hAnsi="Times New Roman"/>
                <w:sz w:val="24"/>
              </w:rPr>
              <w:t>.2016 г.</w:t>
            </w: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Председатель КЧС и ПБ, члены комиссии</w:t>
            </w:r>
          </w:p>
        </w:tc>
      </w:tr>
      <w:tr w:rsidR="005152F0" w:rsidTr="0086233F">
        <w:trPr>
          <w:trHeight w:val="220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мостовых сооружений и обеспечения их готовности к безаварийному пропуску паводковых вод.</w:t>
            </w:r>
          </w:p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/>
                <w:sz w:val="24"/>
              </w:rPr>
              <w:t>берегоукреплению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районе Склада ТБО, водозаборных сооружений, дороги на поселковое кладбище. Организация расчистки русла реки Сеймчан от наносов деревьев.</w:t>
            </w:r>
          </w:p>
        </w:tc>
        <w:tc>
          <w:tcPr>
            <w:tcW w:w="1701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15.05.2016– 30.05.2016 г.</w:t>
            </w:r>
          </w:p>
        </w:tc>
        <w:tc>
          <w:tcPr>
            <w:tcW w:w="3227" w:type="dxa"/>
          </w:tcPr>
          <w:p w:rsidR="005152F0" w:rsidRDefault="009777EC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</w:t>
            </w:r>
            <w:r w:rsidR="005152F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152F0">
              <w:rPr>
                <w:rFonts w:ascii="Times New Roman" w:hAnsi="Times New Roman"/>
                <w:sz w:val="24"/>
                <w:szCs w:val="24"/>
              </w:rPr>
              <w:t>ДЭУ</w:t>
            </w:r>
            <w:r w:rsidR="005152F0" w:rsidRPr="00623B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152F0" w:rsidRPr="00623B9A">
              <w:rPr>
                <w:rFonts w:ascii="Times New Roman" w:hAnsi="Times New Roman"/>
                <w:sz w:val="24"/>
                <w:szCs w:val="24"/>
              </w:rPr>
              <w:t>Среднеканское</w:t>
            </w:r>
            <w:proofErr w:type="spellEnd"/>
            <w:r w:rsidR="005152F0" w:rsidRPr="00623B9A">
              <w:rPr>
                <w:rFonts w:ascii="Times New Roman" w:hAnsi="Times New Roman"/>
                <w:sz w:val="24"/>
                <w:szCs w:val="24"/>
              </w:rPr>
              <w:t>»</w:t>
            </w:r>
            <w:r w:rsidR="005152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Сеймчантеплосеть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52F0" w:rsidTr="0086233F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комплекс санитарно-гигиенических, противоэпидемических мероприятий, направленных на предупреждение заболеваний населения</w:t>
            </w:r>
          </w:p>
        </w:tc>
        <w:tc>
          <w:tcPr>
            <w:tcW w:w="1701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15.05.2016 – 30.05.2016г.</w:t>
            </w: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Председатель КЧС и ПБ, члены комиссии</w:t>
            </w:r>
          </w:p>
        </w:tc>
      </w:tr>
      <w:tr w:rsidR="005152F0" w:rsidTr="0086233F">
        <w:trPr>
          <w:trHeight w:val="837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в районе единую систему  информирования по прохождению паводкового периода</w:t>
            </w:r>
          </w:p>
        </w:tc>
        <w:tc>
          <w:tcPr>
            <w:tcW w:w="1701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30.04.2016 г.</w:t>
            </w: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="009777EC">
              <w:rPr>
                <w:rFonts w:ascii="Times New Roman" w:hAnsi="Times New Roman"/>
                <w:sz w:val="24"/>
                <w:szCs w:val="24"/>
              </w:rPr>
              <w:t xml:space="preserve">ль штаба по делам ГО и ЧС </w:t>
            </w:r>
          </w:p>
        </w:tc>
      </w:tr>
      <w:tr w:rsidR="005152F0" w:rsidTr="0086233F">
        <w:trPr>
          <w:trHeight w:val="415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дежурство в угрожаемый период во время вскрытия рек</w:t>
            </w:r>
          </w:p>
        </w:tc>
        <w:tc>
          <w:tcPr>
            <w:tcW w:w="1701" w:type="dxa"/>
          </w:tcPr>
          <w:p w:rsidR="005152F0" w:rsidRDefault="000878A6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14.05.2016 – 30.05.2016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КЧС и ПБ,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 штаба ГО и ЧС округа</w:t>
            </w:r>
          </w:p>
        </w:tc>
      </w:tr>
      <w:tr w:rsidR="005152F0" w:rsidTr="0086233F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пункты наблюдения за состоянием ледового покрова на реке Колыма (приказом по предприятию)</w:t>
            </w:r>
          </w:p>
        </w:tc>
        <w:tc>
          <w:tcPr>
            <w:tcW w:w="1701" w:type="dxa"/>
          </w:tcPr>
          <w:p w:rsidR="005152F0" w:rsidRDefault="000878A6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10.05.2016</w:t>
            </w:r>
            <w:r w:rsidR="005152F0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30.05.2016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ПБ,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ПЧ-17, </w:t>
            </w:r>
            <w:proofErr w:type="spellStart"/>
            <w:r w:rsidRPr="00623B9A">
              <w:rPr>
                <w:rFonts w:ascii="Times New Roman" w:hAnsi="Times New Roman"/>
                <w:sz w:val="24"/>
                <w:szCs w:val="24"/>
              </w:rPr>
              <w:t>О</w:t>
            </w:r>
            <w:r w:rsidR="00417AF8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="0041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B9A">
              <w:rPr>
                <w:rFonts w:ascii="Times New Roman" w:hAnsi="Times New Roman"/>
                <w:sz w:val="24"/>
                <w:szCs w:val="24"/>
              </w:rPr>
              <w:t>ВД</w:t>
            </w:r>
            <w:r w:rsidR="00417AF8">
              <w:rPr>
                <w:rFonts w:ascii="Times New Roman" w:hAnsi="Times New Roman"/>
                <w:sz w:val="24"/>
                <w:szCs w:val="24"/>
              </w:rPr>
              <w:t xml:space="preserve"> России по </w:t>
            </w:r>
            <w:proofErr w:type="spellStart"/>
            <w:r w:rsidR="00417AF8">
              <w:rPr>
                <w:rFonts w:ascii="Times New Roman" w:hAnsi="Times New Roman"/>
                <w:sz w:val="24"/>
                <w:szCs w:val="24"/>
              </w:rPr>
              <w:t>Среднеканскому</w:t>
            </w:r>
            <w:proofErr w:type="spellEnd"/>
            <w:r w:rsidR="00417AF8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5152F0" w:rsidTr="0086233F">
        <w:trPr>
          <w:trHeight w:val="1198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95" w:type="dxa"/>
          </w:tcPr>
          <w:p w:rsidR="005152F0" w:rsidRDefault="000878A6" w:rsidP="000878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спасательной дежурной</w:t>
            </w:r>
            <w:r w:rsidR="005152F0">
              <w:rPr>
                <w:rFonts w:ascii="Times New Roman" w:hAnsi="Times New Roman"/>
                <w:sz w:val="24"/>
              </w:rPr>
              <w:t xml:space="preserve"> ко</w:t>
            </w:r>
            <w:r>
              <w:rPr>
                <w:rFonts w:ascii="Times New Roman" w:hAnsi="Times New Roman"/>
                <w:sz w:val="24"/>
              </w:rPr>
              <w:t xml:space="preserve">манды  в случае возникновения  ЧС </w:t>
            </w:r>
            <w:r w:rsidR="005152F0">
              <w:rPr>
                <w:rFonts w:ascii="Times New Roman" w:hAnsi="Times New Roman"/>
                <w:sz w:val="24"/>
              </w:rPr>
              <w:t>в результате паводка, из свободных от дежурства работников ПЧ-17</w:t>
            </w:r>
            <w:r w:rsidR="00417AF8">
              <w:rPr>
                <w:rFonts w:ascii="Times New Roman" w:hAnsi="Times New Roman"/>
                <w:sz w:val="24"/>
              </w:rPr>
              <w:t xml:space="preserve"> ГПС по </w:t>
            </w:r>
            <w:proofErr w:type="spellStart"/>
            <w:r w:rsidR="00417AF8">
              <w:rPr>
                <w:rFonts w:ascii="Times New Roman" w:hAnsi="Times New Roman"/>
                <w:sz w:val="24"/>
              </w:rPr>
              <w:t>Среднеканскому</w:t>
            </w:r>
            <w:proofErr w:type="spellEnd"/>
            <w:r w:rsidR="00417AF8">
              <w:rPr>
                <w:rFonts w:ascii="Times New Roman" w:hAnsi="Times New Roman"/>
                <w:sz w:val="24"/>
              </w:rPr>
              <w:t xml:space="preserve"> району</w:t>
            </w:r>
          </w:p>
        </w:tc>
        <w:tc>
          <w:tcPr>
            <w:tcW w:w="1701" w:type="dxa"/>
          </w:tcPr>
          <w:p w:rsidR="005152F0" w:rsidRDefault="000878A6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10.05.2016 –31.05.2016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227" w:type="dxa"/>
          </w:tcPr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ПЧ-17</w:t>
            </w:r>
            <w:r w:rsidR="00417AF8">
              <w:rPr>
                <w:rFonts w:ascii="Times New Roman" w:hAnsi="Times New Roman"/>
                <w:sz w:val="24"/>
                <w:szCs w:val="24"/>
              </w:rPr>
              <w:t xml:space="preserve">ГПС по </w:t>
            </w:r>
            <w:proofErr w:type="spellStart"/>
            <w:r w:rsidR="00417AF8">
              <w:rPr>
                <w:rFonts w:ascii="Times New Roman" w:hAnsi="Times New Roman"/>
                <w:sz w:val="24"/>
                <w:szCs w:val="24"/>
              </w:rPr>
              <w:t>Среднеканскому</w:t>
            </w:r>
            <w:proofErr w:type="spellEnd"/>
            <w:r w:rsidR="00417AF8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  <w:r w:rsidRPr="00623B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52F0" w:rsidRPr="00623B9A" w:rsidRDefault="005152F0" w:rsidP="0086233F">
            <w:pPr>
              <w:rPr>
                <w:rFonts w:ascii="Times New Roman" w:hAnsi="Times New Roman"/>
                <w:sz w:val="24"/>
                <w:szCs w:val="24"/>
              </w:rPr>
            </w:pPr>
            <w:r w:rsidRPr="00623B9A">
              <w:rPr>
                <w:rFonts w:ascii="Times New Roman" w:hAnsi="Times New Roman"/>
                <w:sz w:val="24"/>
                <w:szCs w:val="24"/>
              </w:rPr>
              <w:t>руководители НАСФР</w:t>
            </w:r>
          </w:p>
        </w:tc>
      </w:tr>
      <w:tr w:rsidR="005152F0" w:rsidTr="0086233F">
        <w:trPr>
          <w:trHeight w:val="825"/>
        </w:trPr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последствий, возникших в результате паводка (при наступлении таковых)</w:t>
            </w:r>
          </w:p>
        </w:tc>
        <w:tc>
          <w:tcPr>
            <w:tcW w:w="1701" w:type="dxa"/>
          </w:tcPr>
          <w:p w:rsidR="005152F0" w:rsidRDefault="000878A6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20.05.2016 –31.05.2016</w:t>
            </w:r>
            <w:r w:rsidR="005152F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227" w:type="dxa"/>
          </w:tcPr>
          <w:p w:rsidR="005152F0" w:rsidRPr="00623B9A" w:rsidRDefault="000878A6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НАСФР  ГО и ЧС округа</w:t>
            </w:r>
          </w:p>
        </w:tc>
      </w:tr>
      <w:tr w:rsidR="005152F0" w:rsidTr="0086233F">
        <w:tc>
          <w:tcPr>
            <w:tcW w:w="567" w:type="dxa"/>
          </w:tcPr>
          <w:p w:rsidR="005152F0" w:rsidRDefault="005152F0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95" w:type="dxa"/>
          </w:tcPr>
          <w:p w:rsidR="005152F0" w:rsidRDefault="005152F0" w:rsidP="008623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материального ущерба, нанесенного пав</w:t>
            </w:r>
            <w:r w:rsidR="000878A6">
              <w:rPr>
                <w:rFonts w:ascii="Times New Roman" w:hAnsi="Times New Roman"/>
                <w:sz w:val="24"/>
              </w:rPr>
              <w:t>одком объектам района, населенных пунктов</w:t>
            </w:r>
            <w:r>
              <w:rPr>
                <w:rFonts w:ascii="Times New Roman" w:hAnsi="Times New Roman"/>
                <w:sz w:val="24"/>
              </w:rPr>
              <w:t>, оформление документации</w:t>
            </w:r>
            <w:r w:rsidR="000878A6">
              <w:rPr>
                <w:rFonts w:ascii="Times New Roman" w:hAnsi="Times New Roman"/>
                <w:sz w:val="24"/>
              </w:rPr>
              <w:t xml:space="preserve"> (при возникновении ущерба)</w:t>
            </w:r>
          </w:p>
        </w:tc>
        <w:tc>
          <w:tcPr>
            <w:tcW w:w="1701" w:type="dxa"/>
          </w:tcPr>
          <w:p w:rsidR="005152F0" w:rsidRDefault="000878A6" w:rsidP="008623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20.05.2016 –31.05.2016</w:t>
            </w:r>
            <w:r w:rsidR="005152F0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227" w:type="dxa"/>
          </w:tcPr>
          <w:p w:rsidR="005152F0" w:rsidRPr="00623B9A" w:rsidRDefault="000878A6" w:rsidP="0086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КЧС и ПБ Администрации округа, </w:t>
            </w:r>
            <w:r w:rsidR="005152F0" w:rsidRPr="00623B9A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</w:t>
            </w:r>
            <w:r w:rsidR="009777EC">
              <w:rPr>
                <w:rFonts w:ascii="Times New Roman" w:hAnsi="Times New Roman"/>
                <w:sz w:val="24"/>
                <w:szCs w:val="24"/>
              </w:rPr>
              <w:t>организаций округа</w:t>
            </w:r>
          </w:p>
        </w:tc>
      </w:tr>
    </w:tbl>
    <w:p w:rsidR="005152F0" w:rsidRDefault="005152F0" w:rsidP="005152F0">
      <w:pPr>
        <w:jc w:val="both"/>
        <w:rPr>
          <w:rFonts w:ascii="Times New Roman" w:hAnsi="Times New Roman"/>
          <w:sz w:val="24"/>
        </w:rPr>
      </w:pPr>
    </w:p>
    <w:p w:rsidR="009C519A" w:rsidRDefault="00417AF8" w:rsidP="00417AF8">
      <w:pPr>
        <w:jc w:val="center"/>
      </w:pPr>
      <w:r>
        <w:rPr>
          <w:rFonts w:ascii="Times New Roman" w:hAnsi="Times New Roman"/>
        </w:rPr>
        <w:t>____________</w:t>
      </w:r>
    </w:p>
    <w:sectPr w:rsidR="009C519A" w:rsidSect="00515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F0"/>
    <w:rsid w:val="000878A6"/>
    <w:rsid w:val="003D35D3"/>
    <w:rsid w:val="00417AF8"/>
    <w:rsid w:val="005152F0"/>
    <w:rsid w:val="009777EC"/>
    <w:rsid w:val="009C519A"/>
    <w:rsid w:val="00B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3755-FAF3-4556-AC79-0722F68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5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52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52F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15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152F0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515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52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52F0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Олег Юрьевич</cp:lastModifiedBy>
  <cp:revision>4</cp:revision>
  <dcterms:created xsi:type="dcterms:W3CDTF">2016-03-16T05:58:00Z</dcterms:created>
  <dcterms:modified xsi:type="dcterms:W3CDTF">2016-04-27T08:41:00Z</dcterms:modified>
</cp:coreProperties>
</file>