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1B497D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169"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826C00" w:rsidRDefault="001A189C" w:rsidP="00715D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006C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Защита</w:t>
      </w:r>
      <w:r w:rsidR="003C62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715D8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населения и </w:t>
      </w:r>
      <w:r w:rsidR="00006C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территории Среднеканского городского округа от чрезвычайных ситуаций природного и техногенного характера, опасностей военного времени и обеспечение пожарной безопасности на 2018 - 2022</w:t>
      </w:r>
      <w:r w:rsidR="003535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годы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7A338A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585A54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4" w:type="dxa"/>
        <w:tblInd w:w="817" w:type="dxa"/>
        <w:tblLayout w:type="fixed"/>
        <w:tblLook w:val="01E0"/>
      </w:tblPr>
      <w:tblGrid>
        <w:gridCol w:w="574"/>
        <w:gridCol w:w="6088"/>
        <w:gridCol w:w="1276"/>
        <w:gridCol w:w="850"/>
        <w:gridCol w:w="142"/>
        <w:gridCol w:w="567"/>
        <w:gridCol w:w="142"/>
        <w:gridCol w:w="992"/>
        <w:gridCol w:w="851"/>
        <w:gridCol w:w="709"/>
        <w:gridCol w:w="2833"/>
      </w:tblGrid>
      <w:tr w:rsidR="005B3169" w:rsidTr="00EB4E3C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529" w:type="dxa"/>
            <w:gridSpan w:val="8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833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EB4E3C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253" w:type="dxa"/>
            <w:gridSpan w:val="7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2833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0F77E3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gridSpan w:val="2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2833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11"/>
          </w:tcPr>
          <w:p w:rsidR="00D9694D" w:rsidRPr="006522F9" w:rsidRDefault="00D9694D" w:rsidP="00006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D84" w:rsidRPr="00715D84">
              <w:rPr>
                <w:sz w:val="24"/>
                <w:szCs w:val="24"/>
              </w:rPr>
              <w:t xml:space="preserve"> </w:t>
            </w:r>
            <w:r w:rsidR="00006C7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 w:rsidR="00715D84" w:rsidRPr="00715D84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33C9" w:rsidTr="000F77E3">
        <w:tc>
          <w:tcPr>
            <w:tcW w:w="574" w:type="dxa"/>
          </w:tcPr>
          <w:p w:rsidR="00EF33C9" w:rsidRPr="00715D84" w:rsidRDefault="00EF33C9" w:rsidP="00C94B24">
            <w:pPr>
              <w:adjustRightInd w:val="0"/>
              <w:jc w:val="center"/>
              <w:rPr>
                <w:sz w:val="20"/>
              </w:rPr>
            </w:pPr>
            <w:r w:rsidRPr="00715D84">
              <w:rPr>
                <w:sz w:val="20"/>
              </w:rPr>
              <w:t>1.1.</w:t>
            </w:r>
          </w:p>
        </w:tc>
        <w:tc>
          <w:tcPr>
            <w:tcW w:w="6088" w:type="dxa"/>
          </w:tcPr>
          <w:p w:rsidR="00EF33C9" w:rsidRPr="00EB4E3C" w:rsidRDefault="00006C7C" w:rsidP="00A03E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технических систем оповещения населения при угрозе возникновения чрезвычайной ситуации природного и техногенного характера</w:t>
            </w:r>
            <w:r w:rsidR="00576C0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33C9" w:rsidRPr="0043652A" w:rsidRDefault="00933C4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F33C9" w:rsidRPr="002D4A7C" w:rsidRDefault="00933C46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3652A"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EF33C9" w:rsidRPr="002D4A7C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Pr="002D4A7C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3C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C46"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F33C9" w:rsidRPr="002D4A7C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EF33C9" w:rsidRPr="00E11FB3" w:rsidRDefault="003535A1" w:rsidP="004801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33C9" w:rsidTr="000F77E3">
        <w:tc>
          <w:tcPr>
            <w:tcW w:w="574" w:type="dxa"/>
          </w:tcPr>
          <w:p w:rsidR="00EF33C9" w:rsidRPr="00715D84" w:rsidRDefault="00EF33C9" w:rsidP="00C94B24">
            <w:pPr>
              <w:adjustRightInd w:val="0"/>
              <w:jc w:val="center"/>
              <w:rPr>
                <w:sz w:val="20"/>
              </w:rPr>
            </w:pPr>
            <w:r w:rsidRPr="00715D84">
              <w:rPr>
                <w:sz w:val="20"/>
              </w:rPr>
              <w:t>1.2.</w:t>
            </w:r>
          </w:p>
        </w:tc>
        <w:tc>
          <w:tcPr>
            <w:tcW w:w="6088" w:type="dxa"/>
          </w:tcPr>
          <w:p w:rsidR="00EF33C9" w:rsidRPr="00EB4E3C" w:rsidRDefault="00480162" w:rsidP="00715D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береговой линии рек Среднеканского городского округа, </w:t>
            </w:r>
            <w:proofErr w:type="spellStart"/>
            <w:r>
              <w:rPr>
                <w:sz w:val="24"/>
                <w:szCs w:val="24"/>
              </w:rPr>
              <w:t>противопаводковые</w:t>
            </w:r>
            <w:proofErr w:type="spellEnd"/>
            <w:r>
              <w:rPr>
                <w:sz w:val="24"/>
                <w:szCs w:val="24"/>
              </w:rPr>
              <w:t xml:space="preserve"> мероприятия</w:t>
            </w:r>
            <w:r w:rsidR="00576C09">
              <w:rPr>
                <w:sz w:val="24"/>
                <w:szCs w:val="24"/>
              </w:rPr>
              <w:t>.</w:t>
            </w:r>
            <w:r w:rsidR="00715D84" w:rsidRPr="00EB4E3C">
              <w:rPr>
                <w:sz w:val="24"/>
                <w:szCs w:val="24"/>
              </w:rPr>
              <w:t xml:space="preserve"> </w:t>
            </w:r>
            <w:r w:rsidR="00715D84" w:rsidRPr="00EB4E3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EF33C9" w:rsidRPr="000F77E3" w:rsidRDefault="000F77E3" w:rsidP="00286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E3">
              <w:rPr>
                <w:rFonts w:ascii="Times New Roman" w:hAnsi="Times New Roman" w:cs="Times New Roman"/>
                <w:sz w:val="24"/>
                <w:szCs w:val="24"/>
              </w:rPr>
              <w:t>6465,1</w:t>
            </w:r>
          </w:p>
        </w:tc>
        <w:tc>
          <w:tcPr>
            <w:tcW w:w="992" w:type="dxa"/>
            <w:gridSpan w:val="2"/>
          </w:tcPr>
          <w:p w:rsidR="00EF33C9" w:rsidRPr="000F77E3" w:rsidRDefault="000F77E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E3">
              <w:rPr>
                <w:rFonts w:ascii="Times New Roman" w:hAnsi="Times New Roman" w:cs="Times New Roman"/>
                <w:sz w:val="24"/>
                <w:szCs w:val="24"/>
              </w:rPr>
              <w:t>5448</w:t>
            </w:r>
          </w:p>
        </w:tc>
        <w:tc>
          <w:tcPr>
            <w:tcW w:w="709" w:type="dxa"/>
            <w:gridSpan w:val="2"/>
          </w:tcPr>
          <w:p w:rsidR="00EF33C9" w:rsidRPr="000F77E3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Pr="000F77E3" w:rsidRDefault="000F77E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E3">
              <w:rPr>
                <w:rFonts w:ascii="Times New Roman" w:hAnsi="Times New Roman" w:cs="Times New Roman"/>
                <w:sz w:val="24"/>
                <w:szCs w:val="24"/>
              </w:rPr>
              <w:t>5182,9</w:t>
            </w:r>
          </w:p>
        </w:tc>
        <w:tc>
          <w:tcPr>
            <w:tcW w:w="851" w:type="dxa"/>
          </w:tcPr>
          <w:p w:rsidR="00EF33C9" w:rsidRPr="000F77E3" w:rsidRDefault="000F77E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E3">
              <w:rPr>
                <w:rFonts w:ascii="Times New Roman" w:hAnsi="Times New Roman" w:cs="Times New Roman"/>
                <w:sz w:val="24"/>
                <w:szCs w:val="24"/>
              </w:rPr>
              <w:t>265,1</w:t>
            </w:r>
          </w:p>
        </w:tc>
        <w:tc>
          <w:tcPr>
            <w:tcW w:w="709" w:type="dxa"/>
          </w:tcPr>
          <w:p w:rsidR="00EF33C9" w:rsidRPr="002D4A7C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EF33C9" w:rsidRPr="00E11FB3" w:rsidRDefault="005A140F" w:rsidP="008E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берегоукрепительные и руслоформирующие работы на р.</w:t>
            </w:r>
            <w:r w:rsidR="000F7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Сеймчан в районе </w:t>
            </w:r>
            <w:r w:rsidR="000F77E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п. Сеймчан</w:t>
            </w:r>
            <w:r w:rsidR="002D4A7C">
              <w:rPr>
                <w:rFonts w:ascii="Times New Roman" w:hAnsi="Times New Roman" w:cs="Times New Roman"/>
              </w:rPr>
              <w:t>.</w:t>
            </w:r>
          </w:p>
        </w:tc>
      </w:tr>
      <w:tr w:rsidR="00235FC1" w:rsidTr="000F77E3">
        <w:tc>
          <w:tcPr>
            <w:tcW w:w="574" w:type="dxa"/>
          </w:tcPr>
          <w:p w:rsidR="00235FC1" w:rsidRPr="00235FC1" w:rsidRDefault="00480162" w:rsidP="00235F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1.</w:t>
            </w:r>
            <w:r w:rsidR="00235FC1">
              <w:rPr>
                <w:rFonts w:ascii="Times New Roman" w:hAnsi="Times New Roman" w:cs="Times New Roman"/>
                <w:b w:val="0"/>
                <w:bCs w:val="0"/>
              </w:rPr>
              <w:t>3.</w:t>
            </w:r>
          </w:p>
        </w:tc>
        <w:tc>
          <w:tcPr>
            <w:tcW w:w="6088" w:type="dxa"/>
          </w:tcPr>
          <w:p w:rsidR="00235FC1" w:rsidRPr="00EB4E3C" w:rsidRDefault="00235FC1" w:rsidP="00480162">
            <w:pPr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EB4E3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480162">
              <w:rPr>
                <w:sz w:val="24"/>
                <w:szCs w:val="24"/>
              </w:rPr>
              <w:t>Создание и пополнение резерва материальных ресурсов для предупреждения и ликвидации ЧС и в целях гражданской обороны</w:t>
            </w:r>
            <w:r w:rsidR="00576C0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5FC1" w:rsidRPr="0043652A" w:rsidRDefault="002D4A7C" w:rsidP="00933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35FC1" w:rsidRPr="00F132D3" w:rsidRDefault="002D4A7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235FC1" w:rsidRPr="002D4A7C" w:rsidRDefault="00235FC1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5FC1" w:rsidRPr="002D4A7C" w:rsidRDefault="00235FC1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5FC1" w:rsidRPr="002D4A7C" w:rsidRDefault="002D4A7C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3652A" w:rsidRPr="002D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5FC1" w:rsidRPr="002D4A7C" w:rsidRDefault="00235FC1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235FC1" w:rsidRPr="00E11FB3" w:rsidRDefault="006D572E" w:rsidP="002D4A7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D4A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5FC1" w:rsidTr="000F77E3">
        <w:tc>
          <w:tcPr>
            <w:tcW w:w="574" w:type="dxa"/>
          </w:tcPr>
          <w:p w:rsidR="00235FC1" w:rsidRPr="00235FC1" w:rsidRDefault="0048016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1.</w:t>
            </w:r>
            <w:r w:rsidR="00235FC1">
              <w:rPr>
                <w:rFonts w:ascii="Times New Roman" w:hAnsi="Times New Roman" w:cs="Times New Roman"/>
                <w:b w:val="0"/>
                <w:bCs w:val="0"/>
              </w:rPr>
              <w:t>4.</w:t>
            </w:r>
          </w:p>
        </w:tc>
        <w:tc>
          <w:tcPr>
            <w:tcW w:w="6088" w:type="dxa"/>
          </w:tcPr>
          <w:p w:rsidR="00235FC1" w:rsidRPr="00EB4E3C" w:rsidRDefault="00480162" w:rsidP="00A03EC6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 и ЧС спутниковой связью</w:t>
            </w:r>
            <w:r w:rsidR="00576C0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5FC1" w:rsidRPr="0043652A" w:rsidRDefault="002D4A7C" w:rsidP="00585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2"/>
          </w:tcPr>
          <w:p w:rsidR="00235FC1" w:rsidRPr="00F132D3" w:rsidRDefault="00585A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D4A7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gridSpan w:val="2"/>
          </w:tcPr>
          <w:p w:rsidR="00235FC1" w:rsidRPr="002D4A7C" w:rsidRDefault="00235FC1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5FC1" w:rsidRPr="002D4A7C" w:rsidRDefault="00235FC1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5FC1" w:rsidRPr="00933C46" w:rsidRDefault="00585A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D4A7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43652A" w:rsidRPr="0093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5FC1" w:rsidRPr="002D4A7C" w:rsidRDefault="00235FC1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235FC1" w:rsidRPr="006D572E" w:rsidRDefault="006D572E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Приобретены </w:t>
            </w:r>
            <w:r>
              <w:rPr>
                <w:rFonts w:ascii="Times New Roman" w:hAnsi="Times New Roman" w:cs="Times New Roman"/>
                <w:lang w:val="en-US"/>
              </w:rPr>
              <w:t>SIM</w:t>
            </w:r>
            <w:r>
              <w:rPr>
                <w:rFonts w:ascii="Times New Roman" w:hAnsi="Times New Roman" w:cs="Times New Roman"/>
              </w:rPr>
              <w:t>-карты для спутниковых телефонов</w:t>
            </w:r>
            <w:r w:rsidR="002D4A7C">
              <w:rPr>
                <w:rFonts w:ascii="Times New Roman" w:hAnsi="Times New Roman" w:cs="Times New Roman"/>
              </w:rPr>
              <w:t>.</w:t>
            </w:r>
          </w:p>
        </w:tc>
      </w:tr>
      <w:tr w:rsidR="00480162" w:rsidTr="00836AA9">
        <w:tc>
          <w:tcPr>
            <w:tcW w:w="15024" w:type="dxa"/>
            <w:gridSpan w:val="11"/>
          </w:tcPr>
          <w:p w:rsidR="00480162" w:rsidRDefault="00480162" w:rsidP="004801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Осуществление мероприятий в целях гражданской обороны</w:t>
            </w:r>
          </w:p>
        </w:tc>
      </w:tr>
      <w:tr w:rsidR="00235FC1" w:rsidTr="000F77E3">
        <w:tc>
          <w:tcPr>
            <w:tcW w:w="574" w:type="dxa"/>
          </w:tcPr>
          <w:p w:rsidR="00235FC1" w:rsidRPr="00235FC1" w:rsidRDefault="0048016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2.1.</w:t>
            </w:r>
          </w:p>
        </w:tc>
        <w:tc>
          <w:tcPr>
            <w:tcW w:w="6088" w:type="dxa"/>
          </w:tcPr>
          <w:p w:rsidR="00235FC1" w:rsidRPr="00EB4E3C" w:rsidRDefault="0048016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Оборудование защитных сооружений</w:t>
            </w:r>
          </w:p>
        </w:tc>
        <w:tc>
          <w:tcPr>
            <w:tcW w:w="1276" w:type="dxa"/>
          </w:tcPr>
          <w:p w:rsidR="00235FC1" w:rsidRPr="00EB4E3C" w:rsidRDefault="0048016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35FC1" w:rsidRPr="002D4A7C" w:rsidRDefault="00480162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235FC1" w:rsidRPr="002D4A7C" w:rsidRDefault="00480162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5FC1" w:rsidRPr="002D4A7C" w:rsidRDefault="00480162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5FC1" w:rsidRPr="002D4A7C" w:rsidRDefault="00480162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5FC1" w:rsidRPr="002D4A7C" w:rsidRDefault="00480162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235FC1" w:rsidRDefault="00DF5334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5FC1" w:rsidTr="000F77E3">
        <w:tc>
          <w:tcPr>
            <w:tcW w:w="574" w:type="dxa"/>
          </w:tcPr>
          <w:p w:rsidR="00235FC1" w:rsidRPr="00235FC1" w:rsidRDefault="0048016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2.2.</w:t>
            </w:r>
          </w:p>
        </w:tc>
        <w:tc>
          <w:tcPr>
            <w:tcW w:w="6088" w:type="dxa"/>
          </w:tcPr>
          <w:p w:rsidR="00235FC1" w:rsidRPr="00EB4E3C" w:rsidRDefault="00480162" w:rsidP="00480162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</w:t>
            </w:r>
            <w:r w:rsidR="00576C09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по способам защиты от ЧС, вопросам пожарной безопасности, гражданской обороны, и правилам поведения на водных объектах.</w:t>
            </w:r>
          </w:p>
        </w:tc>
        <w:tc>
          <w:tcPr>
            <w:tcW w:w="1276" w:type="dxa"/>
          </w:tcPr>
          <w:p w:rsidR="00235FC1" w:rsidRPr="00EB4E3C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35FC1" w:rsidRPr="002D4A7C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235FC1" w:rsidRPr="002D4A7C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5FC1" w:rsidRPr="002D4A7C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5FC1" w:rsidRPr="002D4A7C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5FC1" w:rsidRPr="002D4A7C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235FC1" w:rsidRDefault="00235FC1" w:rsidP="00D969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C09" w:rsidTr="00F14C73">
        <w:tc>
          <w:tcPr>
            <w:tcW w:w="15024" w:type="dxa"/>
            <w:gridSpan w:val="11"/>
          </w:tcPr>
          <w:p w:rsidR="00576C09" w:rsidRDefault="00576C09" w:rsidP="00576C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Мероприятия в сфере пожарной безопасности</w:t>
            </w:r>
            <w:r w:rsidR="0043652A">
              <w:rPr>
                <w:rFonts w:ascii="Times New Roman" w:hAnsi="Times New Roman" w:cs="Times New Roman"/>
              </w:rPr>
              <w:t xml:space="preserve"> на территории Среднеканского городского округа</w:t>
            </w:r>
          </w:p>
        </w:tc>
      </w:tr>
      <w:tr w:rsidR="00576C09" w:rsidTr="000F77E3">
        <w:tc>
          <w:tcPr>
            <w:tcW w:w="574" w:type="dxa"/>
          </w:tcPr>
          <w:p w:rsidR="00576C09" w:rsidRDefault="0043652A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3.1.</w:t>
            </w:r>
          </w:p>
        </w:tc>
        <w:tc>
          <w:tcPr>
            <w:tcW w:w="6088" w:type="dxa"/>
          </w:tcPr>
          <w:p w:rsidR="00576C09" w:rsidRDefault="0043652A" w:rsidP="00480162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Приобретение и обслуживание средств пожаротушения, наглядной агитации, обеспечение готовности источников противопожарного водоснабжения.</w:t>
            </w:r>
          </w:p>
        </w:tc>
        <w:tc>
          <w:tcPr>
            <w:tcW w:w="1276" w:type="dxa"/>
          </w:tcPr>
          <w:p w:rsidR="00576C09" w:rsidRDefault="00933C4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576C09" w:rsidRPr="002D4A7C" w:rsidRDefault="00933C46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6C09" w:rsidRPr="002D4A7C" w:rsidRDefault="00933C46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576C09" w:rsidRDefault="00576C09" w:rsidP="00D969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C09" w:rsidTr="000F77E3">
        <w:tc>
          <w:tcPr>
            <w:tcW w:w="574" w:type="dxa"/>
          </w:tcPr>
          <w:p w:rsidR="00576C09" w:rsidRDefault="0043652A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3.2.</w:t>
            </w:r>
          </w:p>
        </w:tc>
        <w:tc>
          <w:tcPr>
            <w:tcW w:w="6088" w:type="dxa"/>
          </w:tcPr>
          <w:p w:rsidR="00576C09" w:rsidRDefault="0043652A" w:rsidP="0043652A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Обустройство минерализованных противопожарных полос в границах округа, тушение лесных пожаров.</w:t>
            </w:r>
          </w:p>
        </w:tc>
        <w:tc>
          <w:tcPr>
            <w:tcW w:w="1276" w:type="dxa"/>
          </w:tcPr>
          <w:p w:rsidR="00576C09" w:rsidRDefault="00F4625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  <w:tc>
          <w:tcPr>
            <w:tcW w:w="992" w:type="dxa"/>
            <w:gridSpan w:val="2"/>
          </w:tcPr>
          <w:p w:rsidR="00576C09" w:rsidRPr="002D4A7C" w:rsidRDefault="00F4625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  <w:tc>
          <w:tcPr>
            <w:tcW w:w="709" w:type="dxa"/>
            <w:gridSpan w:val="2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6C09" w:rsidRPr="002D4A7C" w:rsidRDefault="00F4625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  <w:tc>
          <w:tcPr>
            <w:tcW w:w="709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576C09" w:rsidRDefault="006D572E" w:rsidP="00BA14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обновление минерализованной полосы</w:t>
            </w:r>
            <w:r w:rsidR="002D4A7C">
              <w:rPr>
                <w:rFonts w:ascii="Times New Roman" w:hAnsi="Times New Roman" w:cs="Times New Roman"/>
              </w:rPr>
              <w:t>.</w:t>
            </w:r>
            <w:r w:rsidR="00BA1487">
              <w:rPr>
                <w:rFonts w:ascii="Times New Roman" w:hAnsi="Times New Roman" w:cs="Times New Roman"/>
              </w:rPr>
              <w:t xml:space="preserve"> Тушение лесных пожаров</w:t>
            </w:r>
          </w:p>
        </w:tc>
      </w:tr>
      <w:tr w:rsidR="0043652A" w:rsidTr="007B652C">
        <w:tc>
          <w:tcPr>
            <w:tcW w:w="15024" w:type="dxa"/>
            <w:gridSpan w:val="11"/>
          </w:tcPr>
          <w:p w:rsidR="0043652A" w:rsidRDefault="0043652A" w:rsidP="00436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Обеспечение выполнения функций Единой дежурно-диспетчерской службы Среднеканского городского округа</w:t>
            </w:r>
          </w:p>
        </w:tc>
      </w:tr>
      <w:tr w:rsidR="00576C09" w:rsidTr="000F77E3">
        <w:tc>
          <w:tcPr>
            <w:tcW w:w="574" w:type="dxa"/>
          </w:tcPr>
          <w:p w:rsidR="00576C09" w:rsidRDefault="0043652A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4.1.</w:t>
            </w:r>
          </w:p>
        </w:tc>
        <w:tc>
          <w:tcPr>
            <w:tcW w:w="6088" w:type="dxa"/>
          </w:tcPr>
          <w:p w:rsidR="00576C09" w:rsidRDefault="0043652A" w:rsidP="00480162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Организация работы ЕДДС Среднеканского городского округа в соответствии с регламентирующими правовыми актами.</w:t>
            </w:r>
          </w:p>
        </w:tc>
        <w:tc>
          <w:tcPr>
            <w:tcW w:w="1276" w:type="dxa"/>
          </w:tcPr>
          <w:p w:rsidR="00576C09" w:rsidRDefault="002076D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</w:t>
            </w:r>
            <w:r w:rsidR="00436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76C09" w:rsidRPr="002076D6" w:rsidRDefault="002076D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6">
              <w:rPr>
                <w:rFonts w:ascii="Times New Roman" w:hAnsi="Times New Roman" w:cs="Times New Roman"/>
                <w:sz w:val="24"/>
                <w:szCs w:val="24"/>
              </w:rPr>
              <w:t>609,03</w:t>
            </w:r>
          </w:p>
        </w:tc>
        <w:tc>
          <w:tcPr>
            <w:tcW w:w="709" w:type="dxa"/>
            <w:gridSpan w:val="2"/>
          </w:tcPr>
          <w:p w:rsidR="00576C09" w:rsidRPr="002076D6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6C09" w:rsidRPr="002076D6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6C09" w:rsidRPr="002076D6" w:rsidRDefault="002076D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6">
              <w:rPr>
                <w:rFonts w:ascii="Times New Roman" w:hAnsi="Times New Roman" w:cs="Times New Roman"/>
                <w:sz w:val="24"/>
                <w:szCs w:val="24"/>
              </w:rPr>
              <w:t>609,03</w:t>
            </w:r>
          </w:p>
        </w:tc>
        <w:tc>
          <w:tcPr>
            <w:tcW w:w="709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576C09" w:rsidRDefault="00576C09" w:rsidP="00D969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C09" w:rsidTr="000F77E3">
        <w:tc>
          <w:tcPr>
            <w:tcW w:w="574" w:type="dxa"/>
          </w:tcPr>
          <w:p w:rsidR="00576C09" w:rsidRDefault="0043652A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4.2.</w:t>
            </w:r>
          </w:p>
        </w:tc>
        <w:tc>
          <w:tcPr>
            <w:tcW w:w="6088" w:type="dxa"/>
          </w:tcPr>
          <w:p w:rsidR="00576C09" w:rsidRDefault="0043652A" w:rsidP="00480162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Содержание ЕДДС Среднеканского городского округа.</w:t>
            </w:r>
          </w:p>
        </w:tc>
        <w:tc>
          <w:tcPr>
            <w:tcW w:w="1276" w:type="dxa"/>
          </w:tcPr>
          <w:p w:rsidR="00576C09" w:rsidRDefault="002076D6" w:rsidP="00933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3478,2</w:t>
            </w:r>
          </w:p>
        </w:tc>
        <w:tc>
          <w:tcPr>
            <w:tcW w:w="992" w:type="dxa"/>
            <w:gridSpan w:val="2"/>
          </w:tcPr>
          <w:p w:rsidR="00576C09" w:rsidRPr="00F132D3" w:rsidRDefault="002076D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3478,2</w:t>
            </w:r>
          </w:p>
        </w:tc>
        <w:tc>
          <w:tcPr>
            <w:tcW w:w="709" w:type="dxa"/>
            <w:gridSpan w:val="2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6C09" w:rsidRPr="00933C46" w:rsidRDefault="002D4A7C" w:rsidP="00207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6D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76C09" w:rsidRPr="002D4A7C" w:rsidRDefault="0043652A" w:rsidP="00C577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3" w:type="dxa"/>
          </w:tcPr>
          <w:p w:rsidR="007343A2" w:rsidRDefault="007343A2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Приобретены:</w:t>
            </w:r>
          </w:p>
          <w:p w:rsidR="00576C09" w:rsidRDefault="007343A2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радиостанции: носимые-6шт; автомобильная-1шт; </w:t>
            </w:r>
            <w:proofErr w:type="gramStart"/>
            <w:r>
              <w:rPr>
                <w:rFonts w:ascii="Times New Roman" w:hAnsi="Times New Roman" w:cs="Times New Roman"/>
              </w:rPr>
              <w:t>стационарная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-1шт. </w:t>
            </w:r>
          </w:p>
          <w:p w:rsidR="007343A2" w:rsidRDefault="007343A2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Мегафон -2шт.</w:t>
            </w:r>
          </w:p>
          <w:p w:rsidR="007343A2" w:rsidRDefault="007343A2" w:rsidP="00734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3.Устройство записи телефонных разговоров -4шт.</w:t>
            </w:r>
          </w:p>
          <w:p w:rsidR="007343A2" w:rsidRDefault="007343A2" w:rsidP="00734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Заработная плата</w:t>
            </w:r>
          </w:p>
          <w:p w:rsidR="007343A2" w:rsidRDefault="007343A2" w:rsidP="00734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Интернет</w:t>
            </w:r>
          </w:p>
          <w:p w:rsidR="007343A2" w:rsidRDefault="007343A2" w:rsidP="00734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6.Связь</w:t>
            </w:r>
          </w:p>
        </w:tc>
      </w:tr>
      <w:tr w:rsidR="00576C09" w:rsidTr="000F77E3">
        <w:tc>
          <w:tcPr>
            <w:tcW w:w="574" w:type="dxa"/>
          </w:tcPr>
          <w:p w:rsidR="00576C09" w:rsidRDefault="00576C09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088" w:type="dxa"/>
          </w:tcPr>
          <w:p w:rsidR="00576C09" w:rsidRDefault="00576C09" w:rsidP="00480162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576C09" w:rsidRDefault="00576C09" w:rsidP="00D969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C09" w:rsidTr="000F77E3">
        <w:tc>
          <w:tcPr>
            <w:tcW w:w="574" w:type="dxa"/>
          </w:tcPr>
          <w:p w:rsidR="00576C09" w:rsidRDefault="00576C09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088" w:type="dxa"/>
          </w:tcPr>
          <w:p w:rsidR="00576C09" w:rsidRDefault="00576C09" w:rsidP="00480162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6C09" w:rsidRDefault="00576C0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576C09" w:rsidRDefault="00576C09" w:rsidP="00D969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5FC1" w:rsidTr="000F77E3">
        <w:tc>
          <w:tcPr>
            <w:tcW w:w="6662" w:type="dxa"/>
            <w:gridSpan w:val="2"/>
          </w:tcPr>
          <w:p w:rsidR="00235FC1" w:rsidRPr="006522F9" w:rsidRDefault="00235FC1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</w:tcPr>
          <w:p w:rsidR="00235FC1" w:rsidRPr="00513A8A" w:rsidRDefault="002076D6" w:rsidP="0051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</w:t>
            </w:r>
            <w:r w:rsidR="002D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4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35FC1" w:rsidRPr="006522F9" w:rsidRDefault="002076D6" w:rsidP="000E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9703,27</w:t>
            </w:r>
            <w:r w:rsidR="0043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235FC1" w:rsidRPr="006522F9" w:rsidRDefault="00235FC1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5FC1" w:rsidRPr="006522F9" w:rsidRDefault="002076D6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E3">
              <w:rPr>
                <w:rFonts w:ascii="Times New Roman" w:hAnsi="Times New Roman" w:cs="Times New Roman"/>
                <w:sz w:val="24"/>
                <w:szCs w:val="24"/>
              </w:rPr>
              <w:t>5182,9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35FC1" w:rsidRPr="006522F9" w:rsidRDefault="002076D6" w:rsidP="000E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4520,37</w:t>
            </w:r>
            <w:r w:rsidR="0043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5FC1" w:rsidRPr="006522F9" w:rsidRDefault="00EB4E3C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235FC1" w:rsidRPr="006522F9" w:rsidRDefault="00235FC1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BC0E18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577C1" w:rsidRPr="00146BB0" w:rsidRDefault="003F4919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E18">
        <w:rPr>
          <w:rFonts w:ascii="Times New Roman" w:hAnsi="Times New Roman" w:cs="Times New Roman"/>
          <w:sz w:val="28"/>
          <w:szCs w:val="28"/>
        </w:rPr>
        <w:t>о делам ГО и ЧС</w:t>
      </w:r>
      <w:r w:rsidR="00933C46">
        <w:rPr>
          <w:rFonts w:ascii="Times New Roman" w:hAnsi="Times New Roman" w:cs="Times New Roman"/>
          <w:sz w:val="28"/>
          <w:szCs w:val="28"/>
        </w:rPr>
        <w:t xml:space="preserve"> </w:t>
      </w:r>
      <w:r w:rsidR="00C577C1">
        <w:rPr>
          <w:rFonts w:ascii="Times New Roman" w:hAnsi="Times New Roman" w:cs="Times New Roman"/>
          <w:sz w:val="28"/>
          <w:szCs w:val="28"/>
        </w:rPr>
        <w:t>А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77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</w:t>
      </w:r>
      <w:r w:rsidR="00C577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2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577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0E18"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C577C1" w:rsidRPr="00146BB0" w:rsidRDefault="002D4A7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076D6">
        <w:rPr>
          <w:rFonts w:ascii="Times New Roman" w:hAnsi="Times New Roman" w:cs="Times New Roman"/>
          <w:sz w:val="28"/>
          <w:szCs w:val="28"/>
        </w:rPr>
        <w:t>8</w:t>
      </w:r>
      <w:r w:rsidR="00C577C1" w:rsidRPr="00146BB0">
        <w:rPr>
          <w:rFonts w:ascii="Times New Roman" w:hAnsi="Times New Roman" w:cs="Times New Roman"/>
          <w:sz w:val="28"/>
          <w:szCs w:val="28"/>
        </w:rPr>
        <w:t>.0</w:t>
      </w:r>
      <w:r w:rsidR="002076D6">
        <w:rPr>
          <w:rFonts w:ascii="Times New Roman" w:hAnsi="Times New Roman" w:cs="Times New Roman"/>
          <w:sz w:val="28"/>
          <w:szCs w:val="28"/>
        </w:rPr>
        <w:t>2</w:t>
      </w:r>
      <w:r w:rsidR="00C577C1" w:rsidRPr="00146B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76D6">
        <w:rPr>
          <w:rFonts w:ascii="Times New Roman" w:hAnsi="Times New Roman" w:cs="Times New Roman"/>
          <w:sz w:val="28"/>
          <w:szCs w:val="28"/>
        </w:rPr>
        <w:t>1</w:t>
      </w:r>
      <w:r w:rsidR="00E7302D">
        <w:rPr>
          <w:rFonts w:ascii="Times New Roman" w:hAnsi="Times New Roman" w:cs="Times New Roman"/>
          <w:sz w:val="28"/>
          <w:szCs w:val="28"/>
        </w:rPr>
        <w:t xml:space="preserve"> 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9FB" w:rsidRDefault="003D49FB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D49FB" w:rsidSect="008E4E20">
          <w:pgSz w:w="16838" w:h="11906" w:orient="landscape" w:code="9"/>
          <w:pgMar w:top="709" w:right="425" w:bottom="1134" w:left="425" w:header="567" w:footer="567" w:gutter="0"/>
          <w:cols w:space="720"/>
          <w:titlePg/>
        </w:sectPr>
      </w:pPr>
    </w:p>
    <w:p w:rsidR="00916BC2" w:rsidRDefault="003D49FB" w:rsidP="003D49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76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</w:t>
      </w:r>
    </w:p>
    <w:p w:rsidR="003D49FB" w:rsidRDefault="003D49FB" w:rsidP="003D49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3D49FB" w:rsidRDefault="003D49FB" w:rsidP="003D49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Среднеканского городского округа от чрезвычайных ситуаций природного и техногенного характера, опасностей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военного времени и обеспечение пожарной безопасности на 2018 – 2022 годы»</w:t>
      </w:r>
    </w:p>
    <w:p w:rsidR="003D49FB" w:rsidRDefault="003D49FB" w:rsidP="003D49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За__________</w:t>
      </w:r>
      <w:r w:rsidRPr="003D49F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7302D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нарастающим итогом</w:t>
      </w:r>
    </w:p>
    <w:p w:rsidR="002E2D99" w:rsidRDefault="002E2D99" w:rsidP="003D49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99" w:rsidRDefault="00847446" w:rsidP="004F0D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9FB" w:rsidRPr="002E2D99" w:rsidRDefault="002E2D99" w:rsidP="003D49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E2D99">
        <w:rPr>
          <w:rFonts w:ascii="Times New Roman" w:hAnsi="Times New Roman" w:cs="Times New Roman"/>
          <w:sz w:val="28"/>
          <w:szCs w:val="28"/>
        </w:rPr>
        <w:t>(период)</w:t>
      </w:r>
    </w:p>
    <w:tbl>
      <w:tblPr>
        <w:tblStyle w:val="a4"/>
        <w:tblW w:w="0" w:type="auto"/>
        <w:tblLook w:val="04A0"/>
      </w:tblPr>
      <w:tblGrid>
        <w:gridCol w:w="594"/>
        <w:gridCol w:w="2350"/>
        <w:gridCol w:w="1573"/>
        <w:gridCol w:w="1708"/>
        <w:gridCol w:w="1774"/>
        <w:gridCol w:w="2847"/>
      </w:tblGrid>
      <w:tr w:rsidR="002E2D99" w:rsidTr="00181EF8">
        <w:tc>
          <w:tcPr>
            <w:tcW w:w="594" w:type="dxa"/>
            <w:vMerge w:val="restart"/>
          </w:tcPr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8" w:type="dxa"/>
            <w:vMerge w:val="restart"/>
          </w:tcPr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целевого индикатора</w:t>
            </w:r>
          </w:p>
        </w:tc>
        <w:tc>
          <w:tcPr>
            <w:tcW w:w="1587" w:type="dxa"/>
            <w:vMerge w:val="restart"/>
          </w:tcPr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D99" w:rsidRDefault="002E2D99" w:rsidP="003D4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337" w:type="dxa"/>
            <w:gridSpan w:val="3"/>
          </w:tcPr>
          <w:p w:rsidR="002E2D99" w:rsidRDefault="00E7302D" w:rsidP="002E2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D99">
              <w:rPr>
                <w:rFonts w:ascii="Times New Roman" w:hAnsi="Times New Roman" w:cs="Times New Roman"/>
                <w:sz w:val="28"/>
                <w:szCs w:val="28"/>
              </w:rPr>
              <w:t xml:space="preserve"> год действия программы</w:t>
            </w:r>
          </w:p>
        </w:tc>
      </w:tr>
      <w:tr w:rsidR="002E2D99" w:rsidTr="002E2D99">
        <w:tc>
          <w:tcPr>
            <w:tcW w:w="594" w:type="dxa"/>
            <w:vMerge/>
          </w:tcPr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2E2D99" w:rsidRP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индикатора,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3D4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76" w:type="dxa"/>
          </w:tcPr>
          <w:p w:rsidR="002E2D99" w:rsidRP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целевого индикатора,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Tfn</w:t>
            </w:r>
            <w:proofErr w:type="spellEnd"/>
          </w:p>
        </w:tc>
        <w:tc>
          <w:tcPr>
            <w:tcW w:w="2847" w:type="dxa"/>
          </w:tcPr>
          <w:p w:rsidR="002E2D99" w:rsidRPr="002E2D99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реализации, %</w:t>
            </w:r>
            <w:r w:rsidRPr="002E2D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fn</w:t>
            </w:r>
            <w:r w:rsidRPr="002E2D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TNn</w:t>
            </w:r>
            <w:proofErr w:type="spellEnd"/>
            <w:r w:rsidRPr="002E2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E2D99"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</w:p>
        </w:tc>
      </w:tr>
      <w:tr w:rsidR="002E2D99" w:rsidTr="002E2D99">
        <w:tc>
          <w:tcPr>
            <w:tcW w:w="59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защищенного населения</w:t>
            </w:r>
          </w:p>
        </w:tc>
        <w:tc>
          <w:tcPr>
            <w:tcW w:w="158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2D99" w:rsidTr="002E2D99">
        <w:tc>
          <w:tcPr>
            <w:tcW w:w="59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чрезвычайных ситуаций природного и техногенного характера</w:t>
            </w:r>
          </w:p>
        </w:tc>
        <w:tc>
          <w:tcPr>
            <w:tcW w:w="158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2D99" w:rsidTr="002E2D99">
        <w:tc>
          <w:tcPr>
            <w:tcW w:w="59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мобильными средствами оперативного оповещения населения об угрозе чрезвычайных ситуаций</w:t>
            </w:r>
          </w:p>
        </w:tc>
        <w:tc>
          <w:tcPr>
            <w:tcW w:w="158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2D99" w:rsidTr="002E2D99">
        <w:tc>
          <w:tcPr>
            <w:tcW w:w="59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:rsidR="003D49FB" w:rsidRDefault="002E2D99" w:rsidP="002E2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подлежащего информированию и оповещению о ЧС</w:t>
            </w:r>
          </w:p>
        </w:tc>
        <w:tc>
          <w:tcPr>
            <w:tcW w:w="158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2D99" w:rsidTr="002E2D99">
        <w:tc>
          <w:tcPr>
            <w:tcW w:w="594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ЕДДС Среднеканского городского округа</w:t>
            </w:r>
          </w:p>
        </w:tc>
        <w:tc>
          <w:tcPr>
            <w:tcW w:w="1587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3D49FB" w:rsidRDefault="004F0D66" w:rsidP="004F0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2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3D49FB" w:rsidRDefault="002E2D99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7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2D99" w:rsidTr="002E2D99">
        <w:tc>
          <w:tcPr>
            <w:tcW w:w="594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аварийно-спасательных формирований</w:t>
            </w:r>
          </w:p>
        </w:tc>
        <w:tc>
          <w:tcPr>
            <w:tcW w:w="1587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3D49FB" w:rsidRDefault="004F0D66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5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3D49FB" w:rsidRDefault="003003A4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5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7" w:type="dxa"/>
          </w:tcPr>
          <w:p w:rsidR="003D49FB" w:rsidRDefault="004F0D66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E2D99" w:rsidTr="002E2D99">
        <w:tc>
          <w:tcPr>
            <w:tcW w:w="594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погибших при пожарах</w:t>
            </w:r>
          </w:p>
        </w:tc>
        <w:tc>
          <w:tcPr>
            <w:tcW w:w="1587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714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7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57DD" w:rsidTr="002E2D99">
        <w:tc>
          <w:tcPr>
            <w:tcW w:w="594" w:type="dxa"/>
          </w:tcPr>
          <w:p w:rsidR="00CD57DD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28" w:type="dxa"/>
          </w:tcPr>
          <w:p w:rsidR="00CD57DD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пожаров</w:t>
            </w:r>
          </w:p>
        </w:tc>
        <w:tc>
          <w:tcPr>
            <w:tcW w:w="1587" w:type="dxa"/>
          </w:tcPr>
          <w:p w:rsidR="00CD57DD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14" w:type="dxa"/>
          </w:tcPr>
          <w:p w:rsidR="00CD57DD" w:rsidRDefault="00E7302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D57DD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7" w:type="dxa"/>
          </w:tcPr>
          <w:p w:rsidR="00CD57DD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2D99" w:rsidTr="002E2D99">
        <w:tc>
          <w:tcPr>
            <w:tcW w:w="594" w:type="dxa"/>
          </w:tcPr>
          <w:p w:rsidR="003D49FB" w:rsidRDefault="003D49FB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D49FB" w:rsidRDefault="00CD57DD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эффективность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(Е)</w:t>
            </w:r>
          </w:p>
        </w:tc>
        <w:tc>
          <w:tcPr>
            <w:tcW w:w="1587" w:type="dxa"/>
          </w:tcPr>
          <w:p w:rsidR="003D49FB" w:rsidRDefault="003D49FB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3D49FB" w:rsidRDefault="003D49FB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3D49FB" w:rsidRDefault="003D49FB" w:rsidP="003D4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3D49FB" w:rsidRPr="00CD57DD" w:rsidRDefault="004F0D66" w:rsidP="004F0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D5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57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D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</w:tr>
    </w:tbl>
    <w:p w:rsidR="003D49FB" w:rsidRPr="003D49FB" w:rsidRDefault="003D49FB" w:rsidP="003D4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7DD" w:rsidRPr="00CD57DD" w:rsidRDefault="00CD57DD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57DD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Степень эффективности реализации рассматриваемой Программы высокая.</w:t>
      </w:r>
    </w:p>
    <w:p w:rsidR="00CD57DD" w:rsidRDefault="00CD57DD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CD57DD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504">
        <w:rPr>
          <w:rFonts w:ascii="Times New Roman" w:hAnsi="Times New Roman" w:cs="Times New Roman"/>
          <w:sz w:val="28"/>
          <w:szCs w:val="28"/>
        </w:rPr>
        <w:t xml:space="preserve">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B5609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B560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3EC6">
        <w:rPr>
          <w:rFonts w:ascii="Times New Roman" w:hAnsi="Times New Roman" w:cs="Times New Roman"/>
          <w:sz w:val="28"/>
          <w:szCs w:val="28"/>
        </w:rPr>
        <w:t>–</w:t>
      </w:r>
      <w:r w:rsidR="00EB4E3C">
        <w:rPr>
          <w:rFonts w:ascii="Times New Roman" w:hAnsi="Times New Roman" w:cs="Times New Roman"/>
          <w:sz w:val="28"/>
          <w:szCs w:val="28"/>
        </w:rPr>
        <w:t xml:space="preserve"> </w:t>
      </w:r>
      <w:r w:rsidR="00EB4E3C" w:rsidRPr="00EB4E3C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населения, проживающего на территории муниципального образования «Среднеканский </w:t>
      </w:r>
      <w:r w:rsidR="00CD57DD">
        <w:rPr>
          <w:rFonts w:ascii="Times New Roman" w:hAnsi="Times New Roman" w:cs="Times New Roman"/>
          <w:sz w:val="28"/>
          <w:szCs w:val="28"/>
        </w:rPr>
        <w:t>городской округ</w:t>
      </w:r>
      <w:r w:rsidR="00EB4E3C" w:rsidRPr="00EB4E3C">
        <w:rPr>
          <w:rFonts w:ascii="Times New Roman" w:hAnsi="Times New Roman" w:cs="Times New Roman"/>
          <w:sz w:val="28"/>
          <w:szCs w:val="28"/>
        </w:rPr>
        <w:t>», объектов экономики и экологическая безопасность территории от воздействия паводковых и талых вод</w:t>
      </w:r>
      <w:r w:rsidR="00EB4E3C">
        <w:rPr>
          <w:sz w:val="28"/>
          <w:szCs w:val="28"/>
        </w:rPr>
        <w:t xml:space="preserve"> </w:t>
      </w:r>
      <w:r w:rsidRPr="006B5609">
        <w:rPr>
          <w:rFonts w:ascii="Times New Roman" w:hAnsi="Times New Roman" w:cs="Times New Roman"/>
          <w:sz w:val="28"/>
          <w:szCs w:val="28"/>
        </w:rPr>
        <w:t xml:space="preserve"> </w:t>
      </w:r>
      <w:r w:rsidR="00965504" w:rsidRPr="006B5609">
        <w:rPr>
          <w:rFonts w:ascii="Times New Roman" w:hAnsi="Times New Roman" w:cs="Times New Roman"/>
          <w:sz w:val="28"/>
          <w:szCs w:val="28"/>
        </w:rPr>
        <w:t>- достигнута</w:t>
      </w:r>
      <w:r w:rsidRPr="006B5609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AB3CDC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 xml:space="preserve">1. </w:t>
      </w:r>
      <w:r w:rsidR="008C4362">
        <w:rPr>
          <w:szCs w:val="28"/>
        </w:rPr>
        <w:t xml:space="preserve">  </w:t>
      </w:r>
      <w:r w:rsidRPr="00D4172C">
        <w:rPr>
          <w:szCs w:val="28"/>
        </w:rPr>
        <w:t>Оказан</w:t>
      </w:r>
      <w:r>
        <w:rPr>
          <w:szCs w:val="28"/>
        </w:rPr>
        <w:t>а</w:t>
      </w:r>
      <w:r w:rsidRPr="00D4172C">
        <w:rPr>
          <w:szCs w:val="28"/>
        </w:rPr>
        <w:t xml:space="preserve"> финансов</w:t>
      </w:r>
      <w:r>
        <w:rPr>
          <w:szCs w:val="28"/>
        </w:rPr>
        <w:t>ая</w:t>
      </w:r>
      <w:r w:rsidRPr="00D4172C">
        <w:rPr>
          <w:szCs w:val="28"/>
        </w:rPr>
        <w:t xml:space="preserve"> поддержк</w:t>
      </w:r>
      <w:r>
        <w:rPr>
          <w:szCs w:val="28"/>
        </w:rPr>
        <w:t xml:space="preserve">а </w:t>
      </w:r>
      <w:r w:rsidR="00AB3CDC">
        <w:rPr>
          <w:szCs w:val="28"/>
        </w:rPr>
        <w:t xml:space="preserve">в реализации поставленных задач; </w:t>
      </w:r>
    </w:p>
    <w:p w:rsidR="008C4362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>2.</w:t>
      </w:r>
      <w:r w:rsidR="00F551E1">
        <w:rPr>
          <w:szCs w:val="28"/>
        </w:rPr>
        <w:t xml:space="preserve">  </w:t>
      </w:r>
      <w:r w:rsidR="00AB3CDC">
        <w:rPr>
          <w:szCs w:val="28"/>
        </w:rPr>
        <w:t xml:space="preserve"> </w:t>
      </w:r>
      <w:r w:rsidR="008C4362">
        <w:rPr>
          <w:szCs w:val="28"/>
        </w:rPr>
        <w:t xml:space="preserve">Проведена большая работа </w:t>
      </w:r>
      <w:proofErr w:type="gramStart"/>
      <w:r w:rsidR="008C4362">
        <w:rPr>
          <w:szCs w:val="28"/>
        </w:rPr>
        <w:t>по</w:t>
      </w:r>
      <w:proofErr w:type="gramEnd"/>
      <w:r w:rsidR="008C4362">
        <w:rPr>
          <w:szCs w:val="28"/>
        </w:rPr>
        <w:t>:</w:t>
      </w:r>
    </w:p>
    <w:p w:rsidR="00EB4E3C" w:rsidRDefault="00EB4E3C" w:rsidP="006B5609">
      <w:pPr>
        <w:adjustRightInd w:val="0"/>
        <w:rPr>
          <w:szCs w:val="28"/>
        </w:rPr>
      </w:pPr>
      <w:r>
        <w:rPr>
          <w:szCs w:val="28"/>
        </w:rPr>
        <w:tab/>
        <w:t>- осуществлению берегозащитных, берегоукрепительных и предупредительных противопаводковых мероприятий;</w:t>
      </w:r>
    </w:p>
    <w:p w:rsidR="000B2DE1" w:rsidRDefault="000B2DE1" w:rsidP="006B5609">
      <w:pPr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6173A0">
        <w:rPr>
          <w:szCs w:val="28"/>
        </w:rPr>
        <w:t>обеспечен</w:t>
      </w:r>
      <w:r>
        <w:rPr>
          <w:szCs w:val="28"/>
        </w:rPr>
        <w:t>ию безопасности функционирования водохозяйственных систем и гидротехнических сооружений;</w:t>
      </w:r>
    </w:p>
    <w:p w:rsidR="00EB4E3C" w:rsidRDefault="000B2DE1" w:rsidP="006B5609">
      <w:pPr>
        <w:adjustRightInd w:val="0"/>
        <w:rPr>
          <w:szCs w:val="28"/>
        </w:rPr>
      </w:pPr>
      <w:r>
        <w:rPr>
          <w:szCs w:val="28"/>
        </w:rPr>
        <w:tab/>
        <w:t>- реконструкции</w:t>
      </w:r>
      <w:r w:rsidR="006173A0">
        <w:rPr>
          <w:szCs w:val="28"/>
        </w:rPr>
        <w:t xml:space="preserve"> и строительству гидротехнических сооружений, их оперативное обследование.</w:t>
      </w:r>
    </w:p>
    <w:p w:rsidR="00CD57DD" w:rsidRDefault="00CD57DD" w:rsidP="006B5609">
      <w:pPr>
        <w:adjustRightInd w:val="0"/>
        <w:rPr>
          <w:szCs w:val="28"/>
        </w:rPr>
      </w:pPr>
    </w:p>
    <w:p w:rsidR="00CD57DD" w:rsidRDefault="00CD57DD" w:rsidP="00CD57DD">
      <w:pPr>
        <w:adjustRightInd w:val="0"/>
        <w:ind w:firstLine="567"/>
        <w:rPr>
          <w:szCs w:val="28"/>
        </w:rPr>
      </w:pPr>
      <w:r>
        <w:rPr>
          <w:szCs w:val="28"/>
        </w:rPr>
        <w:t>2. степень соответствия запланированному уровню затрат по определенному мероприятию Программы:</w:t>
      </w:r>
    </w:p>
    <w:p w:rsidR="00965504" w:rsidRDefault="00CD57DD" w:rsidP="00D838F4">
      <w:pPr>
        <w:adjustRightInd w:val="0"/>
        <w:ind w:firstLine="567"/>
        <w:rPr>
          <w:szCs w:val="28"/>
        </w:rPr>
      </w:pPr>
      <w:r>
        <w:rPr>
          <w:szCs w:val="28"/>
        </w:rPr>
        <w:t>Общий</w:t>
      </w:r>
      <w:r>
        <w:rPr>
          <w:szCs w:val="28"/>
        </w:rPr>
        <w:tab/>
        <w:t xml:space="preserve"> объем</w:t>
      </w:r>
      <w:r w:rsidR="00F3394F">
        <w:rPr>
          <w:szCs w:val="28"/>
        </w:rPr>
        <w:t xml:space="preserve"> финансирования программы за 20</w:t>
      </w:r>
      <w:r w:rsidR="00E7302D">
        <w:rPr>
          <w:szCs w:val="28"/>
        </w:rPr>
        <w:t>20</w:t>
      </w:r>
      <w:r>
        <w:rPr>
          <w:szCs w:val="28"/>
        </w:rPr>
        <w:t xml:space="preserve"> год составил </w:t>
      </w:r>
      <w:r w:rsidR="00E7302D">
        <w:rPr>
          <w:szCs w:val="28"/>
        </w:rPr>
        <w:t xml:space="preserve"> </w:t>
      </w:r>
      <w:r w:rsidR="00E7302D" w:rsidRPr="00E7302D">
        <w:rPr>
          <w:szCs w:val="28"/>
        </w:rPr>
        <w:t>9703,27</w:t>
      </w:r>
      <w:r w:rsidR="00E7302D">
        <w:rPr>
          <w:sz w:val="24"/>
          <w:szCs w:val="24"/>
        </w:rPr>
        <w:t xml:space="preserve"> </w:t>
      </w:r>
      <w:r w:rsidR="00833606">
        <w:rPr>
          <w:sz w:val="24"/>
          <w:szCs w:val="24"/>
        </w:rPr>
        <w:t xml:space="preserve"> </w:t>
      </w:r>
      <w:r w:rsidR="00833606">
        <w:rPr>
          <w:szCs w:val="28"/>
        </w:rPr>
        <w:t xml:space="preserve"> </w:t>
      </w:r>
      <w:r>
        <w:rPr>
          <w:szCs w:val="28"/>
        </w:rPr>
        <w:t>тыс. руб.</w:t>
      </w:r>
      <w:r w:rsidR="00833606">
        <w:rPr>
          <w:szCs w:val="28"/>
        </w:rPr>
        <w:t xml:space="preserve">, что составляет от плана </w:t>
      </w:r>
      <w:r w:rsidR="00E7302D">
        <w:rPr>
          <w:szCs w:val="28"/>
        </w:rPr>
        <w:t xml:space="preserve">90,5 </w:t>
      </w:r>
      <w:r w:rsidR="00833606">
        <w:rPr>
          <w:szCs w:val="28"/>
        </w:rPr>
        <w:t>%</w:t>
      </w:r>
      <w:r w:rsidR="00D838F4">
        <w:rPr>
          <w:szCs w:val="28"/>
        </w:rPr>
        <w:t>. Снижение произошло за счет закупки товара на аукционе по сниженной цене.</w:t>
      </w:r>
    </w:p>
    <w:p w:rsidR="0096181C" w:rsidRDefault="00ED2485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81C">
        <w:rPr>
          <w:rFonts w:ascii="Times New Roman" w:hAnsi="Times New Roman" w:cs="Times New Roman"/>
          <w:sz w:val="28"/>
          <w:szCs w:val="28"/>
        </w:rPr>
        <w:t xml:space="preserve">. </w:t>
      </w:r>
      <w:r w:rsidR="0096181C"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 w:rsidR="0096181C"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33606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452B81" w:rsidRDefault="00452B81" w:rsidP="00E87494">
      <w:pPr>
        <w:autoSpaceDE w:val="0"/>
        <w:autoSpaceDN w:val="0"/>
        <w:adjustRightInd w:val="0"/>
        <w:rPr>
          <w:szCs w:val="28"/>
        </w:rPr>
      </w:pPr>
      <w:r w:rsidRPr="00D4172C">
        <w:rPr>
          <w:szCs w:val="28"/>
        </w:rPr>
        <w:t xml:space="preserve">- </w:t>
      </w:r>
      <w:r w:rsidR="00BE67FA">
        <w:rPr>
          <w:szCs w:val="28"/>
        </w:rPr>
        <w:t>э</w:t>
      </w:r>
      <w:r w:rsidR="00CF0C37">
        <w:t>ффективность использования бюджетных средств - 100 %.</w:t>
      </w:r>
      <w:r w:rsidR="00E87494" w:rsidRPr="00E87494">
        <w:rPr>
          <w:szCs w:val="28"/>
        </w:rPr>
        <w:t xml:space="preserve"> </w:t>
      </w:r>
      <w:r w:rsidR="00E87494">
        <w:rPr>
          <w:szCs w:val="28"/>
        </w:rPr>
        <w:t xml:space="preserve">Доля защищенного населения 100%. </w:t>
      </w:r>
      <w:r w:rsidR="00CF0C37">
        <w:t xml:space="preserve">Средний индикатор эффективности программы – </w:t>
      </w:r>
      <w:r w:rsidR="00CD57DD">
        <w:t>8</w:t>
      </w:r>
      <w:r w:rsidR="004831A6">
        <w:t>5</w:t>
      </w:r>
      <w:r w:rsidR="00CD57DD">
        <w:t>,</w:t>
      </w:r>
      <w:r w:rsidR="004831A6">
        <w:t>4</w:t>
      </w:r>
      <w:r w:rsidR="00CF0C37">
        <w:t xml:space="preserve"> %. Эффективность реализации программы высокая.</w:t>
      </w:r>
    </w:p>
    <w:p w:rsidR="003E5C21" w:rsidRDefault="003E5C21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76F5A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ГО и ЧС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06435"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620F0B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62848">
        <w:rPr>
          <w:rFonts w:ascii="Times New Roman" w:hAnsi="Times New Roman" w:cs="Times New Roman"/>
          <w:sz w:val="28"/>
          <w:szCs w:val="28"/>
        </w:rPr>
        <w:t>8</w:t>
      </w:r>
      <w:r w:rsidR="003E5C21" w:rsidRPr="00146BB0">
        <w:rPr>
          <w:rFonts w:ascii="Times New Roman" w:hAnsi="Times New Roman" w:cs="Times New Roman"/>
          <w:sz w:val="28"/>
          <w:szCs w:val="28"/>
        </w:rPr>
        <w:t>.0</w:t>
      </w:r>
      <w:r w:rsidR="00F62848">
        <w:rPr>
          <w:rFonts w:ascii="Times New Roman" w:hAnsi="Times New Roman" w:cs="Times New Roman"/>
          <w:sz w:val="28"/>
          <w:szCs w:val="28"/>
        </w:rPr>
        <w:t>2</w:t>
      </w:r>
      <w:r w:rsidR="003E5C21" w:rsidRPr="00146B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848">
        <w:rPr>
          <w:rFonts w:ascii="Times New Roman" w:hAnsi="Times New Roman" w:cs="Times New Roman"/>
          <w:sz w:val="28"/>
          <w:szCs w:val="28"/>
        </w:rPr>
        <w:t>1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227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DC78F1"/>
    <w:rsid w:val="0000263A"/>
    <w:rsid w:val="00006C7C"/>
    <w:rsid w:val="00011DFD"/>
    <w:rsid w:val="000145F2"/>
    <w:rsid w:val="0001618F"/>
    <w:rsid w:val="00017CDA"/>
    <w:rsid w:val="00027834"/>
    <w:rsid w:val="00035599"/>
    <w:rsid w:val="00037108"/>
    <w:rsid w:val="000420E2"/>
    <w:rsid w:val="00043863"/>
    <w:rsid w:val="0007119A"/>
    <w:rsid w:val="00075165"/>
    <w:rsid w:val="00080E53"/>
    <w:rsid w:val="0008130D"/>
    <w:rsid w:val="000841B9"/>
    <w:rsid w:val="0008761E"/>
    <w:rsid w:val="000A1365"/>
    <w:rsid w:val="000A1D44"/>
    <w:rsid w:val="000A4C32"/>
    <w:rsid w:val="000A5203"/>
    <w:rsid w:val="000A6B2F"/>
    <w:rsid w:val="000B2CAE"/>
    <w:rsid w:val="000B2DE1"/>
    <w:rsid w:val="000C0A2E"/>
    <w:rsid w:val="000C6574"/>
    <w:rsid w:val="000D4A4F"/>
    <w:rsid w:val="000E28B8"/>
    <w:rsid w:val="000E3114"/>
    <w:rsid w:val="000E3AD4"/>
    <w:rsid w:val="000F69C8"/>
    <w:rsid w:val="000F77E3"/>
    <w:rsid w:val="00110CCD"/>
    <w:rsid w:val="00113F5F"/>
    <w:rsid w:val="0012399D"/>
    <w:rsid w:val="00141BE8"/>
    <w:rsid w:val="00142A71"/>
    <w:rsid w:val="00146BB0"/>
    <w:rsid w:val="001600B8"/>
    <w:rsid w:val="0016599E"/>
    <w:rsid w:val="001749DF"/>
    <w:rsid w:val="00183C6B"/>
    <w:rsid w:val="00184CAF"/>
    <w:rsid w:val="001918E5"/>
    <w:rsid w:val="001930A6"/>
    <w:rsid w:val="00193BE7"/>
    <w:rsid w:val="00194864"/>
    <w:rsid w:val="00195AF3"/>
    <w:rsid w:val="001A0AA2"/>
    <w:rsid w:val="001A189C"/>
    <w:rsid w:val="001B0C5B"/>
    <w:rsid w:val="001B497D"/>
    <w:rsid w:val="001C0B80"/>
    <w:rsid w:val="001C2989"/>
    <w:rsid w:val="001C4375"/>
    <w:rsid w:val="001D744A"/>
    <w:rsid w:val="001E0DFF"/>
    <w:rsid w:val="002030E4"/>
    <w:rsid w:val="002076D6"/>
    <w:rsid w:val="002139D8"/>
    <w:rsid w:val="00214A9D"/>
    <w:rsid w:val="002161A3"/>
    <w:rsid w:val="00225F8A"/>
    <w:rsid w:val="00230646"/>
    <w:rsid w:val="00235FC1"/>
    <w:rsid w:val="002444FF"/>
    <w:rsid w:val="002452CC"/>
    <w:rsid w:val="00245AE8"/>
    <w:rsid w:val="00246ECE"/>
    <w:rsid w:val="00270642"/>
    <w:rsid w:val="002718BB"/>
    <w:rsid w:val="00276FA6"/>
    <w:rsid w:val="002823B0"/>
    <w:rsid w:val="002860C6"/>
    <w:rsid w:val="002911E2"/>
    <w:rsid w:val="00295982"/>
    <w:rsid w:val="0029646D"/>
    <w:rsid w:val="00296CA7"/>
    <w:rsid w:val="002B34EF"/>
    <w:rsid w:val="002B7CC5"/>
    <w:rsid w:val="002C159F"/>
    <w:rsid w:val="002D1734"/>
    <w:rsid w:val="002D4022"/>
    <w:rsid w:val="002D4A7C"/>
    <w:rsid w:val="002D6D4E"/>
    <w:rsid w:val="002E2D99"/>
    <w:rsid w:val="002E2E1C"/>
    <w:rsid w:val="002E5CA8"/>
    <w:rsid w:val="002E7F0A"/>
    <w:rsid w:val="003003A4"/>
    <w:rsid w:val="0033527C"/>
    <w:rsid w:val="003410B0"/>
    <w:rsid w:val="003535A1"/>
    <w:rsid w:val="00356D3A"/>
    <w:rsid w:val="00360FA4"/>
    <w:rsid w:val="0036562F"/>
    <w:rsid w:val="0036723A"/>
    <w:rsid w:val="003811C1"/>
    <w:rsid w:val="0038644D"/>
    <w:rsid w:val="003876A6"/>
    <w:rsid w:val="003B084A"/>
    <w:rsid w:val="003B41DF"/>
    <w:rsid w:val="003C4CF4"/>
    <w:rsid w:val="003C6215"/>
    <w:rsid w:val="003D37C9"/>
    <w:rsid w:val="003D49FB"/>
    <w:rsid w:val="003D6F33"/>
    <w:rsid w:val="003E182C"/>
    <w:rsid w:val="003E5C21"/>
    <w:rsid w:val="003E7BEC"/>
    <w:rsid w:val="003F03BE"/>
    <w:rsid w:val="003F4919"/>
    <w:rsid w:val="003F6C2C"/>
    <w:rsid w:val="00405EB9"/>
    <w:rsid w:val="0040675A"/>
    <w:rsid w:val="00406C8A"/>
    <w:rsid w:val="00411613"/>
    <w:rsid w:val="004129EF"/>
    <w:rsid w:val="00416386"/>
    <w:rsid w:val="004226DE"/>
    <w:rsid w:val="00424E01"/>
    <w:rsid w:val="0043180E"/>
    <w:rsid w:val="00434547"/>
    <w:rsid w:val="0043652A"/>
    <w:rsid w:val="00440DB7"/>
    <w:rsid w:val="004437E1"/>
    <w:rsid w:val="00452B81"/>
    <w:rsid w:val="0045401D"/>
    <w:rsid w:val="004557BC"/>
    <w:rsid w:val="00455BE1"/>
    <w:rsid w:val="00457918"/>
    <w:rsid w:val="0046336B"/>
    <w:rsid w:val="00465145"/>
    <w:rsid w:val="00466544"/>
    <w:rsid w:val="00480162"/>
    <w:rsid w:val="004831A6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D3678"/>
    <w:rsid w:val="004E3697"/>
    <w:rsid w:val="004E754F"/>
    <w:rsid w:val="004F0D66"/>
    <w:rsid w:val="004F3AC8"/>
    <w:rsid w:val="004F3C59"/>
    <w:rsid w:val="004F633D"/>
    <w:rsid w:val="004F6606"/>
    <w:rsid w:val="004F7AD6"/>
    <w:rsid w:val="005064A6"/>
    <w:rsid w:val="00506BCE"/>
    <w:rsid w:val="00513A8A"/>
    <w:rsid w:val="00527A57"/>
    <w:rsid w:val="005326DC"/>
    <w:rsid w:val="0053483B"/>
    <w:rsid w:val="00545F0F"/>
    <w:rsid w:val="00547EAB"/>
    <w:rsid w:val="0055575E"/>
    <w:rsid w:val="005563EE"/>
    <w:rsid w:val="00564007"/>
    <w:rsid w:val="00572FA4"/>
    <w:rsid w:val="005744D6"/>
    <w:rsid w:val="00576C09"/>
    <w:rsid w:val="00585A54"/>
    <w:rsid w:val="00594006"/>
    <w:rsid w:val="005A140F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153D7"/>
    <w:rsid w:val="006173A0"/>
    <w:rsid w:val="00620F0B"/>
    <w:rsid w:val="00623AD6"/>
    <w:rsid w:val="00636B11"/>
    <w:rsid w:val="00642A6F"/>
    <w:rsid w:val="00647EDD"/>
    <w:rsid w:val="00660559"/>
    <w:rsid w:val="00676054"/>
    <w:rsid w:val="00685719"/>
    <w:rsid w:val="00686B73"/>
    <w:rsid w:val="006971D0"/>
    <w:rsid w:val="006B0E85"/>
    <w:rsid w:val="006B5609"/>
    <w:rsid w:val="006C60C9"/>
    <w:rsid w:val="006C6F8F"/>
    <w:rsid w:val="006D572E"/>
    <w:rsid w:val="006D5B1B"/>
    <w:rsid w:val="006E076C"/>
    <w:rsid w:val="006E2976"/>
    <w:rsid w:val="006E7E93"/>
    <w:rsid w:val="006F402B"/>
    <w:rsid w:val="006F463F"/>
    <w:rsid w:val="00702063"/>
    <w:rsid w:val="00703B6A"/>
    <w:rsid w:val="00707294"/>
    <w:rsid w:val="00715D84"/>
    <w:rsid w:val="00717522"/>
    <w:rsid w:val="007207F5"/>
    <w:rsid w:val="00725E77"/>
    <w:rsid w:val="00727764"/>
    <w:rsid w:val="007343A2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2AD9"/>
    <w:rsid w:val="007A338A"/>
    <w:rsid w:val="007A63D2"/>
    <w:rsid w:val="007A76C6"/>
    <w:rsid w:val="007D1D90"/>
    <w:rsid w:val="007D7654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33606"/>
    <w:rsid w:val="00847061"/>
    <w:rsid w:val="00847446"/>
    <w:rsid w:val="00872D4B"/>
    <w:rsid w:val="00884446"/>
    <w:rsid w:val="00891D41"/>
    <w:rsid w:val="00892E31"/>
    <w:rsid w:val="0089395E"/>
    <w:rsid w:val="008B540F"/>
    <w:rsid w:val="008C4362"/>
    <w:rsid w:val="008C4ABC"/>
    <w:rsid w:val="008C4F4E"/>
    <w:rsid w:val="008C6BFF"/>
    <w:rsid w:val="008D3125"/>
    <w:rsid w:val="008D32A4"/>
    <w:rsid w:val="008E322D"/>
    <w:rsid w:val="008E4B80"/>
    <w:rsid w:val="008E4E20"/>
    <w:rsid w:val="008F5894"/>
    <w:rsid w:val="00902E6E"/>
    <w:rsid w:val="00903539"/>
    <w:rsid w:val="0091199F"/>
    <w:rsid w:val="00916BC2"/>
    <w:rsid w:val="009337A4"/>
    <w:rsid w:val="00933C46"/>
    <w:rsid w:val="009376B4"/>
    <w:rsid w:val="00952BBC"/>
    <w:rsid w:val="0096181C"/>
    <w:rsid w:val="00965504"/>
    <w:rsid w:val="0097325C"/>
    <w:rsid w:val="0098341D"/>
    <w:rsid w:val="009835A1"/>
    <w:rsid w:val="0098715A"/>
    <w:rsid w:val="00992D2A"/>
    <w:rsid w:val="009B415A"/>
    <w:rsid w:val="009B517A"/>
    <w:rsid w:val="009D2DE1"/>
    <w:rsid w:val="009D2F21"/>
    <w:rsid w:val="00A03EC6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3CDC"/>
    <w:rsid w:val="00AB6A6E"/>
    <w:rsid w:val="00AC1C81"/>
    <w:rsid w:val="00AC4904"/>
    <w:rsid w:val="00AC62BB"/>
    <w:rsid w:val="00AD41D1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56E3"/>
    <w:rsid w:val="00B36044"/>
    <w:rsid w:val="00B375BC"/>
    <w:rsid w:val="00B37730"/>
    <w:rsid w:val="00B41129"/>
    <w:rsid w:val="00B42F17"/>
    <w:rsid w:val="00B5574A"/>
    <w:rsid w:val="00B63123"/>
    <w:rsid w:val="00BA1487"/>
    <w:rsid w:val="00BA2EE2"/>
    <w:rsid w:val="00BA571F"/>
    <w:rsid w:val="00BA751C"/>
    <w:rsid w:val="00BB443A"/>
    <w:rsid w:val="00BB5B99"/>
    <w:rsid w:val="00BB7D6A"/>
    <w:rsid w:val="00BC0E18"/>
    <w:rsid w:val="00BC7A12"/>
    <w:rsid w:val="00BD6B7A"/>
    <w:rsid w:val="00BE03C1"/>
    <w:rsid w:val="00BE67FA"/>
    <w:rsid w:val="00BF1962"/>
    <w:rsid w:val="00BF4115"/>
    <w:rsid w:val="00C0324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56B0"/>
    <w:rsid w:val="00C934CF"/>
    <w:rsid w:val="00C94B24"/>
    <w:rsid w:val="00C97CC3"/>
    <w:rsid w:val="00CC55DC"/>
    <w:rsid w:val="00CC6DB5"/>
    <w:rsid w:val="00CC7619"/>
    <w:rsid w:val="00CD3F9E"/>
    <w:rsid w:val="00CD5721"/>
    <w:rsid w:val="00CD57DD"/>
    <w:rsid w:val="00CD7067"/>
    <w:rsid w:val="00CE0950"/>
    <w:rsid w:val="00CE4E44"/>
    <w:rsid w:val="00CF0C37"/>
    <w:rsid w:val="00CF5CE3"/>
    <w:rsid w:val="00D170F5"/>
    <w:rsid w:val="00D2441B"/>
    <w:rsid w:val="00D4033F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838F4"/>
    <w:rsid w:val="00D9694D"/>
    <w:rsid w:val="00D97B9C"/>
    <w:rsid w:val="00DA01D8"/>
    <w:rsid w:val="00DA2C32"/>
    <w:rsid w:val="00DA7475"/>
    <w:rsid w:val="00DB325E"/>
    <w:rsid w:val="00DB79DB"/>
    <w:rsid w:val="00DC78F1"/>
    <w:rsid w:val="00DD7766"/>
    <w:rsid w:val="00DE55E9"/>
    <w:rsid w:val="00DF0E04"/>
    <w:rsid w:val="00DF288D"/>
    <w:rsid w:val="00DF5334"/>
    <w:rsid w:val="00E06435"/>
    <w:rsid w:val="00E1057D"/>
    <w:rsid w:val="00E13A30"/>
    <w:rsid w:val="00E14F2F"/>
    <w:rsid w:val="00E20241"/>
    <w:rsid w:val="00E33F61"/>
    <w:rsid w:val="00E3699F"/>
    <w:rsid w:val="00E40033"/>
    <w:rsid w:val="00E62483"/>
    <w:rsid w:val="00E67360"/>
    <w:rsid w:val="00E70CE1"/>
    <w:rsid w:val="00E7302D"/>
    <w:rsid w:val="00E8490D"/>
    <w:rsid w:val="00E87494"/>
    <w:rsid w:val="00E923B8"/>
    <w:rsid w:val="00EA0D58"/>
    <w:rsid w:val="00EB0255"/>
    <w:rsid w:val="00EB4E3C"/>
    <w:rsid w:val="00EC4F0E"/>
    <w:rsid w:val="00EC7888"/>
    <w:rsid w:val="00ED2485"/>
    <w:rsid w:val="00ED5E5B"/>
    <w:rsid w:val="00EF3096"/>
    <w:rsid w:val="00EF33C9"/>
    <w:rsid w:val="00EF3BFC"/>
    <w:rsid w:val="00F03E6D"/>
    <w:rsid w:val="00F132D3"/>
    <w:rsid w:val="00F20AE7"/>
    <w:rsid w:val="00F255C1"/>
    <w:rsid w:val="00F27B41"/>
    <w:rsid w:val="00F3394F"/>
    <w:rsid w:val="00F33B94"/>
    <w:rsid w:val="00F4625C"/>
    <w:rsid w:val="00F46514"/>
    <w:rsid w:val="00F551E1"/>
    <w:rsid w:val="00F62695"/>
    <w:rsid w:val="00F62848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6E86"/>
    <w:rsid w:val="00FF1C1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B6F1-AEAA-4032-8FC7-EEBD6058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694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5955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user</cp:lastModifiedBy>
  <cp:revision>39</cp:revision>
  <cp:lastPrinted>2021-06-25T00:58:00Z</cp:lastPrinted>
  <dcterms:created xsi:type="dcterms:W3CDTF">2018-11-01T22:51:00Z</dcterms:created>
  <dcterms:modified xsi:type="dcterms:W3CDTF">2021-06-25T01:00:00Z</dcterms:modified>
</cp:coreProperties>
</file>