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212191" w:rsidRDefault="00D4067A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D4067A">
        <w:rPr>
          <w:rFonts w:ascii="Times New Roman" w:hAnsi="Times New Roman" w:hint="eastAsia"/>
          <w:b/>
          <w:sz w:val="24"/>
          <w:szCs w:val="24"/>
        </w:rPr>
        <w:t>Об</w:t>
      </w:r>
      <w:r w:rsidRPr="00D4067A">
        <w:rPr>
          <w:rFonts w:ascii="Times New Roman" w:hAnsi="Times New Roman"/>
          <w:b/>
          <w:sz w:val="24"/>
          <w:szCs w:val="24"/>
        </w:rPr>
        <w:t xml:space="preserve"> </w:t>
      </w:r>
      <w:r w:rsidRPr="00D4067A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D4067A">
        <w:rPr>
          <w:rFonts w:ascii="Times New Roman" w:hAnsi="Times New Roman"/>
          <w:b/>
          <w:sz w:val="24"/>
          <w:szCs w:val="24"/>
        </w:rPr>
        <w:t xml:space="preserve"> </w:t>
      </w:r>
      <w:r w:rsidR="00212191" w:rsidRPr="00212191">
        <w:rPr>
          <w:rFonts w:ascii="Times New Roman" w:hAnsi="Times New Roman"/>
          <w:b/>
          <w:sz w:val="24"/>
          <w:szCs w:val="24"/>
        </w:rPr>
        <w:t>Порядка предоставления субсидий субъектам малого и среднего предпринимательства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</w:t>
            </w:r>
            <w:bookmarkStart w:id="0" w:name="_GoBack"/>
            <w:bookmarkEnd w:id="0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A3D"/>
    <w:rsid w:val="000A58A6"/>
    <w:rsid w:val="001C1A25"/>
    <w:rsid w:val="00212191"/>
    <w:rsid w:val="002760C6"/>
    <w:rsid w:val="003E6F0E"/>
    <w:rsid w:val="004C4FED"/>
    <w:rsid w:val="007B4912"/>
    <w:rsid w:val="009D5FCD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2016-04-19T01:03:00Z</dcterms:created>
  <dcterms:modified xsi:type="dcterms:W3CDTF">2017-09-26T07:18:00Z</dcterms:modified>
</cp:coreProperties>
</file>