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C86717" w:rsidRPr="00DB7ED9" w:rsidTr="00CB5E69">
        <w:trPr>
          <w:trHeight w:val="4397"/>
        </w:trPr>
        <w:tc>
          <w:tcPr>
            <w:tcW w:w="4820" w:type="dxa"/>
          </w:tcPr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A0FB80" wp14:editId="60DD45B9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C86717" w:rsidRPr="00FE7530" w:rsidRDefault="00C86717" w:rsidP="00CB5E69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C86717" w:rsidRPr="00FE7530" w:rsidRDefault="009F79A5" w:rsidP="00C867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«08</w:t>
            </w:r>
            <w:r w:rsidR="00C86717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 w:rsidR="00B81436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C86717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мая </w:t>
            </w:r>
            <w:r w:rsidR="00C86717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C86717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="00C86717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-221</w:t>
            </w:r>
          </w:p>
        </w:tc>
        <w:tc>
          <w:tcPr>
            <w:tcW w:w="311" w:type="dxa"/>
          </w:tcPr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C86717" w:rsidRPr="000D035B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 w:rsidR="00723188">
              <w:rPr>
                <w:rFonts w:ascii="Times New Roman" w:hAnsi="Times New Roman" w:cs="Times New Roman"/>
                <w:color w:val="000000"/>
              </w:rPr>
              <w:t>Хасынский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723188" w:rsidRDefault="00723188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</w:t>
            </w:r>
            <w:r w:rsidRPr="00723188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  <w:p w:rsidR="00723188" w:rsidRPr="000D035B" w:rsidRDefault="00723188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 городской округ»</w:t>
            </w:r>
          </w:p>
          <w:p w:rsidR="00AC4BFC" w:rsidRDefault="00AC4BFC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B81436" w:rsidRPr="000D035B" w:rsidRDefault="00B81436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436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Северо-Эвенский </w:t>
            </w:r>
            <w:r w:rsidRPr="00B81436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076E" w:rsidRDefault="0033076E" w:rsidP="00C8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1436" w:rsidRPr="00B81436" w:rsidRDefault="00B81436" w:rsidP="00B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1436">
        <w:rPr>
          <w:rFonts w:ascii="Times New Roman" w:eastAsia="Times New Roman" w:hAnsi="Times New Roman" w:cs="Times New Roman"/>
          <w:b/>
          <w:lang w:eastAsia="ru-RU"/>
        </w:rPr>
        <w:t>Экстренное предупреждение о возможном возникновении</w:t>
      </w:r>
      <w:r w:rsidRPr="00B814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1436">
        <w:rPr>
          <w:rFonts w:ascii="Times New Roman" w:eastAsia="Times New Roman" w:hAnsi="Times New Roman" w:cs="Times New Roman"/>
          <w:b/>
          <w:lang w:eastAsia="ru-RU"/>
        </w:rPr>
        <w:t xml:space="preserve">чрезвычайных ситуаций на территории Магаданской области </w:t>
      </w:r>
      <w:r w:rsidR="009F79A5">
        <w:rPr>
          <w:rFonts w:ascii="Times New Roman" w:eastAsia="Times New Roman" w:hAnsi="Times New Roman" w:cs="Times New Roman"/>
          <w:b/>
          <w:lang w:eastAsia="ru-RU"/>
        </w:rPr>
        <w:t>8-9</w:t>
      </w:r>
      <w:r w:rsidRPr="00B814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июня 2021</w:t>
      </w:r>
      <w:r w:rsidRPr="00B8143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B81436" w:rsidRPr="00B81436" w:rsidRDefault="00B81436" w:rsidP="00B81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81436">
        <w:rPr>
          <w:rFonts w:ascii="Times New Roman" w:eastAsia="Times New Roman" w:hAnsi="Times New Roman" w:cs="Times New Roman"/>
          <w:i/>
          <w:lang w:eastAsia="ru-RU"/>
        </w:rPr>
        <w:t>(подготовлено на основании данных ФГБУ «Колымское УГМС»)</w:t>
      </w:r>
    </w:p>
    <w:p w:rsidR="00B81436" w:rsidRPr="00B81436" w:rsidRDefault="00B81436" w:rsidP="00B814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1436" w:rsidRDefault="00723188" w:rsidP="00723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31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8-9 июня 2021 года существует вероятность возникновения чрезвычайных ситуаций до межмуниципального уровня местами в Хасынском, Ягоднинском, Сусуманском, Среднеканском, в континентальной части Северо-Эвенского и Омсукчанского городских округов, связанных с затруднениями в работе всех видов транспорта, повреждением (обрывом) линий электропередач и линий связи, нарушениями в работе ЖКХ, обрушением и деформацией слабоукрепленных, широкоформатных и ветхих конструкций (в т.ч. рекламных щитов). (Источник ЧС – ветер).</w:t>
      </w:r>
    </w:p>
    <w:p w:rsidR="00723188" w:rsidRPr="00B81436" w:rsidRDefault="00723188" w:rsidP="00723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723188" w:rsidRPr="00723188" w:rsidRDefault="00723188" w:rsidP="0072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информации ФГБУ «Колымское УГМС»:</w:t>
      </w:r>
    </w:p>
    <w:p w:rsidR="00723188" w:rsidRDefault="00723188" w:rsidP="0072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231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конца дня 8 июня, сутки 9 июня местами в Хасынском, Ягоднинском, Сусуманском, Среднеканском, в континентальной части Северо-Эвенского и Омсукчанского городских округов ожидается ветер западный 15-20 м/с.</w:t>
      </w:r>
    </w:p>
    <w:p w:rsidR="00B81436" w:rsidRPr="00B81436" w:rsidRDefault="00B81436" w:rsidP="00723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8143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:rsidR="00B81436" w:rsidRPr="00B81436" w:rsidRDefault="00B81436" w:rsidP="00B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14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Рекомендации Министерству дорожного хозяйства, транспорта и связи Магаданской области по реагированию на экстренное предупреждение:</w:t>
      </w:r>
    </w:p>
    <w:p w:rsidR="00B81436" w:rsidRPr="00B81436" w:rsidRDefault="00B81436" w:rsidP="00B8143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контроль за состоянием автодорог;</w:t>
      </w:r>
    </w:p>
    <w:p w:rsidR="00B81436" w:rsidRPr="00B81436" w:rsidRDefault="00B81436" w:rsidP="00B8143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B81436" w:rsidRPr="00B81436" w:rsidRDefault="00B81436" w:rsidP="00B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B8143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</w:t>
      </w:r>
    </w:p>
    <w:p w:rsidR="00B81436" w:rsidRPr="00B81436" w:rsidRDefault="00B81436" w:rsidP="00B8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8143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Рекомендации главам городских округов по реагированию на экстренное предупреждение:</w:t>
      </w:r>
    </w:p>
    <w:p w:rsidR="00B81436" w:rsidRPr="00B81436" w:rsidRDefault="00B81436" w:rsidP="00B81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B81436" w:rsidRPr="00B81436" w:rsidRDefault="00B81436" w:rsidP="00B81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проведение разъяснительной работы в СМИ и оповещение населения;</w:t>
      </w:r>
    </w:p>
    <w:p w:rsidR="00B81436" w:rsidRPr="00B81436" w:rsidRDefault="00B81436" w:rsidP="00B81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использовать потенциал комиссии по ликвидации ЧС и обеспечению пожарной безопасности;</w:t>
      </w:r>
    </w:p>
    <w:p w:rsidR="00B81436" w:rsidRPr="00B81436" w:rsidRDefault="00B81436" w:rsidP="00B81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B81436" w:rsidRPr="00B81436" w:rsidRDefault="00B81436" w:rsidP="00B81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контроль за проведением сельскохозяйственных палов.</w:t>
      </w:r>
    </w:p>
    <w:p w:rsidR="00B81436" w:rsidRPr="00B81436" w:rsidRDefault="00B81436" w:rsidP="00B8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436" w:rsidRPr="00B81436" w:rsidRDefault="00B81436" w:rsidP="00B81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обеспечить контроль готовности:</w:t>
      </w:r>
    </w:p>
    <w:p w:rsidR="00B81436" w:rsidRPr="00B81436" w:rsidRDefault="00B81436" w:rsidP="00B81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аварийных бригад к реагированию на аварии на объектах жизнеобеспечения и системах энергоснабжения;</w:t>
      </w:r>
    </w:p>
    <w:p w:rsidR="00B81436" w:rsidRPr="00B81436" w:rsidRDefault="00B81436" w:rsidP="00B81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коммунальных и дорожных служб к обеспечению нормального функционирования дорожного сообщения;</w:t>
      </w:r>
    </w:p>
    <w:p w:rsidR="00B81436" w:rsidRPr="00B81436" w:rsidRDefault="00B81436" w:rsidP="00B81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43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спасательных служб.</w:t>
      </w:r>
    </w:p>
    <w:p w:rsidR="00C86717" w:rsidRDefault="00C86717" w:rsidP="00C86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717" w:rsidRPr="002D120C" w:rsidRDefault="00C86717" w:rsidP="00723188">
      <w:pPr>
        <w:spacing w:after="0" w:line="240" w:lineRule="auto"/>
        <w:ind w:right="83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И.о.н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  </w:t>
      </w:r>
      <w:r w:rsidR="00723188">
        <w:rPr>
          <w:rFonts w:ascii="Times New Roman" w:hAnsi="Times New Roman" w:cs="Times New Roman"/>
        </w:rPr>
        <w:t xml:space="preserve">   </w:t>
      </w:r>
      <w:r w:rsidR="00A83DD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A13228">
            <wp:extent cx="1249680" cy="5911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3188">
        <w:rPr>
          <w:rFonts w:ascii="Times New Roman" w:hAnsi="Times New Roman" w:cs="Times New Roman"/>
        </w:rPr>
        <w:t xml:space="preserve">                   С.Е.</w:t>
      </w:r>
      <w:r>
        <w:rPr>
          <w:rFonts w:ascii="Times New Roman" w:hAnsi="Times New Roman" w:cs="Times New Roman"/>
        </w:rPr>
        <w:t>.</w:t>
      </w:r>
      <w:proofErr w:type="spellStart"/>
      <w:r w:rsidR="00723188">
        <w:rPr>
          <w:rFonts w:ascii="Times New Roman" w:hAnsi="Times New Roman" w:cs="Times New Roman"/>
        </w:rPr>
        <w:t>Чернышов</w:t>
      </w:r>
      <w:proofErr w:type="spellEnd"/>
    </w:p>
    <w:p w:rsidR="00C86717" w:rsidRPr="002D120C" w:rsidRDefault="00C86717" w:rsidP="00C86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717" w:rsidRPr="002D120C" w:rsidRDefault="00C86717" w:rsidP="00C867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76E" w:rsidRDefault="0033076E" w:rsidP="00C86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436" w:rsidRDefault="00B81436" w:rsidP="00C86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86717" w:rsidRPr="00EA4F6E" w:rsidRDefault="00C86717" w:rsidP="00C86717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r w:rsidR="0033076E">
        <w:rPr>
          <w:rFonts w:ascii="Times New Roman" w:hAnsi="Times New Roman" w:cs="Times New Roman"/>
          <w:sz w:val="16"/>
          <w:szCs w:val="16"/>
        </w:rPr>
        <w:t>Зобова Л.О.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sectPr w:rsidR="00C86717" w:rsidRPr="00EA4F6E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7"/>
    <w:rsid w:val="000D22B0"/>
    <w:rsid w:val="0033076E"/>
    <w:rsid w:val="00723188"/>
    <w:rsid w:val="009F79A5"/>
    <w:rsid w:val="00A83DD8"/>
    <w:rsid w:val="00AC4BFC"/>
    <w:rsid w:val="00B81436"/>
    <w:rsid w:val="00C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94A8"/>
  <w15:chartTrackingRefBased/>
  <w15:docId w15:val="{5A1B9E31-5E01-4800-B979-3EEF1B3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6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6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8671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867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6717"/>
  </w:style>
  <w:style w:type="paragraph" w:styleId="a6">
    <w:name w:val="Plain Text"/>
    <w:basedOn w:val="a"/>
    <w:link w:val="a7"/>
    <w:uiPriority w:val="99"/>
    <w:semiHidden/>
    <w:unhideWhenUsed/>
    <w:rsid w:val="00C8671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867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ZobovaLO</cp:lastModifiedBy>
  <cp:revision>8</cp:revision>
  <dcterms:created xsi:type="dcterms:W3CDTF">2021-05-31T05:09:00Z</dcterms:created>
  <dcterms:modified xsi:type="dcterms:W3CDTF">2021-06-08T04:48:00Z</dcterms:modified>
</cp:coreProperties>
</file>