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53" w:rsidRDefault="006C0853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6F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</w:p>
    <w:p w:rsidR="00E665CF" w:rsidRPr="00237EE0" w:rsidRDefault="00E665CF" w:rsidP="00237EE0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>поступивших предложени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и замечани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по итогам </w:t>
      </w:r>
      <w:r w:rsidRPr="00237EE0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</w:t>
      </w:r>
    </w:p>
    <w:p w:rsidR="00420457" w:rsidRPr="00A1475C" w:rsidRDefault="00E665CF" w:rsidP="00A1475C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E0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795553" w:rsidRPr="00237EE0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Среднеканского городского </w:t>
      </w:r>
      <w:r w:rsidR="00795553" w:rsidRPr="00A1475C">
        <w:rPr>
          <w:rFonts w:ascii="Times New Roman" w:hAnsi="Times New Roman" w:cs="Times New Roman"/>
          <w:b/>
          <w:sz w:val="24"/>
          <w:szCs w:val="24"/>
        </w:rPr>
        <w:t>округа «</w:t>
      </w:r>
      <w:r w:rsidR="00A1475C" w:rsidRPr="00A1475C">
        <w:rPr>
          <w:rFonts w:ascii="Times New Roman" w:hAnsi="Times New Roman"/>
          <w:b/>
          <w:sz w:val="24"/>
          <w:szCs w:val="24"/>
        </w:rPr>
        <w:t>Об утверждении муниципальной программы «Благ</w:t>
      </w:r>
      <w:r w:rsidR="00A1475C" w:rsidRPr="00A1475C">
        <w:rPr>
          <w:rFonts w:ascii="Times New Roman" w:hAnsi="Times New Roman"/>
          <w:b/>
          <w:sz w:val="24"/>
          <w:szCs w:val="24"/>
        </w:rPr>
        <w:t>о</w:t>
      </w:r>
      <w:r w:rsidR="00A1475C" w:rsidRPr="00A1475C">
        <w:rPr>
          <w:rFonts w:ascii="Times New Roman" w:hAnsi="Times New Roman"/>
          <w:b/>
          <w:sz w:val="24"/>
          <w:szCs w:val="24"/>
        </w:rPr>
        <w:t>устройство территории Среднеканского городского округа»</w:t>
      </w:r>
    </w:p>
    <w:p w:rsidR="00E665CF" w:rsidRPr="00237EE0" w:rsidRDefault="008933BD" w:rsidP="00237EE0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E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1475C">
        <w:rPr>
          <w:rFonts w:ascii="Times New Roman" w:hAnsi="Times New Roman" w:cs="Times New Roman"/>
          <w:b/>
          <w:sz w:val="24"/>
          <w:szCs w:val="24"/>
        </w:rPr>
        <w:t>24</w:t>
      </w:r>
      <w:r w:rsidRPr="00237EE0">
        <w:rPr>
          <w:rFonts w:ascii="Times New Roman" w:hAnsi="Times New Roman" w:cs="Times New Roman"/>
          <w:b/>
          <w:sz w:val="24"/>
          <w:szCs w:val="24"/>
        </w:rPr>
        <w:t>.</w:t>
      </w:r>
      <w:r w:rsidR="00A1475C">
        <w:rPr>
          <w:rFonts w:ascii="Times New Roman" w:hAnsi="Times New Roman" w:cs="Times New Roman"/>
          <w:b/>
          <w:sz w:val="24"/>
          <w:szCs w:val="24"/>
        </w:rPr>
        <w:t>12</w:t>
      </w:r>
      <w:r w:rsidRPr="00237EE0">
        <w:rPr>
          <w:rFonts w:ascii="Times New Roman" w:hAnsi="Times New Roman" w:cs="Times New Roman"/>
          <w:b/>
          <w:sz w:val="24"/>
          <w:szCs w:val="24"/>
        </w:rPr>
        <w:t>.20</w:t>
      </w:r>
      <w:r w:rsidR="00795553" w:rsidRPr="00237EE0">
        <w:rPr>
          <w:rFonts w:ascii="Times New Roman" w:hAnsi="Times New Roman" w:cs="Times New Roman"/>
          <w:b/>
          <w:sz w:val="24"/>
          <w:szCs w:val="24"/>
        </w:rPr>
        <w:t>20</w:t>
      </w:r>
      <w:r w:rsidRPr="00237EE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33BD" w:rsidRDefault="008933BD" w:rsidP="00237EE0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BD" w:rsidRPr="00D0267A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797"/>
        <w:gridCol w:w="7195"/>
      </w:tblGrid>
      <w:tr w:rsidR="00E665CF" w:rsidRPr="00D0267A" w:rsidTr="00CF292D">
        <w:tc>
          <w:tcPr>
            <w:tcW w:w="0" w:type="auto"/>
          </w:tcPr>
          <w:p w:rsidR="00E665CF" w:rsidRPr="0078266F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7025" w:type="dxa"/>
          </w:tcPr>
          <w:p w:rsidR="00E665CF" w:rsidRPr="00A1475C" w:rsidRDefault="00A1475C" w:rsidP="002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5C">
              <w:rPr>
                <w:rFonts w:ascii="Times New Roman" w:hAnsi="Times New Roman"/>
                <w:b/>
                <w:sz w:val="24"/>
                <w:szCs w:val="24"/>
              </w:rPr>
              <w:t>Об утверждении муниципальной программы «Благоустро</w:t>
            </w:r>
            <w:r w:rsidRPr="00A1475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A1475C">
              <w:rPr>
                <w:rFonts w:ascii="Times New Roman" w:hAnsi="Times New Roman"/>
                <w:b/>
                <w:sz w:val="24"/>
                <w:szCs w:val="24"/>
              </w:rPr>
              <w:t>ство территории Среднеканского городского округа»</w:t>
            </w:r>
          </w:p>
        </w:tc>
      </w:tr>
      <w:tr w:rsidR="00E665CF" w:rsidRPr="00D0267A" w:rsidTr="00CF292D">
        <w:tc>
          <w:tcPr>
            <w:tcW w:w="0" w:type="auto"/>
          </w:tcPr>
          <w:p w:rsidR="00E665CF" w:rsidRPr="00D0267A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7025" w:type="dxa"/>
          </w:tcPr>
          <w:p w:rsidR="00E665CF" w:rsidRPr="00A1475C" w:rsidRDefault="00A1475C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5C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арх</w:t>
            </w:r>
            <w:r w:rsidRPr="00A14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A1475C">
              <w:rPr>
                <w:rFonts w:ascii="Times New Roman" w:hAnsi="Times New Roman"/>
                <w:sz w:val="24"/>
                <w:szCs w:val="24"/>
              </w:rPr>
              <w:t>тектуры и градостроительства Администрации Средн</w:t>
            </w:r>
            <w:r w:rsidRPr="00A14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5C">
              <w:rPr>
                <w:rFonts w:ascii="Times New Roman" w:hAnsi="Times New Roman"/>
                <w:sz w:val="24"/>
                <w:szCs w:val="24"/>
              </w:rPr>
              <w:t>канского городского округа</w:t>
            </w:r>
          </w:p>
        </w:tc>
      </w:tr>
      <w:tr w:rsidR="00E665CF" w:rsidRPr="00D0267A" w:rsidTr="00CF292D">
        <w:tc>
          <w:tcPr>
            <w:tcW w:w="0" w:type="auto"/>
          </w:tcPr>
          <w:p w:rsidR="00695A4E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проведения общественного обсуждения</w:t>
            </w:r>
          </w:p>
          <w:p w:rsidR="00E665CF" w:rsidRPr="00D0267A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проекта документа стратегического планирования </w:t>
            </w:r>
          </w:p>
        </w:tc>
        <w:tc>
          <w:tcPr>
            <w:tcW w:w="7025" w:type="dxa"/>
          </w:tcPr>
          <w:p w:rsidR="00E665CF" w:rsidRPr="00D0267A" w:rsidRDefault="00E665CF" w:rsidP="00A1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14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5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147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5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  <w:r w:rsidR="00F970D0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A4E" w:rsidRPr="00D0267A" w:rsidTr="00CF292D">
        <w:tc>
          <w:tcPr>
            <w:tcW w:w="0" w:type="auto"/>
          </w:tcPr>
          <w:p w:rsidR="00695A4E" w:rsidRPr="00D0267A" w:rsidRDefault="00695A4E" w:rsidP="006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информации о проведении общественного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7025" w:type="dxa"/>
          </w:tcPr>
          <w:p w:rsidR="00695A4E" w:rsidRDefault="00A1475C" w:rsidP="00A1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 xml:space="preserve"> г. – о</w:t>
            </w:r>
            <w:r w:rsidR="00695A4E" w:rsidRPr="00DA6E5B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95A4E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 xml:space="preserve">сайт муниципального образования «Среднеканский </w:t>
            </w:r>
            <w:r w:rsidR="00695A4E" w:rsidRPr="00204FC1">
              <w:rPr>
                <w:rFonts w:ascii="Times New Roman" w:hAnsi="Times New Roman" w:cs="Times New Roman"/>
                <w:sz w:val="24"/>
                <w:szCs w:val="24"/>
              </w:rPr>
              <w:t>городской округ»</w:t>
            </w:r>
            <w:r w:rsidR="00795553" w:rsidRPr="00204FC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95553" w:rsidRPr="00237EE0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</w:p>
          <w:p w:rsidR="00A1475C" w:rsidRPr="00D0267A" w:rsidRDefault="00A1475C" w:rsidP="00A1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A7F9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http://admmosrednekan.ru/inova_block_documentset/document/326212/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Default="0078266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0" w:type="dxa"/>
        <w:tblLayout w:type="fixed"/>
        <w:tblLook w:val="04A0" w:firstRow="1" w:lastRow="0" w:firstColumn="1" w:lastColumn="0" w:noHBand="0" w:noVBand="1"/>
      </w:tblPr>
      <w:tblGrid>
        <w:gridCol w:w="3369"/>
        <w:gridCol w:w="5628"/>
        <w:gridCol w:w="6243"/>
      </w:tblGrid>
      <w:tr w:rsidR="007D0A69" w:rsidRPr="00D0267A" w:rsidTr="007D0A69">
        <w:trPr>
          <w:tblHeader/>
        </w:trPr>
        <w:tc>
          <w:tcPr>
            <w:tcW w:w="3369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нование юридического лица, ФИО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8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6243" w:type="dxa"/>
          </w:tcPr>
          <w:p w:rsidR="007D0A69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7D0A69" w:rsidRPr="00D0267A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/отклонено, с обоснованием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951EE3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78266F" w:rsidRPr="00925B54" w:rsidRDefault="0078266F" w:rsidP="0078266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25B54">
        <w:rPr>
          <w:rFonts w:ascii="Times New Roman" w:hAnsi="Times New Roman" w:cs="Times New Roman"/>
          <w:sz w:val="28"/>
          <w:szCs w:val="28"/>
        </w:rPr>
        <w:t>Замечаний и предложений к проекту прогноза в течение установленного срока не поступало.</w:t>
      </w:r>
    </w:p>
    <w:p w:rsidR="0078266F" w:rsidRDefault="0078266F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  <w:r w:rsidR="00A1475C" w:rsidRPr="00A1475C">
        <w:rPr>
          <w:rFonts w:ascii="Times New Roman" w:hAnsi="Times New Roman"/>
          <w:sz w:val="24"/>
          <w:szCs w:val="24"/>
        </w:rPr>
        <w:t>жилищно-коммунального хозяйства, арх</w:t>
      </w:r>
      <w:r w:rsidR="00A1475C" w:rsidRPr="00A1475C">
        <w:rPr>
          <w:rFonts w:ascii="Times New Roman" w:hAnsi="Times New Roman"/>
          <w:sz w:val="24"/>
          <w:szCs w:val="24"/>
        </w:rPr>
        <w:t>и</w:t>
      </w:r>
      <w:r w:rsidR="00A1475C" w:rsidRPr="00A1475C">
        <w:rPr>
          <w:rFonts w:ascii="Times New Roman" w:hAnsi="Times New Roman"/>
          <w:sz w:val="24"/>
          <w:szCs w:val="24"/>
        </w:rPr>
        <w:t>тектуры и градостроительства</w:t>
      </w:r>
    </w:p>
    <w:p w:rsidR="00695A4E" w:rsidRPr="00D0267A" w:rsidRDefault="00695A4E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Среднеканского городского округа                                                                                       </w:t>
      </w:r>
      <w:r w:rsidR="00A1475C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1475C">
        <w:rPr>
          <w:rFonts w:ascii="Times New Roman" w:hAnsi="Times New Roman" w:cs="Times New Roman"/>
          <w:sz w:val="24"/>
          <w:szCs w:val="24"/>
        </w:rPr>
        <w:t>В.В.Хижняк</w:t>
      </w:r>
      <w:proofErr w:type="spellEnd"/>
    </w:p>
    <w:p w:rsidR="00951EE3" w:rsidRPr="00E665CF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1EE3" w:rsidRPr="00E665CF" w:rsidSect="0009457C">
      <w:footerReference w:type="default" r:id="rId9"/>
      <w:pgSz w:w="16838" w:h="11906" w:orient="landscape"/>
      <w:pgMar w:top="709" w:right="1134" w:bottom="568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23" w:rsidRDefault="00CE3123" w:rsidP="0088374D">
      <w:pPr>
        <w:spacing w:before="0"/>
      </w:pPr>
      <w:r>
        <w:separator/>
      </w:r>
    </w:p>
  </w:endnote>
  <w:endnote w:type="continuationSeparator" w:id="0">
    <w:p w:rsidR="00CE3123" w:rsidRDefault="00CE3123" w:rsidP="008837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91" w:rsidRDefault="002D5791" w:rsidP="00695A4E">
    <w:pPr>
      <w:pStyle w:val="a8"/>
      <w:jc w:val="center"/>
    </w:pPr>
  </w:p>
  <w:p w:rsidR="002D5791" w:rsidRDefault="002D57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23" w:rsidRDefault="00CE3123" w:rsidP="0088374D">
      <w:pPr>
        <w:spacing w:before="0"/>
      </w:pPr>
      <w:r>
        <w:separator/>
      </w:r>
    </w:p>
  </w:footnote>
  <w:footnote w:type="continuationSeparator" w:id="0">
    <w:p w:rsidR="00CE3123" w:rsidRDefault="00CE3123" w:rsidP="0088374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CF"/>
    <w:rsid w:val="00002454"/>
    <w:rsid w:val="0000498B"/>
    <w:rsid w:val="000173D5"/>
    <w:rsid w:val="00057320"/>
    <w:rsid w:val="00071394"/>
    <w:rsid w:val="00087979"/>
    <w:rsid w:val="0009457C"/>
    <w:rsid w:val="000A4ED1"/>
    <w:rsid w:val="000C5694"/>
    <w:rsid w:val="000D3DB4"/>
    <w:rsid w:val="000F1607"/>
    <w:rsid w:val="00134EC9"/>
    <w:rsid w:val="001353A0"/>
    <w:rsid w:val="00147009"/>
    <w:rsid w:val="0016751E"/>
    <w:rsid w:val="001B2710"/>
    <w:rsid w:val="001B45FC"/>
    <w:rsid w:val="001E2694"/>
    <w:rsid w:val="001E69B2"/>
    <w:rsid w:val="001F2674"/>
    <w:rsid w:val="00204FC1"/>
    <w:rsid w:val="002241A9"/>
    <w:rsid w:val="00232BCA"/>
    <w:rsid w:val="00237EE0"/>
    <w:rsid w:val="00253A82"/>
    <w:rsid w:val="00283D1D"/>
    <w:rsid w:val="0029390B"/>
    <w:rsid w:val="002A2220"/>
    <w:rsid w:val="002D5791"/>
    <w:rsid w:val="002E7636"/>
    <w:rsid w:val="002F3A3F"/>
    <w:rsid w:val="00322DB8"/>
    <w:rsid w:val="0032359E"/>
    <w:rsid w:val="00341C5F"/>
    <w:rsid w:val="0034375A"/>
    <w:rsid w:val="00357080"/>
    <w:rsid w:val="00381BC1"/>
    <w:rsid w:val="003900F7"/>
    <w:rsid w:val="003C5BDB"/>
    <w:rsid w:val="003E4950"/>
    <w:rsid w:val="004130D5"/>
    <w:rsid w:val="00420457"/>
    <w:rsid w:val="004332F0"/>
    <w:rsid w:val="00470D6F"/>
    <w:rsid w:val="004B2B20"/>
    <w:rsid w:val="004B38EC"/>
    <w:rsid w:val="004B52BC"/>
    <w:rsid w:val="00535A75"/>
    <w:rsid w:val="0056728C"/>
    <w:rsid w:val="005F1ADA"/>
    <w:rsid w:val="0060444F"/>
    <w:rsid w:val="006303C4"/>
    <w:rsid w:val="006304E9"/>
    <w:rsid w:val="00650BEC"/>
    <w:rsid w:val="006557E8"/>
    <w:rsid w:val="00656C9B"/>
    <w:rsid w:val="00667E10"/>
    <w:rsid w:val="00670B6D"/>
    <w:rsid w:val="00670FBA"/>
    <w:rsid w:val="0068232F"/>
    <w:rsid w:val="00695A4E"/>
    <w:rsid w:val="006B6664"/>
    <w:rsid w:val="006C0853"/>
    <w:rsid w:val="006F30B0"/>
    <w:rsid w:val="006F4ECE"/>
    <w:rsid w:val="006F74EC"/>
    <w:rsid w:val="00701A6C"/>
    <w:rsid w:val="0072361D"/>
    <w:rsid w:val="00734F63"/>
    <w:rsid w:val="00735041"/>
    <w:rsid w:val="00761CB7"/>
    <w:rsid w:val="0078266F"/>
    <w:rsid w:val="00793BF9"/>
    <w:rsid w:val="00795553"/>
    <w:rsid w:val="007B38D5"/>
    <w:rsid w:val="007D0A69"/>
    <w:rsid w:val="0085038E"/>
    <w:rsid w:val="00851133"/>
    <w:rsid w:val="00863A72"/>
    <w:rsid w:val="0088374D"/>
    <w:rsid w:val="00884F6C"/>
    <w:rsid w:val="00885AD9"/>
    <w:rsid w:val="008933BD"/>
    <w:rsid w:val="008D2701"/>
    <w:rsid w:val="008F0CF4"/>
    <w:rsid w:val="0090298F"/>
    <w:rsid w:val="00925B54"/>
    <w:rsid w:val="00927F4A"/>
    <w:rsid w:val="0093660F"/>
    <w:rsid w:val="00951EE3"/>
    <w:rsid w:val="009733C9"/>
    <w:rsid w:val="009857CC"/>
    <w:rsid w:val="009B3E02"/>
    <w:rsid w:val="009D355D"/>
    <w:rsid w:val="009E45AB"/>
    <w:rsid w:val="00A061AF"/>
    <w:rsid w:val="00A1475C"/>
    <w:rsid w:val="00A31A05"/>
    <w:rsid w:val="00A75706"/>
    <w:rsid w:val="00AA458B"/>
    <w:rsid w:val="00B3225D"/>
    <w:rsid w:val="00B35ADC"/>
    <w:rsid w:val="00B44784"/>
    <w:rsid w:val="00B60B17"/>
    <w:rsid w:val="00B61D5B"/>
    <w:rsid w:val="00B80F2D"/>
    <w:rsid w:val="00B827C3"/>
    <w:rsid w:val="00BB3CA1"/>
    <w:rsid w:val="00BD6D16"/>
    <w:rsid w:val="00BE60FA"/>
    <w:rsid w:val="00C55413"/>
    <w:rsid w:val="00C85C3E"/>
    <w:rsid w:val="00CA496C"/>
    <w:rsid w:val="00CE3123"/>
    <w:rsid w:val="00CF292D"/>
    <w:rsid w:val="00CF5C65"/>
    <w:rsid w:val="00D0267A"/>
    <w:rsid w:val="00D405A4"/>
    <w:rsid w:val="00D41682"/>
    <w:rsid w:val="00D43288"/>
    <w:rsid w:val="00D614B0"/>
    <w:rsid w:val="00D66A0A"/>
    <w:rsid w:val="00D74A69"/>
    <w:rsid w:val="00DE3C9C"/>
    <w:rsid w:val="00E00250"/>
    <w:rsid w:val="00E22844"/>
    <w:rsid w:val="00E26129"/>
    <w:rsid w:val="00E301CC"/>
    <w:rsid w:val="00E44FFC"/>
    <w:rsid w:val="00E50574"/>
    <w:rsid w:val="00E52EF6"/>
    <w:rsid w:val="00E665CF"/>
    <w:rsid w:val="00E86E0F"/>
    <w:rsid w:val="00EB2A20"/>
    <w:rsid w:val="00EC1F4F"/>
    <w:rsid w:val="00ED36DF"/>
    <w:rsid w:val="00EE327F"/>
    <w:rsid w:val="00EF1D91"/>
    <w:rsid w:val="00F0084F"/>
    <w:rsid w:val="00F07BF1"/>
    <w:rsid w:val="00F15A06"/>
    <w:rsid w:val="00F22E57"/>
    <w:rsid w:val="00F24BEC"/>
    <w:rsid w:val="00F40D50"/>
    <w:rsid w:val="00F455D0"/>
    <w:rsid w:val="00F970D0"/>
    <w:rsid w:val="00FD2C63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inova_block_documentset/document/32621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1C7B6-5C0A-4909-94AA-7B8AF0AB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plehova_ev</dc:creator>
  <cp:lastModifiedBy>Economika</cp:lastModifiedBy>
  <cp:revision>3</cp:revision>
  <cp:lastPrinted>2016-09-26T13:19:00Z</cp:lastPrinted>
  <dcterms:created xsi:type="dcterms:W3CDTF">2020-12-23T23:05:00Z</dcterms:created>
  <dcterms:modified xsi:type="dcterms:W3CDTF">2020-12-23T23:07:00Z</dcterms:modified>
</cp:coreProperties>
</file>