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1" w:rsidRDefault="00E57941" w:rsidP="00E57941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57941" w:rsidRPr="00EF7AA8" w:rsidRDefault="00E57941" w:rsidP="00E57941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75198A" w:rsidRPr="009D6BE4" w:rsidRDefault="0075198A" w:rsidP="0075198A">
      <w:pPr>
        <w:ind w:left="-360" w:right="-540"/>
        <w:jc w:val="center"/>
        <w:rPr>
          <w:b/>
          <w:sz w:val="24"/>
          <w:szCs w:val="24"/>
        </w:rPr>
      </w:pPr>
    </w:p>
    <w:p w:rsidR="0075198A" w:rsidRDefault="0075198A" w:rsidP="0075198A">
      <w:pPr>
        <w:jc w:val="center"/>
        <w:rPr>
          <w:sz w:val="24"/>
          <w:szCs w:val="24"/>
        </w:rPr>
      </w:pPr>
    </w:p>
    <w:p w:rsidR="0075198A" w:rsidRPr="001E17DD" w:rsidRDefault="00AD6900" w:rsidP="0075198A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75198A">
        <w:rPr>
          <w:sz w:val="40"/>
          <w:szCs w:val="40"/>
        </w:rPr>
        <w:t>ОСТАНОВЛЕНИЕ</w:t>
      </w:r>
    </w:p>
    <w:p w:rsidR="0075198A" w:rsidRPr="009D6BE4" w:rsidRDefault="0075198A" w:rsidP="0075198A">
      <w:pPr>
        <w:jc w:val="center"/>
        <w:rPr>
          <w:sz w:val="16"/>
          <w:szCs w:val="16"/>
        </w:rPr>
      </w:pPr>
    </w:p>
    <w:p w:rsidR="0075198A" w:rsidRPr="00A7111F" w:rsidRDefault="0075198A" w:rsidP="0075198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0"/>
        <w:gridCol w:w="4583"/>
      </w:tblGrid>
      <w:tr w:rsidR="0075198A" w:rsidRPr="00BA07A5" w:rsidTr="00CA5A2A">
        <w:trPr>
          <w:trHeight w:val="47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5198A" w:rsidRPr="00BA07A5" w:rsidRDefault="008B7030" w:rsidP="008B70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20.09.2018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5198A" w:rsidRPr="00BA07A5" w:rsidRDefault="0075198A" w:rsidP="008B70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BA07A5">
              <w:rPr>
                <w:sz w:val="24"/>
                <w:szCs w:val="24"/>
              </w:rPr>
              <w:t>№_</w:t>
            </w:r>
            <w:r w:rsidR="008B7030">
              <w:rPr>
                <w:sz w:val="24"/>
                <w:szCs w:val="24"/>
                <w:u w:val="single"/>
              </w:rPr>
              <w:t>199</w:t>
            </w:r>
            <w:r w:rsidRPr="00BA07A5">
              <w:rPr>
                <w:sz w:val="24"/>
                <w:szCs w:val="24"/>
              </w:rPr>
              <w:t>_</w:t>
            </w:r>
          </w:p>
        </w:tc>
      </w:tr>
    </w:tbl>
    <w:p w:rsidR="00F76BC7" w:rsidRDefault="00F76BC7" w:rsidP="0075198A">
      <w:pPr>
        <w:spacing w:line="360" w:lineRule="auto"/>
        <w:jc w:val="center"/>
        <w:rPr>
          <w:sz w:val="16"/>
          <w:szCs w:val="16"/>
        </w:rPr>
      </w:pPr>
    </w:p>
    <w:p w:rsidR="005E7149" w:rsidRPr="005E7149" w:rsidRDefault="005E7149" w:rsidP="005E7149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5E7149">
        <w:rPr>
          <w:b/>
          <w:sz w:val="28"/>
          <w:szCs w:val="22"/>
        </w:rPr>
        <w:t>Об установлении объема сведений об объектах учета реестра</w:t>
      </w:r>
    </w:p>
    <w:p w:rsidR="005E7149" w:rsidRPr="005E7149" w:rsidRDefault="005E7149" w:rsidP="005E7149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5E7149">
        <w:rPr>
          <w:b/>
          <w:sz w:val="28"/>
          <w:szCs w:val="22"/>
        </w:rPr>
        <w:t>муниципального имущества муниципального образования</w:t>
      </w:r>
    </w:p>
    <w:p w:rsidR="005E7149" w:rsidRPr="005E7149" w:rsidRDefault="005E7149" w:rsidP="005E7149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5E7149">
        <w:rPr>
          <w:b/>
          <w:sz w:val="28"/>
          <w:szCs w:val="22"/>
        </w:rPr>
        <w:t>«</w:t>
      </w:r>
      <w:r>
        <w:rPr>
          <w:b/>
          <w:sz w:val="28"/>
          <w:szCs w:val="22"/>
        </w:rPr>
        <w:t>Среднеканский</w:t>
      </w:r>
      <w:r w:rsidRPr="005E7149">
        <w:rPr>
          <w:b/>
          <w:sz w:val="28"/>
          <w:szCs w:val="22"/>
        </w:rPr>
        <w:t xml:space="preserve"> городской округ», подлежащих размещению</w:t>
      </w:r>
    </w:p>
    <w:p w:rsidR="007931D3" w:rsidRPr="001D0DA9" w:rsidRDefault="005E7149" w:rsidP="001D0DA9">
      <w:pPr>
        <w:autoSpaceDE w:val="0"/>
        <w:autoSpaceDN w:val="0"/>
        <w:adjustRightInd w:val="0"/>
        <w:jc w:val="center"/>
        <w:rPr>
          <w:b/>
          <w:szCs w:val="22"/>
        </w:rPr>
      </w:pPr>
      <w:r w:rsidRPr="005E7149">
        <w:rPr>
          <w:b/>
          <w:sz w:val="28"/>
          <w:szCs w:val="22"/>
        </w:rPr>
        <w:t xml:space="preserve">на сайте </w:t>
      </w:r>
      <w:r w:rsidR="001D0DA9" w:rsidRPr="005E7149">
        <w:rPr>
          <w:b/>
          <w:sz w:val="28"/>
          <w:szCs w:val="22"/>
        </w:rPr>
        <w:t>муниципального образования</w:t>
      </w:r>
      <w:r w:rsidR="001D0DA9">
        <w:rPr>
          <w:b/>
          <w:sz w:val="28"/>
          <w:szCs w:val="22"/>
        </w:rPr>
        <w:t xml:space="preserve"> </w:t>
      </w:r>
      <w:r w:rsidR="001D0DA9" w:rsidRPr="005E7149">
        <w:rPr>
          <w:b/>
          <w:sz w:val="28"/>
          <w:szCs w:val="22"/>
        </w:rPr>
        <w:t>«</w:t>
      </w:r>
      <w:r w:rsidR="001D0DA9">
        <w:rPr>
          <w:b/>
          <w:sz w:val="28"/>
          <w:szCs w:val="22"/>
        </w:rPr>
        <w:t>Среднеканский</w:t>
      </w:r>
      <w:r w:rsidR="001D0DA9" w:rsidRPr="005E7149">
        <w:rPr>
          <w:b/>
          <w:sz w:val="28"/>
          <w:szCs w:val="22"/>
        </w:rPr>
        <w:t xml:space="preserve"> городской округ</w:t>
      </w:r>
      <w:r w:rsidR="001D0DA9" w:rsidRPr="001D0DA9">
        <w:rPr>
          <w:b/>
          <w:sz w:val="28"/>
          <w:szCs w:val="22"/>
        </w:rPr>
        <w:t xml:space="preserve">» </w:t>
      </w:r>
      <w:r w:rsidRPr="001D0DA9">
        <w:rPr>
          <w:b/>
          <w:sz w:val="28"/>
          <w:szCs w:val="28"/>
        </w:rPr>
        <w:t>в</w:t>
      </w:r>
      <w:r w:rsidR="001D0DA9" w:rsidRPr="001D0DA9">
        <w:rPr>
          <w:b/>
          <w:sz w:val="28"/>
          <w:szCs w:val="28"/>
        </w:rPr>
        <w:t xml:space="preserve"> </w:t>
      </w:r>
      <w:r w:rsidRPr="001D0DA9">
        <w:rPr>
          <w:b/>
          <w:sz w:val="28"/>
          <w:szCs w:val="28"/>
        </w:rPr>
        <w:t>информационно-телекоммуникационной сети «Интернет»</w:t>
      </w:r>
    </w:p>
    <w:p w:rsidR="005E7149" w:rsidRPr="005E7149" w:rsidRDefault="005E7149" w:rsidP="005E7149"/>
    <w:p w:rsidR="0075198A" w:rsidRPr="00A7111F" w:rsidRDefault="0075198A" w:rsidP="0075198A">
      <w:pPr>
        <w:rPr>
          <w:sz w:val="16"/>
          <w:szCs w:val="16"/>
        </w:rPr>
      </w:pPr>
    </w:p>
    <w:p w:rsidR="00D802B6" w:rsidRPr="005E7149" w:rsidRDefault="00D802B6" w:rsidP="005E714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4"/>
        </w:rPr>
      </w:pPr>
      <w:r>
        <w:t xml:space="preserve">      </w:t>
      </w:r>
      <w:proofErr w:type="gramStart"/>
      <w:r w:rsidR="005E7149" w:rsidRPr="005E7149">
        <w:rPr>
          <w:color w:val="000000"/>
          <w:spacing w:val="2"/>
          <w:sz w:val="28"/>
          <w:szCs w:val="24"/>
        </w:rPr>
        <w:t>В соответствии с </w:t>
      </w:r>
      <w:r w:rsidR="005E7149" w:rsidRPr="005E7149">
        <w:rPr>
          <w:sz w:val="28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5E7149" w:rsidRPr="005E7149">
        <w:rPr>
          <w:color w:val="000000"/>
          <w:spacing w:val="2"/>
          <w:sz w:val="28"/>
          <w:szCs w:val="24"/>
        </w:rPr>
        <w:t xml:space="preserve">  </w:t>
      </w:r>
      <w:r w:rsidR="005E7149" w:rsidRPr="005E7149">
        <w:rPr>
          <w:sz w:val="28"/>
          <w:szCs w:val="24"/>
        </w:rPr>
        <w:t xml:space="preserve">Решением Собрания представителей </w:t>
      </w:r>
      <w:r w:rsidR="005E7149">
        <w:rPr>
          <w:sz w:val="28"/>
          <w:szCs w:val="24"/>
        </w:rPr>
        <w:t>Среднеканский</w:t>
      </w:r>
      <w:r w:rsidR="005E7149" w:rsidRPr="005E7149">
        <w:rPr>
          <w:sz w:val="28"/>
          <w:szCs w:val="24"/>
        </w:rPr>
        <w:t xml:space="preserve"> городского округа от </w:t>
      </w:r>
      <w:r w:rsidR="005E7149">
        <w:rPr>
          <w:sz w:val="28"/>
          <w:szCs w:val="24"/>
        </w:rPr>
        <w:t>23</w:t>
      </w:r>
      <w:r w:rsidR="005E7149" w:rsidRPr="005E7149">
        <w:rPr>
          <w:sz w:val="28"/>
          <w:szCs w:val="24"/>
        </w:rPr>
        <w:t xml:space="preserve">.12.2015 года № </w:t>
      </w:r>
      <w:r w:rsidR="005E7149">
        <w:rPr>
          <w:sz w:val="28"/>
          <w:szCs w:val="24"/>
        </w:rPr>
        <w:t>75</w:t>
      </w:r>
      <w:r w:rsidR="005E7149" w:rsidRPr="005E7149">
        <w:rPr>
          <w:sz w:val="28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 w:rsidR="005E7149">
        <w:rPr>
          <w:sz w:val="28"/>
          <w:szCs w:val="24"/>
        </w:rPr>
        <w:t>муниципального образования «Среднеканский</w:t>
      </w:r>
      <w:r w:rsidR="005E7149" w:rsidRPr="005E7149">
        <w:rPr>
          <w:sz w:val="28"/>
          <w:szCs w:val="24"/>
        </w:rPr>
        <w:t xml:space="preserve"> городск</w:t>
      </w:r>
      <w:r w:rsidR="005E7149">
        <w:rPr>
          <w:sz w:val="28"/>
          <w:szCs w:val="24"/>
        </w:rPr>
        <w:t>ой</w:t>
      </w:r>
      <w:r w:rsidR="005E7149" w:rsidRPr="005E7149">
        <w:rPr>
          <w:sz w:val="28"/>
          <w:szCs w:val="24"/>
        </w:rPr>
        <w:t xml:space="preserve"> округ», Уставом муниципального образования «</w:t>
      </w:r>
      <w:r w:rsidR="005E7149">
        <w:rPr>
          <w:sz w:val="28"/>
          <w:szCs w:val="24"/>
        </w:rPr>
        <w:t>Среднеканский</w:t>
      </w:r>
      <w:r w:rsidR="005E7149" w:rsidRPr="005E7149">
        <w:rPr>
          <w:sz w:val="28"/>
          <w:szCs w:val="24"/>
        </w:rPr>
        <w:t xml:space="preserve"> городской округ», во исполнение подпункта «г» пункта 2 Перечня поручений</w:t>
      </w:r>
      <w:proofErr w:type="gramEnd"/>
      <w:r w:rsidR="005E7149" w:rsidRPr="005E7149">
        <w:rPr>
          <w:sz w:val="28"/>
          <w:szCs w:val="24"/>
        </w:rPr>
        <w:t xml:space="preserve"> Президента Российской Федерации от 15.05.2018 № Пр-817ГС по итогам Государственного совета Российской Федерации по развитию конкуренции, состоявшегося 05.04.2018, в целях обеспечения доступа граждан и организаций к информации об имуществе из реестра муниципального имущества муниципального образования «</w:t>
      </w:r>
      <w:r w:rsidR="005E7149">
        <w:rPr>
          <w:sz w:val="28"/>
          <w:szCs w:val="24"/>
        </w:rPr>
        <w:t>Среднеканский</w:t>
      </w:r>
      <w:r w:rsidR="00FF1A9B">
        <w:rPr>
          <w:sz w:val="28"/>
          <w:szCs w:val="24"/>
        </w:rPr>
        <w:t xml:space="preserve"> городской округ»,</w:t>
      </w:r>
    </w:p>
    <w:p w:rsidR="00D802B6" w:rsidRDefault="00D802B6" w:rsidP="00D802B6">
      <w:pPr>
        <w:pStyle w:val="30"/>
        <w:spacing w:line="360" w:lineRule="auto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A968C5" w:rsidRPr="002F72CB" w:rsidRDefault="00A968C5" w:rsidP="002F72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2F72CB">
        <w:rPr>
          <w:color w:val="000000"/>
          <w:spacing w:val="2"/>
          <w:sz w:val="28"/>
          <w:szCs w:val="28"/>
        </w:rPr>
        <w:t xml:space="preserve">1. Утвердить </w:t>
      </w:r>
      <w:r w:rsidRPr="002F72CB">
        <w:rPr>
          <w:sz w:val="28"/>
          <w:szCs w:val="28"/>
        </w:rPr>
        <w:t xml:space="preserve">объем сведений об объектах учета реестра муниципального имущества муниципального образования «Среднеканский городской округ», подлежащих размещению на сайте </w:t>
      </w:r>
      <w:r w:rsidR="001D0DA9" w:rsidRPr="005E7149">
        <w:rPr>
          <w:sz w:val="28"/>
          <w:szCs w:val="24"/>
        </w:rPr>
        <w:t>муниципального образования «</w:t>
      </w:r>
      <w:r w:rsidR="001D0DA9">
        <w:rPr>
          <w:sz w:val="28"/>
          <w:szCs w:val="24"/>
        </w:rPr>
        <w:t>Среднеканский городской округ»</w:t>
      </w:r>
      <w:r w:rsidRPr="002F72CB">
        <w:rPr>
          <w:sz w:val="28"/>
          <w:szCs w:val="28"/>
        </w:rPr>
        <w:t xml:space="preserve"> в информационно-телекоммуникационной сети «Интернет», в соответствии с приложением к настоящему </w:t>
      </w:r>
      <w:r w:rsidR="002D1B2C">
        <w:rPr>
          <w:sz w:val="28"/>
          <w:szCs w:val="28"/>
        </w:rPr>
        <w:t>п</w:t>
      </w:r>
      <w:r w:rsidRPr="002F72CB">
        <w:rPr>
          <w:sz w:val="28"/>
          <w:szCs w:val="28"/>
        </w:rPr>
        <w:t>остановлению.</w:t>
      </w:r>
    </w:p>
    <w:p w:rsidR="002F72CB" w:rsidRDefault="00A968C5" w:rsidP="002F72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F72CB">
        <w:rPr>
          <w:sz w:val="28"/>
          <w:szCs w:val="28"/>
        </w:rPr>
        <w:lastRenderedPageBreak/>
        <w:t xml:space="preserve">2. Управлению </w:t>
      </w:r>
      <w:r w:rsidR="002F72CB" w:rsidRPr="002F72CB">
        <w:rPr>
          <w:sz w:val="28"/>
          <w:szCs w:val="28"/>
        </w:rPr>
        <w:t>жилищно-коммунального хозяйства</w:t>
      </w:r>
      <w:r w:rsidRPr="002F72CB">
        <w:rPr>
          <w:sz w:val="28"/>
          <w:szCs w:val="28"/>
        </w:rPr>
        <w:t>, градостроительства и земельно-имущественных отношений Администрации Среднеканского городского округа (Матолич Р.И.)</w:t>
      </w:r>
      <w:r w:rsidR="002F72CB">
        <w:rPr>
          <w:sz w:val="28"/>
          <w:szCs w:val="28"/>
        </w:rPr>
        <w:t>:</w:t>
      </w:r>
      <w:r w:rsidRPr="002F72CB">
        <w:rPr>
          <w:sz w:val="28"/>
          <w:szCs w:val="28"/>
        </w:rPr>
        <w:t xml:space="preserve"> </w:t>
      </w:r>
    </w:p>
    <w:p w:rsidR="00A968C5" w:rsidRPr="002F72CB" w:rsidRDefault="002F72CB" w:rsidP="002F72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A968C5" w:rsidRPr="002F72CB">
        <w:rPr>
          <w:sz w:val="28"/>
          <w:szCs w:val="28"/>
        </w:rPr>
        <w:t xml:space="preserve">беспечить размещение на сайте </w:t>
      </w:r>
      <w:r w:rsidR="001D0DA9" w:rsidRPr="005E7149">
        <w:rPr>
          <w:sz w:val="28"/>
          <w:szCs w:val="24"/>
        </w:rPr>
        <w:t>муниципального образования «</w:t>
      </w:r>
      <w:r w:rsidR="001D0DA9">
        <w:rPr>
          <w:sz w:val="28"/>
          <w:szCs w:val="24"/>
        </w:rPr>
        <w:t>Среднеканский городской округ»</w:t>
      </w:r>
      <w:r w:rsidR="00A968C5" w:rsidRPr="002F72CB">
        <w:rPr>
          <w:sz w:val="28"/>
          <w:szCs w:val="28"/>
        </w:rPr>
        <w:t xml:space="preserve"> в информационно-телекоммуникационной сети «Интернет» соответствующих сведений об объектах учета, содержащихся в реестре муниципального имущества муниципального образования «Среднеканский городской округ».</w:t>
      </w:r>
    </w:p>
    <w:p w:rsidR="00A968C5" w:rsidRPr="002F72CB" w:rsidRDefault="002F72CB" w:rsidP="002F72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968C5" w:rsidRPr="002F72C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968C5" w:rsidRPr="002F72CB">
        <w:rPr>
          <w:sz w:val="28"/>
          <w:szCs w:val="28"/>
        </w:rPr>
        <w:t xml:space="preserve">жегодно в срок до 01 февраля и 01 августа актуализировать данные сведения на сайте </w:t>
      </w:r>
      <w:r w:rsidR="001D0DA9" w:rsidRPr="005E7149">
        <w:rPr>
          <w:sz w:val="28"/>
          <w:szCs w:val="24"/>
        </w:rPr>
        <w:t>муниципального образования «</w:t>
      </w:r>
      <w:r w:rsidR="001D0DA9">
        <w:rPr>
          <w:sz w:val="28"/>
          <w:szCs w:val="24"/>
        </w:rPr>
        <w:t xml:space="preserve">Среднеканский городской округ» </w:t>
      </w:r>
      <w:r w:rsidR="00A968C5" w:rsidRPr="002F72CB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A968C5" w:rsidRPr="002F72CB" w:rsidRDefault="002F72CB" w:rsidP="002F72C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A968C5" w:rsidRPr="002F72CB">
        <w:rPr>
          <w:color w:val="000000"/>
          <w:spacing w:val="2"/>
          <w:sz w:val="28"/>
          <w:szCs w:val="28"/>
        </w:rPr>
        <w:t xml:space="preserve">. </w:t>
      </w:r>
      <w:r w:rsidR="00A968C5" w:rsidRPr="002F72CB">
        <w:rPr>
          <w:sz w:val="28"/>
          <w:szCs w:val="28"/>
        </w:rPr>
        <w:t xml:space="preserve">Настоящее постановление подлежит официальному опубликованию в газете </w:t>
      </w:r>
      <w:r w:rsidR="001D0DA9">
        <w:rPr>
          <w:sz w:val="28"/>
          <w:szCs w:val="28"/>
        </w:rPr>
        <w:t xml:space="preserve">Среднеканского городского округа </w:t>
      </w:r>
      <w:r w:rsidR="00A968C5" w:rsidRPr="002F72CB">
        <w:rPr>
          <w:sz w:val="28"/>
          <w:szCs w:val="28"/>
        </w:rPr>
        <w:t xml:space="preserve">«Новая Колыма. Вести», размещению на официальном сайте </w:t>
      </w:r>
      <w:r w:rsidR="001D0DA9" w:rsidRPr="005E7149">
        <w:rPr>
          <w:sz w:val="28"/>
        </w:rPr>
        <w:t>муниципального образования «</w:t>
      </w:r>
      <w:r w:rsidR="001D0DA9">
        <w:rPr>
          <w:sz w:val="28"/>
        </w:rPr>
        <w:t>Среднеканский городской округ»</w:t>
      </w:r>
      <w:r w:rsidR="00A968C5" w:rsidRPr="002F72CB">
        <w:rPr>
          <w:sz w:val="28"/>
          <w:szCs w:val="28"/>
        </w:rPr>
        <w:t xml:space="preserve">. </w:t>
      </w:r>
    </w:p>
    <w:p w:rsidR="002F72CB" w:rsidRPr="002F72CB" w:rsidRDefault="002F72CB" w:rsidP="002F72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72CB">
        <w:rPr>
          <w:sz w:val="28"/>
          <w:szCs w:val="28"/>
        </w:rPr>
        <w:t xml:space="preserve">. </w:t>
      </w:r>
      <w:proofErr w:type="gramStart"/>
      <w:r w:rsidRPr="002F72CB">
        <w:rPr>
          <w:sz w:val="28"/>
          <w:szCs w:val="28"/>
        </w:rPr>
        <w:t>Контроль за</w:t>
      </w:r>
      <w:proofErr w:type="gramEnd"/>
      <w:r w:rsidRPr="002F72CB">
        <w:rPr>
          <w:sz w:val="28"/>
          <w:szCs w:val="28"/>
        </w:rPr>
        <w:t xml:space="preserve"> исполнением настоящего постановления </w:t>
      </w:r>
      <w:r w:rsidR="001D0DA9" w:rsidRPr="002F72CB">
        <w:rPr>
          <w:sz w:val="28"/>
          <w:szCs w:val="28"/>
        </w:rPr>
        <w:t>воз</w:t>
      </w:r>
      <w:r w:rsidR="001D0DA9">
        <w:rPr>
          <w:sz w:val="28"/>
          <w:szCs w:val="28"/>
        </w:rPr>
        <w:t>ложить</w:t>
      </w:r>
      <w:r w:rsidRPr="002F72CB">
        <w:rPr>
          <w:sz w:val="28"/>
          <w:szCs w:val="28"/>
        </w:rPr>
        <w:t xml:space="preserve"> на </w:t>
      </w:r>
      <w:r w:rsidR="002D1B2C">
        <w:rPr>
          <w:sz w:val="28"/>
          <w:szCs w:val="28"/>
        </w:rPr>
        <w:t xml:space="preserve">заместителя Главы Администрации, руководителя </w:t>
      </w:r>
      <w:r w:rsidRPr="002F72CB">
        <w:rPr>
          <w:sz w:val="28"/>
          <w:szCs w:val="28"/>
        </w:rPr>
        <w:t>управлени</w:t>
      </w:r>
      <w:r w:rsidR="001D0DA9">
        <w:rPr>
          <w:sz w:val="28"/>
          <w:szCs w:val="28"/>
        </w:rPr>
        <w:t>я</w:t>
      </w:r>
      <w:r w:rsidRPr="002F72CB">
        <w:rPr>
          <w:sz w:val="28"/>
          <w:szCs w:val="28"/>
        </w:rPr>
        <w:t xml:space="preserve"> жилищно-коммунального хозяйства, градостроительства и земельно-имущественных отношений Администрации Среднеканского городского округа (Матолич Р.И.).</w:t>
      </w:r>
    </w:p>
    <w:p w:rsidR="00CB1B31" w:rsidRDefault="00CB1B31" w:rsidP="00D802B6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</w:p>
    <w:p w:rsidR="002F72CB" w:rsidRPr="003C0F6B" w:rsidRDefault="002F72CB" w:rsidP="00D802B6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6371"/>
      </w:tblGrid>
      <w:tr w:rsidR="00AD6900" w:rsidTr="00BC2118">
        <w:trPr>
          <w:trHeight w:val="793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AD6900" w:rsidRPr="002512E7" w:rsidRDefault="00CB1B31" w:rsidP="00E82E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6900" w:rsidRPr="002512E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D6900" w:rsidRPr="002512E7">
              <w:rPr>
                <w:sz w:val="28"/>
                <w:szCs w:val="28"/>
              </w:rPr>
              <w:t xml:space="preserve"> Администрации                                                          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AD6900" w:rsidRPr="002512E7" w:rsidRDefault="00AD6900" w:rsidP="00CB1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CB1B31">
              <w:rPr>
                <w:sz w:val="28"/>
                <w:szCs w:val="28"/>
              </w:rPr>
              <w:t>О.Н. Герасимова</w:t>
            </w:r>
            <w:r w:rsidR="009B728E">
              <w:rPr>
                <w:sz w:val="28"/>
                <w:szCs w:val="28"/>
              </w:rPr>
              <w:t xml:space="preserve"> </w:t>
            </w:r>
          </w:p>
        </w:tc>
      </w:tr>
    </w:tbl>
    <w:p w:rsidR="00F236E9" w:rsidRDefault="00D6482A" w:rsidP="00AB1E74">
      <w:pPr>
        <w:pStyle w:val="a3"/>
        <w:jc w:val="left"/>
        <w:rPr>
          <w:b w:val="0"/>
          <w:sz w:val="20"/>
        </w:rPr>
      </w:pPr>
      <w:r>
        <w:rPr>
          <w:b w:val="0"/>
          <w:sz w:val="24"/>
          <w:szCs w:val="24"/>
        </w:rPr>
        <w:t xml:space="preserve">      </w:t>
      </w:r>
      <w:r w:rsidR="00A7111F" w:rsidRPr="000B60F7">
        <w:rPr>
          <w:b w:val="0"/>
          <w:sz w:val="20"/>
        </w:rPr>
        <w:t xml:space="preserve">  </w:t>
      </w: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1D0DA9" w:rsidRDefault="001D0DA9" w:rsidP="00AB1E74">
      <w:pPr>
        <w:pStyle w:val="a3"/>
        <w:jc w:val="left"/>
        <w:rPr>
          <w:b w:val="0"/>
          <w:sz w:val="20"/>
        </w:rPr>
      </w:pPr>
    </w:p>
    <w:p w:rsidR="002F72CB" w:rsidRDefault="002F72CB" w:rsidP="00AB1E74">
      <w:pPr>
        <w:pStyle w:val="a3"/>
        <w:jc w:val="left"/>
        <w:rPr>
          <w:b w:val="0"/>
          <w:sz w:val="20"/>
        </w:rPr>
      </w:pP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CB1B31" w:rsidRDefault="00CB1B31" w:rsidP="00AB1E74">
      <w:pPr>
        <w:pStyle w:val="a3"/>
        <w:jc w:val="left"/>
        <w:rPr>
          <w:b w:val="0"/>
          <w:sz w:val="20"/>
        </w:rPr>
      </w:pPr>
    </w:p>
    <w:p w:rsidR="00CB1B31" w:rsidRPr="007F68D3" w:rsidRDefault="00CB1B31" w:rsidP="00AB1E74">
      <w:pPr>
        <w:pStyle w:val="a3"/>
        <w:jc w:val="left"/>
        <w:rPr>
          <w:b w:val="0"/>
          <w:sz w:val="16"/>
          <w:szCs w:val="16"/>
        </w:rPr>
      </w:pPr>
    </w:p>
    <w:p w:rsidR="00CC314D" w:rsidRDefault="00A7111F" w:rsidP="00AB1E74">
      <w:pPr>
        <w:pStyle w:val="a3"/>
        <w:jc w:val="left"/>
        <w:rPr>
          <w:b w:val="0"/>
          <w:i/>
          <w:sz w:val="24"/>
          <w:szCs w:val="24"/>
        </w:rPr>
      </w:pPr>
      <w:r w:rsidRPr="00AD6900">
        <w:rPr>
          <w:b w:val="0"/>
          <w:i/>
          <w:sz w:val="24"/>
          <w:szCs w:val="24"/>
        </w:rPr>
        <w:t xml:space="preserve">  </w:t>
      </w:r>
      <w:r w:rsidR="007F68D3">
        <w:rPr>
          <w:b w:val="0"/>
          <w:i/>
          <w:sz w:val="24"/>
          <w:szCs w:val="24"/>
        </w:rPr>
        <w:t xml:space="preserve">   </w:t>
      </w:r>
      <w:r w:rsidR="00D6482A" w:rsidRPr="00AD6900">
        <w:rPr>
          <w:b w:val="0"/>
          <w:i/>
          <w:sz w:val="24"/>
          <w:szCs w:val="24"/>
        </w:rPr>
        <w:t>Исп</w:t>
      </w:r>
      <w:r w:rsidR="0008572F">
        <w:rPr>
          <w:b w:val="0"/>
          <w:i/>
          <w:sz w:val="24"/>
          <w:szCs w:val="24"/>
        </w:rPr>
        <w:t xml:space="preserve">. </w:t>
      </w:r>
      <w:r w:rsidR="00CB1B31">
        <w:rPr>
          <w:b w:val="0"/>
          <w:i/>
          <w:sz w:val="24"/>
          <w:szCs w:val="24"/>
        </w:rPr>
        <w:t>Нечай Е.В</w:t>
      </w:r>
      <w:r w:rsidR="00D6482A" w:rsidRPr="00AD6900">
        <w:rPr>
          <w:b w:val="0"/>
          <w:i/>
          <w:sz w:val="24"/>
          <w:szCs w:val="24"/>
        </w:rPr>
        <w:t>.</w:t>
      </w:r>
    </w:p>
    <w:p w:rsidR="002F72CB" w:rsidRDefault="002F72CB" w:rsidP="00AB1E74">
      <w:pPr>
        <w:pStyle w:val="a3"/>
        <w:jc w:val="left"/>
        <w:rPr>
          <w:b w:val="0"/>
          <w:i/>
          <w:sz w:val="24"/>
          <w:szCs w:val="24"/>
        </w:rPr>
      </w:pPr>
    </w:p>
    <w:p w:rsidR="002F72CB" w:rsidRDefault="002F72CB" w:rsidP="00AB1E74">
      <w:pPr>
        <w:pStyle w:val="a3"/>
        <w:jc w:val="left"/>
        <w:rPr>
          <w:b w:val="0"/>
          <w:i/>
          <w:sz w:val="24"/>
          <w:szCs w:val="24"/>
        </w:rPr>
      </w:pPr>
    </w:p>
    <w:p w:rsidR="00CD6CA9" w:rsidRPr="00FF1A9B" w:rsidRDefault="00CD6CA9" w:rsidP="00CD6CA9">
      <w:pPr>
        <w:jc w:val="right"/>
        <w:rPr>
          <w:sz w:val="24"/>
        </w:rPr>
      </w:pPr>
      <w:r w:rsidRPr="00FF1A9B">
        <w:rPr>
          <w:sz w:val="24"/>
        </w:rPr>
        <w:t xml:space="preserve">Приложение </w:t>
      </w:r>
    </w:p>
    <w:p w:rsidR="00CD6CA9" w:rsidRPr="00FF1A9B" w:rsidRDefault="00CD6CA9" w:rsidP="00CD6CA9">
      <w:pPr>
        <w:jc w:val="right"/>
        <w:rPr>
          <w:sz w:val="24"/>
        </w:rPr>
      </w:pPr>
      <w:r w:rsidRPr="00FF1A9B">
        <w:rPr>
          <w:sz w:val="24"/>
        </w:rPr>
        <w:t xml:space="preserve">к </w:t>
      </w:r>
      <w:r w:rsidR="002D1B2C">
        <w:rPr>
          <w:sz w:val="24"/>
        </w:rPr>
        <w:t>п</w:t>
      </w:r>
      <w:r w:rsidRPr="00FF1A9B">
        <w:rPr>
          <w:sz w:val="24"/>
        </w:rPr>
        <w:t xml:space="preserve">остановлению Администрации </w:t>
      </w:r>
    </w:p>
    <w:p w:rsidR="00CD6CA9" w:rsidRPr="00FF1A9B" w:rsidRDefault="00CD6CA9" w:rsidP="00CD6CA9">
      <w:pPr>
        <w:jc w:val="right"/>
        <w:rPr>
          <w:sz w:val="24"/>
        </w:rPr>
      </w:pPr>
      <w:r w:rsidRPr="00FF1A9B">
        <w:rPr>
          <w:sz w:val="24"/>
        </w:rPr>
        <w:t>Среднеканского городского округа</w:t>
      </w:r>
    </w:p>
    <w:p w:rsidR="00CD6CA9" w:rsidRPr="00FF1A9B" w:rsidRDefault="00CD6CA9" w:rsidP="00CD6CA9">
      <w:pPr>
        <w:jc w:val="right"/>
        <w:rPr>
          <w:sz w:val="24"/>
        </w:rPr>
      </w:pPr>
      <w:r w:rsidRPr="00FF1A9B">
        <w:rPr>
          <w:sz w:val="24"/>
        </w:rPr>
        <w:t>от _</w:t>
      </w:r>
      <w:r w:rsidR="00B62B9E">
        <w:rPr>
          <w:sz w:val="24"/>
          <w:u w:val="single"/>
        </w:rPr>
        <w:t>20.09.2018</w:t>
      </w:r>
      <w:r w:rsidRPr="00FF1A9B">
        <w:rPr>
          <w:sz w:val="24"/>
        </w:rPr>
        <w:t xml:space="preserve"> № _</w:t>
      </w:r>
      <w:r w:rsidR="00B62B9E">
        <w:rPr>
          <w:sz w:val="24"/>
          <w:u w:val="single"/>
        </w:rPr>
        <w:t>199</w:t>
      </w:r>
    </w:p>
    <w:p w:rsidR="00FF1A9B" w:rsidRDefault="00FF1A9B" w:rsidP="002F72CB">
      <w:pPr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2F72CB" w:rsidRPr="00FF1A9B" w:rsidRDefault="002F72CB" w:rsidP="002F72CB">
      <w:pPr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FF1A9B">
        <w:rPr>
          <w:bCs/>
          <w:sz w:val="28"/>
          <w:szCs w:val="24"/>
        </w:rPr>
        <w:t>ОБЪЕМ</w:t>
      </w:r>
    </w:p>
    <w:p w:rsidR="002F72CB" w:rsidRPr="00FF1A9B" w:rsidRDefault="002F72CB" w:rsidP="002F72CB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FF1A9B">
        <w:rPr>
          <w:sz w:val="28"/>
          <w:szCs w:val="24"/>
        </w:rPr>
        <w:t>сведений об объектах учета реестра муниципального</w:t>
      </w:r>
    </w:p>
    <w:p w:rsidR="002F72CB" w:rsidRPr="00FF1A9B" w:rsidRDefault="002F72CB" w:rsidP="002F72CB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FF1A9B">
        <w:rPr>
          <w:sz w:val="28"/>
          <w:szCs w:val="24"/>
        </w:rPr>
        <w:t>имущества муниципального образования «Среднеканский городской округ», подлежащих размещению на сайте Администрации Среднеканского городского округа  в информационно-телекоммуникационной сети «Интернет»</w:t>
      </w:r>
    </w:p>
    <w:p w:rsidR="002F72CB" w:rsidRDefault="002F72CB" w:rsidP="002F72C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F1A9B" w:rsidRPr="008353DB" w:rsidRDefault="00FF1A9B" w:rsidP="002F72C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8924"/>
      </w:tblGrid>
      <w:tr w:rsidR="002F72CB" w:rsidRPr="00D40AD2" w:rsidTr="00FF1A9B">
        <w:trPr>
          <w:trHeight w:val="458"/>
        </w:trPr>
        <w:tc>
          <w:tcPr>
            <w:tcW w:w="929" w:type="dxa"/>
            <w:vAlign w:val="center"/>
          </w:tcPr>
          <w:p w:rsidR="002F72CB" w:rsidRPr="00FF1A9B" w:rsidRDefault="002F72CB" w:rsidP="00FF1A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A9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4" w:type="dxa"/>
          </w:tcPr>
          <w:p w:rsidR="002F72CB" w:rsidRPr="00FF1A9B" w:rsidRDefault="002F72CB" w:rsidP="00B4492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F1A9B">
              <w:rPr>
                <w:b/>
                <w:bCs/>
                <w:sz w:val="24"/>
                <w:szCs w:val="24"/>
              </w:rPr>
              <w:t>Здание, помещение, сооружение, объект незавершенного строительства, иное недвижимое имущество (воздушное или морское судно, судно внутреннего плавания)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1.1.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 xml:space="preserve"> Идентификационный номер (ИНОН)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1.2.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1.3.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Адрес (местоположение)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1.4.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Кадастровый номер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1.5.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 xml:space="preserve">Общая площадь / протяженность 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1.6.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Тип объекта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1.7.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Обременение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FF1A9B" w:rsidRDefault="002F72CB" w:rsidP="00FF1A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A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4" w:type="dxa"/>
          </w:tcPr>
          <w:p w:rsidR="002F72CB" w:rsidRPr="00FF1A9B" w:rsidRDefault="002F72CB" w:rsidP="00B4492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 xml:space="preserve"> </w:t>
            </w:r>
            <w:r w:rsidRPr="00FF1A9B">
              <w:rPr>
                <w:b/>
                <w:bCs/>
                <w:sz w:val="24"/>
                <w:szCs w:val="24"/>
              </w:rPr>
              <w:t>Земельный участок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2.1.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Идентификационный номер (ИНОН)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2.2.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Адрес (местоположение)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2.3.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Кадастровый номер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2.4.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 xml:space="preserve"> Общая площадь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2.5.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 xml:space="preserve"> Вид разрешенного использования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2.6.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Категория земель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2.7.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Обременение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FF1A9B" w:rsidRDefault="002F72CB" w:rsidP="00FF1A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A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4" w:type="dxa"/>
          </w:tcPr>
          <w:p w:rsidR="002F72CB" w:rsidRPr="00FF1A9B" w:rsidRDefault="002F72CB" w:rsidP="00B4492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F1A9B">
              <w:rPr>
                <w:b/>
                <w:bCs/>
                <w:sz w:val="24"/>
                <w:szCs w:val="24"/>
              </w:rPr>
              <w:t>Транспортное средство (автомототранспортные средства и другие виды самоходной техники)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3.1.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3.2.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Марка, модель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3.3.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Год выпуска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FF1A9B" w:rsidRDefault="002F72CB" w:rsidP="00FF1A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A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4" w:type="dxa"/>
          </w:tcPr>
          <w:p w:rsidR="002F72CB" w:rsidRPr="00FF1A9B" w:rsidRDefault="002F72CB" w:rsidP="00B4492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F1A9B">
              <w:rPr>
                <w:b/>
                <w:bCs/>
                <w:sz w:val="24"/>
                <w:szCs w:val="24"/>
              </w:rPr>
              <w:t>Движимое имущество, балансовая стоимость которого за единицу равна или превышает 200 тыс. руб.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4.1.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2F72CB" w:rsidRPr="00D40AD2" w:rsidTr="00FF1A9B">
        <w:tc>
          <w:tcPr>
            <w:tcW w:w="929" w:type="dxa"/>
            <w:vAlign w:val="center"/>
          </w:tcPr>
          <w:p w:rsidR="002F72CB" w:rsidRPr="00D40AD2" w:rsidRDefault="002F72CB" w:rsidP="00FF1A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AD2">
              <w:rPr>
                <w:sz w:val="24"/>
                <w:szCs w:val="24"/>
              </w:rPr>
              <w:t>4.2.</w:t>
            </w:r>
          </w:p>
        </w:tc>
        <w:tc>
          <w:tcPr>
            <w:tcW w:w="8924" w:type="dxa"/>
          </w:tcPr>
          <w:p w:rsidR="002F72CB" w:rsidRPr="00D40AD2" w:rsidRDefault="002F72CB" w:rsidP="00B4492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0AD2">
              <w:rPr>
                <w:bCs/>
                <w:sz w:val="24"/>
                <w:szCs w:val="24"/>
              </w:rPr>
              <w:t>Год выпуска</w:t>
            </w:r>
          </w:p>
        </w:tc>
      </w:tr>
    </w:tbl>
    <w:p w:rsidR="002F72CB" w:rsidRDefault="002F72CB" w:rsidP="002F72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2F72CB" w:rsidRPr="00AD6900" w:rsidRDefault="002F72CB" w:rsidP="00AB1E74">
      <w:pPr>
        <w:pStyle w:val="a3"/>
        <w:jc w:val="left"/>
        <w:rPr>
          <w:i/>
          <w:sz w:val="24"/>
          <w:szCs w:val="24"/>
        </w:rPr>
      </w:pPr>
    </w:p>
    <w:sectPr w:rsidR="002F72CB" w:rsidRPr="00AD6900" w:rsidSect="009708F4">
      <w:pgSz w:w="11906" w:h="16838"/>
      <w:pgMar w:top="851" w:right="851" w:bottom="851" w:left="1418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BAA"/>
    <w:multiLevelType w:val="singleLevel"/>
    <w:tmpl w:val="377CED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05C"/>
    <w:rsid w:val="00024712"/>
    <w:rsid w:val="000469E8"/>
    <w:rsid w:val="0008572F"/>
    <w:rsid w:val="00091CE6"/>
    <w:rsid w:val="000B60F7"/>
    <w:rsid w:val="000F4D3C"/>
    <w:rsid w:val="0010072A"/>
    <w:rsid w:val="00117BE5"/>
    <w:rsid w:val="00142993"/>
    <w:rsid w:val="0015146E"/>
    <w:rsid w:val="0015278A"/>
    <w:rsid w:val="00181BBE"/>
    <w:rsid w:val="001C46AA"/>
    <w:rsid w:val="001D0DA9"/>
    <w:rsid w:val="001D41B2"/>
    <w:rsid w:val="001D6A3D"/>
    <w:rsid w:val="001F6CFE"/>
    <w:rsid w:val="00242472"/>
    <w:rsid w:val="00265CD9"/>
    <w:rsid w:val="0027257D"/>
    <w:rsid w:val="002975F2"/>
    <w:rsid w:val="002B0802"/>
    <w:rsid w:val="002B64D1"/>
    <w:rsid w:val="002D1B2C"/>
    <w:rsid w:val="002D2006"/>
    <w:rsid w:val="002E4489"/>
    <w:rsid w:val="002F72CB"/>
    <w:rsid w:val="00304872"/>
    <w:rsid w:val="003222DA"/>
    <w:rsid w:val="003359CB"/>
    <w:rsid w:val="003778FC"/>
    <w:rsid w:val="003B54A6"/>
    <w:rsid w:val="003C0F6B"/>
    <w:rsid w:val="00407C40"/>
    <w:rsid w:val="0047099B"/>
    <w:rsid w:val="00476C7D"/>
    <w:rsid w:val="00495845"/>
    <w:rsid w:val="004A1CE8"/>
    <w:rsid w:val="004B50F3"/>
    <w:rsid w:val="004C1246"/>
    <w:rsid w:val="004D2CAF"/>
    <w:rsid w:val="004F4CC0"/>
    <w:rsid w:val="00514344"/>
    <w:rsid w:val="0052505C"/>
    <w:rsid w:val="00544447"/>
    <w:rsid w:val="005852D7"/>
    <w:rsid w:val="00594370"/>
    <w:rsid w:val="005C4155"/>
    <w:rsid w:val="005E7149"/>
    <w:rsid w:val="006124D9"/>
    <w:rsid w:val="006307B6"/>
    <w:rsid w:val="00635E89"/>
    <w:rsid w:val="00637A07"/>
    <w:rsid w:val="00644C78"/>
    <w:rsid w:val="00675984"/>
    <w:rsid w:val="006B37E7"/>
    <w:rsid w:val="00727195"/>
    <w:rsid w:val="00734B46"/>
    <w:rsid w:val="0075198A"/>
    <w:rsid w:val="0075254B"/>
    <w:rsid w:val="007600F4"/>
    <w:rsid w:val="00766F25"/>
    <w:rsid w:val="007931D3"/>
    <w:rsid w:val="007A480B"/>
    <w:rsid w:val="007C1989"/>
    <w:rsid w:val="007C7988"/>
    <w:rsid w:val="007E3A26"/>
    <w:rsid w:val="007F68D3"/>
    <w:rsid w:val="0082152E"/>
    <w:rsid w:val="00854F29"/>
    <w:rsid w:val="008746C3"/>
    <w:rsid w:val="00880DE6"/>
    <w:rsid w:val="00881E3F"/>
    <w:rsid w:val="008B7030"/>
    <w:rsid w:val="008C2CF4"/>
    <w:rsid w:val="009708F4"/>
    <w:rsid w:val="009831B8"/>
    <w:rsid w:val="009B728E"/>
    <w:rsid w:val="009D5D88"/>
    <w:rsid w:val="009E46F7"/>
    <w:rsid w:val="009F77E9"/>
    <w:rsid w:val="00A179F2"/>
    <w:rsid w:val="00A42B3A"/>
    <w:rsid w:val="00A56BFF"/>
    <w:rsid w:val="00A604B9"/>
    <w:rsid w:val="00A7111F"/>
    <w:rsid w:val="00A758BE"/>
    <w:rsid w:val="00A968C5"/>
    <w:rsid w:val="00A97842"/>
    <w:rsid w:val="00AB1E74"/>
    <w:rsid w:val="00AD18D3"/>
    <w:rsid w:val="00AD6900"/>
    <w:rsid w:val="00B12DE5"/>
    <w:rsid w:val="00B21925"/>
    <w:rsid w:val="00B24BF9"/>
    <w:rsid w:val="00B3437F"/>
    <w:rsid w:val="00B43F41"/>
    <w:rsid w:val="00B62B9E"/>
    <w:rsid w:val="00B65ABE"/>
    <w:rsid w:val="00B945EB"/>
    <w:rsid w:val="00BC2118"/>
    <w:rsid w:val="00BC5CCF"/>
    <w:rsid w:val="00BD779E"/>
    <w:rsid w:val="00BE2C1B"/>
    <w:rsid w:val="00C13477"/>
    <w:rsid w:val="00C14CFE"/>
    <w:rsid w:val="00C15990"/>
    <w:rsid w:val="00C21DEC"/>
    <w:rsid w:val="00C25281"/>
    <w:rsid w:val="00C40F5A"/>
    <w:rsid w:val="00C6624E"/>
    <w:rsid w:val="00C76963"/>
    <w:rsid w:val="00C96578"/>
    <w:rsid w:val="00CA5A2A"/>
    <w:rsid w:val="00CA5B9D"/>
    <w:rsid w:val="00CA5E3C"/>
    <w:rsid w:val="00CB1B31"/>
    <w:rsid w:val="00CB2FE9"/>
    <w:rsid w:val="00CB4CC9"/>
    <w:rsid w:val="00CC314D"/>
    <w:rsid w:val="00CD639C"/>
    <w:rsid w:val="00CD6CA9"/>
    <w:rsid w:val="00CE0B91"/>
    <w:rsid w:val="00CF63F3"/>
    <w:rsid w:val="00D0468D"/>
    <w:rsid w:val="00D07658"/>
    <w:rsid w:val="00D151B9"/>
    <w:rsid w:val="00D1584B"/>
    <w:rsid w:val="00D30D88"/>
    <w:rsid w:val="00D6482A"/>
    <w:rsid w:val="00D7527B"/>
    <w:rsid w:val="00D802B6"/>
    <w:rsid w:val="00D942E9"/>
    <w:rsid w:val="00DA5683"/>
    <w:rsid w:val="00DB7878"/>
    <w:rsid w:val="00DC078E"/>
    <w:rsid w:val="00DD7CF5"/>
    <w:rsid w:val="00E03054"/>
    <w:rsid w:val="00E055E0"/>
    <w:rsid w:val="00E12BE7"/>
    <w:rsid w:val="00E4587F"/>
    <w:rsid w:val="00E57941"/>
    <w:rsid w:val="00E75D06"/>
    <w:rsid w:val="00E80DB5"/>
    <w:rsid w:val="00E82E45"/>
    <w:rsid w:val="00E911E0"/>
    <w:rsid w:val="00E96228"/>
    <w:rsid w:val="00EB318D"/>
    <w:rsid w:val="00EE64F9"/>
    <w:rsid w:val="00EE668B"/>
    <w:rsid w:val="00F0359F"/>
    <w:rsid w:val="00F20294"/>
    <w:rsid w:val="00F236E9"/>
    <w:rsid w:val="00F23BC7"/>
    <w:rsid w:val="00F3151A"/>
    <w:rsid w:val="00F43BDC"/>
    <w:rsid w:val="00F76BC7"/>
    <w:rsid w:val="00FF1561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78E"/>
    <w:rPr>
      <w:sz w:val="26"/>
    </w:rPr>
  </w:style>
  <w:style w:type="paragraph" w:styleId="1">
    <w:name w:val="heading 1"/>
    <w:basedOn w:val="a"/>
    <w:next w:val="a"/>
    <w:qFormat/>
    <w:rsid w:val="00DC07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C078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C078E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C078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Title"/>
    <w:basedOn w:val="a"/>
    <w:qFormat/>
    <w:rsid w:val="00DC078E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</w:rPr>
  </w:style>
  <w:style w:type="paragraph" w:styleId="a4">
    <w:name w:val="Body Text"/>
    <w:basedOn w:val="a"/>
    <w:rsid w:val="00DC078E"/>
    <w:pPr>
      <w:jc w:val="both"/>
    </w:pPr>
    <w:rPr>
      <w:sz w:val="28"/>
    </w:rPr>
  </w:style>
  <w:style w:type="paragraph" w:styleId="a5">
    <w:name w:val="Balloon Text"/>
    <w:basedOn w:val="a"/>
    <w:semiHidden/>
    <w:rsid w:val="002E44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648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6482A"/>
    <w:rPr>
      <w:sz w:val="26"/>
    </w:rPr>
  </w:style>
  <w:style w:type="paragraph" w:customStyle="1" w:styleId="ConsNonformat">
    <w:name w:val="ConsNonformat"/>
    <w:rsid w:val="006307B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ormattext">
    <w:name w:val="formattext"/>
    <w:basedOn w:val="a"/>
    <w:rsid w:val="00A968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F70B-1865-4C31-89D7-406A35FB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453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 О Б Р А З О В А Н И Я</vt:lpstr>
    </vt:vector>
  </TitlesOfParts>
  <Company>KUGI MO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 О Б Р А З О В А Н И Я</dc:title>
  <dc:creator>Tempo</dc:creator>
  <cp:lastModifiedBy>User</cp:lastModifiedBy>
  <cp:revision>6</cp:revision>
  <cp:lastPrinted>2018-09-19T23:20:00Z</cp:lastPrinted>
  <dcterms:created xsi:type="dcterms:W3CDTF">2018-09-19T06:42:00Z</dcterms:created>
  <dcterms:modified xsi:type="dcterms:W3CDTF">2018-09-21T05:19:00Z</dcterms:modified>
</cp:coreProperties>
</file>