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DE" w:rsidRDefault="003A67B8" w:rsidP="00523CDE">
      <w:pPr>
        <w:ind w:left="-360" w:righ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r w:rsidR="006E542C">
        <w:rPr>
          <w:rFonts w:ascii="Times New Roman" w:hAnsi="Times New Roman"/>
          <w:b/>
          <w:sz w:val="40"/>
          <w:szCs w:val="40"/>
        </w:rPr>
        <w:t>ГЛАВА</w:t>
      </w:r>
    </w:p>
    <w:p w:rsidR="00523CDE" w:rsidRPr="00380CAC" w:rsidRDefault="00523CDE" w:rsidP="00523CDE">
      <w:pPr>
        <w:ind w:right="-540"/>
        <w:jc w:val="center"/>
        <w:rPr>
          <w:rFonts w:ascii="Times New Roman" w:hAnsi="Times New Roman"/>
          <w:b/>
          <w:sz w:val="40"/>
          <w:szCs w:val="40"/>
        </w:rPr>
      </w:pPr>
      <w:r w:rsidRPr="00FF63A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523CDE" w:rsidRPr="000F3125" w:rsidRDefault="00523CDE" w:rsidP="00523CDE">
      <w:pPr>
        <w:pStyle w:val="3"/>
        <w:jc w:val="center"/>
        <w:rPr>
          <w:sz w:val="36"/>
          <w:szCs w:val="36"/>
        </w:rPr>
      </w:pPr>
    </w:p>
    <w:p w:rsidR="00523CDE" w:rsidRPr="00FA5C1B" w:rsidRDefault="00523CDE" w:rsidP="00523CDE">
      <w:pPr>
        <w:pStyle w:val="3"/>
        <w:jc w:val="center"/>
        <w:rPr>
          <w:sz w:val="28"/>
          <w:szCs w:val="28"/>
        </w:rPr>
      </w:pPr>
      <w:r>
        <w:rPr>
          <w:sz w:val="40"/>
          <w:szCs w:val="40"/>
        </w:rPr>
        <w:t>ПОСТАНОВЛЕНИЕ</w:t>
      </w:r>
      <w:r w:rsidR="00FA5C1B">
        <w:rPr>
          <w:sz w:val="40"/>
          <w:szCs w:val="40"/>
        </w:rPr>
        <w:t xml:space="preserve">  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4C755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28"/>
        <w:gridCol w:w="4634"/>
      </w:tblGrid>
      <w:tr w:rsidR="00523CDE" w:rsidRPr="00B37B12" w:rsidTr="006A1A78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523CDE" w:rsidRPr="00E25A4D" w:rsidRDefault="00523CDE" w:rsidP="00B30A4F">
            <w:pPr>
              <w:rPr>
                <w:rFonts w:ascii="Times New Roman" w:hAnsi="Times New Roman"/>
                <w:sz w:val="28"/>
                <w:szCs w:val="28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43A6D">
              <w:rPr>
                <w:rFonts w:ascii="Times New Roman" w:hAnsi="Times New Roman"/>
                <w:sz w:val="28"/>
                <w:szCs w:val="28"/>
              </w:rPr>
              <w:t>_</w:t>
            </w:r>
            <w:r w:rsidR="00B30A4F">
              <w:rPr>
                <w:rFonts w:ascii="Times New Roman" w:hAnsi="Times New Roman"/>
                <w:sz w:val="28"/>
                <w:szCs w:val="28"/>
                <w:u w:val="single"/>
              </w:rPr>
              <w:t>16.03.2020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6A6F0E" w:rsidRDefault="00523CDE" w:rsidP="000E60D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37B12">
              <w:rPr>
                <w:rFonts w:ascii="Times New Roman" w:hAnsi="Times New Roman"/>
                <w:sz w:val="24"/>
                <w:szCs w:val="24"/>
              </w:rPr>
              <w:t>№</w:t>
            </w:r>
            <w:r w:rsidR="00412B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4F">
              <w:rPr>
                <w:rFonts w:ascii="Times New Roman" w:hAnsi="Times New Roman"/>
                <w:sz w:val="24"/>
                <w:szCs w:val="24"/>
                <w:u w:val="single"/>
              </w:rPr>
              <w:t>2-пг</w:t>
            </w:r>
          </w:p>
          <w:p w:rsidR="00523CDE" w:rsidRPr="00B37B12" w:rsidRDefault="00523CDE" w:rsidP="006A6F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A6F0E" w:rsidRDefault="006A6F0E" w:rsidP="006A6F0E">
      <w:pPr>
        <w:jc w:val="center"/>
        <w:rPr>
          <w:rFonts w:ascii="Times New Roman" w:hAnsi="Times New Roman"/>
          <w:b/>
          <w:sz w:val="24"/>
          <w:szCs w:val="24"/>
        </w:rPr>
      </w:pPr>
      <w:r w:rsidRPr="006A6F0E">
        <w:rPr>
          <w:rFonts w:ascii="Times New Roman" w:hAnsi="Times New Roman"/>
          <w:b/>
          <w:sz w:val="24"/>
          <w:szCs w:val="24"/>
        </w:rPr>
        <w:t>п. Сеймчан</w:t>
      </w:r>
    </w:p>
    <w:p w:rsidR="00523CDE" w:rsidRPr="00B37B12" w:rsidRDefault="00523CDE" w:rsidP="00523CDE">
      <w:pPr>
        <w:rPr>
          <w:rFonts w:ascii="Times New Roman" w:hAnsi="Times New Roman"/>
          <w:sz w:val="28"/>
          <w:szCs w:val="28"/>
        </w:rPr>
      </w:pPr>
    </w:p>
    <w:p w:rsidR="00E01F2F" w:rsidRDefault="00523CDE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DB61ED">
        <w:rPr>
          <w:rFonts w:ascii="Times New Roman" w:hAnsi="Times New Roman"/>
          <w:b/>
          <w:sz w:val="28"/>
          <w:szCs w:val="28"/>
        </w:rPr>
        <w:t xml:space="preserve">О мерах по </w:t>
      </w:r>
      <w:proofErr w:type="gramStart"/>
      <w:r w:rsidR="00B3668D">
        <w:rPr>
          <w:rFonts w:ascii="Times New Roman" w:hAnsi="Times New Roman"/>
          <w:b/>
          <w:sz w:val="28"/>
          <w:szCs w:val="28"/>
        </w:rPr>
        <w:t>противопожарной</w:t>
      </w:r>
      <w:proofErr w:type="gramEnd"/>
      <w:r w:rsidR="00B3668D">
        <w:rPr>
          <w:rFonts w:ascii="Times New Roman" w:hAnsi="Times New Roman"/>
          <w:b/>
          <w:sz w:val="28"/>
          <w:szCs w:val="28"/>
        </w:rPr>
        <w:t xml:space="preserve"> безопасности лесных участков, </w:t>
      </w:r>
    </w:p>
    <w:p w:rsidR="00E01F2F" w:rsidRDefault="00E01F2F" w:rsidP="00E01F2F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B3668D">
        <w:rPr>
          <w:rFonts w:ascii="Times New Roman" w:hAnsi="Times New Roman"/>
          <w:b/>
          <w:sz w:val="28"/>
          <w:szCs w:val="28"/>
        </w:rPr>
        <w:t>аходящихся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668D">
        <w:rPr>
          <w:rFonts w:ascii="Times New Roman" w:hAnsi="Times New Roman"/>
          <w:b/>
          <w:sz w:val="28"/>
          <w:szCs w:val="28"/>
        </w:rPr>
        <w:t xml:space="preserve">в муниципальной собственности, населенных пунктов </w:t>
      </w:r>
    </w:p>
    <w:p w:rsidR="00E01F2F" w:rsidRDefault="00B3668D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объектов экономики, непосредственно прилегающих</w:t>
      </w:r>
    </w:p>
    <w:p w:rsidR="00E01F2F" w:rsidRDefault="00B3668D" w:rsidP="00E01F2F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 лесным массивам, в 20</w:t>
      </w:r>
      <w:r w:rsidR="000E60D2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="00523CDE" w:rsidRPr="00DB61ED">
        <w:rPr>
          <w:rFonts w:ascii="Times New Roman" w:hAnsi="Times New Roman"/>
          <w:b/>
          <w:sz w:val="28"/>
          <w:szCs w:val="28"/>
        </w:rPr>
        <w:t xml:space="preserve"> на территории</w:t>
      </w:r>
    </w:p>
    <w:p w:rsidR="00523CDE" w:rsidRPr="00DB61ED" w:rsidRDefault="00523CDE" w:rsidP="00B3668D">
      <w:pPr>
        <w:ind w:left="-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Среднеканского городского округа</w:t>
      </w:r>
    </w:p>
    <w:p w:rsidR="00523CDE" w:rsidRDefault="00523CDE" w:rsidP="00523CDE">
      <w:pPr>
        <w:pStyle w:val="Con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3CDE" w:rsidRDefault="00523CDE" w:rsidP="00836BAF">
      <w:pPr>
        <w:spacing w:line="360" w:lineRule="auto"/>
        <w:ind w:left="-57" w:right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243B61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Лесным Кодексом</w:t>
      </w:r>
      <w:r w:rsidRPr="00243B61">
        <w:rPr>
          <w:rFonts w:ascii="Times New Roman" w:hAnsi="Times New Roman"/>
          <w:sz w:val="28"/>
          <w:szCs w:val="28"/>
        </w:rPr>
        <w:t xml:space="preserve"> Российской Федерации,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243B61">
        <w:rPr>
          <w:rFonts w:ascii="Times New Roman" w:hAnsi="Times New Roman"/>
          <w:sz w:val="28"/>
          <w:szCs w:val="28"/>
        </w:rPr>
        <w:t xml:space="preserve"> от 21 декабря 1994г.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№ 69</w:t>
      </w:r>
      <w:r>
        <w:rPr>
          <w:rFonts w:ascii="Times New Roman" w:hAnsi="Times New Roman"/>
          <w:sz w:val="28"/>
          <w:szCs w:val="28"/>
        </w:rPr>
        <w:t>-</w:t>
      </w:r>
      <w:r w:rsidRPr="00243B61">
        <w:rPr>
          <w:rFonts w:ascii="Times New Roman" w:hAnsi="Times New Roman"/>
          <w:sz w:val="28"/>
          <w:szCs w:val="28"/>
        </w:rPr>
        <w:t>ФЗ «О пожарной безопасности»,</w:t>
      </w:r>
      <w:r>
        <w:rPr>
          <w:rFonts w:ascii="Times New Roman" w:hAnsi="Times New Roman"/>
          <w:sz w:val="28"/>
          <w:szCs w:val="28"/>
        </w:rPr>
        <w:t xml:space="preserve">  Законом</w:t>
      </w:r>
      <w:r w:rsidRPr="00243B61">
        <w:rPr>
          <w:rFonts w:ascii="Times New Roman" w:hAnsi="Times New Roman"/>
          <w:sz w:val="28"/>
          <w:szCs w:val="28"/>
        </w:rPr>
        <w:t xml:space="preserve"> Магаданской области от 08 августа 2007 № 891-ОЗ «О пожарной безопас</w:t>
      </w:r>
      <w:r>
        <w:rPr>
          <w:rFonts w:ascii="Times New Roman" w:hAnsi="Times New Roman"/>
          <w:sz w:val="28"/>
          <w:szCs w:val="28"/>
        </w:rPr>
        <w:t>ности в Магаданской области</w:t>
      </w:r>
      <w:r w:rsidRPr="00243B61">
        <w:rPr>
          <w:rFonts w:ascii="Times New Roman" w:hAnsi="Times New Roman"/>
          <w:sz w:val="28"/>
          <w:szCs w:val="28"/>
        </w:rPr>
        <w:t>»,</w:t>
      </w:r>
      <w:r w:rsidR="00984ED1"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ами</w:t>
      </w:r>
      <w:r w:rsidRPr="00243B61">
        <w:rPr>
          <w:rFonts w:ascii="Times New Roman" w:hAnsi="Times New Roman"/>
          <w:sz w:val="28"/>
          <w:szCs w:val="28"/>
        </w:rPr>
        <w:t xml:space="preserve"> пожарной безопасности в лесах, утверждённых постановлением Правительства Российской Федерации от 30 июня 2007г. № 417,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3B61">
        <w:rPr>
          <w:rFonts w:ascii="Times New Roman" w:hAnsi="Times New Roman"/>
          <w:sz w:val="28"/>
          <w:szCs w:val="28"/>
        </w:rPr>
        <w:t>в целях своевременного принятия мер по предотвращению лесных пожаров и обеспечения эффективной борьбы с</w:t>
      </w:r>
      <w:proofErr w:type="gramEnd"/>
      <w:r w:rsidRPr="00243B61">
        <w:rPr>
          <w:rFonts w:ascii="Times New Roman" w:hAnsi="Times New Roman"/>
          <w:sz w:val="28"/>
          <w:szCs w:val="28"/>
        </w:rPr>
        <w:t xml:space="preserve"> ними н</w:t>
      </w:r>
      <w:r>
        <w:rPr>
          <w:rFonts w:ascii="Times New Roman" w:hAnsi="Times New Roman"/>
          <w:sz w:val="28"/>
          <w:szCs w:val="28"/>
        </w:rPr>
        <w:t>а территории  Среднеканского городского округа,</w:t>
      </w:r>
      <w:r w:rsidR="00B3668D">
        <w:rPr>
          <w:rFonts w:ascii="Times New Roman" w:hAnsi="Times New Roman"/>
          <w:sz w:val="28"/>
          <w:szCs w:val="28"/>
        </w:rPr>
        <w:t xml:space="preserve"> </w:t>
      </w:r>
    </w:p>
    <w:p w:rsidR="00523CDE" w:rsidRDefault="00523CDE" w:rsidP="00836BAF">
      <w:pPr>
        <w:spacing w:line="360" w:lineRule="auto"/>
        <w:ind w:left="-57" w:right="1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61">
        <w:rPr>
          <w:rFonts w:ascii="Times New Roman" w:hAnsi="Times New Roman"/>
          <w:b/>
          <w:sz w:val="28"/>
          <w:szCs w:val="28"/>
        </w:rPr>
        <w:t>ю :</w:t>
      </w:r>
    </w:p>
    <w:p w:rsidR="00523CDE" w:rsidRDefault="00523CDE" w:rsidP="006F68BE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1D69CC">
        <w:rPr>
          <w:rFonts w:ascii="Times New Roman" w:hAnsi="Times New Roman"/>
          <w:sz w:val="28"/>
          <w:szCs w:val="28"/>
        </w:rPr>
        <w:t xml:space="preserve">1. 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Pr="001D69CC">
        <w:rPr>
          <w:rFonts w:ascii="Times New Roman" w:hAnsi="Times New Roman"/>
          <w:sz w:val="28"/>
          <w:szCs w:val="28"/>
        </w:rPr>
        <w:t>Установить</w:t>
      </w:r>
      <w:r w:rsidR="000E60D2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1D69CC">
        <w:rPr>
          <w:rFonts w:ascii="Times New Roman" w:hAnsi="Times New Roman"/>
          <w:sz w:val="28"/>
          <w:szCs w:val="28"/>
        </w:rPr>
        <w:t xml:space="preserve"> следующий порядок пр</w:t>
      </w:r>
      <w:r w:rsidR="004372DC">
        <w:rPr>
          <w:rFonts w:ascii="Times New Roman" w:hAnsi="Times New Roman"/>
          <w:sz w:val="28"/>
          <w:szCs w:val="28"/>
        </w:rPr>
        <w:t>ивлечения на тушение  пожаров</w:t>
      </w:r>
      <w:r w:rsidRPr="001D69CC">
        <w:rPr>
          <w:rFonts w:ascii="Times New Roman" w:hAnsi="Times New Roman"/>
          <w:sz w:val="28"/>
          <w:szCs w:val="28"/>
        </w:rPr>
        <w:t xml:space="preserve"> </w:t>
      </w:r>
      <w:r w:rsidR="00B3668D">
        <w:rPr>
          <w:rFonts w:ascii="Times New Roman" w:hAnsi="Times New Roman"/>
          <w:sz w:val="28"/>
          <w:szCs w:val="28"/>
        </w:rPr>
        <w:t xml:space="preserve">лесных участков, находящихся в муниципальной собственности, населенных пунктов и объектов экономики, непосредственно прилегающих к лесным массивам </w:t>
      </w:r>
      <w:r w:rsidRPr="001D69CC">
        <w:rPr>
          <w:rFonts w:ascii="Times New Roman" w:hAnsi="Times New Roman"/>
          <w:sz w:val="28"/>
          <w:szCs w:val="28"/>
        </w:rPr>
        <w:t>людей  и техники  организаций  и учреждений, независимо от их  подчиненности  и формы  собственности</w:t>
      </w:r>
      <w:r w:rsidR="007461FB">
        <w:rPr>
          <w:rFonts w:ascii="Times New Roman" w:hAnsi="Times New Roman"/>
          <w:sz w:val="28"/>
          <w:szCs w:val="28"/>
        </w:rPr>
        <w:t>:</w:t>
      </w:r>
    </w:p>
    <w:p w:rsidR="00523CDE" w:rsidRPr="00DD2852" w:rsidRDefault="00523CDE" w:rsidP="0061052C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D2852">
        <w:rPr>
          <w:rFonts w:ascii="Times New Roman" w:hAnsi="Times New Roman"/>
          <w:sz w:val="28"/>
          <w:szCs w:val="28"/>
        </w:rPr>
        <w:t>1.1.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р</w:t>
      </w:r>
      <w:r w:rsidRPr="00DD2852">
        <w:rPr>
          <w:rFonts w:ascii="Times New Roman" w:hAnsi="Times New Roman"/>
          <w:sz w:val="28"/>
          <w:szCs w:val="28"/>
        </w:rPr>
        <w:t>ешение о направлении людей и техники на тушен</w:t>
      </w:r>
      <w:r w:rsidR="004372DC">
        <w:rPr>
          <w:rFonts w:ascii="Times New Roman" w:hAnsi="Times New Roman"/>
          <w:sz w:val="28"/>
          <w:szCs w:val="28"/>
        </w:rPr>
        <w:t xml:space="preserve">ие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="004372DC">
        <w:rPr>
          <w:rFonts w:ascii="Times New Roman" w:hAnsi="Times New Roman"/>
          <w:sz w:val="28"/>
          <w:szCs w:val="28"/>
        </w:rPr>
        <w:t xml:space="preserve">пожаров  принимает  </w:t>
      </w:r>
      <w:r w:rsidR="00B33863">
        <w:rPr>
          <w:rFonts w:ascii="Times New Roman" w:hAnsi="Times New Roman"/>
          <w:sz w:val="28"/>
          <w:szCs w:val="28"/>
        </w:rPr>
        <w:t>К</w:t>
      </w:r>
      <w:r w:rsidR="004372DC">
        <w:rPr>
          <w:rFonts w:ascii="Times New Roman" w:hAnsi="Times New Roman"/>
          <w:sz w:val="28"/>
          <w:szCs w:val="28"/>
        </w:rPr>
        <w:t xml:space="preserve">омиссия </w:t>
      </w:r>
      <w:r w:rsidRPr="00DD2852">
        <w:rPr>
          <w:rFonts w:ascii="Times New Roman" w:hAnsi="Times New Roman"/>
          <w:sz w:val="28"/>
          <w:szCs w:val="28"/>
        </w:rPr>
        <w:t xml:space="preserve">по чрезвычайным  ситуациям и пожарной безопасности </w:t>
      </w:r>
      <w:r w:rsidR="00B33863">
        <w:rPr>
          <w:rFonts w:ascii="Times New Roman" w:hAnsi="Times New Roman"/>
          <w:sz w:val="28"/>
          <w:szCs w:val="28"/>
        </w:rPr>
        <w:t xml:space="preserve">(Далее - КЧС и ПБ) </w:t>
      </w: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DD2852">
        <w:rPr>
          <w:rFonts w:ascii="Times New Roman" w:hAnsi="Times New Roman"/>
          <w:sz w:val="28"/>
          <w:szCs w:val="28"/>
        </w:rPr>
        <w:t xml:space="preserve"> по пред</w:t>
      </w:r>
      <w:r w:rsidR="004372DC">
        <w:rPr>
          <w:rFonts w:ascii="Times New Roman" w:hAnsi="Times New Roman"/>
          <w:sz w:val="28"/>
          <w:szCs w:val="28"/>
        </w:rPr>
        <w:t xml:space="preserve">ставлению </w:t>
      </w:r>
      <w:r>
        <w:rPr>
          <w:rFonts w:ascii="Times New Roman" w:hAnsi="Times New Roman"/>
          <w:sz w:val="28"/>
          <w:szCs w:val="28"/>
        </w:rPr>
        <w:t xml:space="preserve">Сеймчанского </w:t>
      </w:r>
      <w:proofErr w:type="spellStart"/>
      <w:r>
        <w:rPr>
          <w:rFonts w:ascii="Times New Roman" w:hAnsi="Times New Roman"/>
          <w:sz w:val="28"/>
          <w:szCs w:val="28"/>
        </w:rPr>
        <w:t>ав</w:t>
      </w:r>
      <w:r w:rsidR="00FD3CC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«Авиалесоохрана» </w:t>
      </w:r>
      <w:r w:rsidRPr="00DD2852">
        <w:rPr>
          <w:rFonts w:ascii="Times New Roman" w:hAnsi="Times New Roman"/>
          <w:sz w:val="28"/>
          <w:szCs w:val="28"/>
        </w:rPr>
        <w:t xml:space="preserve"> и  землепользователей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DD2852" w:rsidRDefault="00523CDE" w:rsidP="0061052C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 w:rsidRPr="00DD2852">
        <w:rPr>
          <w:rFonts w:ascii="Times New Roman" w:hAnsi="Times New Roman"/>
          <w:sz w:val="28"/>
          <w:szCs w:val="28"/>
        </w:rPr>
        <w:t xml:space="preserve">       1.2.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="00263698">
        <w:rPr>
          <w:rFonts w:ascii="Times New Roman" w:hAnsi="Times New Roman"/>
          <w:sz w:val="28"/>
          <w:szCs w:val="28"/>
        </w:rPr>
        <w:t>р</w:t>
      </w:r>
      <w:r w:rsidRPr="00DD2852">
        <w:rPr>
          <w:rFonts w:ascii="Times New Roman" w:hAnsi="Times New Roman"/>
          <w:sz w:val="28"/>
          <w:szCs w:val="28"/>
        </w:rPr>
        <w:t xml:space="preserve">уководители  предприятий  и организаций  выделяют в установленные  сроки  необходимое количество людей в рабочей одежде и обуви, имеющих при </w:t>
      </w:r>
      <w:r w:rsidRPr="00DD2852">
        <w:rPr>
          <w:rFonts w:ascii="Times New Roman" w:hAnsi="Times New Roman"/>
          <w:sz w:val="28"/>
          <w:szCs w:val="28"/>
        </w:rPr>
        <w:lastRenderedPageBreak/>
        <w:t xml:space="preserve">себе инструмент для тушения </w:t>
      </w:r>
      <w:r w:rsidR="002F17AB">
        <w:rPr>
          <w:rFonts w:ascii="Times New Roman" w:hAnsi="Times New Roman"/>
          <w:sz w:val="28"/>
          <w:szCs w:val="28"/>
        </w:rPr>
        <w:t xml:space="preserve">лесных </w:t>
      </w:r>
      <w:r w:rsidRPr="00DD2852">
        <w:rPr>
          <w:rFonts w:ascii="Times New Roman" w:hAnsi="Times New Roman"/>
          <w:sz w:val="28"/>
          <w:szCs w:val="28"/>
        </w:rPr>
        <w:t>пожаров, спальные принадлежности, палатки и запас продуктов пита</w:t>
      </w:r>
      <w:r w:rsidR="00263698">
        <w:rPr>
          <w:rFonts w:ascii="Times New Roman" w:hAnsi="Times New Roman"/>
          <w:sz w:val="28"/>
          <w:szCs w:val="28"/>
        </w:rPr>
        <w:t>ния на 5 дней;</w:t>
      </w:r>
    </w:p>
    <w:p w:rsidR="00523CDE" w:rsidRPr="005967F4" w:rsidRDefault="00523CDE" w:rsidP="005E7D55">
      <w:pPr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967F4">
        <w:rPr>
          <w:rFonts w:ascii="Times New Roman" w:hAnsi="Times New Roman"/>
          <w:sz w:val="28"/>
          <w:szCs w:val="28"/>
        </w:rPr>
        <w:t>1.</w:t>
      </w:r>
      <w:r w:rsidR="005E7D55">
        <w:rPr>
          <w:rFonts w:ascii="Times New Roman" w:hAnsi="Times New Roman"/>
          <w:sz w:val="28"/>
          <w:szCs w:val="28"/>
        </w:rPr>
        <w:t>3</w:t>
      </w:r>
      <w:r w:rsidRPr="005967F4">
        <w:rPr>
          <w:rFonts w:ascii="Times New Roman" w:hAnsi="Times New Roman"/>
          <w:sz w:val="28"/>
          <w:szCs w:val="28"/>
        </w:rPr>
        <w:t xml:space="preserve">.  </w:t>
      </w:r>
      <w:r w:rsidR="001317C3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у</w:t>
      </w:r>
      <w:r w:rsidRPr="005967F4">
        <w:rPr>
          <w:rFonts w:ascii="Times New Roman" w:hAnsi="Times New Roman"/>
          <w:sz w:val="28"/>
          <w:szCs w:val="28"/>
        </w:rPr>
        <w:t xml:space="preserve">чет рабочего времени привлеченных людей и </w:t>
      </w:r>
      <w:proofErr w:type="spellStart"/>
      <w:r w:rsidRPr="005967F4">
        <w:rPr>
          <w:rFonts w:ascii="Times New Roman" w:hAnsi="Times New Roman"/>
          <w:sz w:val="28"/>
          <w:szCs w:val="28"/>
        </w:rPr>
        <w:t>моточасов</w:t>
      </w:r>
      <w:proofErr w:type="spellEnd"/>
      <w:r w:rsidRPr="005967F4">
        <w:rPr>
          <w:rFonts w:ascii="Times New Roman" w:hAnsi="Times New Roman"/>
          <w:sz w:val="28"/>
          <w:szCs w:val="28"/>
        </w:rPr>
        <w:t xml:space="preserve">, отработанных техникой на тушении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Pr="005967F4">
        <w:rPr>
          <w:rFonts w:ascii="Times New Roman" w:hAnsi="Times New Roman"/>
          <w:sz w:val="28"/>
          <w:szCs w:val="28"/>
        </w:rPr>
        <w:t xml:space="preserve">пожаров на </w:t>
      </w:r>
      <w:proofErr w:type="gramStart"/>
      <w:r w:rsidRPr="005967F4">
        <w:rPr>
          <w:rFonts w:ascii="Times New Roman" w:hAnsi="Times New Roman"/>
          <w:sz w:val="28"/>
          <w:szCs w:val="28"/>
        </w:rPr>
        <w:t>территории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охраняемой Сеймчанским </w:t>
      </w:r>
      <w:r>
        <w:rPr>
          <w:rFonts w:ascii="Times New Roman" w:hAnsi="Times New Roman"/>
          <w:sz w:val="28"/>
          <w:szCs w:val="28"/>
        </w:rPr>
        <w:t xml:space="preserve">оперативным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авиао</w:t>
      </w:r>
      <w:r>
        <w:rPr>
          <w:rFonts w:ascii="Times New Roman" w:hAnsi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возложить на руководителей </w:t>
      </w:r>
      <w:r>
        <w:rPr>
          <w:rFonts w:ascii="Times New Roman" w:hAnsi="Times New Roman"/>
          <w:sz w:val="28"/>
          <w:szCs w:val="28"/>
        </w:rPr>
        <w:t xml:space="preserve">Сеймчанского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МОГБУ «Авиалесоохрана</w:t>
      </w:r>
      <w:r w:rsidR="00263698">
        <w:rPr>
          <w:rFonts w:ascii="Times New Roman" w:hAnsi="Times New Roman"/>
          <w:sz w:val="28"/>
          <w:szCs w:val="28"/>
        </w:rPr>
        <w:t>»;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</w:t>
      </w:r>
      <w:r w:rsidR="00A070F0">
        <w:rPr>
          <w:rFonts w:ascii="Times New Roman" w:hAnsi="Times New Roman"/>
          <w:sz w:val="28"/>
          <w:szCs w:val="28"/>
        </w:rPr>
        <w:t>4</w:t>
      </w:r>
      <w:r w:rsidR="00263698">
        <w:rPr>
          <w:rFonts w:ascii="Times New Roman" w:hAnsi="Times New Roman"/>
          <w:sz w:val="28"/>
          <w:szCs w:val="28"/>
        </w:rPr>
        <w:t>.  о</w:t>
      </w:r>
      <w:r w:rsidRPr="005967F4">
        <w:rPr>
          <w:rFonts w:ascii="Times New Roman" w:hAnsi="Times New Roman"/>
          <w:sz w:val="28"/>
          <w:szCs w:val="28"/>
        </w:rPr>
        <w:t xml:space="preserve">тветственность за  подготовку и инструктаж  привлеченных на </w:t>
      </w:r>
      <w:r w:rsidR="00AA26CD">
        <w:rPr>
          <w:rFonts w:ascii="Times New Roman" w:hAnsi="Times New Roman"/>
          <w:sz w:val="28"/>
          <w:szCs w:val="28"/>
        </w:rPr>
        <w:t xml:space="preserve">лесные </w:t>
      </w:r>
      <w:r w:rsidRPr="005967F4">
        <w:rPr>
          <w:rFonts w:ascii="Times New Roman" w:hAnsi="Times New Roman"/>
          <w:sz w:val="28"/>
          <w:szCs w:val="28"/>
        </w:rPr>
        <w:t xml:space="preserve">пожары людей несут руководители </w:t>
      </w:r>
      <w:r>
        <w:rPr>
          <w:rFonts w:ascii="Times New Roman" w:hAnsi="Times New Roman"/>
          <w:sz w:val="28"/>
          <w:szCs w:val="28"/>
        </w:rPr>
        <w:t xml:space="preserve">Сеймчанского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«Авиалесоохрана»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A070F0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</w:t>
      </w:r>
      <w:r w:rsidR="00AA26CD">
        <w:rPr>
          <w:rFonts w:ascii="Times New Roman" w:hAnsi="Times New Roman"/>
          <w:sz w:val="28"/>
          <w:szCs w:val="28"/>
        </w:rPr>
        <w:t xml:space="preserve"> . </w:t>
      </w:r>
      <w:r w:rsidR="00523CDE"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о</w:t>
      </w:r>
      <w:r w:rsidR="00523CDE" w:rsidRPr="005967F4">
        <w:rPr>
          <w:rFonts w:ascii="Times New Roman" w:hAnsi="Times New Roman"/>
          <w:sz w:val="28"/>
          <w:szCs w:val="28"/>
        </w:rPr>
        <w:t xml:space="preserve">тзыв рабочей силы и техники с тушения </w:t>
      </w:r>
      <w:r w:rsidR="00AA26CD">
        <w:rPr>
          <w:rFonts w:ascii="Times New Roman" w:hAnsi="Times New Roman"/>
          <w:sz w:val="28"/>
          <w:szCs w:val="28"/>
        </w:rPr>
        <w:t xml:space="preserve">лесных </w:t>
      </w:r>
      <w:r w:rsidR="00523CDE" w:rsidRPr="005967F4">
        <w:rPr>
          <w:rFonts w:ascii="Times New Roman" w:hAnsi="Times New Roman"/>
          <w:sz w:val="28"/>
          <w:szCs w:val="28"/>
        </w:rPr>
        <w:t>пожаров производит</w:t>
      </w:r>
      <w:r w:rsidR="00523CDE">
        <w:rPr>
          <w:rFonts w:ascii="Times New Roman" w:hAnsi="Times New Roman"/>
          <w:sz w:val="28"/>
          <w:szCs w:val="28"/>
        </w:rPr>
        <w:t>ся по решению КЧС и ПБ</w:t>
      </w:r>
      <w:r w:rsidR="00B33863">
        <w:rPr>
          <w:rFonts w:ascii="Times New Roman" w:hAnsi="Times New Roman"/>
          <w:sz w:val="28"/>
          <w:szCs w:val="28"/>
        </w:rPr>
        <w:t xml:space="preserve"> </w:t>
      </w:r>
      <w:r w:rsidR="00F14CC8">
        <w:rPr>
          <w:rFonts w:ascii="Times New Roman" w:hAnsi="Times New Roman"/>
          <w:sz w:val="28"/>
          <w:szCs w:val="28"/>
        </w:rPr>
        <w:t xml:space="preserve">Среднеканского </w:t>
      </w:r>
      <w:r w:rsidR="00523CDE">
        <w:rPr>
          <w:rFonts w:ascii="Times New Roman" w:hAnsi="Times New Roman"/>
          <w:sz w:val="28"/>
          <w:szCs w:val="28"/>
        </w:rPr>
        <w:t>городского округа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1.</w:t>
      </w:r>
      <w:r w:rsidR="00A070F0">
        <w:rPr>
          <w:rFonts w:ascii="Times New Roman" w:hAnsi="Times New Roman"/>
          <w:sz w:val="28"/>
          <w:szCs w:val="28"/>
        </w:rPr>
        <w:t>6</w:t>
      </w:r>
      <w:r w:rsidR="00263698">
        <w:rPr>
          <w:rFonts w:ascii="Times New Roman" w:hAnsi="Times New Roman"/>
          <w:sz w:val="28"/>
          <w:szCs w:val="28"/>
        </w:rPr>
        <w:t>. п</w:t>
      </w:r>
      <w:r w:rsidRPr="005967F4">
        <w:rPr>
          <w:rFonts w:ascii="Times New Roman" w:hAnsi="Times New Roman"/>
          <w:sz w:val="28"/>
          <w:szCs w:val="28"/>
        </w:rPr>
        <w:t>ерсональная ответственность за поставку и мобилизацию людей и техники, направляемых на тушение лесных</w:t>
      </w:r>
      <w:r w:rsidR="006F68BE">
        <w:rPr>
          <w:rFonts w:ascii="Times New Roman" w:hAnsi="Times New Roman"/>
          <w:sz w:val="28"/>
          <w:szCs w:val="28"/>
        </w:rPr>
        <w:t xml:space="preserve"> участков, находящихся в муниципальной собственности, населенных пунктов и объектов экономики, непосредственно прилегающих к лесным массивам</w:t>
      </w:r>
      <w:r w:rsidRPr="005967F4">
        <w:rPr>
          <w:rFonts w:ascii="Times New Roman" w:hAnsi="Times New Roman"/>
          <w:sz w:val="28"/>
          <w:szCs w:val="28"/>
        </w:rPr>
        <w:t>, возлагается  на руководителей предприятий  и организаций.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   Утвердить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2.1.  </w:t>
      </w:r>
      <w:r w:rsidR="00263698"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>ероприятия по упорядочению  посещения населением лес</w:t>
      </w:r>
      <w:r w:rsidR="00AA26CD">
        <w:rPr>
          <w:rFonts w:ascii="Times New Roman" w:hAnsi="Times New Roman"/>
          <w:sz w:val="28"/>
          <w:szCs w:val="28"/>
        </w:rPr>
        <w:t>ных участков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174678">
        <w:rPr>
          <w:rFonts w:ascii="Times New Roman" w:hAnsi="Times New Roman"/>
          <w:sz w:val="28"/>
          <w:szCs w:val="28"/>
        </w:rPr>
        <w:t>в</w:t>
      </w:r>
      <w:r w:rsidRPr="005967F4">
        <w:rPr>
          <w:rFonts w:ascii="Times New Roman" w:hAnsi="Times New Roman"/>
          <w:sz w:val="28"/>
          <w:szCs w:val="28"/>
        </w:rPr>
        <w:t xml:space="preserve"> период высокой пожарной опасности и массового с</w:t>
      </w:r>
      <w:r>
        <w:rPr>
          <w:rFonts w:ascii="Times New Roman" w:hAnsi="Times New Roman"/>
          <w:sz w:val="28"/>
          <w:szCs w:val="28"/>
        </w:rPr>
        <w:t>бора грибов и ягод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="00E134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1)</w:t>
      </w:r>
      <w:r w:rsidR="00263698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                </w:t>
      </w:r>
    </w:p>
    <w:p w:rsidR="00523CDE" w:rsidRPr="005967F4" w:rsidRDefault="00523CDE" w:rsidP="00836BA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2.2.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еречень телефонов предприятий и организаций, не подлежащих  отключению  на весь пожаро</w:t>
      </w:r>
      <w:r>
        <w:rPr>
          <w:rFonts w:ascii="Times New Roman" w:hAnsi="Times New Roman"/>
          <w:sz w:val="28"/>
          <w:szCs w:val="28"/>
        </w:rPr>
        <w:t>опасный период 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E134AC">
        <w:rPr>
          <w:rFonts w:ascii="Times New Roman" w:hAnsi="Times New Roman"/>
          <w:sz w:val="28"/>
          <w:szCs w:val="28"/>
        </w:rPr>
        <w:t>№</w:t>
      </w:r>
      <w:r w:rsidR="00263698">
        <w:rPr>
          <w:rFonts w:ascii="Times New Roman" w:hAnsi="Times New Roman"/>
          <w:sz w:val="28"/>
          <w:szCs w:val="28"/>
        </w:rPr>
        <w:t xml:space="preserve"> 2).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2.3. </w:t>
      </w:r>
      <w:r w:rsidR="00263698">
        <w:rPr>
          <w:rFonts w:ascii="Times New Roman" w:hAnsi="Times New Roman"/>
          <w:sz w:val="28"/>
          <w:szCs w:val="28"/>
        </w:rPr>
        <w:t>Н</w:t>
      </w:r>
      <w:r w:rsidRPr="005967F4">
        <w:rPr>
          <w:rFonts w:ascii="Times New Roman" w:hAnsi="Times New Roman"/>
          <w:sz w:val="28"/>
          <w:szCs w:val="28"/>
        </w:rPr>
        <w:t>ормы обеспечения пожарным оборудованием и средства</w:t>
      </w:r>
      <w:r>
        <w:rPr>
          <w:rFonts w:ascii="Times New Roman" w:hAnsi="Times New Roman"/>
          <w:sz w:val="28"/>
          <w:szCs w:val="28"/>
        </w:rPr>
        <w:t>ми  пожаротушения (</w:t>
      </w:r>
      <w:r w:rsidR="00E134A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="00E134AC">
        <w:rPr>
          <w:rFonts w:ascii="Times New Roman" w:hAnsi="Times New Roman"/>
          <w:sz w:val="28"/>
          <w:szCs w:val="28"/>
        </w:rPr>
        <w:t xml:space="preserve">№ </w:t>
      </w:r>
      <w:r w:rsidRPr="005967F4">
        <w:rPr>
          <w:rFonts w:ascii="Times New Roman" w:hAnsi="Times New Roman"/>
          <w:sz w:val="28"/>
          <w:szCs w:val="28"/>
        </w:rPr>
        <w:t>3).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</w:t>
      </w:r>
      <w:r w:rsidR="0081065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ачальник</w:t>
      </w:r>
      <w:r w:rsidR="0081065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отдела  по делам ГО и ЧС (</w:t>
      </w:r>
      <w:proofErr w:type="spellStart"/>
      <w:r w:rsidR="0081065D">
        <w:rPr>
          <w:rFonts w:ascii="Times New Roman" w:hAnsi="Times New Roman"/>
          <w:sz w:val="28"/>
          <w:szCs w:val="28"/>
        </w:rPr>
        <w:t>Ишмуратов</w:t>
      </w:r>
      <w:proofErr w:type="spellEnd"/>
      <w:r w:rsidR="0081065D">
        <w:rPr>
          <w:rFonts w:ascii="Times New Roman" w:hAnsi="Times New Roman"/>
          <w:sz w:val="28"/>
          <w:szCs w:val="28"/>
        </w:rPr>
        <w:t xml:space="preserve"> Р.Р</w:t>
      </w:r>
      <w:r>
        <w:rPr>
          <w:rFonts w:ascii="Times New Roman" w:hAnsi="Times New Roman"/>
          <w:sz w:val="28"/>
          <w:szCs w:val="28"/>
        </w:rPr>
        <w:t>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</w:t>
      </w:r>
      <w:r w:rsidR="00263698">
        <w:rPr>
          <w:rFonts w:ascii="Times New Roman" w:hAnsi="Times New Roman"/>
          <w:sz w:val="28"/>
          <w:szCs w:val="28"/>
        </w:rPr>
        <w:t xml:space="preserve">   </w:t>
      </w:r>
      <w:r w:rsidRPr="005967F4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о</w:t>
      </w:r>
      <w:r w:rsidRPr="005967F4">
        <w:rPr>
          <w:rFonts w:ascii="Times New Roman" w:hAnsi="Times New Roman"/>
          <w:sz w:val="28"/>
          <w:szCs w:val="28"/>
        </w:rPr>
        <w:t>рг</w:t>
      </w:r>
      <w:r w:rsidR="00F379C1">
        <w:rPr>
          <w:rFonts w:ascii="Times New Roman" w:hAnsi="Times New Roman"/>
          <w:sz w:val="28"/>
          <w:szCs w:val="28"/>
        </w:rPr>
        <w:t xml:space="preserve">анизовать </w:t>
      </w:r>
      <w:r w:rsidRPr="005967F4">
        <w:rPr>
          <w:rFonts w:ascii="Times New Roman" w:hAnsi="Times New Roman"/>
          <w:sz w:val="28"/>
          <w:szCs w:val="28"/>
        </w:rPr>
        <w:t>разработк</w:t>
      </w:r>
      <w:r>
        <w:rPr>
          <w:rFonts w:ascii="Times New Roman" w:hAnsi="Times New Roman"/>
          <w:sz w:val="28"/>
          <w:szCs w:val="28"/>
        </w:rPr>
        <w:t>у противопожарных мероприятий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C62ECB">
        <w:rPr>
          <w:rFonts w:ascii="Times New Roman" w:hAnsi="Times New Roman"/>
          <w:b/>
          <w:sz w:val="28"/>
          <w:szCs w:val="28"/>
        </w:rPr>
        <w:t xml:space="preserve">      </w:t>
      </w:r>
      <w:r w:rsidRPr="00834354">
        <w:rPr>
          <w:rFonts w:ascii="Times New Roman" w:hAnsi="Times New Roman"/>
          <w:sz w:val="28"/>
          <w:szCs w:val="28"/>
        </w:rPr>
        <w:t>-    по   проведению   противопожарного   обустройства    лесных      участков,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находящихся  в  муниципальной  собственности, населенных  пунктов и объектов экономики, непосредственно прилегающих к лесным массивам, </w:t>
      </w:r>
      <w:r w:rsidRPr="00834354">
        <w:rPr>
          <w:rFonts w:ascii="Times New Roman" w:hAnsi="Times New Roman"/>
          <w:sz w:val="28"/>
          <w:szCs w:val="28"/>
        </w:rPr>
        <w:lastRenderedPageBreak/>
        <w:t xml:space="preserve">включая, в необходимых случаях, устройство противопожарных </w:t>
      </w:r>
      <w:r w:rsidR="00C62ECB" w:rsidRPr="00834354">
        <w:rPr>
          <w:rFonts w:ascii="Times New Roman" w:hAnsi="Times New Roman"/>
          <w:sz w:val="28"/>
          <w:szCs w:val="28"/>
        </w:rPr>
        <w:t>минерализованных полос</w:t>
      </w:r>
      <w:r w:rsidRPr="00834354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 -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5967F4">
        <w:rPr>
          <w:rFonts w:ascii="Times New Roman" w:hAnsi="Times New Roman"/>
          <w:sz w:val="28"/>
          <w:szCs w:val="28"/>
        </w:rPr>
        <w:t xml:space="preserve">обеспечению  мер </w:t>
      </w:r>
      <w:proofErr w:type="gramStart"/>
      <w:r w:rsidRPr="005967F4">
        <w:rPr>
          <w:rFonts w:ascii="Times New Roman" w:hAnsi="Times New Roman"/>
          <w:sz w:val="28"/>
          <w:szCs w:val="28"/>
        </w:rPr>
        <w:t>пожарной</w:t>
      </w:r>
      <w:proofErr w:type="gramEnd"/>
      <w:r w:rsidRPr="005967F4">
        <w:rPr>
          <w:rFonts w:ascii="Times New Roman" w:hAnsi="Times New Roman"/>
          <w:sz w:val="28"/>
          <w:szCs w:val="28"/>
        </w:rPr>
        <w:t xml:space="preserve">  безопасности  в граница</w:t>
      </w:r>
      <w:r>
        <w:rPr>
          <w:rFonts w:ascii="Times New Roman" w:hAnsi="Times New Roman"/>
          <w:sz w:val="28"/>
          <w:szCs w:val="28"/>
        </w:rPr>
        <w:t>х населенных пунктов 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;</w:t>
      </w:r>
    </w:p>
    <w:p w:rsidR="00523CDE" w:rsidRPr="0083435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373152">
        <w:rPr>
          <w:rFonts w:ascii="Times New Roman" w:hAnsi="Times New Roman"/>
          <w:b/>
          <w:sz w:val="28"/>
          <w:szCs w:val="28"/>
        </w:rPr>
        <w:t xml:space="preserve">      </w:t>
      </w:r>
      <w:r w:rsidRPr="00834354">
        <w:rPr>
          <w:rFonts w:ascii="Times New Roman" w:hAnsi="Times New Roman"/>
          <w:sz w:val="28"/>
          <w:szCs w:val="28"/>
        </w:rPr>
        <w:t xml:space="preserve">- по пропаганде </w:t>
      </w:r>
      <w:r w:rsidR="00373152" w:rsidRPr="00834354">
        <w:rPr>
          <w:rFonts w:ascii="Times New Roman" w:hAnsi="Times New Roman"/>
          <w:sz w:val="28"/>
          <w:szCs w:val="28"/>
        </w:rPr>
        <w:t>п</w:t>
      </w:r>
      <w:r w:rsidRPr="00834354">
        <w:rPr>
          <w:rFonts w:ascii="Times New Roman" w:hAnsi="Times New Roman"/>
          <w:sz w:val="28"/>
          <w:szCs w:val="28"/>
        </w:rPr>
        <w:t>о выполнению Правил пожарной безопасности в лесах;</w:t>
      </w:r>
    </w:p>
    <w:p w:rsidR="00523CDE" w:rsidRPr="00834354" w:rsidRDefault="00523CDE" w:rsidP="00F379C1">
      <w:pPr>
        <w:tabs>
          <w:tab w:val="left" w:pos="284"/>
          <w:tab w:val="left" w:pos="426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      - по привлечению населения, работников предприятий, организаций, учреждений, независимо от их организационно-правовой формы и формы собственности, техники и транспорта для тушения лесных пожаров в соответствии с Федеральным законом от 21 декабря 1994 № 68-ФЗ «О защите населения и территорий от чрезвычайных ситуаций природного и техногенного характера»;</w:t>
      </w:r>
    </w:p>
    <w:p w:rsidR="00C62ECB" w:rsidRPr="00834354" w:rsidRDefault="00523CDE" w:rsidP="00C62ECB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834354">
        <w:rPr>
          <w:rFonts w:ascii="Times New Roman" w:hAnsi="Times New Roman"/>
          <w:sz w:val="28"/>
          <w:szCs w:val="28"/>
        </w:rPr>
        <w:t xml:space="preserve">      - по обеспечению граждан, привлеченных на тушение лесных пожаров на землях, находящихся в муниципальной собственности, средствами  пожаротушения, спецодеждой, средствами передвижения, пита</w:t>
      </w:r>
      <w:r w:rsidR="00263698">
        <w:rPr>
          <w:rFonts w:ascii="Times New Roman" w:hAnsi="Times New Roman"/>
          <w:sz w:val="28"/>
          <w:szCs w:val="28"/>
        </w:rPr>
        <w:t>нием, медицинским обслуживанием;</w:t>
      </w:r>
      <w:r w:rsidRPr="00834354">
        <w:rPr>
          <w:rFonts w:ascii="Times New Roman" w:hAnsi="Times New Roman"/>
          <w:sz w:val="28"/>
          <w:szCs w:val="28"/>
        </w:rPr>
        <w:t xml:space="preserve">    </w:t>
      </w:r>
    </w:p>
    <w:p w:rsidR="00523CDE" w:rsidRPr="00C62ECB" w:rsidRDefault="00523CDE" w:rsidP="00C62ECB">
      <w:pPr>
        <w:spacing w:line="360" w:lineRule="auto"/>
        <w:ind w:right="140"/>
        <w:jc w:val="both"/>
        <w:rPr>
          <w:rFonts w:ascii="Times New Roman" w:hAnsi="Times New Roman"/>
          <w:b/>
          <w:sz w:val="28"/>
          <w:szCs w:val="28"/>
        </w:rPr>
      </w:pPr>
      <w:r w:rsidRPr="009E5777">
        <w:rPr>
          <w:rFonts w:ascii="Times New Roman" w:hAnsi="Times New Roman"/>
          <w:sz w:val="28"/>
          <w:szCs w:val="28"/>
        </w:rPr>
        <w:t xml:space="preserve">    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Pr="009E5777">
        <w:rPr>
          <w:rFonts w:ascii="Times New Roman" w:hAnsi="Times New Roman"/>
          <w:sz w:val="28"/>
          <w:szCs w:val="28"/>
        </w:rPr>
        <w:t>3.</w:t>
      </w:r>
      <w:r w:rsidR="00A070F0">
        <w:rPr>
          <w:rFonts w:ascii="Times New Roman" w:hAnsi="Times New Roman"/>
          <w:sz w:val="28"/>
          <w:szCs w:val="28"/>
        </w:rPr>
        <w:t>2</w:t>
      </w:r>
      <w:r w:rsidRPr="009E5777">
        <w:rPr>
          <w:rFonts w:ascii="Times New Roman" w:hAnsi="Times New Roman"/>
          <w:sz w:val="28"/>
          <w:szCs w:val="28"/>
        </w:rPr>
        <w:t xml:space="preserve">. </w:t>
      </w:r>
      <w:r w:rsidR="00263698">
        <w:rPr>
          <w:rFonts w:ascii="Times New Roman" w:hAnsi="Times New Roman"/>
          <w:sz w:val="28"/>
          <w:szCs w:val="28"/>
        </w:rPr>
        <w:t>з</w:t>
      </w:r>
      <w:r w:rsidRPr="009E5777">
        <w:rPr>
          <w:rFonts w:ascii="Times New Roman" w:hAnsi="Times New Roman"/>
          <w:sz w:val="28"/>
          <w:szCs w:val="28"/>
        </w:rPr>
        <w:t>аключить договор</w:t>
      </w:r>
      <w:r w:rsidRPr="005967F4">
        <w:rPr>
          <w:rFonts w:ascii="Times New Roman" w:hAnsi="Times New Roman"/>
          <w:sz w:val="28"/>
          <w:szCs w:val="28"/>
        </w:rPr>
        <w:t xml:space="preserve"> с Сеймчанским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</w:t>
      </w:r>
      <w:r>
        <w:rPr>
          <w:rFonts w:ascii="Times New Roman" w:hAnsi="Times New Roman"/>
          <w:sz w:val="28"/>
          <w:szCs w:val="28"/>
        </w:rPr>
        <w:t>отделением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«Авиалесоохрана</w:t>
      </w:r>
      <w:r w:rsidRPr="005967F4">
        <w:rPr>
          <w:rFonts w:ascii="Times New Roman" w:hAnsi="Times New Roman"/>
          <w:sz w:val="28"/>
          <w:szCs w:val="28"/>
        </w:rPr>
        <w:t xml:space="preserve">»  для обеспечения охраны лесов  и древесно-кустарниковой растительности на землях </w:t>
      </w:r>
      <w:r w:rsidR="009E5777">
        <w:rPr>
          <w:rFonts w:ascii="Times New Roman" w:hAnsi="Times New Roman"/>
          <w:sz w:val="28"/>
          <w:szCs w:val="28"/>
        </w:rPr>
        <w:t>в пределах границ муниципального образования</w:t>
      </w:r>
      <w:r w:rsidR="00C62ECB">
        <w:rPr>
          <w:rFonts w:ascii="Times New Roman" w:hAnsi="Times New Roman"/>
          <w:sz w:val="28"/>
          <w:szCs w:val="28"/>
        </w:rPr>
        <w:t xml:space="preserve"> «Среднеканский городской округ», и не входящих, в состав земель государственного лесного фонда Магаданской области</w:t>
      </w:r>
      <w:r w:rsidRPr="005967F4">
        <w:rPr>
          <w:rFonts w:ascii="Times New Roman" w:hAnsi="Times New Roman"/>
          <w:sz w:val="28"/>
          <w:szCs w:val="28"/>
        </w:rPr>
        <w:t>. При этом решить вопрос своевременного и полного финансирования.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1317C3">
        <w:rPr>
          <w:rFonts w:ascii="Times New Roman" w:hAnsi="Times New Roman"/>
          <w:sz w:val="28"/>
          <w:szCs w:val="28"/>
        </w:rPr>
        <w:t xml:space="preserve">   </w:t>
      </w:r>
      <w:r w:rsidRPr="005967F4">
        <w:rPr>
          <w:rFonts w:ascii="Times New Roman" w:hAnsi="Times New Roman"/>
          <w:sz w:val="28"/>
          <w:szCs w:val="28"/>
        </w:rPr>
        <w:t xml:space="preserve">4.    Руководителям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предприятий, организаций, учреждений независимо от форм собственности, имеющих </w:t>
      </w:r>
      <w:r>
        <w:rPr>
          <w:rFonts w:ascii="Times New Roman" w:hAnsi="Times New Roman"/>
          <w:sz w:val="28"/>
          <w:szCs w:val="28"/>
        </w:rPr>
        <w:t>в своем ведении линии связи</w:t>
      </w:r>
      <w:r w:rsidRPr="005967F4">
        <w:rPr>
          <w:rFonts w:ascii="Times New Roman" w:hAnsi="Times New Roman"/>
          <w:sz w:val="28"/>
          <w:szCs w:val="28"/>
        </w:rPr>
        <w:t>, электропередачи  областного значения, очистные соору</w:t>
      </w:r>
      <w:r>
        <w:rPr>
          <w:rFonts w:ascii="Times New Roman" w:hAnsi="Times New Roman"/>
          <w:sz w:val="28"/>
          <w:szCs w:val="28"/>
        </w:rPr>
        <w:t>жения, свалки  бытовых отходов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</w:t>
      </w:r>
      <w:r w:rsidR="001317C3">
        <w:rPr>
          <w:rFonts w:ascii="Times New Roman" w:hAnsi="Times New Roman"/>
          <w:sz w:val="28"/>
          <w:szCs w:val="28"/>
        </w:rPr>
        <w:t xml:space="preserve">  </w:t>
      </w:r>
      <w:r w:rsidRPr="005967F4">
        <w:rPr>
          <w:rFonts w:ascii="Times New Roman" w:hAnsi="Times New Roman"/>
          <w:sz w:val="28"/>
          <w:szCs w:val="28"/>
        </w:rPr>
        <w:t xml:space="preserve">4.1.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ринять  меры по очистке трасс ЛЭП,  связи от хлама, сучьев, горючего материала, деревянные опоры в сухих местах окопать от грунта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4.2. </w:t>
      </w:r>
      <w:r w:rsidR="00263698">
        <w:rPr>
          <w:rFonts w:ascii="Times New Roman" w:hAnsi="Times New Roman"/>
          <w:sz w:val="28"/>
          <w:szCs w:val="28"/>
        </w:rPr>
        <w:t>о</w:t>
      </w:r>
      <w:r w:rsidRPr="005967F4">
        <w:rPr>
          <w:rFonts w:ascii="Times New Roman" w:hAnsi="Times New Roman"/>
          <w:sz w:val="28"/>
          <w:szCs w:val="28"/>
        </w:rPr>
        <w:t xml:space="preserve">чистить полосы отвода от валежника, легковоспламеняющихся  материалов, проложить минерализованные полосы шириной </w:t>
      </w:r>
      <w:smartTag w:uri="urn:schemas-microsoft-com:office:smarttags" w:element="metricconverter">
        <w:smartTagPr>
          <w:attr w:name="ProductID" w:val="1,4 м"/>
        </w:smartTagPr>
        <w:r w:rsidRPr="005967F4">
          <w:rPr>
            <w:rFonts w:ascii="Times New Roman" w:hAnsi="Times New Roman"/>
            <w:sz w:val="28"/>
            <w:szCs w:val="28"/>
          </w:rPr>
          <w:t>1,4 м</w:t>
        </w:r>
      </w:smartTag>
      <w:r w:rsidRPr="005967F4">
        <w:rPr>
          <w:rFonts w:ascii="Times New Roman" w:hAnsi="Times New Roman"/>
          <w:sz w:val="28"/>
          <w:szCs w:val="28"/>
        </w:rPr>
        <w:t xml:space="preserve"> на  расстоянии </w:t>
      </w:r>
      <w:smartTag w:uri="urn:schemas-microsoft-com:office:smarttags" w:element="metricconverter">
        <w:smartTagPr>
          <w:attr w:name="ProductID" w:val="5 м"/>
        </w:smartTagPr>
        <w:r w:rsidRPr="005967F4">
          <w:rPr>
            <w:rFonts w:ascii="Times New Roman" w:hAnsi="Times New Roman"/>
            <w:sz w:val="28"/>
            <w:szCs w:val="28"/>
          </w:rPr>
          <w:t>5 м</w:t>
        </w:r>
      </w:smartTag>
      <w:r w:rsidR="00263698">
        <w:rPr>
          <w:rFonts w:ascii="Times New Roman" w:hAnsi="Times New Roman"/>
          <w:sz w:val="28"/>
          <w:szCs w:val="28"/>
        </w:rPr>
        <w:t xml:space="preserve"> друг от друга;</w:t>
      </w:r>
    </w:p>
    <w:p w:rsidR="00523CDE" w:rsidRPr="005967F4" w:rsidRDefault="00263698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4.3.  о</w:t>
      </w:r>
      <w:r w:rsidR="00523CDE" w:rsidRPr="005967F4">
        <w:rPr>
          <w:rFonts w:ascii="Times New Roman" w:hAnsi="Times New Roman"/>
          <w:sz w:val="28"/>
          <w:szCs w:val="28"/>
        </w:rPr>
        <w:t>борудовать места производства работ в лесу и свалки бытовых отходов  противопожарным инвентарем</w:t>
      </w:r>
      <w:r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263698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4.4. п</w:t>
      </w:r>
      <w:r w:rsidR="00523CDE" w:rsidRPr="005967F4">
        <w:rPr>
          <w:rFonts w:ascii="Times New Roman" w:hAnsi="Times New Roman"/>
          <w:sz w:val="28"/>
          <w:szCs w:val="28"/>
        </w:rPr>
        <w:t>о первому требованию Сеймч</w:t>
      </w:r>
      <w:r w:rsidR="00523CDE">
        <w:rPr>
          <w:rFonts w:ascii="Times New Roman" w:hAnsi="Times New Roman"/>
          <w:sz w:val="28"/>
          <w:szCs w:val="28"/>
        </w:rPr>
        <w:t xml:space="preserve">анского </w:t>
      </w:r>
      <w:proofErr w:type="spellStart"/>
      <w:r w:rsidR="00523CDE">
        <w:rPr>
          <w:rFonts w:ascii="Times New Roman" w:hAnsi="Times New Roman"/>
          <w:sz w:val="28"/>
          <w:szCs w:val="28"/>
        </w:rPr>
        <w:t>авиаотделения</w:t>
      </w:r>
      <w:proofErr w:type="spellEnd"/>
      <w:r w:rsidR="00523CDE">
        <w:rPr>
          <w:rFonts w:ascii="Times New Roman" w:hAnsi="Times New Roman"/>
          <w:sz w:val="28"/>
          <w:szCs w:val="28"/>
        </w:rPr>
        <w:t xml:space="preserve"> МОГБУ «Авиалесоохрана</w:t>
      </w:r>
      <w:r w:rsidR="00523CDE" w:rsidRPr="005967F4">
        <w:rPr>
          <w:rFonts w:ascii="Times New Roman" w:hAnsi="Times New Roman"/>
          <w:sz w:val="28"/>
          <w:szCs w:val="28"/>
        </w:rPr>
        <w:t>» выделять автотехнику и транспорт для перевозки людей, тяжелой техники к местам пожаров</w:t>
      </w:r>
      <w:r>
        <w:rPr>
          <w:rFonts w:ascii="Times New Roman" w:hAnsi="Times New Roman"/>
          <w:sz w:val="28"/>
          <w:szCs w:val="28"/>
        </w:rPr>
        <w:t>;</w:t>
      </w:r>
      <w:r w:rsidR="00523CDE" w:rsidRPr="005967F4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4.5.  </w:t>
      </w:r>
      <w:r w:rsidR="0081065D">
        <w:rPr>
          <w:rFonts w:ascii="Times New Roman" w:hAnsi="Times New Roman"/>
          <w:sz w:val="28"/>
          <w:szCs w:val="28"/>
        </w:rPr>
        <w:t xml:space="preserve">   </w:t>
      </w:r>
      <w:r w:rsidR="00263698">
        <w:rPr>
          <w:rFonts w:ascii="Times New Roman" w:hAnsi="Times New Roman"/>
          <w:sz w:val="28"/>
          <w:szCs w:val="28"/>
        </w:rPr>
        <w:t>н</w:t>
      </w:r>
      <w:r w:rsidRPr="005967F4">
        <w:rPr>
          <w:rFonts w:ascii="Times New Roman" w:hAnsi="Times New Roman"/>
          <w:sz w:val="28"/>
          <w:szCs w:val="28"/>
        </w:rPr>
        <w:t>астоящие  работы  выполнять  в соответствии с правилами  пожарной  безопасности  в лесах  Российской  Федерации.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5967F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тд</w:t>
      </w:r>
      <w:proofErr w:type="spellEnd"/>
      <w:r w:rsidR="0044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5967F4">
        <w:rPr>
          <w:rFonts w:ascii="Times New Roman" w:hAnsi="Times New Roman"/>
          <w:sz w:val="28"/>
          <w:szCs w:val="28"/>
        </w:rPr>
        <w:t>по Сре</w:t>
      </w:r>
      <w:r>
        <w:rPr>
          <w:rFonts w:ascii="Times New Roman" w:hAnsi="Times New Roman"/>
          <w:sz w:val="28"/>
          <w:szCs w:val="28"/>
        </w:rPr>
        <w:t>днеканскому району                           (</w:t>
      </w:r>
      <w:proofErr w:type="spellStart"/>
      <w:r w:rsidR="00D6608C">
        <w:rPr>
          <w:rFonts w:ascii="Times New Roman" w:hAnsi="Times New Roman"/>
          <w:sz w:val="28"/>
          <w:szCs w:val="28"/>
        </w:rPr>
        <w:t>Драпей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608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="00D660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.)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у</w:t>
      </w:r>
      <w:r w:rsidRPr="005967F4">
        <w:rPr>
          <w:rFonts w:ascii="Times New Roman" w:hAnsi="Times New Roman"/>
          <w:sz w:val="28"/>
          <w:szCs w:val="28"/>
        </w:rPr>
        <w:t xml:space="preserve">частвовать совместно с территориальным отделом департамента лесного хозяйства «Сеймчанское лесничество» и оперативными группами  </w:t>
      </w:r>
      <w:proofErr w:type="spellStart"/>
      <w:r w:rsidRPr="005967F4">
        <w:rPr>
          <w:rFonts w:ascii="Times New Roman" w:hAnsi="Times New Roman"/>
          <w:sz w:val="28"/>
          <w:szCs w:val="28"/>
        </w:rPr>
        <w:t>О</w:t>
      </w:r>
      <w:r w:rsidR="001F764A">
        <w:rPr>
          <w:rFonts w:ascii="Times New Roman" w:hAnsi="Times New Roman"/>
          <w:sz w:val="28"/>
          <w:szCs w:val="28"/>
        </w:rPr>
        <w:t>тд</w:t>
      </w:r>
      <w:proofErr w:type="spellEnd"/>
      <w:r w:rsidR="006E5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5967F4">
        <w:rPr>
          <w:rFonts w:ascii="Times New Roman" w:hAnsi="Times New Roman"/>
          <w:sz w:val="28"/>
          <w:szCs w:val="28"/>
        </w:rPr>
        <w:t xml:space="preserve">ВД в выполнении мероприятий  по ограничению  </w:t>
      </w:r>
      <w:r w:rsidR="00C62ECB">
        <w:rPr>
          <w:rFonts w:ascii="Times New Roman" w:hAnsi="Times New Roman"/>
          <w:sz w:val="28"/>
          <w:szCs w:val="28"/>
        </w:rPr>
        <w:t xml:space="preserve">пребывания граждан в лесах и </w:t>
      </w:r>
      <w:r w:rsidRPr="005967F4">
        <w:rPr>
          <w:rFonts w:ascii="Times New Roman" w:hAnsi="Times New Roman"/>
          <w:sz w:val="28"/>
          <w:szCs w:val="28"/>
        </w:rPr>
        <w:t>в</w:t>
      </w:r>
      <w:r w:rsidR="00C62ECB">
        <w:rPr>
          <w:rFonts w:ascii="Times New Roman" w:hAnsi="Times New Roman"/>
          <w:sz w:val="28"/>
          <w:szCs w:val="28"/>
        </w:rPr>
        <w:t>ъ</w:t>
      </w:r>
      <w:r w:rsidRPr="005967F4">
        <w:rPr>
          <w:rFonts w:ascii="Times New Roman" w:hAnsi="Times New Roman"/>
          <w:sz w:val="28"/>
          <w:szCs w:val="28"/>
        </w:rPr>
        <w:t>езда</w:t>
      </w:r>
      <w:r w:rsidR="00C62ECB">
        <w:rPr>
          <w:rFonts w:ascii="Times New Roman" w:hAnsi="Times New Roman"/>
          <w:sz w:val="28"/>
          <w:szCs w:val="28"/>
        </w:rPr>
        <w:t xml:space="preserve"> в них транспортных</w:t>
      </w:r>
      <w:r w:rsidR="00FD3CCE">
        <w:rPr>
          <w:rFonts w:ascii="Times New Roman" w:hAnsi="Times New Roman"/>
          <w:sz w:val="28"/>
          <w:szCs w:val="28"/>
        </w:rPr>
        <w:t xml:space="preserve"> </w:t>
      </w:r>
      <w:r w:rsidR="00C62ECB">
        <w:rPr>
          <w:rFonts w:ascii="Times New Roman" w:hAnsi="Times New Roman"/>
          <w:sz w:val="28"/>
          <w:szCs w:val="28"/>
        </w:rPr>
        <w:t>средств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5.2.   </w:t>
      </w:r>
      <w:r w:rsidR="00263698">
        <w:rPr>
          <w:rFonts w:ascii="Times New Roman" w:hAnsi="Times New Roman"/>
          <w:sz w:val="28"/>
          <w:szCs w:val="28"/>
        </w:rPr>
        <w:t>к</w:t>
      </w:r>
      <w:r w:rsidRPr="005967F4">
        <w:rPr>
          <w:rFonts w:ascii="Times New Roman" w:hAnsi="Times New Roman"/>
          <w:sz w:val="28"/>
          <w:szCs w:val="28"/>
        </w:rPr>
        <w:t>онтролировать  исполнение правил пожарной безопасности  в лесах Российской  Федераци</w:t>
      </w:r>
      <w:r>
        <w:rPr>
          <w:rFonts w:ascii="Times New Roman" w:hAnsi="Times New Roman"/>
          <w:sz w:val="28"/>
          <w:szCs w:val="28"/>
        </w:rPr>
        <w:t>и  и докладывать КЧС и ПБ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 обо всех  случаях нарушений населением и предприятиями,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работающими в лесных зонах</w:t>
      </w:r>
      <w:r w:rsidR="00263698">
        <w:rPr>
          <w:rFonts w:ascii="Times New Roman" w:hAnsi="Times New Roman"/>
          <w:sz w:val="28"/>
          <w:szCs w:val="28"/>
        </w:rPr>
        <w:t>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5.3.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рименять согласно законодательству штрафные санкции и меры  административного воздействия к нарушителя</w:t>
      </w:r>
      <w:r w:rsidR="00263698">
        <w:rPr>
          <w:rFonts w:ascii="Times New Roman" w:hAnsi="Times New Roman"/>
          <w:sz w:val="28"/>
          <w:szCs w:val="28"/>
        </w:rPr>
        <w:t>м  правил пожарной безопасности;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5.4.    </w:t>
      </w:r>
      <w:r w:rsidR="00263698">
        <w:rPr>
          <w:rFonts w:ascii="Times New Roman" w:hAnsi="Times New Roman"/>
          <w:sz w:val="28"/>
          <w:szCs w:val="28"/>
        </w:rPr>
        <w:t>р</w:t>
      </w:r>
      <w:r w:rsidRPr="005967F4">
        <w:rPr>
          <w:rFonts w:ascii="Times New Roman" w:hAnsi="Times New Roman"/>
          <w:sz w:val="28"/>
          <w:szCs w:val="28"/>
        </w:rPr>
        <w:t>асследовать случаи возгорания лесов по вине населения и принима</w:t>
      </w:r>
      <w:r w:rsidR="00263698">
        <w:rPr>
          <w:rFonts w:ascii="Times New Roman" w:hAnsi="Times New Roman"/>
          <w:sz w:val="28"/>
          <w:szCs w:val="28"/>
        </w:rPr>
        <w:t>ть  меры к определению виновных;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5.5.    </w:t>
      </w:r>
      <w:r w:rsidR="00263698">
        <w:rPr>
          <w:rFonts w:ascii="Times New Roman" w:hAnsi="Times New Roman"/>
          <w:sz w:val="28"/>
          <w:szCs w:val="28"/>
        </w:rPr>
        <w:t>п</w:t>
      </w:r>
      <w:r w:rsidRPr="005967F4">
        <w:rPr>
          <w:rFonts w:ascii="Times New Roman" w:hAnsi="Times New Roman"/>
          <w:sz w:val="28"/>
          <w:szCs w:val="28"/>
        </w:rPr>
        <w:t>ри выдаче пропусков для выезда в лес при введении чрезвычайной ситуации требовать с владельцев автомобилей справку ГИБДД о наличии  искрогасителей на автомобилях.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 Комиссии по чрезвычайным ситуациям и пожарной безоп</w:t>
      </w:r>
      <w:r>
        <w:rPr>
          <w:rFonts w:ascii="Times New Roman" w:hAnsi="Times New Roman"/>
          <w:sz w:val="28"/>
          <w:szCs w:val="28"/>
        </w:rPr>
        <w:t>асности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>: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6.1.   </w:t>
      </w:r>
      <w:r w:rsidR="00263698">
        <w:rPr>
          <w:rFonts w:ascii="Times New Roman" w:hAnsi="Times New Roman"/>
          <w:sz w:val="28"/>
          <w:szCs w:val="28"/>
        </w:rPr>
        <w:t>в</w:t>
      </w:r>
      <w:r w:rsidRPr="005967F4">
        <w:rPr>
          <w:rFonts w:ascii="Times New Roman" w:hAnsi="Times New Roman"/>
          <w:sz w:val="28"/>
          <w:szCs w:val="28"/>
        </w:rPr>
        <w:t>ести постоянный контроль за исполнением настоящего  постановления, координировать действия всех предприятий, организаций и учреждений, независимо от их ведомственной подчиненности и форм собственности, привлекаемых на тушение лесных пожаров</w:t>
      </w:r>
      <w:r w:rsidR="00F02A8E">
        <w:rPr>
          <w:rFonts w:ascii="Times New Roman" w:hAnsi="Times New Roman"/>
          <w:sz w:val="28"/>
          <w:szCs w:val="28"/>
        </w:rPr>
        <w:t xml:space="preserve"> на землях, находящихся в муниципальной собственности,</w:t>
      </w:r>
      <w:r w:rsidRPr="005967F4">
        <w:rPr>
          <w:rFonts w:ascii="Times New Roman" w:hAnsi="Times New Roman"/>
          <w:sz w:val="28"/>
          <w:szCs w:val="28"/>
        </w:rPr>
        <w:t xml:space="preserve"> в период чр</w:t>
      </w:r>
      <w:r w:rsidR="00CD3869">
        <w:rPr>
          <w:rFonts w:ascii="Times New Roman" w:hAnsi="Times New Roman"/>
          <w:sz w:val="28"/>
          <w:szCs w:val="28"/>
        </w:rPr>
        <w:t>езвычайной  пожарной  опасности;</w:t>
      </w:r>
      <w:r w:rsidRPr="005967F4">
        <w:rPr>
          <w:rFonts w:ascii="Times New Roman" w:hAnsi="Times New Roman"/>
          <w:sz w:val="28"/>
          <w:szCs w:val="28"/>
        </w:rPr>
        <w:t xml:space="preserve">               </w:t>
      </w:r>
    </w:p>
    <w:p w:rsidR="00523CDE" w:rsidRPr="005967F4" w:rsidRDefault="00523CDE" w:rsidP="00F81BC5">
      <w:pPr>
        <w:tabs>
          <w:tab w:val="left" w:pos="142"/>
          <w:tab w:val="left" w:pos="426"/>
          <w:tab w:val="left" w:pos="709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6E542C">
        <w:rPr>
          <w:rFonts w:ascii="Times New Roman" w:hAnsi="Times New Roman"/>
          <w:sz w:val="28"/>
          <w:szCs w:val="28"/>
        </w:rPr>
        <w:t xml:space="preserve">6.2.  </w:t>
      </w:r>
      <w:r w:rsidR="00263698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совместно с </w:t>
      </w:r>
      <w:r w:rsidR="009E5777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 xml:space="preserve">еймчанским </w:t>
      </w:r>
      <w:proofErr w:type="spellStart"/>
      <w:r w:rsidRPr="005967F4">
        <w:rPr>
          <w:rFonts w:ascii="Times New Roman" w:hAnsi="Times New Roman"/>
          <w:sz w:val="28"/>
          <w:szCs w:val="28"/>
        </w:rPr>
        <w:t>авиаотд</w:t>
      </w:r>
      <w:r>
        <w:rPr>
          <w:rFonts w:ascii="Times New Roman" w:hAnsi="Times New Roman"/>
          <w:sz w:val="28"/>
          <w:szCs w:val="28"/>
        </w:rPr>
        <w:t>елением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  МОГБУ «Авиалесоохрана</w:t>
      </w:r>
      <w:r w:rsidRPr="005967F4">
        <w:rPr>
          <w:rFonts w:ascii="Times New Roman" w:hAnsi="Times New Roman"/>
          <w:sz w:val="28"/>
          <w:szCs w:val="28"/>
        </w:rPr>
        <w:t>»  разработать план  взаимодействия  при тушении лесных пожаров в период высокой и</w:t>
      </w:r>
      <w:r w:rsidR="00CD3869">
        <w:rPr>
          <w:rFonts w:ascii="Times New Roman" w:hAnsi="Times New Roman"/>
          <w:sz w:val="28"/>
          <w:szCs w:val="28"/>
        </w:rPr>
        <w:t xml:space="preserve"> чрезвычайной пожарной ситуации;</w:t>
      </w:r>
      <w:r w:rsidRPr="005967F4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i/>
          <w:sz w:val="28"/>
          <w:szCs w:val="28"/>
        </w:rPr>
        <w:t xml:space="preserve">    </w:t>
      </w:r>
      <w:r w:rsidR="007476EE"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6.3</w:t>
      </w:r>
      <w:r w:rsidR="00682E6B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овместно с органами местного самоуправления</w:t>
      </w:r>
      <w:r w:rsidR="00263698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5967F4">
        <w:rPr>
          <w:rFonts w:ascii="Times New Roman" w:hAnsi="Times New Roman"/>
          <w:sz w:val="28"/>
          <w:szCs w:val="28"/>
        </w:rPr>
        <w:t xml:space="preserve">, территориальным отделом  департамента лесного хозяйства до начала пожароопасного сезона провести проверки состояния систем противопожарных мероприятий, в том числе </w:t>
      </w:r>
      <w:r w:rsidR="00F02A8E">
        <w:rPr>
          <w:rFonts w:ascii="Times New Roman" w:hAnsi="Times New Roman"/>
          <w:sz w:val="28"/>
          <w:szCs w:val="28"/>
        </w:rPr>
        <w:t>проведению противопожарного обустройства лесных участков, находящихся</w:t>
      </w:r>
      <w:r w:rsidR="0079798C">
        <w:rPr>
          <w:rFonts w:ascii="Times New Roman" w:hAnsi="Times New Roman"/>
          <w:sz w:val="28"/>
          <w:szCs w:val="28"/>
        </w:rPr>
        <w:t xml:space="preserve"> в муниципальной собственности, населенных пунктов и объектов экономики, непосредственно прилегающих к лесным массивам, включая, в необходимых случаях, устройство противо</w:t>
      </w:r>
      <w:r w:rsidR="00263698">
        <w:rPr>
          <w:rFonts w:ascii="Times New Roman" w:hAnsi="Times New Roman"/>
          <w:sz w:val="28"/>
          <w:szCs w:val="28"/>
        </w:rPr>
        <w:t>пожарных минерализованных полос;</w:t>
      </w:r>
      <w:r w:rsidR="0079798C">
        <w:rPr>
          <w:rFonts w:ascii="Times New Roman" w:hAnsi="Times New Roman"/>
          <w:sz w:val="28"/>
          <w:szCs w:val="28"/>
        </w:rPr>
        <w:t xml:space="preserve"> </w:t>
      </w:r>
    </w:p>
    <w:p w:rsidR="00523CDE" w:rsidRPr="005967F4" w:rsidRDefault="00523CDE" w:rsidP="0079798C">
      <w:pPr>
        <w:tabs>
          <w:tab w:val="left" w:pos="426"/>
        </w:tabs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6.4</w:t>
      </w:r>
      <w:r w:rsidR="00682E6B">
        <w:rPr>
          <w:rFonts w:ascii="Times New Roman" w:hAnsi="Times New Roman"/>
          <w:sz w:val="28"/>
          <w:szCs w:val="28"/>
        </w:rPr>
        <w:t>.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 w:rsidR="00263698">
        <w:rPr>
          <w:rFonts w:ascii="Times New Roman" w:hAnsi="Times New Roman"/>
          <w:sz w:val="28"/>
          <w:szCs w:val="28"/>
        </w:rPr>
        <w:t>с</w:t>
      </w:r>
      <w:r w:rsidRPr="005967F4">
        <w:rPr>
          <w:rFonts w:ascii="Times New Roman" w:hAnsi="Times New Roman"/>
          <w:sz w:val="28"/>
          <w:szCs w:val="28"/>
        </w:rPr>
        <w:t>воевременно информировать КЧС и ПБ Магаданской области о состоянии работы по тушению лесных пожаров и обстановке в районе.</w:t>
      </w:r>
    </w:p>
    <w:p w:rsidR="00523CDE" w:rsidRPr="005967F4" w:rsidRDefault="00523CDE" w:rsidP="00263698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7.  </w:t>
      </w:r>
      <w:r w:rsidR="00263698">
        <w:rPr>
          <w:rFonts w:ascii="Times New Roman" w:hAnsi="Times New Roman"/>
          <w:sz w:val="28"/>
          <w:szCs w:val="28"/>
        </w:rPr>
        <w:t>Рекомендовать н</w:t>
      </w:r>
      <w:r>
        <w:rPr>
          <w:rFonts w:ascii="Times New Roman" w:hAnsi="Times New Roman"/>
          <w:sz w:val="28"/>
          <w:szCs w:val="28"/>
        </w:rPr>
        <w:t xml:space="preserve">ачальнику ЛТЦ-4 </w:t>
      </w:r>
      <w:r w:rsidR="001F764A">
        <w:rPr>
          <w:rFonts w:ascii="Times New Roman" w:hAnsi="Times New Roman"/>
          <w:sz w:val="28"/>
          <w:szCs w:val="28"/>
        </w:rPr>
        <w:t>Магаданского филиала</w:t>
      </w:r>
      <w:r w:rsidR="00C341C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АО «Ростелеком» (</w:t>
      </w:r>
      <w:proofErr w:type="spellStart"/>
      <w:r>
        <w:rPr>
          <w:rFonts w:ascii="Times New Roman" w:hAnsi="Times New Roman"/>
          <w:sz w:val="28"/>
          <w:szCs w:val="28"/>
        </w:rPr>
        <w:t>Ивко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  <w:r w:rsidRPr="005967F4">
        <w:rPr>
          <w:rFonts w:ascii="Times New Roman" w:hAnsi="Times New Roman"/>
          <w:sz w:val="28"/>
          <w:szCs w:val="28"/>
        </w:rPr>
        <w:t>)</w:t>
      </w:r>
      <w:r w:rsidR="00263698">
        <w:rPr>
          <w:rFonts w:ascii="Times New Roman" w:hAnsi="Times New Roman"/>
          <w:sz w:val="28"/>
          <w:szCs w:val="28"/>
        </w:rPr>
        <w:t xml:space="preserve"> о</w:t>
      </w:r>
      <w:r w:rsidRPr="005967F4">
        <w:rPr>
          <w:rFonts w:ascii="Times New Roman" w:hAnsi="Times New Roman"/>
          <w:sz w:val="28"/>
          <w:szCs w:val="28"/>
        </w:rPr>
        <w:t>беспечить внеочередное предоставление  телефонной и телеграфной связи  всем организациям, принимающим  участие в тушении лесных пожаров, для  решения  вопросов организации работ.</w:t>
      </w:r>
    </w:p>
    <w:p w:rsidR="00523CDE" w:rsidRDefault="00523CDE" w:rsidP="007476EE">
      <w:pPr>
        <w:tabs>
          <w:tab w:val="left" w:pos="426"/>
        </w:tabs>
        <w:spacing w:line="360" w:lineRule="auto"/>
        <w:ind w:left="-57" w:right="140"/>
        <w:jc w:val="both"/>
        <w:rPr>
          <w:rFonts w:ascii="Times New Roman" w:hAnsi="Times New Roman"/>
          <w:sz w:val="28"/>
          <w:szCs w:val="28"/>
        </w:rPr>
      </w:pPr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8. Постановление </w:t>
      </w:r>
      <w:r w:rsidR="006E542C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Среднеканского городского округа от  </w:t>
      </w:r>
      <w:r w:rsidR="00CD386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.0</w:t>
      </w:r>
      <w:r w:rsidR="00CD38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CD3869">
        <w:rPr>
          <w:rFonts w:ascii="Times New Roman" w:hAnsi="Times New Roman"/>
          <w:sz w:val="28"/>
          <w:szCs w:val="28"/>
        </w:rPr>
        <w:t>9</w:t>
      </w:r>
      <w:r w:rsidRPr="005967F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D3869">
        <w:rPr>
          <w:rFonts w:ascii="Times New Roman" w:hAnsi="Times New Roman"/>
          <w:sz w:val="28"/>
          <w:szCs w:val="28"/>
        </w:rPr>
        <w:t>20</w:t>
      </w:r>
      <w:r w:rsidR="006E542C">
        <w:rPr>
          <w:rFonts w:ascii="Times New Roman" w:hAnsi="Times New Roman"/>
          <w:sz w:val="28"/>
          <w:szCs w:val="28"/>
        </w:rPr>
        <w:t>-пг</w:t>
      </w:r>
      <w:r w:rsidRPr="005967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23CDE">
        <w:rPr>
          <w:rFonts w:ascii="Times New Roman" w:hAnsi="Times New Roman"/>
          <w:sz w:val="28"/>
          <w:szCs w:val="28"/>
        </w:rPr>
        <w:t xml:space="preserve">О мерах по </w:t>
      </w:r>
      <w:r w:rsidR="006E542C">
        <w:rPr>
          <w:rFonts w:ascii="Times New Roman" w:hAnsi="Times New Roman"/>
          <w:sz w:val="28"/>
          <w:szCs w:val="28"/>
        </w:rPr>
        <w:t>противопожарной безопасности лесных участков, находящихся в муниципальной собственности, населенных пунктов и объектов экономики, непосредственно прилегающих к лесным массивам,</w:t>
      </w:r>
      <w:r w:rsidRPr="00523C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201</w:t>
      </w:r>
      <w:r w:rsidR="00CD3869">
        <w:rPr>
          <w:rFonts w:ascii="Times New Roman" w:hAnsi="Times New Roman"/>
          <w:sz w:val="28"/>
          <w:szCs w:val="28"/>
        </w:rPr>
        <w:t>9</w:t>
      </w:r>
      <w:r w:rsidRPr="00523CDE">
        <w:rPr>
          <w:rFonts w:ascii="Times New Roman" w:hAnsi="Times New Roman"/>
          <w:sz w:val="28"/>
          <w:szCs w:val="28"/>
        </w:rPr>
        <w:t xml:space="preserve"> году на территории Среднеканского городского округа</w:t>
      </w:r>
      <w:r w:rsidR="0053071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 xml:space="preserve">считать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7F4">
        <w:rPr>
          <w:rFonts w:ascii="Times New Roman" w:hAnsi="Times New Roman"/>
          <w:sz w:val="28"/>
          <w:szCs w:val="28"/>
        </w:rPr>
        <w:t>утратившим силу.</w:t>
      </w:r>
    </w:p>
    <w:p w:rsidR="00523CDE" w:rsidRDefault="00523CDE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9. Настоящее постановление подлежит официальному опубликованию в  газете Среднеканского городского округа  «Новая Колыма</w:t>
      </w:r>
      <w:r w:rsidR="00CD38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Вести».</w:t>
      </w:r>
    </w:p>
    <w:p w:rsidR="00D33F91" w:rsidRDefault="00D33F91" w:rsidP="0061052C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:rsidR="006E069E" w:rsidRDefault="00D33F91" w:rsidP="00D33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6E069E">
        <w:rPr>
          <w:rFonts w:ascii="Times New Roman" w:hAnsi="Times New Roman"/>
          <w:sz w:val="28"/>
          <w:szCs w:val="28"/>
        </w:rPr>
        <w:t xml:space="preserve">а </w:t>
      </w:r>
    </w:p>
    <w:p w:rsidR="00D33F91" w:rsidRDefault="006E069E" w:rsidP="00D33F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="00D33F91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02941">
        <w:rPr>
          <w:rFonts w:ascii="Times New Roman" w:hAnsi="Times New Roman"/>
          <w:sz w:val="28"/>
          <w:szCs w:val="28"/>
        </w:rPr>
        <w:t xml:space="preserve"> </w:t>
      </w:r>
      <w:r w:rsidR="00D33F9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02941">
        <w:rPr>
          <w:rFonts w:ascii="Times New Roman" w:hAnsi="Times New Roman"/>
          <w:sz w:val="28"/>
          <w:szCs w:val="28"/>
        </w:rPr>
        <w:t>А.Н. Таланов</w:t>
      </w:r>
    </w:p>
    <w:p w:rsidR="00D33F91" w:rsidRDefault="00D33F91" w:rsidP="00D33F91">
      <w:pPr>
        <w:rPr>
          <w:rFonts w:ascii="Times New Roman" w:hAnsi="Times New Roman"/>
          <w:sz w:val="28"/>
          <w:szCs w:val="28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263698" w:rsidRDefault="00263698" w:rsidP="00D33F91">
      <w:pPr>
        <w:rPr>
          <w:rFonts w:ascii="Times New Roman" w:hAnsi="Times New Roman"/>
          <w:i/>
          <w:sz w:val="22"/>
          <w:szCs w:val="22"/>
        </w:rPr>
      </w:pPr>
    </w:p>
    <w:p w:rsidR="003D691F" w:rsidRDefault="003D691F" w:rsidP="00D33F91">
      <w:pPr>
        <w:rPr>
          <w:rFonts w:ascii="Times New Roman" w:hAnsi="Times New Roman"/>
          <w:i/>
          <w:sz w:val="22"/>
          <w:szCs w:val="22"/>
        </w:rPr>
      </w:pPr>
    </w:p>
    <w:p w:rsidR="00D33F91" w:rsidRPr="00D33F91" w:rsidRDefault="00D33F91" w:rsidP="00D33F9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Исп. </w:t>
      </w:r>
      <w:proofErr w:type="spellStart"/>
      <w:r>
        <w:rPr>
          <w:rFonts w:ascii="Times New Roman" w:hAnsi="Times New Roman"/>
          <w:i/>
          <w:sz w:val="22"/>
          <w:szCs w:val="22"/>
        </w:rPr>
        <w:t>Ишмуратов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Р.Р.</w:t>
      </w:r>
    </w:p>
    <w:p w:rsidR="00523CDE" w:rsidRPr="0061052C" w:rsidRDefault="00523CDE" w:rsidP="00CD3869">
      <w:pPr>
        <w:rPr>
          <w:rFonts w:ascii="Times New Roman" w:hAnsi="Times New Roman"/>
          <w:sz w:val="22"/>
          <w:szCs w:val="22"/>
        </w:rPr>
      </w:pPr>
      <w:r w:rsidRPr="00D538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33F91">
        <w:rPr>
          <w:rFonts w:ascii="Times New Roman" w:hAnsi="Times New Roman"/>
          <w:sz w:val="24"/>
          <w:szCs w:val="24"/>
        </w:rPr>
        <w:t xml:space="preserve">     </w:t>
      </w:r>
      <w:r w:rsidR="00DE72AB">
        <w:rPr>
          <w:rFonts w:ascii="Times New Roman" w:hAnsi="Times New Roman"/>
          <w:sz w:val="24"/>
          <w:szCs w:val="24"/>
        </w:rPr>
        <w:t xml:space="preserve"> </w:t>
      </w:r>
      <w:r w:rsidR="00D33F91">
        <w:rPr>
          <w:rFonts w:ascii="Times New Roman" w:hAnsi="Times New Roman"/>
          <w:sz w:val="24"/>
          <w:szCs w:val="24"/>
        </w:rPr>
        <w:t xml:space="preserve"> </w:t>
      </w:r>
      <w:r w:rsidR="00836BAF">
        <w:rPr>
          <w:rFonts w:ascii="Times New Roman" w:hAnsi="Times New Roman"/>
          <w:sz w:val="24"/>
          <w:szCs w:val="24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Приложение № 1</w:t>
      </w:r>
    </w:p>
    <w:p w:rsidR="00523CDE" w:rsidRPr="0061052C" w:rsidRDefault="00523CDE" w:rsidP="0039293C">
      <w:pPr>
        <w:tabs>
          <w:tab w:val="left" w:pos="9923"/>
        </w:tabs>
        <w:ind w:right="-2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</w:t>
      </w:r>
      <w:r w:rsidR="009E5777">
        <w:rPr>
          <w:rFonts w:ascii="Times New Roman" w:hAnsi="Times New Roman"/>
          <w:sz w:val="22"/>
          <w:szCs w:val="22"/>
        </w:rPr>
        <w:t xml:space="preserve">     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FB74F8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У</w:t>
      </w:r>
      <w:r w:rsidR="009E5777">
        <w:rPr>
          <w:rFonts w:ascii="Times New Roman" w:hAnsi="Times New Roman"/>
          <w:sz w:val="22"/>
          <w:szCs w:val="22"/>
        </w:rPr>
        <w:t>тверждены</w:t>
      </w:r>
    </w:p>
    <w:p w:rsidR="00523CDE" w:rsidRPr="0061052C" w:rsidRDefault="00523CDE" w:rsidP="0039293C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</w:t>
      </w:r>
      <w:r w:rsidR="00FB74F8">
        <w:rPr>
          <w:rFonts w:ascii="Times New Roman" w:hAnsi="Times New Roman"/>
          <w:sz w:val="22"/>
          <w:szCs w:val="22"/>
        </w:rPr>
        <w:t xml:space="preserve">              </w:t>
      </w:r>
      <w:r w:rsidR="00614C40">
        <w:rPr>
          <w:rFonts w:ascii="Times New Roman" w:hAnsi="Times New Roman"/>
          <w:sz w:val="22"/>
          <w:szCs w:val="22"/>
        </w:rPr>
        <w:t xml:space="preserve">              </w:t>
      </w:r>
      <w:r w:rsidR="00FB74F8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FB74F8">
        <w:rPr>
          <w:rFonts w:ascii="Times New Roman" w:hAnsi="Times New Roman"/>
          <w:sz w:val="22"/>
          <w:szCs w:val="22"/>
        </w:rPr>
        <w:t xml:space="preserve">   </w:t>
      </w:r>
      <w:r w:rsidR="001C1266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FB74F8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</w:t>
      </w:r>
      <w:r w:rsidR="00ED7582">
        <w:rPr>
          <w:rFonts w:ascii="Times New Roman" w:hAnsi="Times New Roman"/>
          <w:sz w:val="22"/>
          <w:szCs w:val="22"/>
        </w:rPr>
        <w:t xml:space="preserve">              </w:t>
      </w:r>
      <w:r w:rsidR="00486FFB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 xml:space="preserve">Среднеканского городского округа                                                                      </w:t>
      </w:r>
    </w:p>
    <w:p w:rsidR="00523CDE" w:rsidRPr="0061052C" w:rsidRDefault="00523CDE" w:rsidP="0037324E">
      <w:pPr>
        <w:ind w:right="140"/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</w:t>
      </w:r>
      <w:r w:rsidR="0037324E">
        <w:rPr>
          <w:rFonts w:ascii="Times New Roman" w:hAnsi="Times New Roman"/>
          <w:sz w:val="22"/>
          <w:szCs w:val="22"/>
        </w:rPr>
        <w:t xml:space="preserve">          </w:t>
      </w:r>
      <w:r w:rsidR="005B341F">
        <w:rPr>
          <w:rFonts w:ascii="Times New Roman" w:hAnsi="Times New Roman"/>
          <w:sz w:val="22"/>
          <w:szCs w:val="22"/>
        </w:rPr>
        <w:t>от</w:t>
      </w:r>
      <w:r w:rsidRPr="0061052C">
        <w:rPr>
          <w:rFonts w:ascii="Times New Roman" w:hAnsi="Times New Roman"/>
          <w:sz w:val="22"/>
          <w:szCs w:val="22"/>
        </w:rPr>
        <w:t xml:space="preserve"> </w:t>
      </w:r>
      <w:r w:rsidR="00B30A4F">
        <w:rPr>
          <w:rFonts w:ascii="Times New Roman" w:hAnsi="Times New Roman"/>
          <w:sz w:val="22"/>
          <w:szCs w:val="22"/>
          <w:u w:val="single"/>
        </w:rPr>
        <w:t>16.03.2020</w:t>
      </w:r>
      <w:r w:rsidRPr="0061052C">
        <w:rPr>
          <w:rFonts w:ascii="Times New Roman" w:hAnsi="Times New Roman"/>
          <w:sz w:val="22"/>
          <w:szCs w:val="22"/>
        </w:rPr>
        <w:t>№</w:t>
      </w:r>
      <w:r w:rsidR="00B30A4F">
        <w:rPr>
          <w:rFonts w:ascii="Times New Roman" w:hAnsi="Times New Roman"/>
          <w:sz w:val="22"/>
          <w:szCs w:val="22"/>
          <w:u w:val="single"/>
        </w:rPr>
        <w:t>2-пг</w:t>
      </w: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</w:p>
    <w:p w:rsidR="00523CDE" w:rsidRPr="00D538CF" w:rsidRDefault="00523CDE" w:rsidP="00523CDE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</w:p>
    <w:p w:rsidR="00523CDE" w:rsidRPr="000D7EB0" w:rsidRDefault="00523CDE" w:rsidP="00523CDE">
      <w:pPr>
        <w:pStyle w:val="2"/>
        <w:jc w:val="center"/>
        <w:rPr>
          <w:rFonts w:ascii="Times New Roman" w:hAnsi="Times New Roman" w:cs="Times New Roman"/>
          <w:i w:val="0"/>
        </w:rPr>
      </w:pPr>
      <w:r w:rsidRPr="000D7EB0">
        <w:rPr>
          <w:rFonts w:ascii="Times New Roman" w:hAnsi="Times New Roman" w:cs="Times New Roman"/>
          <w:i w:val="0"/>
        </w:rPr>
        <w:t>МЕРОПРИЯТИЯ</w:t>
      </w:r>
    </w:p>
    <w:p w:rsidR="00523CDE" w:rsidRPr="000D7EB0" w:rsidRDefault="00523CDE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EB0">
        <w:rPr>
          <w:rFonts w:ascii="Times New Roman" w:hAnsi="Times New Roman"/>
          <w:b/>
          <w:bCs/>
          <w:sz w:val="28"/>
          <w:szCs w:val="28"/>
        </w:rPr>
        <w:t xml:space="preserve">по упорядочению посещения населением лесов в период высокой </w:t>
      </w:r>
    </w:p>
    <w:p w:rsidR="00523CDE" w:rsidRDefault="00523CDE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D7EB0">
        <w:rPr>
          <w:rFonts w:ascii="Times New Roman" w:hAnsi="Times New Roman"/>
          <w:b/>
          <w:bCs/>
          <w:sz w:val="28"/>
          <w:szCs w:val="28"/>
        </w:rPr>
        <w:t>пожарной опасности и массового сбора грибов и ягод</w:t>
      </w:r>
    </w:p>
    <w:p w:rsidR="000D7EB0" w:rsidRPr="000D7EB0" w:rsidRDefault="000D7EB0" w:rsidP="00523CD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3CDE" w:rsidRPr="00467531" w:rsidRDefault="00523CDE" w:rsidP="00860C6F">
      <w:pPr>
        <w:spacing w:line="360" w:lineRule="auto"/>
        <w:ind w:right="140"/>
        <w:jc w:val="both"/>
        <w:rPr>
          <w:rFonts w:ascii="Times New Roman" w:hAnsi="Times New Roman"/>
          <w:b/>
          <w:bCs/>
          <w:sz w:val="28"/>
          <w:szCs w:val="28"/>
        </w:rPr>
      </w:pPr>
      <w:r w:rsidRPr="00D538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538CF">
        <w:rPr>
          <w:rFonts w:ascii="Times New Roman" w:hAnsi="Times New Roman"/>
          <w:sz w:val="28"/>
          <w:szCs w:val="28"/>
        </w:rPr>
        <w:t>1.</w:t>
      </w:r>
      <w:r w:rsidR="00630A51"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 xml:space="preserve">При высокой пожарной опасности в лесах </w:t>
      </w:r>
      <w:r w:rsidR="00630A51">
        <w:rPr>
          <w:rFonts w:ascii="Times New Roman" w:hAnsi="Times New Roman"/>
          <w:sz w:val="28"/>
          <w:szCs w:val="28"/>
        </w:rPr>
        <w:t>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</w:t>
      </w:r>
      <w:r w:rsidR="00630A51">
        <w:rPr>
          <w:rFonts w:ascii="Times New Roman" w:hAnsi="Times New Roman"/>
          <w:sz w:val="28"/>
          <w:szCs w:val="28"/>
        </w:rPr>
        <w:t>К</w:t>
      </w:r>
      <w:r w:rsidRPr="00D538CF">
        <w:rPr>
          <w:rFonts w:ascii="Times New Roman" w:hAnsi="Times New Roman"/>
          <w:sz w:val="28"/>
          <w:szCs w:val="28"/>
        </w:rPr>
        <w:t>омиссией по ЧС</w:t>
      </w:r>
      <w:r w:rsidR="00630A51">
        <w:rPr>
          <w:rFonts w:ascii="Times New Roman" w:hAnsi="Times New Roman"/>
          <w:sz w:val="28"/>
          <w:szCs w:val="28"/>
        </w:rPr>
        <w:t xml:space="preserve"> и ПБ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вводится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режим ограничения посещения лесов населением.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538CF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Желающие выехать в лес для сбора грибов и ягод, а также с целью отдыха,</w:t>
      </w:r>
      <w:r w:rsidR="00582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обязаны получить пропуск в территориальном отделе «Сеймчанское лесничество</w:t>
      </w:r>
      <w:r w:rsidR="007E501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П</w:t>
      </w:r>
      <w:r w:rsidRPr="00D538CF">
        <w:rPr>
          <w:rFonts w:ascii="Times New Roman" w:hAnsi="Times New Roman"/>
          <w:sz w:val="28"/>
          <w:szCs w:val="28"/>
        </w:rPr>
        <w:t>редъявлять пропуск по пер</w:t>
      </w:r>
      <w:r>
        <w:rPr>
          <w:rFonts w:ascii="Times New Roman" w:hAnsi="Times New Roman"/>
          <w:sz w:val="28"/>
          <w:szCs w:val="28"/>
        </w:rPr>
        <w:t xml:space="preserve">вому требованию работников 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="002816B6">
        <w:rPr>
          <w:rFonts w:ascii="Times New Roman" w:hAnsi="Times New Roman"/>
          <w:sz w:val="28"/>
          <w:szCs w:val="28"/>
        </w:rPr>
        <w:t>тд</w:t>
      </w:r>
      <w:r>
        <w:rPr>
          <w:rFonts w:ascii="Times New Roman" w:hAnsi="Times New Roman"/>
          <w:sz w:val="28"/>
          <w:szCs w:val="28"/>
        </w:rPr>
        <w:t>МВД</w:t>
      </w:r>
      <w:proofErr w:type="spellEnd"/>
      <w:r>
        <w:rPr>
          <w:rFonts w:ascii="Times New Roman" w:hAnsi="Times New Roman"/>
          <w:sz w:val="28"/>
          <w:szCs w:val="28"/>
        </w:rPr>
        <w:t>,  ТО ДЛХ «Сеймчанское лесничество»</w:t>
      </w:r>
      <w:r w:rsidRPr="00D538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Сеймчанского  </w:t>
      </w:r>
      <w:proofErr w:type="spellStart"/>
      <w:r>
        <w:rPr>
          <w:rFonts w:ascii="Times New Roman" w:hAnsi="Times New Roman"/>
          <w:sz w:val="28"/>
          <w:szCs w:val="28"/>
        </w:rPr>
        <w:t>авиаотделения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МОГБУ «Авиалесоохрана</w:t>
      </w:r>
      <w:r w:rsidRPr="005967F4">
        <w:rPr>
          <w:rFonts w:ascii="Times New Roman" w:hAnsi="Times New Roman"/>
          <w:sz w:val="28"/>
          <w:szCs w:val="28"/>
        </w:rPr>
        <w:t>»</w:t>
      </w:r>
      <w:r w:rsidRPr="00D538CF">
        <w:rPr>
          <w:rFonts w:ascii="Times New Roman" w:hAnsi="Times New Roman"/>
          <w:sz w:val="28"/>
          <w:szCs w:val="28"/>
        </w:rPr>
        <w:t>;</w:t>
      </w:r>
    </w:p>
    <w:p w:rsidR="00523CDE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П</w:t>
      </w:r>
      <w:r w:rsidRPr="00D538CF">
        <w:rPr>
          <w:rFonts w:ascii="Times New Roman" w:hAnsi="Times New Roman"/>
          <w:sz w:val="28"/>
          <w:szCs w:val="28"/>
        </w:rPr>
        <w:t>ри нахождении в лесу соблюдать правила по</w:t>
      </w:r>
      <w:r>
        <w:rPr>
          <w:rFonts w:ascii="Times New Roman" w:hAnsi="Times New Roman"/>
          <w:sz w:val="28"/>
          <w:szCs w:val="28"/>
        </w:rPr>
        <w:t>жарной безопасности.  При обнару</w:t>
      </w:r>
      <w:r w:rsidRPr="00D538CF">
        <w:rPr>
          <w:rFonts w:ascii="Times New Roman" w:hAnsi="Times New Roman"/>
          <w:sz w:val="28"/>
          <w:szCs w:val="28"/>
        </w:rPr>
        <w:t>жении очага лесного пожара принимать меры к его ликвидации,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сообщать о пожаре</w:t>
      </w:r>
      <w:r>
        <w:rPr>
          <w:rFonts w:ascii="Times New Roman" w:hAnsi="Times New Roman"/>
          <w:sz w:val="28"/>
          <w:szCs w:val="28"/>
        </w:rPr>
        <w:t xml:space="preserve"> диспетчеру ЕДДС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всеми возможными средствами связи</w:t>
      </w:r>
      <w:r>
        <w:rPr>
          <w:rFonts w:ascii="Times New Roman" w:hAnsi="Times New Roman"/>
          <w:sz w:val="28"/>
          <w:szCs w:val="28"/>
        </w:rPr>
        <w:t xml:space="preserve"> по телефону 9-44-11</w:t>
      </w:r>
      <w:r w:rsidR="00572F02">
        <w:rPr>
          <w:rFonts w:ascii="Times New Roman" w:hAnsi="Times New Roman"/>
          <w:sz w:val="28"/>
          <w:szCs w:val="28"/>
        </w:rPr>
        <w:t xml:space="preserve"> или 112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D538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Руководителям Лесничества  оповестить население о правилах получения пропусков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8CF">
        <w:rPr>
          <w:rFonts w:ascii="Times New Roman" w:hAnsi="Times New Roman"/>
          <w:sz w:val="28"/>
          <w:szCs w:val="28"/>
        </w:rPr>
        <w:t>через средства массовой информации.</w:t>
      </w:r>
    </w:p>
    <w:p w:rsidR="00523CDE" w:rsidRPr="00D538CF" w:rsidRDefault="00523CDE" w:rsidP="00860C6F">
      <w:pPr>
        <w:spacing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</w:t>
      </w:r>
      <w:r w:rsidRPr="00D538CF">
        <w:rPr>
          <w:rFonts w:ascii="Times New Roman" w:hAnsi="Times New Roman"/>
          <w:sz w:val="28"/>
          <w:szCs w:val="28"/>
        </w:rPr>
        <w:t xml:space="preserve">Комиссии по чрезвычайным ситуациям </w:t>
      </w:r>
      <w:r>
        <w:rPr>
          <w:rFonts w:ascii="Times New Roman" w:hAnsi="Times New Roman"/>
          <w:sz w:val="28"/>
          <w:szCs w:val="28"/>
        </w:rPr>
        <w:t>и пожарной безопасности Среднеканского городского округа</w:t>
      </w:r>
      <w:r w:rsidRPr="00D538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своевременно информировать насе</w:t>
      </w:r>
      <w:r w:rsidRPr="00D538CF">
        <w:rPr>
          <w:rFonts w:ascii="Times New Roman" w:hAnsi="Times New Roman"/>
          <w:sz w:val="28"/>
          <w:szCs w:val="28"/>
        </w:rPr>
        <w:t xml:space="preserve">ление о введении мер по упорядочению посещения лесов в Среднеканском </w:t>
      </w:r>
      <w:r w:rsidR="003D691F">
        <w:rPr>
          <w:rFonts w:ascii="Times New Roman" w:hAnsi="Times New Roman"/>
          <w:sz w:val="28"/>
          <w:szCs w:val="28"/>
        </w:rPr>
        <w:t>городском округе</w:t>
      </w:r>
      <w:r w:rsidRPr="00D538CF">
        <w:rPr>
          <w:rFonts w:ascii="Times New Roman" w:hAnsi="Times New Roman"/>
          <w:sz w:val="28"/>
          <w:szCs w:val="28"/>
        </w:rPr>
        <w:t>.</w:t>
      </w:r>
    </w:p>
    <w:p w:rsidR="00523CDE" w:rsidRPr="00D538CF" w:rsidRDefault="00523CDE" w:rsidP="00523CDE">
      <w:pPr>
        <w:ind w:left="1560"/>
        <w:jc w:val="both"/>
        <w:rPr>
          <w:rFonts w:ascii="Times New Roman" w:hAnsi="Times New Roman"/>
          <w:sz w:val="28"/>
          <w:szCs w:val="28"/>
        </w:rPr>
      </w:pPr>
    </w:p>
    <w:p w:rsidR="00523CDE" w:rsidRDefault="00F40DEC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523CDE">
        <w:rPr>
          <w:rFonts w:ascii="Times New Roman" w:hAnsi="Times New Roman"/>
          <w:sz w:val="28"/>
          <w:szCs w:val="28"/>
        </w:rPr>
        <w:t>______</w:t>
      </w:r>
      <w:r w:rsidR="00496344">
        <w:rPr>
          <w:rFonts w:ascii="Times New Roman" w:hAnsi="Times New Roman"/>
          <w:sz w:val="28"/>
          <w:szCs w:val="28"/>
        </w:rPr>
        <w:t>__</w:t>
      </w:r>
      <w:r w:rsidR="00523CDE">
        <w:rPr>
          <w:rFonts w:ascii="Times New Roman" w:hAnsi="Times New Roman"/>
          <w:sz w:val="28"/>
          <w:szCs w:val="28"/>
        </w:rPr>
        <w:t>_______</w:t>
      </w:r>
    </w:p>
    <w:p w:rsidR="00523CDE" w:rsidRDefault="00523CDE" w:rsidP="00523CDE">
      <w:pPr>
        <w:jc w:val="both"/>
        <w:rPr>
          <w:rFonts w:ascii="Times New Roman" w:hAnsi="Times New Roman"/>
          <w:sz w:val="28"/>
          <w:szCs w:val="28"/>
        </w:rPr>
      </w:pPr>
    </w:p>
    <w:p w:rsidR="0098752D" w:rsidRPr="0081065D" w:rsidRDefault="00523CDE" w:rsidP="00523C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3C198A" w:rsidRDefault="003C198A" w:rsidP="0098752D">
      <w:pPr>
        <w:jc w:val="right"/>
        <w:rPr>
          <w:rFonts w:ascii="Times New Roman" w:hAnsi="Times New Roman"/>
          <w:sz w:val="22"/>
          <w:szCs w:val="22"/>
        </w:rPr>
      </w:pPr>
    </w:p>
    <w:p w:rsidR="003C198A" w:rsidRDefault="003C198A" w:rsidP="0098752D">
      <w:pPr>
        <w:jc w:val="right"/>
        <w:rPr>
          <w:rFonts w:ascii="Times New Roman" w:hAnsi="Times New Roman"/>
          <w:sz w:val="22"/>
          <w:szCs w:val="22"/>
        </w:rPr>
      </w:pPr>
    </w:p>
    <w:p w:rsidR="00523CDE" w:rsidRPr="0061052C" w:rsidRDefault="0031058C" w:rsidP="0039293C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  </w:t>
      </w:r>
      <w:r w:rsidR="00523CDE" w:rsidRPr="0061052C">
        <w:rPr>
          <w:rFonts w:ascii="Times New Roman" w:hAnsi="Times New Roman"/>
          <w:sz w:val="22"/>
          <w:szCs w:val="22"/>
        </w:rPr>
        <w:t>Приложение № 2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</w:t>
      </w:r>
      <w:r w:rsidR="009F02DD">
        <w:rPr>
          <w:rFonts w:ascii="Times New Roman" w:hAnsi="Times New Roman"/>
          <w:sz w:val="22"/>
          <w:szCs w:val="22"/>
        </w:rPr>
        <w:t xml:space="preserve">     </w:t>
      </w:r>
      <w:r w:rsidRPr="0061052C">
        <w:rPr>
          <w:rFonts w:ascii="Times New Roman" w:hAnsi="Times New Roman"/>
          <w:sz w:val="22"/>
          <w:szCs w:val="22"/>
        </w:rPr>
        <w:t>У</w:t>
      </w:r>
      <w:r w:rsidR="00F84656">
        <w:rPr>
          <w:rFonts w:ascii="Times New Roman" w:hAnsi="Times New Roman"/>
          <w:sz w:val="22"/>
          <w:szCs w:val="22"/>
        </w:rPr>
        <w:t>твержден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</w:t>
      </w:r>
      <w:r w:rsidRPr="0061052C">
        <w:rPr>
          <w:rFonts w:ascii="Times New Roman" w:hAnsi="Times New Roman"/>
          <w:sz w:val="22"/>
          <w:szCs w:val="22"/>
        </w:rPr>
        <w:t xml:space="preserve">  </w:t>
      </w:r>
      <w:r w:rsidR="00177D77">
        <w:rPr>
          <w:rFonts w:ascii="Times New Roman" w:hAnsi="Times New Roman"/>
          <w:sz w:val="22"/>
          <w:szCs w:val="22"/>
        </w:rPr>
        <w:t xml:space="preserve">            </w:t>
      </w:r>
      <w:r w:rsidR="00614C40">
        <w:rPr>
          <w:rFonts w:ascii="Times New Roman" w:hAnsi="Times New Roman"/>
          <w:sz w:val="22"/>
          <w:szCs w:val="22"/>
        </w:rPr>
        <w:t xml:space="preserve">              </w:t>
      </w:r>
      <w:r w:rsidR="00177D77">
        <w:rPr>
          <w:rFonts w:ascii="Times New Roman" w:hAnsi="Times New Roman"/>
          <w:sz w:val="22"/>
          <w:szCs w:val="22"/>
        </w:rPr>
        <w:t xml:space="preserve">   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177D77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</w:t>
      </w:r>
      <w:r w:rsidR="00ED7582">
        <w:rPr>
          <w:rFonts w:ascii="Times New Roman" w:hAnsi="Times New Roman"/>
          <w:sz w:val="22"/>
          <w:szCs w:val="22"/>
        </w:rPr>
        <w:t xml:space="preserve">     </w:t>
      </w:r>
      <w:r w:rsidR="00177D77">
        <w:rPr>
          <w:rFonts w:ascii="Times New Roman" w:hAnsi="Times New Roman"/>
          <w:sz w:val="22"/>
          <w:szCs w:val="22"/>
        </w:rPr>
        <w:t xml:space="preserve"> </w:t>
      </w:r>
      <w:r w:rsidRPr="0061052C">
        <w:rPr>
          <w:rFonts w:ascii="Times New Roman" w:hAnsi="Times New Roman"/>
          <w:sz w:val="22"/>
          <w:szCs w:val="22"/>
        </w:rPr>
        <w:t>Среднеканского городского округа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</w:t>
      </w:r>
      <w:r w:rsidR="00836BAF">
        <w:rPr>
          <w:rFonts w:ascii="Times New Roman" w:hAnsi="Times New Roman"/>
          <w:sz w:val="22"/>
          <w:szCs w:val="22"/>
        </w:rPr>
        <w:t xml:space="preserve">                              </w:t>
      </w:r>
      <w:r w:rsidRPr="0061052C">
        <w:rPr>
          <w:rFonts w:ascii="Times New Roman" w:hAnsi="Times New Roman"/>
          <w:sz w:val="22"/>
          <w:szCs w:val="22"/>
        </w:rPr>
        <w:t xml:space="preserve">от </w:t>
      </w:r>
      <w:r w:rsidR="00B30A4F">
        <w:rPr>
          <w:rFonts w:ascii="Times New Roman" w:hAnsi="Times New Roman"/>
          <w:sz w:val="22"/>
          <w:szCs w:val="22"/>
          <w:u w:val="single"/>
        </w:rPr>
        <w:t>16.03.2020</w:t>
      </w:r>
      <w:r w:rsidRPr="0061052C">
        <w:rPr>
          <w:rFonts w:ascii="Times New Roman" w:hAnsi="Times New Roman"/>
          <w:sz w:val="22"/>
          <w:szCs w:val="22"/>
        </w:rPr>
        <w:t>№</w:t>
      </w:r>
      <w:r w:rsidR="00B30A4F">
        <w:rPr>
          <w:rFonts w:ascii="Times New Roman" w:hAnsi="Times New Roman"/>
          <w:sz w:val="22"/>
          <w:szCs w:val="22"/>
          <w:u w:val="single"/>
        </w:rPr>
        <w:t>2-пг</w:t>
      </w:r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23CDE" w:rsidRPr="00646C41" w:rsidRDefault="00523CDE" w:rsidP="00F84656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ПЕРЕЧЕНЬ</w:t>
      </w:r>
    </w:p>
    <w:p w:rsidR="00523CDE" w:rsidRPr="00646C41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646C41">
        <w:rPr>
          <w:rFonts w:ascii="Times New Roman" w:hAnsi="Times New Roman"/>
          <w:b/>
          <w:sz w:val="28"/>
          <w:szCs w:val="28"/>
        </w:rPr>
        <w:t>телефонов предприятий и организаций, не подлежащих отключению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646C41">
        <w:rPr>
          <w:rFonts w:ascii="Times New Roman" w:hAnsi="Times New Roman"/>
          <w:b/>
          <w:sz w:val="28"/>
          <w:szCs w:val="28"/>
        </w:rPr>
        <w:t>на весь пожароопасный период</w:t>
      </w:r>
    </w:p>
    <w:p w:rsidR="00523CDE" w:rsidRPr="00646C41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0"/>
        <w:gridCol w:w="3864"/>
        <w:gridCol w:w="1165"/>
        <w:gridCol w:w="3680"/>
      </w:tblGrid>
      <w:tr w:rsidR="00523CDE" w:rsidRPr="00646C41" w:rsidTr="006A1A78"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Предприятия</w:t>
            </w:r>
          </w:p>
        </w:tc>
        <w:tc>
          <w:tcPr>
            <w:tcW w:w="1165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23CDE" w:rsidRPr="00646C41" w:rsidTr="006A1A78">
        <w:trPr>
          <w:trHeight w:val="284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C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3CDE" w:rsidRPr="00646C41" w:rsidTr="006A1A78">
        <w:trPr>
          <w:trHeight w:val="910"/>
        </w:trPr>
        <w:tc>
          <w:tcPr>
            <w:tcW w:w="1320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523CDE" w:rsidRPr="00646C41" w:rsidRDefault="0098752D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</w:t>
            </w:r>
            <w:r w:rsidR="00523CDE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ГО и ЧС А</w:t>
            </w:r>
            <w:r w:rsidR="00523CDE" w:rsidRPr="00646C41">
              <w:rPr>
                <w:rFonts w:ascii="Times New Roman" w:hAnsi="Times New Roman"/>
                <w:b/>
                <w:sz w:val="24"/>
                <w:szCs w:val="24"/>
              </w:rPr>
              <w:t>дмин</w:t>
            </w:r>
            <w:r w:rsidR="00523CDE">
              <w:rPr>
                <w:rFonts w:ascii="Times New Roman" w:hAnsi="Times New Roman"/>
                <w:b/>
                <w:sz w:val="24"/>
                <w:szCs w:val="24"/>
              </w:rPr>
              <w:t>истрации  Среднеканского городского округа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</w:t>
            </w:r>
            <w:r w:rsidR="00373AC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73AC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523CDE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9-41-37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0" w:type="dxa"/>
          </w:tcPr>
          <w:p w:rsidR="00523CDE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КЧС и ПБ</w:t>
            </w:r>
          </w:p>
          <w:p w:rsidR="00523CDE" w:rsidRPr="00CD660C" w:rsidRDefault="00373ACA" w:rsidP="00A037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752D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 w:rsidR="00523CDE">
              <w:rPr>
                <w:rFonts w:ascii="Times New Roman" w:hAnsi="Times New Roman"/>
                <w:sz w:val="24"/>
                <w:szCs w:val="24"/>
              </w:rPr>
              <w:t xml:space="preserve"> по делам ГО и ЧС</w:t>
            </w:r>
          </w:p>
        </w:tc>
      </w:tr>
      <w:tr w:rsidR="00523CDE" w:rsidRPr="00646C41" w:rsidTr="006A1A78">
        <w:trPr>
          <w:trHeight w:val="534"/>
        </w:trPr>
        <w:tc>
          <w:tcPr>
            <w:tcW w:w="1320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ЕДДС Администрации Среднеканского городского округа</w:t>
            </w:r>
          </w:p>
        </w:tc>
        <w:tc>
          <w:tcPr>
            <w:tcW w:w="1165" w:type="dxa"/>
          </w:tcPr>
          <w:p w:rsidR="00523CDE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9-44-11</w:t>
            </w:r>
          </w:p>
          <w:p w:rsidR="00CC36D4" w:rsidRPr="00AA7777" w:rsidRDefault="00CC36D4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3680" w:type="dxa"/>
          </w:tcPr>
          <w:p w:rsidR="00523CDE" w:rsidRDefault="00523CDE" w:rsidP="006A1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Диспетчер</w:t>
            </w:r>
          </w:p>
        </w:tc>
      </w:tr>
      <w:tr w:rsidR="00523CDE" w:rsidRPr="00646C41" w:rsidTr="006A1A78">
        <w:trPr>
          <w:trHeight w:val="968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373ACA" w:rsidRDefault="00523CDE" w:rsidP="00BD0242">
            <w:pPr>
              <w:pStyle w:val="2"/>
              <w:spacing w:befor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73ACA">
              <w:rPr>
                <w:rFonts w:ascii="Times New Roman" w:hAnsi="Times New Roman" w:cs="Times New Roman"/>
                <w:i w:val="0"/>
                <w:sz w:val="24"/>
                <w:szCs w:val="24"/>
              </w:rPr>
              <w:t>Территориальный отдел «Сеймчанское лесничество» департамента лесного хозяйства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9-44-69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9-49-53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ам.</w:t>
            </w:r>
            <w:r w:rsidR="00596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ежурный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F72176">
        <w:trPr>
          <w:trHeight w:val="1100"/>
        </w:trPr>
        <w:tc>
          <w:tcPr>
            <w:tcW w:w="1320" w:type="dxa"/>
          </w:tcPr>
          <w:p w:rsidR="00523CDE" w:rsidRPr="00646C41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F721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Сеймчанское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авиаотделение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ACA">
              <w:rPr>
                <w:rFonts w:ascii="Times New Roman" w:hAnsi="Times New Roman"/>
                <w:b/>
                <w:sz w:val="24"/>
                <w:szCs w:val="24"/>
              </w:rPr>
              <w:t>МОГБУ «Авиационная и наземная охрана лесов»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9-45-01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9-55-19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9-43-81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9-56-97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отделения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адиостанция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виаэскадрилья Ми-8</w:t>
            </w:r>
          </w:p>
          <w:p w:rsidR="00523CDE" w:rsidRPr="00646C41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аэропорта Сеймчан</w:t>
            </w:r>
          </w:p>
        </w:tc>
      </w:tr>
      <w:tr w:rsidR="0057389E" w:rsidRPr="00646C41" w:rsidTr="00F72176">
        <w:trPr>
          <w:trHeight w:val="974"/>
        </w:trPr>
        <w:tc>
          <w:tcPr>
            <w:tcW w:w="1320" w:type="dxa"/>
          </w:tcPr>
          <w:p w:rsidR="0057389E" w:rsidRDefault="0057389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64" w:type="dxa"/>
          </w:tcPr>
          <w:p w:rsidR="0057389E" w:rsidRDefault="0057389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7389E">
              <w:rPr>
                <w:rFonts w:ascii="Times New Roman" w:hAnsi="Times New Roman"/>
                <w:b/>
                <w:sz w:val="24"/>
                <w:szCs w:val="24"/>
              </w:rPr>
              <w:t>Сеймчанский центр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ОВД</w:t>
            </w:r>
          </w:p>
          <w:p w:rsidR="0057389E" w:rsidRPr="0057389E" w:rsidRDefault="0057389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филиала Аэронавигации Северо- Востока</w:t>
            </w:r>
          </w:p>
        </w:tc>
        <w:tc>
          <w:tcPr>
            <w:tcW w:w="1165" w:type="dxa"/>
          </w:tcPr>
          <w:p w:rsidR="0057389E" w:rsidRPr="00AA7777" w:rsidRDefault="001D682B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9-43-90</w:t>
            </w:r>
          </w:p>
        </w:tc>
        <w:tc>
          <w:tcPr>
            <w:tcW w:w="3680" w:type="dxa"/>
          </w:tcPr>
          <w:p w:rsidR="0057389E" w:rsidRDefault="001D682B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Сеймчанского центра ОВД</w:t>
            </w: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E847D3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6A1A7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46C41">
              <w:rPr>
                <w:rFonts w:ascii="Times New Roman" w:hAnsi="Times New Roman" w:cs="Times New Roman"/>
                <w:sz w:val="24"/>
                <w:szCs w:val="24"/>
              </w:rPr>
              <w:t>Авиаметеостанция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9-51-05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9-51-82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ачальник АМСТ</w:t>
            </w:r>
          </w:p>
          <w:p w:rsidR="00523CDE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иноптическое бюро</w:t>
            </w:r>
          </w:p>
          <w:p w:rsidR="00F72176" w:rsidRPr="00646C41" w:rsidRDefault="00F72176" w:rsidP="00F721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E847D3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CD660C" w:rsidRDefault="00523CDE" w:rsidP="006A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МВД России  по Среднеканскому району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9-41-38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9-45-71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9-46-93</w:t>
            </w:r>
          </w:p>
        </w:tc>
        <w:tc>
          <w:tcPr>
            <w:tcW w:w="3680" w:type="dxa"/>
          </w:tcPr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ежурная часть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proofErr w:type="spellStart"/>
            <w:r w:rsidR="00523CDE" w:rsidRPr="00646C4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тд</w:t>
            </w:r>
            <w:r w:rsidR="00523CDE">
              <w:rPr>
                <w:rFonts w:ascii="Times New Roman" w:hAnsi="Times New Roman"/>
                <w:sz w:val="24"/>
                <w:szCs w:val="24"/>
              </w:rPr>
              <w:t>М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</w:p>
          <w:p w:rsidR="00523CDE" w:rsidRPr="00646C41" w:rsidRDefault="00D53002" w:rsidP="00F721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нспекторы ГИБДД</w:t>
            </w:r>
          </w:p>
        </w:tc>
      </w:tr>
      <w:tr w:rsidR="00523CDE" w:rsidRPr="00646C41" w:rsidTr="006A1A78">
        <w:tc>
          <w:tcPr>
            <w:tcW w:w="1320" w:type="dxa"/>
          </w:tcPr>
          <w:p w:rsidR="00523CDE" w:rsidRPr="00646C41" w:rsidRDefault="00E847D3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64" w:type="dxa"/>
          </w:tcPr>
          <w:p w:rsidR="00523CDE" w:rsidRPr="00646C41" w:rsidRDefault="00523CDE" w:rsidP="00BD0242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 – 17 ГПС  по Среднеканскому району</w:t>
            </w:r>
          </w:p>
        </w:tc>
        <w:tc>
          <w:tcPr>
            <w:tcW w:w="1165" w:type="dxa"/>
          </w:tcPr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9-41-19</w:t>
            </w:r>
          </w:p>
          <w:p w:rsidR="00523CDE" w:rsidRPr="00AA7777" w:rsidRDefault="00523CDE" w:rsidP="006A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777">
              <w:rPr>
                <w:rFonts w:ascii="Times New Roman" w:hAnsi="Times New Roman"/>
                <w:b/>
                <w:sz w:val="24"/>
                <w:szCs w:val="24"/>
              </w:rPr>
              <w:t>9-56-12</w:t>
            </w:r>
          </w:p>
        </w:tc>
        <w:tc>
          <w:tcPr>
            <w:tcW w:w="3680" w:type="dxa"/>
          </w:tcPr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ПЧ ГПС</w:t>
            </w:r>
          </w:p>
          <w:p w:rsidR="00523CDE" w:rsidRPr="00646C41" w:rsidRDefault="00D53002" w:rsidP="006A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23CDE" w:rsidRPr="00646C41">
              <w:rPr>
                <w:rFonts w:ascii="Times New Roman" w:hAnsi="Times New Roman"/>
                <w:sz w:val="24"/>
                <w:szCs w:val="24"/>
              </w:rPr>
              <w:t>испетчер</w:t>
            </w:r>
            <w:r w:rsidR="00373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3CDE" w:rsidRPr="00646C41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3CDE" w:rsidRPr="00646C41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Default="00523CDE" w:rsidP="00523CDE">
      <w:pPr>
        <w:rPr>
          <w:rFonts w:ascii="Times New Roman" w:hAnsi="Times New Roman"/>
          <w:sz w:val="24"/>
          <w:szCs w:val="24"/>
        </w:rPr>
      </w:pPr>
    </w:p>
    <w:p w:rsidR="00F72176" w:rsidRDefault="00F72176" w:rsidP="00523CDE">
      <w:pPr>
        <w:rPr>
          <w:rFonts w:ascii="Times New Roman" w:hAnsi="Times New Roman"/>
          <w:sz w:val="24"/>
          <w:szCs w:val="24"/>
        </w:rPr>
      </w:pPr>
    </w:p>
    <w:p w:rsidR="00F72176" w:rsidRPr="00646C41" w:rsidRDefault="00F72176" w:rsidP="00523CDE">
      <w:pPr>
        <w:rPr>
          <w:rFonts w:ascii="Times New Roman" w:hAnsi="Times New Roman"/>
          <w:sz w:val="24"/>
          <w:szCs w:val="24"/>
        </w:rPr>
      </w:pPr>
    </w:p>
    <w:p w:rsidR="00523CDE" w:rsidRPr="00E00AF8" w:rsidRDefault="00F40DEC" w:rsidP="00523CD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523CDE" w:rsidRPr="00E00AF8">
        <w:rPr>
          <w:rFonts w:ascii="Times New Roman" w:hAnsi="Times New Roman"/>
          <w:sz w:val="28"/>
          <w:szCs w:val="28"/>
        </w:rPr>
        <w:t>_</w:t>
      </w:r>
      <w:r w:rsidR="00496344">
        <w:rPr>
          <w:rFonts w:ascii="Times New Roman" w:hAnsi="Times New Roman"/>
          <w:sz w:val="28"/>
          <w:szCs w:val="28"/>
        </w:rPr>
        <w:t>__</w:t>
      </w:r>
      <w:r w:rsidR="00523CDE" w:rsidRPr="00E00AF8">
        <w:rPr>
          <w:rFonts w:ascii="Times New Roman" w:hAnsi="Times New Roman"/>
          <w:sz w:val="28"/>
          <w:szCs w:val="28"/>
        </w:rPr>
        <w:t>________</w:t>
      </w:r>
    </w:p>
    <w:p w:rsidR="0066370B" w:rsidRDefault="00523CDE" w:rsidP="00F40DEC">
      <w:pPr>
        <w:rPr>
          <w:rFonts w:ascii="Times New Roman" w:hAnsi="Times New Roman"/>
          <w:sz w:val="24"/>
          <w:szCs w:val="24"/>
        </w:rPr>
      </w:pPr>
      <w:r w:rsidRPr="00E00A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6370B" w:rsidRDefault="0066370B" w:rsidP="00F40DEC">
      <w:pPr>
        <w:rPr>
          <w:rFonts w:ascii="Times New Roman" w:hAnsi="Times New Roman"/>
          <w:sz w:val="24"/>
          <w:szCs w:val="24"/>
        </w:rPr>
      </w:pPr>
    </w:p>
    <w:p w:rsidR="00F40DEC" w:rsidRDefault="00523CDE" w:rsidP="00F40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61052C">
        <w:rPr>
          <w:rFonts w:ascii="Times New Roman" w:hAnsi="Times New Roman"/>
          <w:sz w:val="24"/>
          <w:szCs w:val="24"/>
        </w:rPr>
        <w:t xml:space="preserve">   </w:t>
      </w:r>
      <w:r w:rsidR="00F40DEC">
        <w:rPr>
          <w:rFonts w:ascii="Times New Roman" w:hAnsi="Times New Roman"/>
          <w:sz w:val="24"/>
          <w:szCs w:val="24"/>
        </w:rPr>
        <w:t xml:space="preserve">        </w:t>
      </w:r>
    </w:p>
    <w:p w:rsidR="00F84656" w:rsidRDefault="00F40DEC" w:rsidP="00F40D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84656" w:rsidRDefault="00F84656" w:rsidP="00F40DEC">
      <w:pPr>
        <w:rPr>
          <w:rFonts w:ascii="Times New Roman" w:hAnsi="Times New Roman"/>
          <w:sz w:val="24"/>
          <w:szCs w:val="24"/>
        </w:rPr>
      </w:pPr>
    </w:p>
    <w:p w:rsidR="00523CDE" w:rsidRPr="0061052C" w:rsidRDefault="00F84656" w:rsidP="0031058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="0031058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23CDE" w:rsidRPr="0061052C">
        <w:rPr>
          <w:rFonts w:ascii="Times New Roman" w:hAnsi="Times New Roman"/>
          <w:sz w:val="22"/>
          <w:szCs w:val="22"/>
        </w:rPr>
        <w:t>Приложение № 3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</w:t>
      </w:r>
      <w:r w:rsidR="0061052C" w:rsidRPr="0061052C">
        <w:rPr>
          <w:rFonts w:ascii="Times New Roman" w:hAnsi="Times New Roman"/>
          <w:sz w:val="22"/>
          <w:szCs w:val="22"/>
        </w:rPr>
        <w:t xml:space="preserve">                </w:t>
      </w:r>
      <w:r w:rsidRPr="0061052C">
        <w:rPr>
          <w:rFonts w:ascii="Times New Roman" w:hAnsi="Times New Roman"/>
          <w:sz w:val="22"/>
          <w:szCs w:val="22"/>
        </w:rPr>
        <w:t xml:space="preserve"> У</w:t>
      </w:r>
      <w:r w:rsidR="00F84656">
        <w:rPr>
          <w:rFonts w:ascii="Times New Roman" w:hAnsi="Times New Roman"/>
          <w:sz w:val="22"/>
          <w:szCs w:val="22"/>
        </w:rPr>
        <w:t>тверждены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</w:t>
      </w:r>
      <w:r w:rsidRPr="0061052C">
        <w:rPr>
          <w:rFonts w:ascii="Times New Roman" w:hAnsi="Times New Roman"/>
          <w:sz w:val="22"/>
          <w:szCs w:val="22"/>
        </w:rPr>
        <w:t xml:space="preserve">  </w:t>
      </w:r>
      <w:r w:rsidR="00F72176">
        <w:rPr>
          <w:rFonts w:ascii="Times New Roman" w:hAnsi="Times New Roman"/>
          <w:sz w:val="22"/>
          <w:szCs w:val="22"/>
        </w:rPr>
        <w:t xml:space="preserve">             </w:t>
      </w:r>
      <w:r w:rsidR="00614C40">
        <w:rPr>
          <w:rFonts w:ascii="Times New Roman" w:hAnsi="Times New Roman"/>
          <w:sz w:val="22"/>
          <w:szCs w:val="22"/>
        </w:rPr>
        <w:t xml:space="preserve">            </w:t>
      </w:r>
      <w:r w:rsidR="00F72176">
        <w:rPr>
          <w:rFonts w:ascii="Times New Roman" w:hAnsi="Times New Roman"/>
          <w:sz w:val="22"/>
          <w:szCs w:val="22"/>
        </w:rPr>
        <w:t xml:space="preserve">   </w:t>
      </w:r>
      <w:r w:rsidRPr="0061052C">
        <w:rPr>
          <w:rFonts w:ascii="Times New Roman" w:hAnsi="Times New Roman"/>
          <w:sz w:val="22"/>
          <w:szCs w:val="22"/>
        </w:rPr>
        <w:t xml:space="preserve">постановлением </w:t>
      </w:r>
      <w:r w:rsidR="00F72176">
        <w:rPr>
          <w:rFonts w:ascii="Times New Roman" w:hAnsi="Times New Roman"/>
          <w:sz w:val="22"/>
          <w:szCs w:val="22"/>
        </w:rPr>
        <w:t>Главы</w:t>
      </w:r>
    </w:p>
    <w:p w:rsidR="00523CDE" w:rsidRPr="0061052C" w:rsidRDefault="00523CDE" w:rsidP="0039293C">
      <w:pPr>
        <w:jc w:val="right"/>
        <w:rPr>
          <w:rFonts w:ascii="Times New Roman" w:hAnsi="Times New Roman"/>
          <w:sz w:val="22"/>
          <w:szCs w:val="22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Среднеканского городского округа</w:t>
      </w:r>
    </w:p>
    <w:p w:rsidR="00523CDE" w:rsidRPr="00B30A4F" w:rsidRDefault="00523CDE" w:rsidP="00B30A4F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61052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</w:t>
      </w:r>
      <w:r w:rsidR="0061052C">
        <w:rPr>
          <w:rFonts w:ascii="Times New Roman" w:hAnsi="Times New Roman"/>
          <w:sz w:val="22"/>
          <w:szCs w:val="22"/>
        </w:rPr>
        <w:t xml:space="preserve">                    </w:t>
      </w:r>
      <w:r w:rsidR="00836BAF">
        <w:rPr>
          <w:rFonts w:ascii="Times New Roman" w:hAnsi="Times New Roman"/>
          <w:sz w:val="22"/>
          <w:szCs w:val="22"/>
        </w:rPr>
        <w:t xml:space="preserve">         </w:t>
      </w:r>
      <w:r w:rsidRPr="0061052C">
        <w:rPr>
          <w:rFonts w:ascii="Times New Roman" w:hAnsi="Times New Roman"/>
          <w:sz w:val="22"/>
          <w:szCs w:val="22"/>
        </w:rPr>
        <w:t xml:space="preserve">от </w:t>
      </w:r>
      <w:r w:rsidR="00B30A4F">
        <w:rPr>
          <w:rFonts w:ascii="Times New Roman" w:hAnsi="Times New Roman"/>
          <w:sz w:val="22"/>
          <w:szCs w:val="22"/>
          <w:u w:val="single"/>
        </w:rPr>
        <w:t>16.03.2020</w:t>
      </w:r>
      <w:r w:rsidRPr="0061052C">
        <w:rPr>
          <w:rFonts w:ascii="Times New Roman" w:hAnsi="Times New Roman"/>
          <w:sz w:val="22"/>
          <w:szCs w:val="22"/>
        </w:rPr>
        <w:t>№_</w:t>
      </w:r>
      <w:r w:rsidR="00B30A4F">
        <w:rPr>
          <w:rFonts w:ascii="Times New Roman" w:hAnsi="Times New Roman"/>
          <w:sz w:val="22"/>
          <w:szCs w:val="22"/>
          <w:u w:val="single"/>
        </w:rPr>
        <w:t>2-пг</w:t>
      </w:r>
      <w:bookmarkStart w:id="0" w:name="_GoBack"/>
      <w:bookmarkEnd w:id="0"/>
    </w:p>
    <w:p w:rsidR="00523CDE" w:rsidRPr="00D538CF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D538CF" w:rsidRDefault="00523CDE" w:rsidP="00523CDE">
      <w:pPr>
        <w:jc w:val="center"/>
        <w:rPr>
          <w:rFonts w:ascii="Times New Roman" w:hAnsi="Times New Roman"/>
          <w:sz w:val="24"/>
          <w:szCs w:val="24"/>
        </w:rPr>
      </w:pPr>
      <w:r w:rsidRPr="00D538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523CDE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НОРМЫ</w:t>
      </w:r>
    </w:p>
    <w:p w:rsidR="00523CDE" w:rsidRPr="00B24FBA" w:rsidRDefault="00523CDE" w:rsidP="00523CDE">
      <w:pPr>
        <w:jc w:val="center"/>
        <w:rPr>
          <w:rFonts w:ascii="Times New Roman" w:hAnsi="Times New Roman"/>
          <w:b/>
          <w:sz w:val="28"/>
          <w:szCs w:val="28"/>
        </w:rPr>
      </w:pPr>
      <w:r w:rsidRPr="00B24FBA">
        <w:rPr>
          <w:rFonts w:ascii="Times New Roman" w:hAnsi="Times New Roman"/>
          <w:b/>
          <w:sz w:val="28"/>
          <w:szCs w:val="28"/>
        </w:rPr>
        <w:t>обеспечения средствами тушения лесных пожаров объектов и прочих организаций,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FBA">
        <w:rPr>
          <w:rFonts w:ascii="Times New Roman" w:hAnsi="Times New Roman"/>
          <w:b/>
          <w:sz w:val="28"/>
          <w:szCs w:val="28"/>
        </w:rPr>
        <w:t>работающих на территории гос</w:t>
      </w:r>
      <w:r>
        <w:rPr>
          <w:rFonts w:ascii="Times New Roman" w:hAnsi="Times New Roman"/>
          <w:b/>
          <w:sz w:val="28"/>
          <w:szCs w:val="28"/>
        </w:rPr>
        <w:t xml:space="preserve">ударственного </w:t>
      </w:r>
      <w:r w:rsidRPr="00B24FBA">
        <w:rPr>
          <w:rFonts w:ascii="Times New Roman" w:hAnsi="Times New Roman"/>
          <w:b/>
          <w:sz w:val="28"/>
          <w:szCs w:val="28"/>
        </w:rPr>
        <w:t>лес</w:t>
      </w:r>
      <w:r>
        <w:rPr>
          <w:rFonts w:ascii="Times New Roman" w:hAnsi="Times New Roman"/>
          <w:b/>
          <w:sz w:val="28"/>
          <w:szCs w:val="28"/>
        </w:rPr>
        <w:t xml:space="preserve">ного </w:t>
      </w:r>
      <w:r w:rsidRPr="00B24FBA">
        <w:rPr>
          <w:rFonts w:ascii="Times New Roman" w:hAnsi="Times New Roman"/>
          <w:b/>
          <w:sz w:val="28"/>
          <w:szCs w:val="28"/>
        </w:rPr>
        <w:t>фонда</w:t>
      </w:r>
    </w:p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1"/>
        <w:gridCol w:w="906"/>
        <w:gridCol w:w="1093"/>
        <w:gridCol w:w="1100"/>
        <w:gridCol w:w="1076"/>
        <w:gridCol w:w="973"/>
      </w:tblGrid>
      <w:tr w:rsidR="00523CDE" w:rsidRPr="00B24FBA" w:rsidTr="006A1A78">
        <w:trPr>
          <w:cantSplit/>
          <w:trHeight w:val="225"/>
        </w:trPr>
        <w:tc>
          <w:tcPr>
            <w:tcW w:w="5001" w:type="dxa"/>
            <w:vMerge w:val="restart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4FBA">
              <w:rPr>
                <w:rFonts w:ascii="Times New Roman" w:hAnsi="Times New Roman"/>
                <w:sz w:val="24"/>
                <w:szCs w:val="24"/>
              </w:rPr>
              <w:t>аименование средств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906" w:type="dxa"/>
            <w:vMerge w:val="restart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Един.</w:t>
            </w:r>
          </w:p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4242" w:type="dxa"/>
            <w:gridSpan w:val="4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По числу работающих</w:t>
            </w:r>
          </w:p>
        </w:tc>
      </w:tr>
      <w:tr w:rsidR="00523CDE" w:rsidRPr="00B24FBA" w:rsidTr="006A1A78">
        <w:trPr>
          <w:cantSplit/>
          <w:trHeight w:val="285"/>
        </w:trPr>
        <w:tc>
          <w:tcPr>
            <w:tcW w:w="5001" w:type="dxa"/>
            <w:vMerge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21-50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1. Лопаты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2. Топоры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3. Мотыги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4. Грабли железные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5. Пилы поперечные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6. Ведра железные или брезентовые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7. Рукавицы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23CDE" w:rsidRPr="00B24FBA" w:rsidTr="006A1A78">
        <w:tc>
          <w:tcPr>
            <w:tcW w:w="5001" w:type="dxa"/>
          </w:tcPr>
          <w:p w:rsidR="00523CDE" w:rsidRPr="00B24FBA" w:rsidRDefault="00523CDE" w:rsidP="006A1A78">
            <w:pPr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8.Аптечки первой помощи</w:t>
            </w:r>
          </w:p>
        </w:tc>
        <w:tc>
          <w:tcPr>
            <w:tcW w:w="90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9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523CDE" w:rsidRPr="00B24FBA" w:rsidRDefault="00523CDE" w:rsidP="006A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jc w:val="center"/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</w:p>
    <w:p w:rsidR="00523CDE" w:rsidRPr="00BC593B" w:rsidRDefault="00F40DEC" w:rsidP="00523C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</w:t>
      </w:r>
      <w:r w:rsidR="00523CDE">
        <w:rPr>
          <w:rFonts w:ascii="Times New Roman" w:hAnsi="Times New Roman"/>
          <w:b/>
          <w:sz w:val="24"/>
          <w:szCs w:val="24"/>
        </w:rPr>
        <w:t>__________________</w:t>
      </w:r>
    </w:p>
    <w:p w:rsidR="00523CDE" w:rsidRPr="00B24FBA" w:rsidRDefault="00523CDE" w:rsidP="00523CDE">
      <w:pPr>
        <w:rPr>
          <w:rFonts w:ascii="Times New Roman" w:hAnsi="Times New Roman"/>
          <w:sz w:val="24"/>
          <w:szCs w:val="24"/>
        </w:rPr>
      </w:pPr>
      <w:r w:rsidRPr="00B24FBA">
        <w:rPr>
          <w:rFonts w:ascii="Times New Roman" w:hAnsi="Times New Roman"/>
          <w:sz w:val="24"/>
          <w:szCs w:val="24"/>
        </w:rPr>
        <w:t xml:space="preserve">               </w:t>
      </w:r>
    </w:p>
    <w:sectPr w:rsidR="00523CDE" w:rsidRPr="00B24FBA" w:rsidSect="00F25DE0">
      <w:headerReference w:type="default" r:id="rId8"/>
      <w:pgSz w:w="11906" w:h="16838" w:code="9"/>
      <w:pgMar w:top="558" w:right="567" w:bottom="709" w:left="1418" w:header="720" w:footer="29" w:gutter="0"/>
      <w:pgNumType w:start="1"/>
      <w:cols w:space="720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F7" w:rsidRDefault="00F21CF7" w:rsidP="00D33F91">
      <w:r>
        <w:separator/>
      </w:r>
    </w:p>
  </w:endnote>
  <w:endnote w:type="continuationSeparator" w:id="0">
    <w:p w:rsidR="00F21CF7" w:rsidRDefault="00F21CF7" w:rsidP="00D3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F7" w:rsidRDefault="00F21CF7" w:rsidP="00D33F91">
      <w:r>
        <w:separator/>
      </w:r>
    </w:p>
  </w:footnote>
  <w:footnote w:type="continuationSeparator" w:id="0">
    <w:p w:rsidR="00F21CF7" w:rsidRDefault="00F21CF7" w:rsidP="00D3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36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CD3869" w:rsidRPr="00CD3869" w:rsidRDefault="00836E8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CD3869">
          <w:rPr>
            <w:rFonts w:ascii="Times New Roman" w:hAnsi="Times New Roman"/>
            <w:sz w:val="28"/>
            <w:szCs w:val="28"/>
          </w:rPr>
          <w:fldChar w:fldCharType="begin"/>
        </w:r>
        <w:r w:rsidR="00CD3869" w:rsidRPr="00CD386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D3869">
          <w:rPr>
            <w:rFonts w:ascii="Times New Roman" w:hAnsi="Times New Roman"/>
            <w:sz w:val="28"/>
            <w:szCs w:val="28"/>
          </w:rPr>
          <w:fldChar w:fldCharType="separate"/>
        </w:r>
        <w:r w:rsidR="00B30A4F">
          <w:rPr>
            <w:rFonts w:ascii="Times New Roman" w:hAnsi="Times New Roman"/>
            <w:noProof/>
            <w:sz w:val="28"/>
            <w:szCs w:val="28"/>
          </w:rPr>
          <w:t>8</w:t>
        </w:r>
        <w:r w:rsidRPr="00CD386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D3869" w:rsidRDefault="00CD38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CDE"/>
    <w:rsid w:val="0002353B"/>
    <w:rsid w:val="00074D9B"/>
    <w:rsid w:val="000B5F74"/>
    <w:rsid w:val="000D7EB0"/>
    <w:rsid w:val="000E4166"/>
    <w:rsid w:val="000E60D2"/>
    <w:rsid w:val="0011012D"/>
    <w:rsid w:val="001132BA"/>
    <w:rsid w:val="001317C3"/>
    <w:rsid w:val="001660C3"/>
    <w:rsid w:val="00174678"/>
    <w:rsid w:val="00177D77"/>
    <w:rsid w:val="001C1266"/>
    <w:rsid w:val="001D682B"/>
    <w:rsid w:val="001E0A0E"/>
    <w:rsid w:val="001E5E94"/>
    <w:rsid w:val="001F764A"/>
    <w:rsid w:val="00201BBE"/>
    <w:rsid w:val="00225C81"/>
    <w:rsid w:val="002331B3"/>
    <w:rsid w:val="002368F0"/>
    <w:rsid w:val="00263698"/>
    <w:rsid w:val="002816B6"/>
    <w:rsid w:val="00293195"/>
    <w:rsid w:val="002E0EA5"/>
    <w:rsid w:val="002F17AB"/>
    <w:rsid w:val="0031058C"/>
    <w:rsid w:val="00352460"/>
    <w:rsid w:val="00364056"/>
    <w:rsid w:val="00373152"/>
    <w:rsid w:val="0037324E"/>
    <w:rsid w:val="00373ACA"/>
    <w:rsid w:val="00390A2A"/>
    <w:rsid w:val="0039293C"/>
    <w:rsid w:val="003977E2"/>
    <w:rsid w:val="003A67B8"/>
    <w:rsid w:val="003B07FC"/>
    <w:rsid w:val="003C198A"/>
    <w:rsid w:val="003C7200"/>
    <w:rsid w:val="003D691F"/>
    <w:rsid w:val="003E127F"/>
    <w:rsid w:val="003E2AB7"/>
    <w:rsid w:val="00412B97"/>
    <w:rsid w:val="00422EAC"/>
    <w:rsid w:val="004372DC"/>
    <w:rsid w:val="004466D5"/>
    <w:rsid w:val="00486FFB"/>
    <w:rsid w:val="00496344"/>
    <w:rsid w:val="00523CDE"/>
    <w:rsid w:val="0053071A"/>
    <w:rsid w:val="0053234B"/>
    <w:rsid w:val="00547321"/>
    <w:rsid w:val="00572F02"/>
    <w:rsid w:val="0057389E"/>
    <w:rsid w:val="00582AF6"/>
    <w:rsid w:val="00596D74"/>
    <w:rsid w:val="005A0C83"/>
    <w:rsid w:val="005B341F"/>
    <w:rsid w:val="005E7D55"/>
    <w:rsid w:val="005F711F"/>
    <w:rsid w:val="0061052C"/>
    <w:rsid w:val="00614C40"/>
    <w:rsid w:val="00615404"/>
    <w:rsid w:val="00630A51"/>
    <w:rsid w:val="0066370B"/>
    <w:rsid w:val="00682E6B"/>
    <w:rsid w:val="006A6F0E"/>
    <w:rsid w:val="006B0A6B"/>
    <w:rsid w:val="006E069E"/>
    <w:rsid w:val="006E542C"/>
    <w:rsid w:val="006F68BE"/>
    <w:rsid w:val="006F753E"/>
    <w:rsid w:val="007461FB"/>
    <w:rsid w:val="007476EE"/>
    <w:rsid w:val="00766811"/>
    <w:rsid w:val="0079798C"/>
    <w:rsid w:val="007D0373"/>
    <w:rsid w:val="007E06F7"/>
    <w:rsid w:val="007E5015"/>
    <w:rsid w:val="0081065D"/>
    <w:rsid w:val="00815446"/>
    <w:rsid w:val="00834354"/>
    <w:rsid w:val="00836BAF"/>
    <w:rsid w:val="00836E81"/>
    <w:rsid w:val="00860806"/>
    <w:rsid w:val="00860C6F"/>
    <w:rsid w:val="00860F48"/>
    <w:rsid w:val="00866711"/>
    <w:rsid w:val="008A4EFF"/>
    <w:rsid w:val="008B36E0"/>
    <w:rsid w:val="008C133A"/>
    <w:rsid w:val="00901D03"/>
    <w:rsid w:val="00984ED1"/>
    <w:rsid w:val="0098752D"/>
    <w:rsid w:val="009B01AD"/>
    <w:rsid w:val="009E39F6"/>
    <w:rsid w:val="009E5777"/>
    <w:rsid w:val="009F02DD"/>
    <w:rsid w:val="00A03739"/>
    <w:rsid w:val="00A070F0"/>
    <w:rsid w:val="00A13516"/>
    <w:rsid w:val="00A33906"/>
    <w:rsid w:val="00AA26CD"/>
    <w:rsid w:val="00AB1BA2"/>
    <w:rsid w:val="00AB21F4"/>
    <w:rsid w:val="00AD44EA"/>
    <w:rsid w:val="00AD4803"/>
    <w:rsid w:val="00B30A4F"/>
    <w:rsid w:val="00B33863"/>
    <w:rsid w:val="00B34720"/>
    <w:rsid w:val="00B3668D"/>
    <w:rsid w:val="00B74F56"/>
    <w:rsid w:val="00BD0242"/>
    <w:rsid w:val="00C02941"/>
    <w:rsid w:val="00C341CA"/>
    <w:rsid w:val="00C62ECB"/>
    <w:rsid w:val="00C73677"/>
    <w:rsid w:val="00C87F97"/>
    <w:rsid w:val="00CA1F54"/>
    <w:rsid w:val="00CB6B10"/>
    <w:rsid w:val="00CC36D4"/>
    <w:rsid w:val="00CD3869"/>
    <w:rsid w:val="00CE1651"/>
    <w:rsid w:val="00CE2959"/>
    <w:rsid w:val="00D064D5"/>
    <w:rsid w:val="00D136D4"/>
    <w:rsid w:val="00D33F91"/>
    <w:rsid w:val="00D53002"/>
    <w:rsid w:val="00D6552B"/>
    <w:rsid w:val="00D65C27"/>
    <w:rsid w:val="00D6608C"/>
    <w:rsid w:val="00D7143C"/>
    <w:rsid w:val="00D84B73"/>
    <w:rsid w:val="00DC5957"/>
    <w:rsid w:val="00DE72AB"/>
    <w:rsid w:val="00E01F2F"/>
    <w:rsid w:val="00E134AC"/>
    <w:rsid w:val="00E25A4D"/>
    <w:rsid w:val="00E42650"/>
    <w:rsid w:val="00E44FDD"/>
    <w:rsid w:val="00E50539"/>
    <w:rsid w:val="00E847D3"/>
    <w:rsid w:val="00ED7582"/>
    <w:rsid w:val="00F02A8E"/>
    <w:rsid w:val="00F05D17"/>
    <w:rsid w:val="00F14CC8"/>
    <w:rsid w:val="00F21CF7"/>
    <w:rsid w:val="00F25DE0"/>
    <w:rsid w:val="00F379C1"/>
    <w:rsid w:val="00F40DEC"/>
    <w:rsid w:val="00F42053"/>
    <w:rsid w:val="00F43A6D"/>
    <w:rsid w:val="00F551AB"/>
    <w:rsid w:val="00F72176"/>
    <w:rsid w:val="00F81BC5"/>
    <w:rsid w:val="00F84656"/>
    <w:rsid w:val="00FA410C"/>
    <w:rsid w:val="00FA5C1B"/>
    <w:rsid w:val="00FB74F8"/>
    <w:rsid w:val="00FD3BC6"/>
    <w:rsid w:val="00FD3CCE"/>
    <w:rsid w:val="00FE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33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3F91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3C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3C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CDE"/>
    <w:pPr>
      <w:keepNext/>
      <w:jc w:val="both"/>
      <w:outlineLvl w:val="2"/>
    </w:pPr>
    <w:rPr>
      <w:rFonts w:ascii="Times New Roman" w:hAnsi="Times New Roman"/>
      <w:b/>
      <w:bCs/>
      <w:sz w:val="24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C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23C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3CDE"/>
    <w:rPr>
      <w:rFonts w:ascii="Times New Roman" w:eastAsia="Times New Roman" w:hAnsi="Times New Roman" w:cs="Times New Roman"/>
      <w:b/>
      <w:bCs/>
      <w:sz w:val="24"/>
      <w:szCs w:val="19"/>
      <w:lang w:eastAsia="ru-RU"/>
    </w:rPr>
  </w:style>
  <w:style w:type="paragraph" w:customStyle="1" w:styleId="ConsNormal">
    <w:name w:val="ConsNormal"/>
    <w:rsid w:val="00523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23C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45DBE-9181-4F66-8598-0B1A47F8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Юрьевич</dc:creator>
  <cp:lastModifiedBy>RePack by SPecialiST</cp:lastModifiedBy>
  <cp:revision>91</cp:revision>
  <cp:lastPrinted>2019-06-20T03:35:00Z</cp:lastPrinted>
  <dcterms:created xsi:type="dcterms:W3CDTF">2017-04-06T10:05:00Z</dcterms:created>
  <dcterms:modified xsi:type="dcterms:W3CDTF">2020-03-15T23:12:00Z</dcterms:modified>
</cp:coreProperties>
</file>