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9F" w:rsidRPr="00D5215B" w:rsidRDefault="005A3DA0" w:rsidP="003B539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3B539F" w:rsidRPr="00D5215B" w:rsidRDefault="003B539F" w:rsidP="003B539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</w:t>
      </w:r>
      <w:r w:rsidR="005A3DA0">
        <w:rPr>
          <w:rFonts w:ascii="Times New Roman" w:hAnsi="Times New Roman"/>
          <w:b/>
          <w:sz w:val="24"/>
          <w:szCs w:val="24"/>
        </w:rPr>
        <w:t>б</w:t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  <w:r w:rsidR="005A3DA0">
        <w:rPr>
          <w:rFonts w:ascii="Times New Roman" w:hAnsi="Times New Roman"/>
          <w:b/>
          <w:sz w:val="24"/>
          <w:szCs w:val="24"/>
        </w:rPr>
        <w:t>экспертизе муниципального нормативного правового акта</w:t>
      </w:r>
    </w:p>
    <w:p w:rsidR="005A3DA0" w:rsidRDefault="005A3DA0" w:rsidP="005A3DA0">
      <w:pPr>
        <w:pStyle w:val="a4"/>
        <w:rPr>
          <w:rFonts w:ascii="Times New Roman" w:hAnsi="Times New Roman"/>
          <w:sz w:val="24"/>
          <w:szCs w:val="24"/>
        </w:rPr>
      </w:pPr>
    </w:p>
    <w:p w:rsidR="00760833" w:rsidRDefault="005A3DA0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B539F" w:rsidRPr="005A3DA0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Настоящим </w:t>
      </w:r>
      <w:r w:rsidR="004B1F0B" w:rsidRPr="005A3DA0">
        <w:rPr>
          <w:rFonts w:ascii="Times New Roman" w:hAnsi="Times New Roman"/>
          <w:sz w:val="24"/>
          <w:szCs w:val="24"/>
        </w:rPr>
        <w:t xml:space="preserve">Управление экономики и развития Администрации Среднеканского городского округа </w:t>
      </w:r>
      <w:r w:rsidRPr="005A3DA0">
        <w:rPr>
          <w:rFonts w:ascii="Times New Roman" w:hAnsi="Times New Roman"/>
          <w:sz w:val="24"/>
          <w:szCs w:val="24"/>
        </w:rPr>
        <w:t xml:space="preserve">извещает о </w:t>
      </w:r>
      <w:r w:rsidR="00592163">
        <w:rPr>
          <w:rFonts w:ascii="Times New Roman" w:hAnsi="Times New Roman"/>
          <w:sz w:val="24"/>
          <w:szCs w:val="24"/>
        </w:rPr>
        <w:t xml:space="preserve">проведении экспертизы </w:t>
      </w:r>
      <w:r w:rsidR="00592163" w:rsidRPr="00592163">
        <w:rPr>
          <w:rFonts w:ascii="Times New Roman" w:hAnsi="Times New Roman"/>
          <w:sz w:val="24"/>
          <w:szCs w:val="24"/>
        </w:rPr>
        <w:t>муниципального</w:t>
      </w:r>
      <w:r w:rsidRPr="00592163">
        <w:rPr>
          <w:rFonts w:ascii="Times New Roman" w:hAnsi="Times New Roman"/>
          <w:sz w:val="24"/>
          <w:szCs w:val="24"/>
        </w:rPr>
        <w:t xml:space="preserve"> нормативного</w:t>
      </w:r>
      <w:r w:rsidRPr="005A3DA0">
        <w:rPr>
          <w:rFonts w:ascii="Times New Roman" w:hAnsi="Times New Roman"/>
          <w:sz w:val="24"/>
          <w:szCs w:val="24"/>
        </w:rPr>
        <w:t xml:space="preserve"> правового акта и сборе предложений заинтересованных лиц.</w:t>
      </w:r>
    </w:p>
    <w:p w:rsidR="003B539F" w:rsidRPr="005A3DA0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 xml:space="preserve">Предложения принимаются в установленном порядке по адресу: </w:t>
      </w:r>
      <w:r w:rsidR="004B1F0B" w:rsidRPr="005A3DA0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4B1F0B" w:rsidRPr="005A3DA0">
        <w:rPr>
          <w:rFonts w:ascii="Times New Roman" w:hAnsi="Times New Roman"/>
          <w:sz w:val="24"/>
          <w:szCs w:val="24"/>
        </w:rPr>
        <w:t>каб</w:t>
      </w:r>
      <w:proofErr w:type="spellEnd"/>
      <w:r w:rsidR="004B1F0B" w:rsidRPr="005A3DA0">
        <w:rPr>
          <w:rFonts w:ascii="Times New Roman" w:hAnsi="Times New Roman"/>
          <w:sz w:val="24"/>
          <w:szCs w:val="24"/>
        </w:rPr>
        <w:t>. №1</w:t>
      </w:r>
      <w:r w:rsidR="009465DE">
        <w:rPr>
          <w:rFonts w:ascii="Times New Roman" w:hAnsi="Times New Roman"/>
          <w:sz w:val="24"/>
          <w:szCs w:val="24"/>
        </w:rPr>
        <w:t>0</w:t>
      </w:r>
      <w:r w:rsidR="004B1F0B" w:rsidRPr="005A3DA0">
        <w:rPr>
          <w:rFonts w:ascii="Times New Roman" w:hAnsi="Times New Roman"/>
          <w:sz w:val="24"/>
          <w:szCs w:val="24"/>
        </w:rPr>
        <w:t>, 1</w:t>
      </w:r>
      <w:r w:rsidR="009465DE">
        <w:rPr>
          <w:rFonts w:ascii="Times New Roman" w:hAnsi="Times New Roman"/>
          <w:sz w:val="24"/>
          <w:szCs w:val="24"/>
        </w:rPr>
        <w:t>1</w:t>
      </w:r>
      <w:r w:rsidR="004B1F0B" w:rsidRPr="005A3DA0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proofErr w:type="spellStart"/>
      <w:r w:rsidR="003233D8">
        <w:rPr>
          <w:rFonts w:ascii="Times New Roman" w:hAnsi="Times New Roman"/>
          <w:sz w:val="24"/>
          <w:szCs w:val="24"/>
          <w:lang w:val="en-US"/>
        </w:rPr>
        <w:t>goszakaz</w:t>
      </w:r>
      <w:proofErr w:type="spellEnd"/>
      <w:r w:rsidR="003233D8" w:rsidRPr="003233D8">
        <w:rPr>
          <w:rFonts w:ascii="Times New Roman" w:hAnsi="Times New Roman"/>
          <w:sz w:val="24"/>
          <w:szCs w:val="24"/>
        </w:rPr>
        <w:t>_</w:t>
      </w:r>
      <w:proofErr w:type="spellStart"/>
      <w:r w:rsidR="003233D8">
        <w:rPr>
          <w:rFonts w:ascii="Times New Roman" w:hAnsi="Times New Roman"/>
          <w:sz w:val="24"/>
          <w:szCs w:val="24"/>
          <w:lang w:val="en-US"/>
        </w:rPr>
        <w:t>sredne</w:t>
      </w:r>
      <w:r w:rsidR="00CA61E3">
        <w:rPr>
          <w:rFonts w:ascii="Times New Roman" w:hAnsi="Times New Roman"/>
          <w:sz w:val="24"/>
          <w:szCs w:val="24"/>
          <w:lang w:val="en-US"/>
        </w:rPr>
        <w:t>k</w:t>
      </w:r>
      <w:r w:rsidR="003233D8">
        <w:rPr>
          <w:rFonts w:ascii="Times New Roman" w:hAnsi="Times New Roman"/>
          <w:sz w:val="24"/>
          <w:szCs w:val="24"/>
          <w:lang w:val="en-US"/>
        </w:rPr>
        <w:t>an</w:t>
      </w:r>
      <w:proofErr w:type="spellEnd"/>
      <w:r w:rsidR="003233D8" w:rsidRPr="00362A96">
        <w:rPr>
          <w:rFonts w:ascii="Times New Roman" w:hAnsi="Times New Roman"/>
          <w:sz w:val="24"/>
          <w:szCs w:val="24"/>
        </w:rPr>
        <w:t>@</w:t>
      </w:r>
      <w:r w:rsidR="00CA61E3">
        <w:rPr>
          <w:rFonts w:ascii="Times New Roman" w:hAnsi="Times New Roman"/>
          <w:sz w:val="24"/>
          <w:szCs w:val="24"/>
          <w:lang w:val="en-US"/>
        </w:rPr>
        <w:t>mail</w:t>
      </w:r>
      <w:r w:rsidR="00CA61E3" w:rsidRPr="00362A96">
        <w:rPr>
          <w:rFonts w:ascii="Times New Roman" w:hAnsi="Times New Roman"/>
          <w:sz w:val="24"/>
          <w:szCs w:val="24"/>
        </w:rPr>
        <w:t>.</w:t>
      </w:r>
      <w:proofErr w:type="spellStart"/>
      <w:r w:rsidR="00CA61E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02B91" w:rsidRPr="005A3DA0" w:rsidRDefault="003B539F" w:rsidP="00102B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</w:t>
      </w:r>
      <w:r w:rsidRPr="00102B91">
        <w:rPr>
          <w:rFonts w:ascii="Times New Roman" w:hAnsi="Times New Roman"/>
          <w:sz w:val="24"/>
          <w:szCs w:val="24"/>
        </w:rPr>
        <w:t xml:space="preserve">Сроки приема предложений </w:t>
      </w:r>
      <w:r w:rsidR="00A24560" w:rsidRPr="00A24560">
        <w:rPr>
          <w:rFonts w:ascii="Times New Roman" w:hAnsi="Times New Roman"/>
          <w:b/>
          <w:sz w:val="24"/>
          <w:szCs w:val="24"/>
        </w:rPr>
        <w:t>п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о </w:t>
      </w:r>
      <w:r w:rsidR="00362A96" w:rsidRPr="00362A96">
        <w:rPr>
          <w:rFonts w:ascii="Times New Roman" w:hAnsi="Times New Roman"/>
          <w:b/>
          <w:sz w:val="24"/>
          <w:szCs w:val="24"/>
        </w:rPr>
        <w:t>03</w:t>
      </w:r>
      <w:r w:rsidR="009465DE">
        <w:rPr>
          <w:rFonts w:ascii="Times New Roman" w:hAnsi="Times New Roman"/>
          <w:b/>
          <w:sz w:val="24"/>
          <w:szCs w:val="24"/>
        </w:rPr>
        <w:t xml:space="preserve"> </w:t>
      </w:r>
      <w:r w:rsidR="00362A96">
        <w:rPr>
          <w:rFonts w:ascii="Times New Roman" w:hAnsi="Times New Roman"/>
          <w:b/>
          <w:sz w:val="24"/>
          <w:szCs w:val="24"/>
        </w:rPr>
        <w:t>октября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20</w:t>
      </w:r>
      <w:r w:rsidR="009465DE">
        <w:rPr>
          <w:rFonts w:ascii="Times New Roman" w:hAnsi="Times New Roman"/>
          <w:b/>
          <w:sz w:val="24"/>
          <w:szCs w:val="24"/>
        </w:rPr>
        <w:t>2</w:t>
      </w:r>
      <w:r w:rsidR="00D96E56">
        <w:rPr>
          <w:rFonts w:ascii="Times New Roman" w:hAnsi="Times New Roman"/>
          <w:b/>
          <w:sz w:val="24"/>
          <w:szCs w:val="24"/>
        </w:rPr>
        <w:t>1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года</w:t>
      </w:r>
      <w:r w:rsidR="00A24560">
        <w:rPr>
          <w:rFonts w:ascii="Times New Roman" w:hAnsi="Times New Roman"/>
          <w:sz w:val="24"/>
          <w:szCs w:val="24"/>
        </w:rPr>
        <w:t xml:space="preserve"> (включительно)</w:t>
      </w:r>
      <w:r w:rsidR="00102B91" w:rsidRPr="005A3DA0">
        <w:rPr>
          <w:rFonts w:ascii="Times New Roman" w:hAnsi="Times New Roman"/>
          <w:sz w:val="24"/>
          <w:szCs w:val="24"/>
        </w:rPr>
        <w:t>.</w:t>
      </w:r>
    </w:p>
    <w:p w:rsidR="00102B91" w:rsidRPr="00A60430" w:rsidRDefault="003B539F" w:rsidP="00102B91">
      <w:pPr>
        <w:jc w:val="both"/>
        <w:rPr>
          <w:rFonts w:ascii="Times New Roman" w:eastAsia="Calibri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>Место размещения уведомления о подготовке проекта акта в сети Интернет (полный электронный адрес):</w:t>
      </w:r>
      <w:r w:rsidR="004B1F0B" w:rsidRPr="005A3DA0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3233D8" w:rsidRPr="008A7194">
          <w:rPr>
            <w:rStyle w:val="a3"/>
            <w:rFonts w:ascii="Times New Roman" w:eastAsia="Calibri" w:hAnsi="Times New Roman"/>
            <w:sz w:val="24"/>
            <w:szCs w:val="24"/>
          </w:rPr>
          <w:t>http://admmosrednekan.ru/inova_block_mediaset/865/card/?category=pravo-i-zakon&amp;tag=ekspertiza-dejstvuyuschih-npa</w:t>
        </w:r>
      </w:hyperlink>
    </w:p>
    <w:p w:rsidR="003B539F" w:rsidRPr="00102B91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полученных предложений будет </w:t>
      </w:r>
      <w:r w:rsidRPr="00102B91">
        <w:rPr>
          <w:rFonts w:ascii="Times New Roman" w:hAnsi="Times New Roman"/>
          <w:sz w:val="24"/>
          <w:szCs w:val="24"/>
        </w:rPr>
        <w:t>размещена на официальном сайте Администрации Среднеканского городского округа</w:t>
      </w:r>
      <w:r w:rsidR="000E1A66">
        <w:rPr>
          <w:rFonts w:ascii="Times New Roman" w:hAnsi="Times New Roman"/>
          <w:sz w:val="24"/>
          <w:szCs w:val="24"/>
        </w:rPr>
        <w:t xml:space="preserve">  </w:t>
      </w:r>
      <w:r w:rsidRPr="00102B91">
        <w:rPr>
          <w:rFonts w:ascii="Times New Roman" w:hAnsi="Times New Roman"/>
          <w:i/>
          <w:sz w:val="24"/>
          <w:szCs w:val="24"/>
        </w:rPr>
        <w:t xml:space="preserve">  </w:t>
      </w:r>
      <w:r w:rsidRPr="00A24560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362A96">
        <w:rPr>
          <w:rFonts w:ascii="Times New Roman" w:hAnsi="Times New Roman"/>
          <w:b/>
          <w:sz w:val="24"/>
          <w:szCs w:val="24"/>
        </w:rPr>
        <w:t>15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</w:t>
      </w:r>
      <w:r w:rsidR="00362A96">
        <w:rPr>
          <w:rFonts w:ascii="Times New Roman" w:hAnsi="Times New Roman"/>
          <w:b/>
          <w:sz w:val="24"/>
          <w:szCs w:val="24"/>
        </w:rPr>
        <w:t>октября</w:t>
      </w:r>
      <w:r w:rsidR="009465DE">
        <w:rPr>
          <w:rFonts w:ascii="Times New Roman" w:hAnsi="Times New Roman"/>
          <w:b/>
          <w:sz w:val="24"/>
          <w:szCs w:val="24"/>
        </w:rPr>
        <w:t xml:space="preserve"> 202</w:t>
      </w:r>
      <w:r w:rsidR="00D96E56">
        <w:rPr>
          <w:rFonts w:ascii="Times New Roman" w:hAnsi="Times New Roman"/>
          <w:b/>
          <w:sz w:val="24"/>
          <w:szCs w:val="24"/>
        </w:rPr>
        <w:t>1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года</w:t>
      </w:r>
      <w:proofErr w:type="gramStart"/>
      <w:r w:rsidR="000E1A66">
        <w:rPr>
          <w:rFonts w:ascii="Times New Roman" w:hAnsi="Times New Roman"/>
          <w:b/>
          <w:sz w:val="24"/>
          <w:szCs w:val="24"/>
        </w:rPr>
        <w:t>.</w:t>
      </w:r>
      <w:r w:rsidRPr="00102B91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15098">
        <w:rPr>
          <w:rFonts w:ascii="Times New Roman" w:hAnsi="Times New Roman"/>
          <w:b/>
          <w:sz w:val="24"/>
          <w:szCs w:val="24"/>
        </w:rPr>
        <w:t>1.</w:t>
      </w:r>
      <w:r w:rsidRPr="00102B91">
        <w:rPr>
          <w:rFonts w:ascii="Times New Roman" w:hAnsi="Times New Roman"/>
          <w:sz w:val="24"/>
          <w:szCs w:val="24"/>
        </w:rPr>
        <w:t xml:space="preserve"> </w:t>
      </w:r>
      <w:r w:rsidRPr="00102B91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F6FF8" w:rsidP="00362A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Собрания представителей </w:t>
            </w:r>
            <w:r w:rsidR="00362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163" w:rsidRPr="0059216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="00592163"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163" w:rsidRPr="0059216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="00592163"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163" w:rsidRPr="0059216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  <w:r w:rsidR="00592163"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163" w:rsidRPr="00592163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="00362A96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592163" w:rsidRPr="00592163">
              <w:rPr>
                <w:rFonts w:ascii="Times New Roman" w:hAnsi="Times New Roman"/>
                <w:sz w:val="24"/>
                <w:szCs w:val="24"/>
              </w:rPr>
              <w:t>.</w:t>
            </w:r>
            <w:r w:rsidR="00362A96">
              <w:rPr>
                <w:rFonts w:ascii="Times New Roman" w:hAnsi="Times New Roman"/>
                <w:sz w:val="24"/>
                <w:szCs w:val="24"/>
              </w:rPr>
              <w:t>11</w:t>
            </w:r>
            <w:r w:rsidR="00647107">
              <w:rPr>
                <w:rFonts w:ascii="Times New Roman" w:hAnsi="Times New Roman"/>
                <w:sz w:val="24"/>
                <w:szCs w:val="24"/>
              </w:rPr>
              <w:t>.201</w:t>
            </w:r>
            <w:r w:rsidR="00362A96">
              <w:rPr>
                <w:rFonts w:ascii="Times New Roman" w:hAnsi="Times New Roman"/>
                <w:sz w:val="24"/>
                <w:szCs w:val="24"/>
              </w:rPr>
              <w:t>8</w:t>
            </w:r>
            <w:r w:rsidR="00592163"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163" w:rsidRPr="00592163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="00592163" w:rsidRPr="005921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92163" w:rsidRPr="00592163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="00362A96">
              <w:rPr>
                <w:rFonts w:ascii="Times New Roman" w:hAnsi="Times New Roman"/>
                <w:sz w:val="24"/>
                <w:szCs w:val="24"/>
              </w:rPr>
              <w:t xml:space="preserve"> 17-пг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15098">
        <w:rPr>
          <w:rFonts w:ascii="Times New Roman" w:hAnsi="Times New Roman"/>
          <w:b/>
          <w:sz w:val="24"/>
          <w:szCs w:val="24"/>
        </w:rPr>
        <w:t>2.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5F6FF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362A96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5F6FF8" w:rsidRPr="005F6FF8">
              <w:rPr>
                <w:rFonts w:ascii="Times New Roman" w:hAnsi="Times New Roman"/>
                <w:sz w:val="24"/>
                <w:szCs w:val="24"/>
              </w:rPr>
              <w:t>Поряд</w:t>
            </w:r>
            <w:r w:rsidR="005F6FF8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="005F6FF8" w:rsidRPr="005F6FF8">
              <w:rPr>
                <w:rFonts w:ascii="Times New Roman" w:hAnsi="Times New Roman"/>
                <w:sz w:val="24"/>
                <w:szCs w:val="24"/>
              </w:rPr>
              <w:t>предоставления муниципальной преференции в форме передачи в аренду  имущества, находящегося в муниципальной собственности Среднеканского городского округа, субъектам малого и среднего предпринимательства, без проведения торгов</w:t>
            </w:r>
            <w:r w:rsidR="005F6FF8" w:rsidRPr="005F6F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015098">
        <w:rPr>
          <w:rFonts w:ascii="Times New Roman" w:hAnsi="Times New Roman"/>
          <w:b/>
          <w:sz w:val="24"/>
          <w:szCs w:val="24"/>
        </w:rPr>
        <w:t>3.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b/>
          <w:sz w:val="24"/>
          <w:szCs w:val="24"/>
        </w:rPr>
        <w:t xml:space="preserve"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 </w:t>
      </w:r>
      <w:r w:rsidRPr="00D5215B">
        <w:rPr>
          <w:rFonts w:ascii="Times New Roman" w:hAnsi="Times New Roman"/>
          <w:i/>
          <w:sz w:val="24"/>
          <w:szCs w:val="24"/>
        </w:rPr>
        <w:t xml:space="preserve">(Регулирующего органа):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D96E5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E56">
              <w:rPr>
                <w:rFonts w:ascii="Times New Roman" w:hAnsi="Times New Roman"/>
                <w:sz w:val="24"/>
                <w:szCs w:val="24"/>
              </w:rPr>
              <w:t>экономики и развития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4.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914CAF" w:rsidRPr="00DA7754" w:rsidRDefault="00D556D3" w:rsidP="005F6F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B0C">
              <w:rPr>
                <w:rFonts w:ascii="Times New Roman" w:hAnsi="Times New Roman"/>
                <w:sz w:val="24"/>
                <w:szCs w:val="24"/>
              </w:rPr>
              <w:t xml:space="preserve">Проблемы, связанные </w:t>
            </w:r>
            <w:r w:rsidR="004931AB" w:rsidRPr="005F6FF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F6FF8" w:rsidRPr="005F6FF8">
              <w:rPr>
                <w:rFonts w:ascii="Times New Roman" w:hAnsi="Times New Roman"/>
                <w:sz w:val="24"/>
                <w:szCs w:val="24"/>
              </w:rPr>
              <w:t>оказани</w:t>
            </w:r>
            <w:r w:rsidR="005F6FF8">
              <w:rPr>
                <w:rFonts w:ascii="Times New Roman" w:hAnsi="Times New Roman"/>
                <w:sz w:val="24"/>
                <w:szCs w:val="24"/>
              </w:rPr>
              <w:t>ем</w:t>
            </w:r>
            <w:r w:rsidR="005F6FF8" w:rsidRPr="005F6FF8">
              <w:rPr>
                <w:rFonts w:ascii="Times New Roman" w:hAnsi="Times New Roman"/>
                <w:sz w:val="24"/>
                <w:szCs w:val="24"/>
              </w:rPr>
              <w:t xml:space="preserve"> имущественной поддержки субъект</w:t>
            </w:r>
            <w:r w:rsidR="005F6FF8">
              <w:rPr>
                <w:rFonts w:ascii="Times New Roman" w:hAnsi="Times New Roman"/>
                <w:sz w:val="24"/>
                <w:szCs w:val="24"/>
              </w:rPr>
              <w:t>ов</w:t>
            </w:r>
            <w:r w:rsidR="005F6FF8" w:rsidRPr="005F6FF8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на территории Среднеканского городского округа и создани</w:t>
            </w:r>
            <w:r w:rsidR="005F6FF8">
              <w:rPr>
                <w:rFonts w:ascii="Times New Roman" w:hAnsi="Times New Roman"/>
                <w:sz w:val="24"/>
                <w:szCs w:val="24"/>
              </w:rPr>
              <w:t>ем</w:t>
            </w:r>
            <w:r w:rsidR="005F6FF8" w:rsidRPr="005F6FF8">
              <w:rPr>
                <w:rFonts w:ascii="Times New Roman" w:hAnsi="Times New Roman"/>
                <w:sz w:val="24"/>
                <w:szCs w:val="24"/>
              </w:rPr>
              <w:t xml:space="preserve"> благоприятных условий для развития малого и среднего предпринимательства</w:t>
            </w:r>
            <w:r w:rsidR="005F6F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5.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647107" w:rsidRDefault="003B61C4" w:rsidP="008846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1C4">
              <w:rPr>
                <w:rFonts w:ascii="Times New Roman" w:hAnsi="Times New Roman"/>
                <w:sz w:val="24"/>
                <w:szCs w:val="24"/>
              </w:rPr>
              <w:t>-</w:t>
            </w:r>
            <w:r w:rsidR="00F761F2" w:rsidRPr="003B61C4">
              <w:rPr>
                <w:rFonts w:ascii="Times New Roman" w:hAnsi="Times New Roman"/>
                <w:sz w:val="24"/>
                <w:szCs w:val="24"/>
              </w:rPr>
              <w:t xml:space="preserve"> Федеральный закон от </w:t>
            </w:r>
            <w:r w:rsidR="005F6FF8">
              <w:rPr>
                <w:rFonts w:ascii="Times New Roman" w:hAnsi="Times New Roman"/>
                <w:sz w:val="24"/>
                <w:szCs w:val="24"/>
              </w:rPr>
              <w:t>26</w:t>
            </w:r>
            <w:r w:rsidR="00F761F2" w:rsidRPr="003B61C4">
              <w:rPr>
                <w:rFonts w:ascii="Times New Roman" w:hAnsi="Times New Roman"/>
                <w:sz w:val="24"/>
                <w:szCs w:val="24"/>
              </w:rPr>
              <w:t>.</w:t>
            </w:r>
            <w:r w:rsidR="00362A96">
              <w:rPr>
                <w:rFonts w:ascii="Times New Roman" w:hAnsi="Times New Roman"/>
                <w:sz w:val="24"/>
                <w:szCs w:val="24"/>
              </w:rPr>
              <w:t>07</w:t>
            </w:r>
            <w:r w:rsidR="00F761F2" w:rsidRPr="003B61C4">
              <w:rPr>
                <w:rFonts w:ascii="Times New Roman" w:hAnsi="Times New Roman"/>
                <w:sz w:val="24"/>
                <w:szCs w:val="24"/>
              </w:rPr>
              <w:t>.20</w:t>
            </w:r>
            <w:r w:rsidR="005F6FF8">
              <w:rPr>
                <w:rFonts w:ascii="Times New Roman" w:hAnsi="Times New Roman"/>
                <w:sz w:val="24"/>
                <w:szCs w:val="24"/>
              </w:rPr>
              <w:t>06</w:t>
            </w:r>
            <w:r w:rsidR="00F761F2" w:rsidRPr="003B61C4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5F6FF8">
              <w:rPr>
                <w:rFonts w:ascii="Times New Roman" w:hAnsi="Times New Roman"/>
                <w:sz w:val="24"/>
                <w:szCs w:val="24"/>
              </w:rPr>
              <w:t>135</w:t>
            </w:r>
            <w:r w:rsidR="00362A96">
              <w:rPr>
                <w:rFonts w:ascii="Times New Roman" w:hAnsi="Times New Roman"/>
                <w:sz w:val="24"/>
                <w:szCs w:val="24"/>
              </w:rPr>
              <w:t>-ФЗ</w:t>
            </w:r>
            <w:r w:rsidR="00F761F2" w:rsidRPr="003B61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65AA2">
              <w:rPr>
                <w:rFonts w:ascii="Times New Roman" w:hAnsi="Times New Roman"/>
                <w:sz w:val="24"/>
                <w:szCs w:val="24"/>
              </w:rPr>
              <w:t>О</w:t>
            </w:r>
            <w:r w:rsidR="005F6FF8">
              <w:rPr>
                <w:rFonts w:ascii="Times New Roman" w:hAnsi="Times New Roman"/>
                <w:sz w:val="24"/>
                <w:szCs w:val="24"/>
              </w:rPr>
              <w:t xml:space="preserve"> развитии конкуренции</w:t>
            </w:r>
            <w:r w:rsidR="00D96E56">
              <w:rPr>
                <w:rFonts w:ascii="Times New Roman" w:hAnsi="Times New Roman"/>
                <w:sz w:val="24"/>
                <w:szCs w:val="24"/>
              </w:rPr>
              <w:t>»</w:t>
            </w:r>
            <w:r w:rsidR="008846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51" w:rsidRPr="00884651" w:rsidRDefault="00884651" w:rsidP="005F6F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6E56">
              <w:rPr>
                <w:rFonts w:ascii="Times New Roman" w:hAnsi="Times New Roman"/>
                <w:sz w:val="24"/>
                <w:szCs w:val="24"/>
              </w:rPr>
              <w:t>Ф</w:t>
            </w:r>
            <w:r w:rsidR="005F6FF8">
              <w:rPr>
                <w:rFonts w:ascii="Times New Roman" w:hAnsi="Times New Roman"/>
                <w:sz w:val="24"/>
                <w:szCs w:val="24"/>
              </w:rPr>
              <w:t>едеральный закон</w:t>
            </w:r>
            <w:r w:rsidR="00D96E5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65AA2">
              <w:rPr>
                <w:rFonts w:ascii="Times New Roman" w:hAnsi="Times New Roman"/>
                <w:sz w:val="24"/>
                <w:szCs w:val="24"/>
              </w:rPr>
              <w:t>2</w:t>
            </w:r>
            <w:r w:rsidR="005F6FF8">
              <w:rPr>
                <w:rFonts w:ascii="Times New Roman" w:hAnsi="Times New Roman"/>
                <w:sz w:val="24"/>
                <w:szCs w:val="24"/>
              </w:rPr>
              <w:t>4</w:t>
            </w:r>
            <w:r w:rsidR="00D96E56">
              <w:rPr>
                <w:rFonts w:ascii="Times New Roman" w:hAnsi="Times New Roman"/>
                <w:sz w:val="24"/>
                <w:szCs w:val="24"/>
              </w:rPr>
              <w:t>.</w:t>
            </w:r>
            <w:r w:rsidR="00C65AA2">
              <w:rPr>
                <w:rFonts w:ascii="Times New Roman" w:hAnsi="Times New Roman"/>
                <w:sz w:val="24"/>
                <w:szCs w:val="24"/>
              </w:rPr>
              <w:t>07</w:t>
            </w:r>
            <w:r w:rsidR="00D96E56">
              <w:rPr>
                <w:rFonts w:ascii="Times New Roman" w:hAnsi="Times New Roman"/>
                <w:sz w:val="24"/>
                <w:szCs w:val="24"/>
              </w:rPr>
              <w:t>.</w:t>
            </w:r>
            <w:r w:rsidR="00C65AA2">
              <w:rPr>
                <w:rFonts w:ascii="Times New Roman" w:hAnsi="Times New Roman"/>
                <w:sz w:val="24"/>
                <w:szCs w:val="24"/>
              </w:rPr>
              <w:t>200</w:t>
            </w:r>
            <w:r w:rsidR="005F6FF8">
              <w:rPr>
                <w:rFonts w:ascii="Times New Roman" w:hAnsi="Times New Roman"/>
                <w:sz w:val="24"/>
                <w:szCs w:val="24"/>
              </w:rPr>
              <w:t>7</w:t>
            </w:r>
            <w:r w:rsidR="00D96E56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5F6FF8">
              <w:rPr>
                <w:rFonts w:ascii="Times New Roman" w:hAnsi="Times New Roman"/>
                <w:sz w:val="24"/>
                <w:szCs w:val="24"/>
              </w:rPr>
              <w:t>209</w:t>
            </w:r>
            <w:r w:rsidR="00D96E56">
              <w:rPr>
                <w:rFonts w:ascii="Times New Roman" w:hAnsi="Times New Roman"/>
                <w:sz w:val="24"/>
                <w:szCs w:val="24"/>
              </w:rPr>
              <w:t>-ФЗ «О</w:t>
            </w:r>
            <w:r w:rsidR="005F6FF8">
              <w:rPr>
                <w:rFonts w:ascii="Times New Roman" w:hAnsi="Times New Roman"/>
                <w:sz w:val="24"/>
                <w:szCs w:val="24"/>
              </w:rPr>
              <w:t xml:space="preserve"> развитии малого и среднего предпринимательства в Российской Федерации</w:t>
            </w:r>
            <w:r w:rsidR="00C65AA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6.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3B61C4" w:rsidRPr="00D5215B" w:rsidRDefault="009D4915" w:rsidP="005F6FF8">
            <w:pPr>
              <w:pStyle w:val="ConsPlusNormal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5102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разработан </w:t>
            </w:r>
            <w:r w:rsidR="00D15773" w:rsidRPr="0051021F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="005F6FF8" w:rsidRPr="005F6FF8">
              <w:rPr>
                <w:rFonts w:ascii="Times New Roman" w:hAnsi="Times New Roman"/>
                <w:sz w:val="24"/>
                <w:szCs w:val="24"/>
              </w:rPr>
              <w:t>оказани</w:t>
            </w:r>
            <w:r w:rsidR="005F6FF8">
              <w:rPr>
                <w:rFonts w:ascii="Times New Roman" w:hAnsi="Times New Roman"/>
                <w:sz w:val="24"/>
                <w:szCs w:val="24"/>
              </w:rPr>
              <w:t>я</w:t>
            </w:r>
            <w:r w:rsidR="005F6FF8" w:rsidRPr="005F6FF8">
              <w:rPr>
                <w:rFonts w:ascii="Times New Roman" w:hAnsi="Times New Roman"/>
                <w:sz w:val="24"/>
                <w:szCs w:val="24"/>
              </w:rPr>
              <w:t xml:space="preserve"> имущественной поддержки субъект</w:t>
            </w:r>
            <w:r w:rsidR="005F6FF8">
              <w:rPr>
                <w:rFonts w:ascii="Times New Roman" w:hAnsi="Times New Roman"/>
                <w:sz w:val="24"/>
                <w:szCs w:val="24"/>
              </w:rPr>
              <w:t>ов</w:t>
            </w:r>
            <w:r w:rsidR="005F6FF8" w:rsidRPr="005F6FF8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на территории Среднеканского городского округа и создани</w:t>
            </w:r>
            <w:r w:rsidR="005F6FF8">
              <w:rPr>
                <w:rFonts w:ascii="Times New Roman" w:hAnsi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="005F6FF8" w:rsidRPr="005F6FF8">
              <w:rPr>
                <w:rFonts w:ascii="Times New Roman" w:hAnsi="Times New Roman"/>
                <w:sz w:val="24"/>
                <w:szCs w:val="24"/>
              </w:rPr>
              <w:t xml:space="preserve"> благоприятных условий для развития малого и среднего предпринимательства</w:t>
            </w:r>
            <w:r w:rsidR="005F6F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631D9" w:rsidRPr="00F55292" w:rsidRDefault="00E631D9" w:rsidP="00F55292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sectPr w:rsidR="00E631D9" w:rsidRPr="00F55292" w:rsidSect="00FB124C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276"/>
    <w:rsid w:val="00015098"/>
    <w:rsid w:val="00077800"/>
    <w:rsid w:val="000E1A66"/>
    <w:rsid w:val="00102B91"/>
    <w:rsid w:val="001A31FA"/>
    <w:rsid w:val="00216276"/>
    <w:rsid w:val="00280CAA"/>
    <w:rsid w:val="00290417"/>
    <w:rsid w:val="003233D8"/>
    <w:rsid w:val="00343EE2"/>
    <w:rsid w:val="00346B0C"/>
    <w:rsid w:val="00362A96"/>
    <w:rsid w:val="003709BB"/>
    <w:rsid w:val="003B539F"/>
    <w:rsid w:val="003B61C4"/>
    <w:rsid w:val="003F2493"/>
    <w:rsid w:val="00457199"/>
    <w:rsid w:val="004931AB"/>
    <w:rsid w:val="004B1F0B"/>
    <w:rsid w:val="004E3EF9"/>
    <w:rsid w:val="0051021F"/>
    <w:rsid w:val="005129F8"/>
    <w:rsid w:val="00543A39"/>
    <w:rsid w:val="0055287E"/>
    <w:rsid w:val="00592163"/>
    <w:rsid w:val="005A3DA0"/>
    <w:rsid w:val="005F6FF8"/>
    <w:rsid w:val="00641FC6"/>
    <w:rsid w:val="00647107"/>
    <w:rsid w:val="006D1D9D"/>
    <w:rsid w:val="00745D38"/>
    <w:rsid w:val="00760833"/>
    <w:rsid w:val="007A40FB"/>
    <w:rsid w:val="00865EB0"/>
    <w:rsid w:val="00876ED9"/>
    <w:rsid w:val="00884651"/>
    <w:rsid w:val="00914CAF"/>
    <w:rsid w:val="00925857"/>
    <w:rsid w:val="009465DE"/>
    <w:rsid w:val="00980391"/>
    <w:rsid w:val="00980688"/>
    <w:rsid w:val="0098546E"/>
    <w:rsid w:val="009D4915"/>
    <w:rsid w:val="009F3A8D"/>
    <w:rsid w:val="00A22800"/>
    <w:rsid w:val="00A24560"/>
    <w:rsid w:val="00A26331"/>
    <w:rsid w:val="00A4285C"/>
    <w:rsid w:val="00B1531E"/>
    <w:rsid w:val="00BD6F8C"/>
    <w:rsid w:val="00C54B6E"/>
    <w:rsid w:val="00C65AA2"/>
    <w:rsid w:val="00CA61E3"/>
    <w:rsid w:val="00D15773"/>
    <w:rsid w:val="00D556D3"/>
    <w:rsid w:val="00D96E56"/>
    <w:rsid w:val="00DA7754"/>
    <w:rsid w:val="00DF546C"/>
    <w:rsid w:val="00E6064B"/>
    <w:rsid w:val="00E631D9"/>
    <w:rsid w:val="00F07668"/>
    <w:rsid w:val="00F461FF"/>
    <w:rsid w:val="00F50B8F"/>
    <w:rsid w:val="00F55292"/>
    <w:rsid w:val="00F761F2"/>
    <w:rsid w:val="00FB124C"/>
    <w:rsid w:val="00FE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B61C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B"/>
    <w:rPr>
      <w:color w:val="0000FF" w:themeColor="hyperlink"/>
      <w:u w:val="single"/>
    </w:rPr>
  </w:style>
  <w:style w:type="paragraph" w:styleId="a4">
    <w:name w:val="No Spacing"/>
    <w:uiPriority w:val="1"/>
    <w:qFormat/>
    <w:rsid w:val="005A3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F55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accesstitle1">
    <w:name w:val="docaccess_title1"/>
    <w:rsid w:val="00647107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B6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B61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4C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B"/>
    <w:rPr>
      <w:color w:val="0000FF" w:themeColor="hyperlink"/>
      <w:u w:val="single"/>
    </w:rPr>
  </w:style>
  <w:style w:type="paragraph" w:styleId="a4">
    <w:name w:val="No Spacing"/>
    <w:uiPriority w:val="1"/>
    <w:qFormat/>
    <w:rsid w:val="005A3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mosrednekan.ru/inova_block_mediaset/865/card/?category=pravo-i-zakon&amp;tag=ekspertiza-dejstvuyuschih-n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34</cp:revision>
  <cp:lastPrinted>2020-03-19T00:31:00Z</cp:lastPrinted>
  <dcterms:created xsi:type="dcterms:W3CDTF">2017-03-22T23:11:00Z</dcterms:created>
  <dcterms:modified xsi:type="dcterms:W3CDTF">2021-09-02T00:47:00Z</dcterms:modified>
</cp:coreProperties>
</file>