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1E" w:rsidRDefault="00D66F1E" w:rsidP="00D66F1E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D66F1E" w:rsidRPr="00EF7AA8" w:rsidRDefault="00D66F1E" w:rsidP="00D66F1E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66F1E" w:rsidRPr="002C6B3A" w:rsidRDefault="00D66F1E" w:rsidP="00D66F1E">
      <w:pPr>
        <w:jc w:val="center"/>
        <w:rPr>
          <w:b/>
          <w:bCs/>
          <w:sz w:val="24"/>
        </w:rPr>
      </w:pPr>
    </w:p>
    <w:p w:rsidR="00D66F1E" w:rsidRPr="00A000DF" w:rsidRDefault="00D66F1E" w:rsidP="00D66F1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A000DF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D66F1E" w:rsidRPr="00A000DF" w:rsidRDefault="00D66F1E" w:rsidP="00D66F1E">
      <w:pPr>
        <w:rPr>
          <w:sz w:val="40"/>
          <w:szCs w:val="4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136"/>
        <w:gridCol w:w="4435"/>
      </w:tblGrid>
      <w:tr w:rsidR="00D66F1E" w:rsidTr="00D63DC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4118DD" w:rsidRDefault="00114270" w:rsidP="00993675">
            <w:pPr>
              <w:rPr>
                <w:sz w:val="24"/>
                <w:lang w:val="en-US"/>
              </w:rPr>
            </w:pPr>
            <w:r>
              <w:rPr>
                <w:sz w:val="24"/>
                <w:u w:val="single"/>
              </w:rPr>
              <w:t xml:space="preserve">16.01.2018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4118DD" w:rsidRDefault="00A000DF" w:rsidP="009936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</w:t>
            </w:r>
            <w:r w:rsidR="001C4EFA">
              <w:rPr>
                <w:sz w:val="24"/>
              </w:rPr>
              <w:t xml:space="preserve">                          </w:t>
            </w:r>
            <w:r w:rsidR="00114270">
              <w:rPr>
                <w:sz w:val="24"/>
              </w:rPr>
              <w:t xml:space="preserve">               </w:t>
            </w:r>
            <w:r w:rsidR="001C4EFA">
              <w:rPr>
                <w:sz w:val="24"/>
              </w:rPr>
              <w:t xml:space="preserve"> </w:t>
            </w:r>
            <w:r w:rsidR="00C60A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114270">
              <w:rPr>
                <w:sz w:val="24"/>
              </w:rPr>
              <w:t xml:space="preserve">№ </w:t>
            </w:r>
            <w:r w:rsidR="00993675">
              <w:rPr>
                <w:sz w:val="24"/>
                <w:u w:val="single"/>
              </w:rPr>
              <w:t>5</w:t>
            </w:r>
          </w:p>
        </w:tc>
      </w:tr>
    </w:tbl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1C4EFA" w:rsidRDefault="00D66F1E" w:rsidP="00D66F1E">
      <w:pPr>
        <w:jc w:val="center"/>
        <w:rPr>
          <w:b/>
          <w:szCs w:val="28"/>
        </w:rPr>
      </w:pPr>
      <w:r w:rsidRPr="000C7EA5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Плана работы </w:t>
      </w:r>
    </w:p>
    <w:p w:rsidR="00D66F1E" w:rsidRPr="000C7EA5" w:rsidRDefault="00D66F1E" w:rsidP="001C4EFA">
      <w:pPr>
        <w:jc w:val="center"/>
        <w:rPr>
          <w:b/>
          <w:szCs w:val="28"/>
        </w:rPr>
      </w:pPr>
      <w:r>
        <w:rPr>
          <w:b/>
          <w:szCs w:val="28"/>
        </w:rPr>
        <w:t>по противодействию терроризму и экстремизму на территории Среднеканского городского округа  на 201</w:t>
      </w:r>
      <w:r w:rsidR="00C60A2C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D66F1E" w:rsidRPr="00D21380" w:rsidRDefault="00D66F1E" w:rsidP="001C4EFA">
      <w:pPr>
        <w:tabs>
          <w:tab w:val="left" w:pos="1785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D66F1E" w:rsidRPr="001C4EFA" w:rsidRDefault="00D66F1E" w:rsidP="001C4EFA">
      <w:pPr>
        <w:spacing w:line="360" w:lineRule="auto"/>
        <w:ind w:firstLine="708"/>
        <w:jc w:val="both"/>
        <w:rPr>
          <w:sz w:val="16"/>
          <w:szCs w:val="16"/>
        </w:rPr>
      </w:pPr>
      <w:r w:rsidRPr="00D21380">
        <w:rPr>
          <w:szCs w:val="28"/>
        </w:rPr>
        <w:t xml:space="preserve">Руководствуясь Федеральным Законом </w:t>
      </w:r>
      <w:r w:rsidRPr="0075301A">
        <w:rPr>
          <w:szCs w:val="28"/>
        </w:rPr>
        <w:t xml:space="preserve">от 06.03.2006 </w:t>
      </w:r>
      <w:r>
        <w:rPr>
          <w:szCs w:val="28"/>
        </w:rPr>
        <w:t>года №</w:t>
      </w:r>
      <w:r w:rsidRPr="0075301A">
        <w:rPr>
          <w:szCs w:val="28"/>
        </w:rPr>
        <w:t xml:space="preserve"> 35-ФЗ</w:t>
      </w:r>
      <w:r w:rsidR="001C4EFA">
        <w:rPr>
          <w:szCs w:val="28"/>
        </w:rPr>
        <w:t xml:space="preserve"> </w:t>
      </w:r>
      <w:r w:rsidRPr="000125ED">
        <w:rPr>
          <w:szCs w:val="28"/>
        </w:rPr>
        <w:t>«</w:t>
      </w:r>
      <w:r w:rsidR="001C4EFA">
        <w:rPr>
          <w:szCs w:val="28"/>
        </w:rPr>
        <w:t xml:space="preserve"> </w:t>
      </w:r>
      <w:r w:rsidRPr="0075301A">
        <w:rPr>
          <w:szCs w:val="28"/>
        </w:rPr>
        <w:t>О противодействии терроризму</w:t>
      </w:r>
      <w:r w:rsidRPr="000125ED">
        <w:rPr>
          <w:szCs w:val="28"/>
        </w:rPr>
        <w:t>»</w:t>
      </w:r>
      <w:r>
        <w:rPr>
          <w:szCs w:val="28"/>
        </w:rPr>
        <w:t xml:space="preserve">, </w:t>
      </w:r>
      <w:r w:rsidR="001C4EFA">
        <w:rPr>
          <w:szCs w:val="28"/>
        </w:rPr>
        <w:t xml:space="preserve"> </w:t>
      </w:r>
      <w:r w:rsidRPr="0075301A">
        <w:rPr>
          <w:szCs w:val="28"/>
        </w:rPr>
        <w:t>Указом Президента Российской Федерации от 15.02.2006</w:t>
      </w:r>
      <w:r>
        <w:rPr>
          <w:szCs w:val="28"/>
        </w:rPr>
        <w:t xml:space="preserve"> года</w:t>
      </w:r>
      <w:r w:rsidR="001C4EFA">
        <w:rPr>
          <w:szCs w:val="28"/>
        </w:rPr>
        <w:t xml:space="preserve"> </w:t>
      </w:r>
      <w:r>
        <w:rPr>
          <w:szCs w:val="28"/>
        </w:rPr>
        <w:t>№</w:t>
      </w:r>
      <w:r w:rsidRPr="0075301A">
        <w:rPr>
          <w:szCs w:val="28"/>
        </w:rPr>
        <w:t xml:space="preserve">116 </w:t>
      </w:r>
      <w:r>
        <w:rPr>
          <w:szCs w:val="28"/>
        </w:rPr>
        <w:t>«</w:t>
      </w:r>
      <w:r w:rsidRPr="0075301A">
        <w:rPr>
          <w:szCs w:val="28"/>
        </w:rPr>
        <w:t>О мерах по противодействию терроризму</w:t>
      </w:r>
      <w:r>
        <w:rPr>
          <w:szCs w:val="28"/>
        </w:rPr>
        <w:t xml:space="preserve">», </w:t>
      </w:r>
      <w:r w:rsidRPr="0087321B">
        <w:rPr>
          <w:szCs w:val="28"/>
        </w:rPr>
        <w:t>Комплексн</w:t>
      </w:r>
      <w:r>
        <w:rPr>
          <w:szCs w:val="28"/>
        </w:rPr>
        <w:t>ым</w:t>
      </w:r>
      <w:r w:rsidRPr="0087321B">
        <w:rPr>
          <w:szCs w:val="28"/>
        </w:rPr>
        <w:t xml:space="preserve"> план</w:t>
      </w:r>
      <w:r>
        <w:rPr>
          <w:szCs w:val="28"/>
        </w:rPr>
        <w:t>ом</w:t>
      </w:r>
      <w:r w:rsidRPr="0087321B">
        <w:rPr>
          <w:szCs w:val="28"/>
        </w:rPr>
        <w:t xml:space="preserve"> противодействия идеологии терроризма в Российской Федерации на 2013-2018 годы</w:t>
      </w:r>
      <w:r>
        <w:rPr>
          <w:szCs w:val="28"/>
        </w:rPr>
        <w:t>,</w:t>
      </w:r>
    </w:p>
    <w:p w:rsidR="00D66F1E" w:rsidRDefault="00D66F1E" w:rsidP="001C4EFA">
      <w:pPr>
        <w:jc w:val="both"/>
        <w:rPr>
          <w:b/>
          <w:sz w:val="16"/>
          <w:szCs w:val="16"/>
        </w:rPr>
      </w:pPr>
      <w:r w:rsidRPr="00D74015">
        <w:rPr>
          <w:b/>
          <w:szCs w:val="28"/>
        </w:rPr>
        <w:t>п о с т а н о в л я ю:</w:t>
      </w:r>
    </w:p>
    <w:p w:rsidR="001C4EFA" w:rsidRPr="001C4EFA" w:rsidRDefault="001C4EFA" w:rsidP="001C4EFA">
      <w:pPr>
        <w:jc w:val="both"/>
        <w:rPr>
          <w:b/>
          <w:sz w:val="16"/>
          <w:szCs w:val="16"/>
        </w:rPr>
      </w:pPr>
    </w:p>
    <w:p w:rsidR="00D66F1E" w:rsidRPr="000C7EA5" w:rsidRDefault="00D66F1E" w:rsidP="001C4EFA">
      <w:pPr>
        <w:spacing w:line="360" w:lineRule="auto"/>
        <w:ind w:firstLine="426"/>
        <w:jc w:val="both"/>
        <w:rPr>
          <w:bCs/>
          <w:szCs w:val="28"/>
        </w:rPr>
      </w:pPr>
      <w:r>
        <w:rPr>
          <w:szCs w:val="28"/>
        </w:rPr>
        <w:t>1</w:t>
      </w:r>
      <w:r w:rsidRPr="003A5609">
        <w:rPr>
          <w:szCs w:val="28"/>
        </w:rPr>
        <w:t xml:space="preserve">. </w:t>
      </w:r>
      <w:r w:rsidRPr="003A5609">
        <w:rPr>
          <w:bCs/>
          <w:szCs w:val="28"/>
        </w:rPr>
        <w:t>Утвердить План работы по противодействую</w:t>
      </w:r>
      <w:r w:rsidR="00C87418">
        <w:rPr>
          <w:bCs/>
          <w:szCs w:val="28"/>
        </w:rPr>
        <w:t xml:space="preserve"> </w:t>
      </w:r>
      <w:r w:rsidRPr="003A5609">
        <w:rPr>
          <w:szCs w:val="28"/>
        </w:rPr>
        <w:t>террориз</w:t>
      </w:r>
      <w:r>
        <w:rPr>
          <w:szCs w:val="28"/>
        </w:rPr>
        <w:t xml:space="preserve">му и экстремизму </w:t>
      </w:r>
      <w:r w:rsidRPr="003A5609">
        <w:rPr>
          <w:szCs w:val="28"/>
        </w:rPr>
        <w:t xml:space="preserve"> на</w:t>
      </w:r>
      <w:r>
        <w:rPr>
          <w:szCs w:val="28"/>
        </w:rPr>
        <w:t xml:space="preserve"> территории Среднеканского городского округа  на 201</w:t>
      </w:r>
      <w:r w:rsidR="00C60A2C">
        <w:rPr>
          <w:szCs w:val="28"/>
        </w:rPr>
        <w:t>8</w:t>
      </w:r>
      <w:r w:rsidRPr="003A5609">
        <w:rPr>
          <w:szCs w:val="28"/>
        </w:rPr>
        <w:t xml:space="preserve"> год</w:t>
      </w:r>
      <w:r>
        <w:rPr>
          <w:szCs w:val="28"/>
        </w:rPr>
        <w:t>,</w:t>
      </w:r>
      <w:r w:rsidR="001C4EFA">
        <w:rPr>
          <w:bCs/>
          <w:szCs w:val="28"/>
        </w:rPr>
        <w:t xml:space="preserve"> согласно п</w:t>
      </w:r>
      <w:r w:rsidRPr="003A5609">
        <w:rPr>
          <w:bCs/>
          <w:szCs w:val="28"/>
        </w:rPr>
        <w:t>рило</w:t>
      </w:r>
      <w:r>
        <w:rPr>
          <w:bCs/>
          <w:szCs w:val="28"/>
        </w:rPr>
        <w:t>жению</w:t>
      </w:r>
      <w:r w:rsidR="001C4EFA">
        <w:rPr>
          <w:bCs/>
          <w:szCs w:val="28"/>
        </w:rPr>
        <w:t xml:space="preserve"> к настоящему постановлению</w:t>
      </w:r>
      <w:r w:rsidRPr="003A5609">
        <w:rPr>
          <w:bCs/>
          <w:szCs w:val="28"/>
        </w:rPr>
        <w:t>.</w:t>
      </w:r>
    </w:p>
    <w:p w:rsidR="00D66F1E" w:rsidRDefault="00D66F1E" w:rsidP="001C4EFA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6F1E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891658">
        <w:rPr>
          <w:rFonts w:ascii="Times New Roman" w:hAnsi="Times New Roman"/>
          <w:sz w:val="28"/>
          <w:szCs w:val="28"/>
        </w:rPr>
        <w:t xml:space="preserve"> </w:t>
      </w:r>
      <w:r w:rsidRPr="00D66F1E">
        <w:rPr>
          <w:rFonts w:ascii="Times New Roman" w:hAnsi="Times New Roman"/>
          <w:sz w:val="28"/>
          <w:szCs w:val="28"/>
        </w:rPr>
        <w:t>официальному опубликованию в газете Среднеканского городского округа «Новая Колыма-Вести».</w:t>
      </w:r>
    </w:p>
    <w:p w:rsidR="00D66F1E" w:rsidRPr="00D66F1E" w:rsidRDefault="00D66F1E" w:rsidP="001C4EFA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6F1E">
        <w:rPr>
          <w:rFonts w:ascii="Times New Roman" w:hAnsi="Times New Roman"/>
          <w:sz w:val="28"/>
          <w:szCs w:val="28"/>
        </w:rPr>
        <w:t>Контр</w:t>
      </w:r>
      <w:r w:rsidR="001C4EFA">
        <w:rPr>
          <w:rFonts w:ascii="Times New Roman" w:hAnsi="Times New Roman"/>
          <w:sz w:val="28"/>
          <w:szCs w:val="28"/>
        </w:rPr>
        <w:t>оль  за исполнением настоящего п</w:t>
      </w:r>
      <w:r w:rsidRPr="00D66F1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66F1E" w:rsidRPr="00D66F1E" w:rsidRDefault="00D66F1E" w:rsidP="00D66F1E">
      <w:pPr>
        <w:ind w:left="70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ind w:left="1065"/>
        <w:jc w:val="both"/>
        <w:rPr>
          <w:b/>
          <w:szCs w:val="28"/>
        </w:rPr>
      </w:pPr>
    </w:p>
    <w:p w:rsidR="00D66F1E" w:rsidRPr="001C4EFA" w:rsidRDefault="00D66F1E" w:rsidP="001C4EFA">
      <w:pPr>
        <w:jc w:val="both"/>
        <w:rPr>
          <w:b/>
          <w:szCs w:val="28"/>
        </w:rPr>
      </w:pPr>
    </w:p>
    <w:p w:rsidR="00D66F1E" w:rsidRPr="00D74015" w:rsidRDefault="00D66F1E" w:rsidP="00D66F1E">
      <w:pPr>
        <w:jc w:val="both"/>
        <w:rPr>
          <w:szCs w:val="28"/>
        </w:rPr>
      </w:pPr>
      <w:r w:rsidRPr="00D74015">
        <w:rPr>
          <w:szCs w:val="28"/>
        </w:rPr>
        <w:t xml:space="preserve">Глава Администрации                                                 </w:t>
      </w:r>
      <w:r w:rsidR="001C4EFA">
        <w:rPr>
          <w:szCs w:val="28"/>
        </w:rPr>
        <w:t xml:space="preserve">                </w:t>
      </w:r>
      <w:r w:rsidRPr="00D74015">
        <w:rPr>
          <w:szCs w:val="28"/>
        </w:rPr>
        <w:t xml:space="preserve">    Ф.Ф. Трибух</w:t>
      </w:r>
    </w:p>
    <w:p w:rsidR="00D66F1E" w:rsidRPr="00D74015" w:rsidRDefault="00D66F1E" w:rsidP="00D66F1E">
      <w:pPr>
        <w:jc w:val="both"/>
        <w:rPr>
          <w:szCs w:val="28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1C4EFA" w:rsidRDefault="001C4EFA" w:rsidP="00D66F1E">
      <w:pPr>
        <w:jc w:val="both"/>
        <w:rPr>
          <w:sz w:val="20"/>
        </w:rPr>
      </w:pPr>
    </w:p>
    <w:p w:rsidR="00D66F1E" w:rsidRPr="00C60A2C" w:rsidRDefault="00D66F1E" w:rsidP="00D66F1E">
      <w:pPr>
        <w:jc w:val="both"/>
        <w:rPr>
          <w:i/>
          <w:sz w:val="24"/>
        </w:rPr>
      </w:pPr>
      <w:r w:rsidRPr="00C60A2C">
        <w:rPr>
          <w:i/>
          <w:sz w:val="24"/>
        </w:rPr>
        <w:t xml:space="preserve">Исп. </w:t>
      </w:r>
      <w:r w:rsidR="00C60A2C">
        <w:rPr>
          <w:i/>
          <w:sz w:val="24"/>
        </w:rPr>
        <w:t>Ишмуратов Р.Р.</w:t>
      </w:r>
    </w:p>
    <w:p w:rsidR="00D66F1E" w:rsidRPr="000C7EA5" w:rsidRDefault="00D66F1E" w:rsidP="00D66F1E">
      <w:pPr>
        <w:ind w:firstLine="708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F1E" w:rsidRPr="003570CC" w:rsidTr="00D63DC5">
        <w:tc>
          <w:tcPr>
            <w:tcW w:w="4785" w:type="dxa"/>
          </w:tcPr>
          <w:p w:rsidR="00D66F1E" w:rsidRPr="003570CC" w:rsidRDefault="00D66F1E" w:rsidP="001C4EFA">
            <w:pPr>
              <w:tabs>
                <w:tab w:val="left" w:pos="780"/>
                <w:tab w:val="left" w:pos="960"/>
                <w:tab w:val="left" w:pos="1125"/>
              </w:tabs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D66F1E" w:rsidRDefault="00D66F1E" w:rsidP="001C4EFA">
            <w:pPr>
              <w:jc w:val="right"/>
              <w:rPr>
                <w:sz w:val="24"/>
              </w:rPr>
            </w:pPr>
          </w:p>
          <w:p w:rsidR="00D66F1E" w:rsidRPr="003570CC" w:rsidRDefault="00D66F1E" w:rsidP="001C4EFA">
            <w:pPr>
              <w:ind w:left="602"/>
              <w:jc w:val="right"/>
              <w:rPr>
                <w:sz w:val="24"/>
              </w:rPr>
            </w:pPr>
            <w:r w:rsidRPr="003570CC">
              <w:rPr>
                <w:sz w:val="24"/>
              </w:rPr>
              <w:t xml:space="preserve">Приложение </w:t>
            </w:r>
          </w:p>
          <w:p w:rsidR="00D66F1E" w:rsidRPr="00A71D46" w:rsidRDefault="00D66F1E" w:rsidP="001C4EFA">
            <w:pPr>
              <w:ind w:left="602"/>
              <w:jc w:val="right"/>
              <w:rPr>
                <w:sz w:val="24"/>
              </w:rPr>
            </w:pPr>
            <w:r w:rsidRPr="00A71D46">
              <w:rPr>
                <w:sz w:val="24"/>
              </w:rPr>
              <w:t>УТВЕРЖДЕН</w:t>
            </w:r>
          </w:p>
          <w:p w:rsidR="00D66F1E" w:rsidRDefault="001C4EFA" w:rsidP="001C4EFA">
            <w:pPr>
              <w:ind w:left="602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66F1E" w:rsidRPr="003570CC">
              <w:rPr>
                <w:sz w:val="24"/>
              </w:rPr>
              <w:t>остановлением Администра</w:t>
            </w:r>
            <w:r w:rsidR="00D66F1E">
              <w:rPr>
                <w:sz w:val="24"/>
              </w:rPr>
              <w:t xml:space="preserve">ции </w:t>
            </w:r>
          </w:p>
          <w:p w:rsidR="00D66F1E" w:rsidRPr="003570CC" w:rsidRDefault="00D66F1E" w:rsidP="001C4EFA">
            <w:pPr>
              <w:ind w:left="602"/>
              <w:jc w:val="right"/>
              <w:rPr>
                <w:sz w:val="24"/>
              </w:rPr>
            </w:pPr>
            <w:r>
              <w:rPr>
                <w:sz w:val="24"/>
              </w:rPr>
              <w:t>Среднеканского городского округа</w:t>
            </w:r>
          </w:p>
          <w:p w:rsidR="00D66F1E" w:rsidRPr="003570CC" w:rsidRDefault="001C4EFA" w:rsidP="00993675">
            <w:pPr>
              <w:ind w:left="602"/>
              <w:jc w:val="right"/>
              <w:rPr>
                <w:szCs w:val="28"/>
              </w:rPr>
            </w:pPr>
            <w:r>
              <w:rPr>
                <w:sz w:val="24"/>
              </w:rPr>
              <w:t xml:space="preserve">  </w:t>
            </w:r>
            <w:r w:rsidR="00D66F1E">
              <w:rPr>
                <w:sz w:val="24"/>
              </w:rPr>
              <w:t xml:space="preserve">   </w:t>
            </w:r>
            <w:r>
              <w:rPr>
                <w:sz w:val="24"/>
              </w:rPr>
              <w:t>о</w:t>
            </w:r>
            <w:r w:rsidR="00D66F1E" w:rsidRPr="003570C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993675">
              <w:rPr>
                <w:sz w:val="24"/>
                <w:u w:val="single"/>
              </w:rPr>
              <w:t>16.01.2018</w:t>
            </w:r>
            <w:r w:rsidR="00D66F1E" w:rsidRPr="003570CC">
              <w:rPr>
                <w:sz w:val="24"/>
              </w:rPr>
              <w:t xml:space="preserve">№ </w:t>
            </w:r>
            <w:r w:rsidR="00993675">
              <w:rPr>
                <w:sz w:val="24"/>
                <w:u w:val="single"/>
              </w:rPr>
              <w:t>5</w:t>
            </w:r>
            <w:bookmarkStart w:id="0" w:name="_GoBack"/>
            <w:bookmarkEnd w:id="0"/>
          </w:p>
        </w:tc>
      </w:tr>
    </w:tbl>
    <w:p w:rsidR="00D66F1E" w:rsidRDefault="00D66F1E" w:rsidP="001C4EFA">
      <w:pPr>
        <w:jc w:val="right"/>
        <w:rPr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работы по противодействию терроризму и экстремизму на территории Среднеканского городского округа  на 201</w:t>
      </w:r>
      <w:r w:rsidR="001546E6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Вводная часть</w:t>
      </w:r>
    </w:p>
    <w:p w:rsidR="00D66F1E" w:rsidRDefault="00D66F1E" w:rsidP="001C4EFA">
      <w:pPr>
        <w:spacing w:line="360" w:lineRule="auto"/>
        <w:jc w:val="center"/>
        <w:rPr>
          <w:b/>
          <w:szCs w:val="28"/>
        </w:rPr>
      </w:pPr>
    </w:p>
    <w:p w:rsidR="00D66F1E" w:rsidRDefault="00C60A2C" w:rsidP="001C4EFA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Принятые в 2017</w:t>
      </w:r>
      <w:r w:rsidR="00D66F1E">
        <w:rPr>
          <w:color w:val="000000"/>
          <w:szCs w:val="28"/>
        </w:rPr>
        <w:t xml:space="preserve"> году меры по обеспечению взаимодействия правоохранительных органов, органов местного самоуправления, общественных объединений в работе по противодействию терроризму на территории Среднеканского городского округа позволили сохранить стабильную общественно-политическую ситуацию, не допустить преступлений террористической направленности.</w:t>
      </w:r>
    </w:p>
    <w:p w:rsidR="00D66F1E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D33B5">
        <w:rPr>
          <w:rStyle w:val="FontStyle12"/>
          <w:rFonts w:ascii="Times New Roman" w:hAnsi="Times New Roman" w:cs="Times New Roman"/>
          <w:sz w:val="28"/>
          <w:szCs w:val="28"/>
        </w:rPr>
        <w:t>Вместе с тем, требуется совершенствование работы организации по противодействию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идеологи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терроризма, информационного сопровождения проводимой работы по профилактике терроризма.  В 201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>8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основными угрозообразующими факторам по линии противодействия терроризма будут являться:</w:t>
      </w:r>
    </w:p>
    <w:p w:rsidR="00B068DE" w:rsidRPr="0093226B" w:rsidRDefault="00B068D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предпринимаемые главарями международной террористической организации «Исламское государство» попытки формирования на территории Российской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 Федерации в целях совершения диверсионно-террористических актов «спящих»</w:t>
      </w:r>
    </w:p>
    <w:p w:rsidR="00D66F1E" w:rsidRPr="0093226B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B068DE">
        <w:rPr>
          <w:rStyle w:val="FontStyle12"/>
          <w:rFonts w:ascii="Times New Roman" w:hAnsi="Times New Roman" w:cs="Times New Roman"/>
          <w:sz w:val="28"/>
          <w:szCs w:val="28"/>
        </w:rPr>
        <w:t>сохраняющиеся угрозы террористического характера, связанные с деятельностью бандгрупп на территории Северо-Кавказского федерального округа и их пособников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117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B068DE">
        <w:rPr>
          <w:rStyle w:val="FontStyle12"/>
          <w:rFonts w:ascii="Times New Roman" w:hAnsi="Times New Roman" w:cs="Times New Roman"/>
          <w:sz w:val="28"/>
          <w:szCs w:val="28"/>
        </w:rPr>
        <w:t>возвращение российских граждан, прошедших подготовку в лагерях террористов и получивших боевой опыт за рубежом, их возможное вовлечение в террористическую деятельность на территории России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068DE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117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B068DE">
        <w:rPr>
          <w:rStyle w:val="FontStyle12"/>
          <w:rFonts w:ascii="Times New Roman" w:hAnsi="Times New Roman" w:cs="Times New Roman"/>
          <w:sz w:val="28"/>
          <w:szCs w:val="28"/>
        </w:rPr>
        <w:t>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A9117C" w:rsidRDefault="00A9117C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распространение радикальной и террористической идеологии посредством современных информационно-телекоммуникационных технологий, их использование для активного вовлечения российских граждан, в первую очередь молодежи, в террористическую деятельность, в том числе за пределами Российской Федерации, а также для организации каналов финансирования террористических структур;</w:t>
      </w:r>
    </w:p>
    <w:p w:rsidR="00A9117C" w:rsidRDefault="00A9117C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недостатки в антитеррористической защищенности потенциальных объектов террористических посягательств (в первую очередь объектов транспортной инфраструктуры), мест массового пребывания людей;</w:t>
      </w:r>
    </w:p>
    <w:p w:rsidR="00A9117C" w:rsidRDefault="00A9117C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 незаконный оборот оружия, боеприпасов и взрывчатых веществ;</w:t>
      </w:r>
    </w:p>
    <w:p w:rsidR="00D66F1E" w:rsidRPr="0093226B" w:rsidRDefault="00A9117C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 рост числа анонимных сообщений об угрозах совершения террористических актов, в том числе поступающих в Российскую Федерацию с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 xml:space="preserve"> территории иностранных государств</w:t>
      </w:r>
      <w:r w:rsidR="00D66F1E" w:rsidRPr="0093226B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66F1E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С учётом изложенного, основными задачами 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 xml:space="preserve">в области профилактики терроризма </w:t>
      </w:r>
      <w:r w:rsidR="00CD33B5">
        <w:rPr>
          <w:rStyle w:val="FontStyle12"/>
          <w:rFonts w:ascii="Times New Roman" w:hAnsi="Times New Roman" w:cs="Times New Roman"/>
          <w:sz w:val="28"/>
          <w:szCs w:val="28"/>
        </w:rPr>
        <w:t>на территории Среднеканского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округа в 201</w:t>
      </w:r>
      <w:r w:rsidR="00C71F6B">
        <w:rPr>
          <w:rStyle w:val="FontStyle12"/>
          <w:rFonts w:ascii="Times New Roman" w:hAnsi="Times New Roman" w:cs="Times New Roman"/>
          <w:sz w:val="28"/>
          <w:szCs w:val="28"/>
        </w:rPr>
        <w:t>8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080580" w:rsidRPr="0093226B" w:rsidRDefault="00080580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D66F1E" w:rsidRPr="0093226B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>активизации работы по оказанию адресного профилактического воздействия идеологии терроризма (молодежь; лица, получившие религиозное, преимущественно исламское, образование за ру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>бежом; преступники, отбывшие на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>казание за террористическую (экстремистскую) деятельность)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 xml:space="preserve">задействовании новых форм и методов работы по противодействию идеологии терроризма, прежде всего, в сети Интернет, недопущению вовлечения населения </w:t>
      </w:r>
      <w:r w:rsidR="00CC3391">
        <w:rPr>
          <w:rStyle w:val="FontStyle12"/>
          <w:rFonts w:ascii="Times New Roman" w:hAnsi="Times New Roman" w:cs="Times New Roman"/>
          <w:sz w:val="28"/>
          <w:szCs w:val="28"/>
        </w:rPr>
        <w:t>округа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 xml:space="preserve"> в террористическую деятельность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 xml:space="preserve">совершенствование координации деятельности органов местного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самоуправления и территориальных органов федеральных органов исполнительной власти по планированию и реализации комплексных мер, направленных на недопущение совершения террористических актов, в том числе в период подготовки и проведения, важных общественно-политических и культурных мероприятий;</w:t>
      </w:r>
    </w:p>
    <w:p w:rsidR="00D66F1E" w:rsidRDefault="00D66F1E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>разработка и реализация муниципальных программ, планов и иных документов в области профилактики терроризма;</w:t>
      </w:r>
    </w:p>
    <w:p w:rsidR="00324621" w:rsidRDefault="00324621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CC339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в том числе на основе реализации в муниципальных образованиях постановлений Правительства Российской Федерации, регламентирующих данную сферу деятельности;</w:t>
      </w:r>
    </w:p>
    <w:p w:rsidR="00DB0D7B" w:rsidRDefault="00CC3391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D66F1E" w:rsidRPr="0093226B">
        <w:rPr>
          <w:rStyle w:val="FontStyle12"/>
          <w:rFonts w:ascii="Times New Roman" w:hAnsi="Times New Roman" w:cs="Times New Roman"/>
          <w:sz w:val="28"/>
          <w:szCs w:val="28"/>
        </w:rPr>
        <w:t>повышение уровня профессиональной подготовки сотрудников, участвующих в реализации мер по профилактике терроризм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>, а также по минимизации и (или) ликвидации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последствий его проявлений</w:t>
      </w:r>
      <w:r w:rsidR="00DB0D7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B0D7B" w:rsidRPr="0093226B" w:rsidRDefault="00DB0D7B" w:rsidP="001C4EF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совершенствование организации контроля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за исполнением решений АТК Среднеканского городского округа, ходом реализации поручений Национального антитеррористического комитета и Антитеррористической комиссии Магаданской области в части своевременности и полноты исполнения.</w:t>
      </w:r>
    </w:p>
    <w:p w:rsidR="00D66F1E" w:rsidRPr="00993675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C3391" w:rsidRPr="0093226B" w:rsidRDefault="00CC3391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Pr="00993675" w:rsidRDefault="00D66F1E" w:rsidP="001C4EFA">
      <w:pPr>
        <w:jc w:val="both"/>
        <w:rPr>
          <w:bCs/>
          <w:szCs w:val="28"/>
        </w:rPr>
        <w:sectPr w:rsidR="00D66F1E" w:rsidRPr="00993675" w:rsidSect="001C4EFA">
          <w:footerReference w:type="default" r:id="rId7"/>
          <w:pgSz w:w="11906" w:h="16838"/>
          <w:pgMar w:top="567" w:right="1133" w:bottom="851" w:left="1418" w:header="709" w:footer="709" w:gutter="0"/>
          <w:cols w:space="708"/>
          <w:docGrid w:linePitch="381"/>
        </w:sectPr>
      </w:pPr>
    </w:p>
    <w:p w:rsidR="00D66F1E" w:rsidRPr="00233617" w:rsidRDefault="001C4EFA" w:rsidP="001C4EFA">
      <w:pPr>
        <w:rPr>
          <w:b/>
          <w:sz w:val="24"/>
        </w:rPr>
      </w:pPr>
      <w:r w:rsidRPr="00233617">
        <w:rPr>
          <w:b/>
          <w:sz w:val="24"/>
        </w:rPr>
        <w:lastRenderedPageBreak/>
        <w:t xml:space="preserve">                              </w:t>
      </w:r>
      <w:r w:rsidRPr="00233617">
        <w:rPr>
          <w:b/>
          <w:sz w:val="24"/>
          <w:lang w:val="en-US"/>
        </w:rPr>
        <w:t>I</w:t>
      </w:r>
      <w:r w:rsidRPr="00233617">
        <w:rPr>
          <w:b/>
          <w:sz w:val="24"/>
        </w:rPr>
        <w:t xml:space="preserve">. </w:t>
      </w:r>
      <w:r w:rsidR="00CD33B5" w:rsidRPr="00233617">
        <w:rPr>
          <w:b/>
          <w:sz w:val="24"/>
        </w:rPr>
        <w:t xml:space="preserve">План работы </w:t>
      </w:r>
      <w:r w:rsidR="00B13512" w:rsidRPr="00233617">
        <w:rPr>
          <w:b/>
          <w:sz w:val="24"/>
        </w:rPr>
        <w:t xml:space="preserve">Антитеррористической </w:t>
      </w:r>
      <w:r w:rsidR="00CD33B5" w:rsidRPr="00233617">
        <w:rPr>
          <w:b/>
          <w:sz w:val="24"/>
        </w:rPr>
        <w:t>комиссии А</w:t>
      </w:r>
      <w:r w:rsidR="00D66F1E" w:rsidRPr="00233617">
        <w:rPr>
          <w:b/>
          <w:sz w:val="24"/>
        </w:rPr>
        <w:t>дминист</w:t>
      </w:r>
      <w:r w:rsidR="0042731C" w:rsidRPr="00233617">
        <w:rPr>
          <w:b/>
          <w:sz w:val="24"/>
        </w:rPr>
        <w:t>рации Среднеканского городского округа</w:t>
      </w:r>
      <w:r w:rsidRPr="00233617">
        <w:rPr>
          <w:b/>
          <w:sz w:val="24"/>
        </w:rPr>
        <w:t xml:space="preserve"> </w:t>
      </w:r>
      <w:r w:rsidR="00D66F1E" w:rsidRPr="00233617">
        <w:rPr>
          <w:b/>
          <w:sz w:val="24"/>
        </w:rPr>
        <w:t>в 201</w:t>
      </w:r>
      <w:r w:rsidR="0095702B" w:rsidRPr="00233617">
        <w:rPr>
          <w:b/>
          <w:sz w:val="24"/>
        </w:rPr>
        <w:t>8</w:t>
      </w:r>
      <w:r w:rsidR="00D66F1E" w:rsidRPr="00233617">
        <w:rPr>
          <w:b/>
          <w:sz w:val="24"/>
        </w:rPr>
        <w:t xml:space="preserve"> году.</w:t>
      </w:r>
    </w:p>
    <w:p w:rsidR="00CD33B5" w:rsidRPr="00233617" w:rsidRDefault="00CD33B5" w:rsidP="00CD33B5">
      <w:pPr>
        <w:ind w:left="1080"/>
        <w:rPr>
          <w:b/>
          <w:sz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662"/>
        <w:gridCol w:w="1843"/>
      </w:tblGrid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662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4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Состояние антитеррористической </w:t>
            </w:r>
            <w:r w:rsidR="00CD33B5" w:rsidRPr="00233617">
              <w:rPr>
                <w:sz w:val="24"/>
              </w:rPr>
              <w:t>защищенности жилфонда Среднеканского городского округа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6F1E" w:rsidRPr="00233617" w:rsidRDefault="00416CB3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CD33B5" w:rsidRPr="00233617">
              <w:rPr>
                <w:sz w:val="24"/>
              </w:rPr>
              <w:t>омиссия Среднеканского городского округа</w:t>
            </w:r>
            <w:r w:rsidR="00D66F1E" w:rsidRPr="00233617">
              <w:rPr>
                <w:sz w:val="24"/>
              </w:rPr>
              <w:t xml:space="preserve">, отдел по </w:t>
            </w:r>
            <w:r w:rsidRPr="00233617">
              <w:rPr>
                <w:sz w:val="24"/>
              </w:rPr>
              <w:t xml:space="preserve">делам </w:t>
            </w:r>
            <w:r w:rsidR="00D66F1E" w:rsidRPr="00233617">
              <w:rPr>
                <w:sz w:val="24"/>
              </w:rPr>
              <w:t>гражданской оборон</w:t>
            </w:r>
            <w:r w:rsidRPr="00233617">
              <w:rPr>
                <w:sz w:val="24"/>
              </w:rPr>
              <w:t>ы</w:t>
            </w:r>
            <w:r w:rsidR="00D66F1E" w:rsidRPr="00233617">
              <w:rPr>
                <w:sz w:val="24"/>
              </w:rPr>
              <w:t xml:space="preserve"> и чрезвыча</w:t>
            </w:r>
            <w:r w:rsidR="00CD33B5" w:rsidRPr="00233617">
              <w:rPr>
                <w:sz w:val="24"/>
              </w:rPr>
              <w:t>йным ситуациям Администраци</w:t>
            </w:r>
            <w:r w:rsidRPr="00233617">
              <w:rPr>
                <w:sz w:val="24"/>
              </w:rPr>
              <w:t xml:space="preserve">и </w:t>
            </w:r>
            <w:r w:rsidR="00CD33B5" w:rsidRPr="00233617">
              <w:rPr>
                <w:sz w:val="24"/>
              </w:rPr>
              <w:t xml:space="preserve">Среднеканского городского округа </w:t>
            </w:r>
            <w:r w:rsidR="00D66F1E" w:rsidRPr="00233617">
              <w:rPr>
                <w:sz w:val="24"/>
              </w:rPr>
              <w:t>(далее отдел</w:t>
            </w:r>
            <w:r w:rsidRPr="00233617">
              <w:rPr>
                <w:sz w:val="24"/>
              </w:rPr>
              <w:t xml:space="preserve"> </w:t>
            </w:r>
            <w:r w:rsidR="00D66F1E" w:rsidRPr="00233617">
              <w:rPr>
                <w:sz w:val="24"/>
              </w:rPr>
              <w:t xml:space="preserve">по </w:t>
            </w:r>
            <w:r w:rsidRPr="00233617">
              <w:rPr>
                <w:sz w:val="24"/>
              </w:rPr>
              <w:t xml:space="preserve">делам </w:t>
            </w:r>
            <w:r w:rsidR="0010464C" w:rsidRPr="00233617">
              <w:rPr>
                <w:sz w:val="24"/>
              </w:rPr>
              <w:t>ГО и ЧС), Отд</w:t>
            </w:r>
            <w:r w:rsidR="00D66F1E" w:rsidRPr="00233617">
              <w:rPr>
                <w:sz w:val="24"/>
              </w:rPr>
              <w:t>. МВД</w:t>
            </w:r>
            <w:r w:rsidR="0010464C" w:rsidRPr="00233617">
              <w:rPr>
                <w:sz w:val="24"/>
              </w:rPr>
              <w:t xml:space="preserve"> России по Среднеканскому</w:t>
            </w:r>
            <w:r w:rsidRPr="00233617">
              <w:rPr>
                <w:sz w:val="24"/>
              </w:rPr>
              <w:t xml:space="preserve"> </w:t>
            </w:r>
            <w:r w:rsidR="00D66F1E" w:rsidRPr="00233617">
              <w:rPr>
                <w:sz w:val="24"/>
              </w:rPr>
              <w:t>району</w:t>
            </w:r>
          </w:p>
        </w:tc>
        <w:tc>
          <w:tcPr>
            <w:tcW w:w="1843" w:type="dxa"/>
            <w:vMerge w:val="restart"/>
            <w:vAlign w:val="center"/>
          </w:tcPr>
          <w:p w:rsidR="00D66F1E" w:rsidRPr="00233617" w:rsidRDefault="00F77AA0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февраль</w:t>
            </w: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(1 заседание)</w:t>
            </w: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C65908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 </w:t>
            </w:r>
            <w:r w:rsidR="00C65908" w:rsidRPr="00233617">
              <w:rPr>
                <w:sz w:val="24"/>
              </w:rPr>
              <w:t>результатах вы</w:t>
            </w:r>
            <w:r w:rsidRPr="00233617">
              <w:rPr>
                <w:sz w:val="24"/>
              </w:rPr>
              <w:t>полнения в 201</w:t>
            </w:r>
            <w:r w:rsidR="00F77AA0" w:rsidRPr="00233617">
              <w:rPr>
                <w:sz w:val="24"/>
              </w:rPr>
              <w:t>7</w:t>
            </w:r>
            <w:r w:rsidRPr="00233617">
              <w:rPr>
                <w:sz w:val="24"/>
              </w:rPr>
              <w:t xml:space="preserve"> году Комплексного Плана противодействию идеологии терроризма в Российской Федерации на 2013-2018 годы на</w:t>
            </w:r>
            <w:r w:rsidR="00E838E4" w:rsidRPr="00233617">
              <w:rPr>
                <w:sz w:val="24"/>
              </w:rPr>
              <w:t xml:space="preserve"> территории Среднеканского городского округа</w:t>
            </w:r>
            <w:r w:rsidRPr="00233617">
              <w:rPr>
                <w:sz w:val="24"/>
              </w:rPr>
              <w:t>, постановка задач на 201</w:t>
            </w:r>
            <w:r w:rsidR="00B13512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 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6F1E" w:rsidRPr="00233617" w:rsidRDefault="00F77AA0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E838E4" w:rsidRPr="00233617">
              <w:rPr>
                <w:sz w:val="24"/>
              </w:rPr>
              <w:t>омиссия Среднеканского городского округа</w:t>
            </w:r>
            <w:r w:rsidR="00D66F1E" w:rsidRPr="00233617">
              <w:rPr>
                <w:sz w:val="24"/>
              </w:rPr>
              <w:t xml:space="preserve">, отдел по </w:t>
            </w:r>
            <w:r w:rsidRPr="00233617">
              <w:rPr>
                <w:sz w:val="24"/>
              </w:rPr>
              <w:t xml:space="preserve">делам </w:t>
            </w:r>
            <w:r w:rsidR="00D66F1E" w:rsidRPr="00233617">
              <w:rPr>
                <w:sz w:val="24"/>
              </w:rPr>
              <w:t>ГО и ЧС</w:t>
            </w:r>
            <w:r w:rsidRPr="00233617">
              <w:rPr>
                <w:sz w:val="24"/>
              </w:rPr>
              <w:t xml:space="preserve"> Администрации Среднеканского городского округа</w:t>
            </w:r>
            <w:r w:rsidR="00D66F1E" w:rsidRPr="00233617">
              <w:rPr>
                <w:sz w:val="24"/>
              </w:rPr>
              <w:t xml:space="preserve">, </w:t>
            </w:r>
            <w:r w:rsidR="00E838E4" w:rsidRPr="00233617">
              <w:rPr>
                <w:sz w:val="24"/>
              </w:rPr>
              <w:t xml:space="preserve">Управление </w:t>
            </w:r>
            <w:r w:rsidR="00D66F1E" w:rsidRPr="00233617">
              <w:rPr>
                <w:sz w:val="24"/>
              </w:rPr>
              <w:t xml:space="preserve"> </w:t>
            </w:r>
            <w:r w:rsidRPr="00233617">
              <w:rPr>
                <w:sz w:val="24"/>
              </w:rPr>
              <w:t>социальной</w:t>
            </w:r>
            <w:r w:rsidR="00E838E4"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="00D66F1E" w:rsidRPr="00233617">
              <w:rPr>
                <w:sz w:val="24"/>
              </w:rPr>
              <w:t>,</w:t>
            </w:r>
            <w:r w:rsidRPr="00233617">
              <w:rPr>
                <w:sz w:val="24"/>
              </w:rPr>
              <w:t xml:space="preserve"> </w:t>
            </w:r>
            <w:r w:rsidR="00D66F1E" w:rsidRPr="00233617">
              <w:rPr>
                <w:sz w:val="24"/>
              </w:rPr>
              <w:t>СМИ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3</w:t>
            </w:r>
            <w:r w:rsidR="00D66F1E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66F1E" w:rsidRPr="00233617" w:rsidRDefault="00DD2F2B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 выполнении требований законодательства Российской Федерации в сфере обеспечения   антитеррористической защищённости объектов образования, культуры, спорта,  мест массового пребывания людей. </w:t>
            </w:r>
            <w:r w:rsidR="00F77AA0" w:rsidRPr="00233617">
              <w:rPr>
                <w:sz w:val="24"/>
              </w:rPr>
              <w:t>О готовности к обеспечению правопорядка и безопасности</w:t>
            </w:r>
            <w:r w:rsidR="00D66F1E" w:rsidRPr="00233617">
              <w:rPr>
                <w:sz w:val="24"/>
              </w:rPr>
              <w:t xml:space="preserve"> в период </w:t>
            </w:r>
            <w:r w:rsidR="00F77AA0" w:rsidRPr="00233617">
              <w:rPr>
                <w:sz w:val="24"/>
              </w:rPr>
              <w:t>проведения выборов Президента Российской Федерации</w:t>
            </w:r>
            <w:r w:rsidR="00557D4A" w:rsidRPr="00233617">
              <w:rPr>
                <w:sz w:val="24"/>
              </w:rPr>
              <w:t>.</w:t>
            </w:r>
          </w:p>
          <w:p w:rsidR="00D66F1E" w:rsidRPr="00993675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D66F1E" w:rsidRPr="00233617" w:rsidRDefault="00F77AA0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D80245" w:rsidRPr="00233617">
              <w:rPr>
                <w:sz w:val="24"/>
              </w:rPr>
              <w:t>омиссия Среднеканского городского округа</w:t>
            </w:r>
            <w:r w:rsidR="00D66F1E" w:rsidRPr="00233617">
              <w:rPr>
                <w:sz w:val="24"/>
              </w:rPr>
              <w:t xml:space="preserve">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="00D66F1E" w:rsidRPr="00233617">
              <w:rPr>
                <w:sz w:val="24"/>
              </w:rPr>
              <w:t>ГО и ЧС</w:t>
            </w:r>
            <w:r w:rsidR="00D80245" w:rsidRPr="00233617">
              <w:rPr>
                <w:sz w:val="24"/>
              </w:rPr>
              <w:t xml:space="preserve"> Администрации Среднеканского городского округа</w:t>
            </w:r>
            <w:r w:rsidR="00D66F1E" w:rsidRPr="00233617">
              <w:rPr>
                <w:sz w:val="24"/>
              </w:rPr>
              <w:t xml:space="preserve">, </w:t>
            </w:r>
            <w:r w:rsidR="00D80245" w:rsidRPr="00233617">
              <w:rPr>
                <w:sz w:val="24"/>
              </w:rPr>
              <w:t>Отд</w:t>
            </w:r>
            <w:r w:rsidR="00D66F1E" w:rsidRPr="00233617">
              <w:rPr>
                <w:sz w:val="24"/>
              </w:rPr>
              <w:t>. МВД</w:t>
            </w:r>
            <w:r w:rsidR="00D80245" w:rsidRPr="00233617">
              <w:rPr>
                <w:sz w:val="24"/>
              </w:rPr>
              <w:t xml:space="preserve"> России по Среднеканскому</w:t>
            </w:r>
            <w:r w:rsidR="00D66F1E" w:rsidRPr="00233617">
              <w:rPr>
                <w:sz w:val="24"/>
              </w:rPr>
              <w:t xml:space="preserve"> району, руководители (хозяйствующие субъекты) объектов (территорий),  мест массового пребывания людей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D776C8" w:rsidRPr="00233617" w:rsidTr="008F0BDC">
        <w:trPr>
          <w:trHeight w:val="1811"/>
        </w:trPr>
        <w:tc>
          <w:tcPr>
            <w:tcW w:w="567" w:type="dxa"/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D776C8" w:rsidRPr="00233617" w:rsidRDefault="00D776C8" w:rsidP="00B07B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Об организации работы по исполнению Комплексного плана по противодействию идеологии терроризма в Российской Федерации на 2013 – 2018 годы в </w:t>
            </w:r>
            <w:r w:rsidRPr="00233617">
              <w:rPr>
                <w:sz w:val="24"/>
                <w:lang w:val="en-US"/>
              </w:rPr>
              <w:t>I</w:t>
            </w:r>
            <w:r w:rsidRPr="00233617">
              <w:rPr>
                <w:sz w:val="24"/>
              </w:rPr>
              <w:t xml:space="preserve">-м квартале </w:t>
            </w:r>
            <w:r w:rsidR="00413443" w:rsidRPr="00233617">
              <w:rPr>
                <w:sz w:val="24"/>
              </w:rPr>
              <w:t>2018 года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776C8" w:rsidRPr="00233617" w:rsidRDefault="00D776C8" w:rsidP="00F77AA0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Pr="00233617">
              <w:rPr>
                <w:sz w:val="24"/>
              </w:rPr>
              <w:t>ГО и ЧС Администрации Среднеканского городского округа, Отд. МВД России по Среднеканскому району, руководители (хозяйствующие субъекты) объектов (территорий),  мест массового пребывания людей</w:t>
            </w:r>
          </w:p>
          <w:p w:rsidR="00D776C8" w:rsidRPr="00233617" w:rsidRDefault="00D776C8" w:rsidP="00F77AA0">
            <w:pPr>
              <w:jc w:val="both"/>
              <w:rPr>
                <w:sz w:val="24"/>
              </w:rPr>
            </w:pPr>
          </w:p>
          <w:p w:rsidR="00D776C8" w:rsidRPr="00233617" w:rsidRDefault="00D776C8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</w:p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март</w:t>
            </w:r>
          </w:p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(2 заседание)</w:t>
            </w:r>
          </w:p>
          <w:p w:rsidR="00D776C8" w:rsidRPr="00233617" w:rsidRDefault="00D776C8" w:rsidP="00D63DC5">
            <w:pPr>
              <w:jc w:val="center"/>
              <w:rPr>
                <w:sz w:val="24"/>
              </w:rPr>
            </w:pPr>
          </w:p>
        </w:tc>
      </w:tr>
      <w:tr w:rsidR="00D776C8" w:rsidRPr="00233617" w:rsidTr="008F0BDC">
        <w:tc>
          <w:tcPr>
            <w:tcW w:w="567" w:type="dxa"/>
            <w:vAlign w:val="center"/>
          </w:tcPr>
          <w:p w:rsidR="00D776C8" w:rsidRPr="00233617" w:rsidRDefault="00674C7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D776C8" w:rsidRPr="00233617" w:rsidRDefault="00D776C8" w:rsidP="00B07B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Об организации исполнения Плана работы и решений АТК Магаданской области, Плана по противодействию </w:t>
            </w:r>
            <w:r w:rsidRPr="00233617">
              <w:rPr>
                <w:sz w:val="24"/>
              </w:rPr>
              <w:lastRenderedPageBreak/>
              <w:t xml:space="preserve">терроризму в Магаданской области на 2018 год, обеспечения контроля за результатами данной деятельности на территории Среднеканского городского округа в </w:t>
            </w:r>
            <w:r w:rsidRPr="00233617">
              <w:rPr>
                <w:sz w:val="24"/>
                <w:lang w:val="en-US"/>
              </w:rPr>
              <w:t>I</w:t>
            </w:r>
            <w:r w:rsidRPr="00233617">
              <w:rPr>
                <w:sz w:val="24"/>
              </w:rPr>
              <w:t>-м квартале 2018 года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776C8" w:rsidRPr="00233617" w:rsidRDefault="00D776C8" w:rsidP="00D776C8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 xml:space="preserve">Антитеррористическая комиссия Среднеканского городского округа,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Pr="00233617">
              <w:rPr>
                <w:sz w:val="24"/>
              </w:rPr>
              <w:t xml:space="preserve">ГО и ЧС Администрации </w:t>
            </w:r>
            <w:r w:rsidRPr="00233617">
              <w:rPr>
                <w:sz w:val="24"/>
              </w:rPr>
              <w:lastRenderedPageBreak/>
              <w:t>Среднеканского городского округа, Отд. МВД России по Среднеканскому району, Управление  социальной политики Администрации Среднеканского городского округа, СМИ</w:t>
            </w:r>
          </w:p>
          <w:p w:rsidR="00D776C8" w:rsidRPr="00233617" w:rsidRDefault="00D776C8" w:rsidP="00F77AA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</w:p>
        </w:tc>
      </w:tr>
      <w:tr w:rsidR="00D776C8" w:rsidRPr="00233617" w:rsidTr="008F0BDC">
        <w:tc>
          <w:tcPr>
            <w:tcW w:w="567" w:type="dxa"/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6.</w:t>
            </w:r>
          </w:p>
        </w:tc>
        <w:tc>
          <w:tcPr>
            <w:tcW w:w="6095" w:type="dxa"/>
            <w:vAlign w:val="center"/>
          </w:tcPr>
          <w:p w:rsidR="00D776C8" w:rsidRPr="00233617" w:rsidRDefault="00D776C8" w:rsidP="00B07B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реализации дополнительных мер по проведению адресной профилактической работы в образовательной сфере, молодёжной среде и среди иностранцев, находящихся на территории Магаданской области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776C8" w:rsidRPr="00233617" w:rsidRDefault="00D776C8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Pr="00233617">
              <w:rPr>
                <w:sz w:val="24"/>
              </w:rPr>
              <w:t xml:space="preserve">ГО и ЧС Администрации Среднеканского городского округа, Отд. МВД России по Среднеканскому району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Апрель</w:t>
            </w:r>
          </w:p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(3 заседание)</w:t>
            </w:r>
          </w:p>
        </w:tc>
      </w:tr>
      <w:tr w:rsidR="00D776C8" w:rsidRPr="00233617" w:rsidTr="008F0BDC">
        <w:tc>
          <w:tcPr>
            <w:tcW w:w="567" w:type="dxa"/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D776C8" w:rsidRPr="00233617" w:rsidRDefault="00D776C8" w:rsidP="00D776C8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организации исполнения решений НАК, АТК Магаданской области, плана работы АТК Магаданской области на 2018 год (в части касающейся органов местного самоуправления), обеспечения контроля за результатами данной деятельности</w:t>
            </w:r>
          </w:p>
        </w:tc>
        <w:tc>
          <w:tcPr>
            <w:tcW w:w="6662" w:type="dxa"/>
            <w:vAlign w:val="center"/>
          </w:tcPr>
          <w:p w:rsidR="00D776C8" w:rsidRPr="00233617" w:rsidRDefault="00D776C8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Pr="00233617">
              <w:rPr>
                <w:sz w:val="24"/>
              </w:rPr>
              <w:t>ГО и ЧС Администрации Среднеканского городского округа, Отд. МВД России по Среднеканскому району</w:t>
            </w:r>
          </w:p>
        </w:tc>
        <w:tc>
          <w:tcPr>
            <w:tcW w:w="1843" w:type="dxa"/>
            <w:vMerge/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</w:p>
        </w:tc>
      </w:tr>
      <w:tr w:rsidR="00D776C8" w:rsidRPr="00233617" w:rsidTr="008F0BDC">
        <w:trPr>
          <w:trHeight w:val="1504"/>
        </w:trPr>
        <w:tc>
          <w:tcPr>
            <w:tcW w:w="567" w:type="dxa"/>
            <w:vAlign w:val="center"/>
          </w:tcPr>
          <w:p w:rsidR="00D776C8" w:rsidRPr="00233617" w:rsidRDefault="00674C7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8</w:t>
            </w:r>
            <w:r w:rsidR="00D776C8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776C8" w:rsidRPr="00233617" w:rsidRDefault="00D776C8" w:rsidP="00B07B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мерах по обеспечению безопасности в период подготовки и проведения празднования Дня весны и труда, Победы в Великой Отечественной войне</w:t>
            </w:r>
            <w:r w:rsidR="00557D4A" w:rsidRPr="00233617">
              <w:rPr>
                <w:sz w:val="24"/>
              </w:rPr>
              <w:t>.</w:t>
            </w:r>
            <w:r w:rsidRPr="00233617">
              <w:rPr>
                <w:sz w:val="24"/>
              </w:rPr>
              <w:t xml:space="preserve"> </w:t>
            </w:r>
          </w:p>
          <w:p w:rsidR="00D776C8" w:rsidRPr="00233617" w:rsidRDefault="00D776C8" w:rsidP="00F77AA0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D776C8" w:rsidRPr="00233617" w:rsidRDefault="00D776C8" w:rsidP="00B07B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</w:t>
            </w:r>
            <w:r w:rsidR="00674C76" w:rsidRPr="00233617">
              <w:rPr>
                <w:sz w:val="24"/>
              </w:rPr>
              <w:t xml:space="preserve">делам </w:t>
            </w:r>
            <w:r w:rsidRPr="00233617">
              <w:rPr>
                <w:sz w:val="24"/>
              </w:rPr>
              <w:t>ГО и ЧС Администрации Среднеканского городского округа, Отд. МВД России по Среднеканскому району, руководители (хозяйствующие субъекты) объектов (территорий),  мест массового пребывания людей</w:t>
            </w:r>
          </w:p>
          <w:p w:rsidR="00D776C8" w:rsidRPr="00233617" w:rsidRDefault="00D776C8" w:rsidP="00B07BFD">
            <w:pPr>
              <w:jc w:val="both"/>
              <w:rPr>
                <w:sz w:val="24"/>
              </w:rPr>
            </w:pPr>
          </w:p>
          <w:p w:rsidR="00D776C8" w:rsidRPr="00233617" w:rsidRDefault="00D776C8" w:rsidP="00F77AA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76C8" w:rsidRPr="00233617" w:rsidRDefault="00D776C8" w:rsidP="00D63DC5">
            <w:pPr>
              <w:jc w:val="center"/>
              <w:rPr>
                <w:sz w:val="24"/>
              </w:rPr>
            </w:pPr>
          </w:p>
        </w:tc>
      </w:tr>
      <w:tr w:rsidR="00674C76" w:rsidRPr="00233617" w:rsidTr="008F0BDC">
        <w:trPr>
          <w:trHeight w:val="1702"/>
        </w:trPr>
        <w:tc>
          <w:tcPr>
            <w:tcW w:w="567" w:type="dxa"/>
            <w:vAlign w:val="center"/>
          </w:tcPr>
          <w:p w:rsidR="00674C76" w:rsidRPr="00233617" w:rsidRDefault="00674C7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9.</w:t>
            </w:r>
          </w:p>
        </w:tc>
        <w:tc>
          <w:tcPr>
            <w:tcW w:w="6095" w:type="dxa"/>
            <w:vAlign w:val="center"/>
          </w:tcPr>
          <w:p w:rsidR="00674C76" w:rsidRPr="00233617" w:rsidRDefault="00674C76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Об организации работы по исполнению Комплексного плана по противодействию идеологии терроризма в Российской Федерации на 2013 – 2018 годы во </w:t>
            </w:r>
            <w:r w:rsidRPr="00233617">
              <w:rPr>
                <w:sz w:val="24"/>
                <w:lang w:val="en-US"/>
              </w:rPr>
              <w:t>II</w:t>
            </w:r>
            <w:r w:rsidRPr="00233617">
              <w:rPr>
                <w:sz w:val="24"/>
              </w:rPr>
              <w:t>-м квартале 2018 года</w:t>
            </w:r>
            <w:r w:rsidR="00557D4A" w:rsidRPr="00233617">
              <w:rPr>
                <w:sz w:val="24"/>
              </w:rPr>
              <w:t>.</w:t>
            </w:r>
          </w:p>
          <w:p w:rsidR="00674C76" w:rsidRPr="00233617" w:rsidRDefault="00674C76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674C76" w:rsidRPr="00233617" w:rsidRDefault="00674C76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СМИ</w:t>
            </w:r>
          </w:p>
          <w:p w:rsidR="00674C76" w:rsidRPr="00233617" w:rsidRDefault="00674C76" w:rsidP="00D63DC5">
            <w:pPr>
              <w:jc w:val="both"/>
              <w:rPr>
                <w:sz w:val="24"/>
              </w:rPr>
            </w:pPr>
          </w:p>
          <w:p w:rsidR="00674C76" w:rsidRPr="00233617" w:rsidRDefault="00674C76" w:rsidP="00D63DC5">
            <w:pPr>
              <w:jc w:val="both"/>
              <w:rPr>
                <w:sz w:val="24"/>
              </w:rPr>
            </w:pPr>
          </w:p>
          <w:p w:rsidR="00674C76" w:rsidRPr="00233617" w:rsidRDefault="00674C76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4C76" w:rsidRPr="00233617" w:rsidRDefault="00674C76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674C7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10</w:t>
            </w:r>
            <w:r w:rsidR="00D66F1E"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D66F1E" w:rsidP="00674C76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защищенность категорированных объектов и объектов жизнеобеспечения </w:t>
            </w:r>
            <w:r w:rsidR="00F94BE5" w:rsidRPr="00233617">
              <w:rPr>
                <w:sz w:val="24"/>
              </w:rPr>
              <w:t>Среднеканского</w:t>
            </w:r>
            <w:r w:rsidRPr="00233617">
              <w:rPr>
                <w:sz w:val="24"/>
              </w:rPr>
              <w:t xml:space="preserve"> городского округа (в рамках подготовки к отопительному периоду 201</w:t>
            </w:r>
            <w:r w:rsidR="00674C76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>-201</w:t>
            </w:r>
            <w:r w:rsidR="00674C76" w:rsidRPr="00233617">
              <w:rPr>
                <w:sz w:val="24"/>
              </w:rPr>
              <w:t>9</w:t>
            </w:r>
            <w:r w:rsidRPr="00233617">
              <w:rPr>
                <w:sz w:val="24"/>
              </w:rPr>
              <w:t xml:space="preserve"> годов)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683CA1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F94BE5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F94BE5" w:rsidRPr="00233617">
              <w:rPr>
                <w:sz w:val="24"/>
              </w:rPr>
              <w:t xml:space="preserve">ГО и ЧС Администрации Среднеканского городского округа, Отд. МВД России по Среднеканскому району, Управление  </w:t>
            </w:r>
            <w:r w:rsidRPr="00233617">
              <w:rPr>
                <w:sz w:val="24"/>
              </w:rPr>
              <w:t>социальной</w:t>
            </w:r>
            <w:r w:rsidR="00F94BE5" w:rsidRPr="00233617">
              <w:rPr>
                <w:sz w:val="24"/>
              </w:rPr>
              <w:t xml:space="preserve"> политики Администрации Среднеканского городского округа,</w:t>
            </w:r>
            <w:r w:rsidRPr="00233617">
              <w:rPr>
                <w:sz w:val="24"/>
              </w:rPr>
              <w:t xml:space="preserve"> </w:t>
            </w:r>
            <w:r w:rsidR="00F94BE5" w:rsidRPr="00233617">
              <w:rPr>
                <w:sz w:val="24"/>
              </w:rPr>
              <w:t xml:space="preserve">СМИ, </w:t>
            </w:r>
            <w:r w:rsidR="00D66F1E" w:rsidRPr="00233617">
              <w:rPr>
                <w:sz w:val="24"/>
              </w:rPr>
              <w:t>руководители объектов жилищно-коммунального хозяйства и топливно-энергетического комплекса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502AD4" w:rsidRPr="00233617" w:rsidRDefault="00502AD4" w:rsidP="00D63DC5">
            <w:pPr>
              <w:jc w:val="center"/>
              <w:rPr>
                <w:sz w:val="24"/>
              </w:rPr>
            </w:pPr>
          </w:p>
          <w:p w:rsidR="00D66F1E" w:rsidRPr="00233617" w:rsidRDefault="00674C7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Август</w:t>
            </w:r>
          </w:p>
          <w:p w:rsidR="00D66F1E" w:rsidRPr="00233617" w:rsidRDefault="00502AD4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(4</w:t>
            </w:r>
            <w:r w:rsidR="00D66F1E" w:rsidRPr="00233617">
              <w:rPr>
                <w:sz w:val="24"/>
              </w:rPr>
              <w:t xml:space="preserve"> заседание)</w:t>
            </w: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683CA1" w:rsidRPr="00233617" w:rsidTr="008F0BDC">
        <w:trPr>
          <w:trHeight w:val="1563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Pr="00233617" w:rsidRDefault="00683CA1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11.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Pr="00233617" w:rsidRDefault="00683CA1" w:rsidP="00674C76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мерах по обеспечению правопорядка и безопасности граждан на участках для голосования в период проведения выборов губернатора Магаданской области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Pr="00233617" w:rsidRDefault="00683CA1" w:rsidP="00683CA1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руководители (хозяйствующие субъекты) объектов (территорий),  мест массового пребывания людей</w:t>
            </w:r>
          </w:p>
          <w:p w:rsidR="00683CA1" w:rsidRPr="00233617" w:rsidRDefault="00683CA1" w:rsidP="00683CA1">
            <w:pPr>
              <w:jc w:val="both"/>
              <w:rPr>
                <w:sz w:val="24"/>
              </w:rPr>
            </w:pPr>
          </w:p>
          <w:p w:rsidR="00683CA1" w:rsidRPr="00233617" w:rsidRDefault="00683CA1" w:rsidP="00683CA1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83CA1" w:rsidRPr="00233617" w:rsidRDefault="00683CA1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D66F1E" w:rsidP="00683CA1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1</w:t>
            </w:r>
            <w:r w:rsidR="00683CA1" w:rsidRPr="00233617">
              <w:rPr>
                <w:sz w:val="24"/>
              </w:rPr>
              <w:t>2</w:t>
            </w:r>
            <w:r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14230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эффективности принимаемых мер по обеспечению антитеррористической защищенности объектов т</w:t>
            </w:r>
            <w:r w:rsidR="00233617">
              <w:rPr>
                <w:sz w:val="24"/>
              </w:rPr>
              <w:t>опливно-энергетического комплек</w:t>
            </w:r>
            <w:r w:rsidRPr="00233617">
              <w:rPr>
                <w:sz w:val="24"/>
              </w:rPr>
              <w:t>са</w:t>
            </w:r>
            <w:r w:rsidR="00D66F1E" w:rsidRPr="00233617">
              <w:rPr>
                <w:sz w:val="24"/>
              </w:rPr>
              <w:t xml:space="preserve">. О мерах по обеспечению </w:t>
            </w:r>
            <w:r w:rsidR="00502AD4" w:rsidRPr="00233617">
              <w:rPr>
                <w:sz w:val="24"/>
              </w:rPr>
              <w:t xml:space="preserve">безопасности в период подготовки и проведения </w:t>
            </w:r>
            <w:r w:rsidR="00D66F1E" w:rsidRPr="00233617">
              <w:rPr>
                <w:sz w:val="24"/>
              </w:rPr>
              <w:t>праздничных мероприятий, посвященных Дню знаний</w:t>
            </w:r>
            <w:r w:rsidR="00502AD4" w:rsidRPr="00233617">
              <w:rPr>
                <w:sz w:val="24"/>
              </w:rPr>
              <w:t>, Дня солидарности в борьбе с терроризмом</w:t>
            </w:r>
            <w:r w:rsidR="00557D4A" w:rsidRPr="00233617">
              <w:rPr>
                <w:sz w:val="24"/>
              </w:rPr>
              <w:t>.</w:t>
            </w:r>
            <w:r w:rsidR="00D66F1E" w:rsidRPr="00233617">
              <w:rPr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502AD4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F94BE5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F94BE5" w:rsidRPr="00233617">
              <w:rPr>
                <w:sz w:val="24"/>
              </w:rPr>
              <w:t xml:space="preserve">ГО и ЧС Администрации Среднеканского городского округа, Отд. МВД России по Среднеканскому району, Управление  </w:t>
            </w:r>
            <w:r w:rsidRPr="00233617">
              <w:rPr>
                <w:sz w:val="24"/>
              </w:rPr>
              <w:t>социальной</w:t>
            </w:r>
            <w:r w:rsidR="00F94BE5" w:rsidRPr="00233617">
              <w:rPr>
                <w:sz w:val="24"/>
              </w:rPr>
              <w:t xml:space="preserve"> политики Администрации Среднеканского городского округа,</w:t>
            </w:r>
            <w:r w:rsidRPr="00233617">
              <w:rPr>
                <w:sz w:val="24"/>
              </w:rPr>
              <w:t xml:space="preserve"> </w:t>
            </w:r>
            <w:r w:rsidR="00F94BE5" w:rsidRPr="00233617">
              <w:rPr>
                <w:sz w:val="24"/>
              </w:rPr>
              <w:t xml:space="preserve">СМИ, </w:t>
            </w:r>
            <w:r w:rsidR="00D66F1E" w:rsidRPr="00233617">
              <w:rPr>
                <w:sz w:val="24"/>
              </w:rPr>
              <w:t xml:space="preserve"> руководители объектов жилищно-коммунального хозяйства и топливно-энергетического комплекса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rPr>
          <w:trHeight w:val="2063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D66F1E" w:rsidP="00502AD4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</w:t>
            </w:r>
            <w:r w:rsidR="00502AD4" w:rsidRPr="00233617">
              <w:rPr>
                <w:sz w:val="24"/>
              </w:rPr>
              <w:t>3</w:t>
            </w:r>
            <w:r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E5" w:rsidRPr="00993675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ходе исполнения Комплексного Плана противодействию идеологии терроризма в Российской Федерации на 2013-2018 годы на</w:t>
            </w:r>
            <w:r w:rsidR="00F94BE5" w:rsidRPr="00233617">
              <w:rPr>
                <w:sz w:val="24"/>
              </w:rPr>
              <w:t xml:space="preserve"> территории Среднеканского городского округа</w:t>
            </w:r>
            <w:r w:rsidRPr="00233617">
              <w:rPr>
                <w:sz w:val="24"/>
              </w:rPr>
              <w:t xml:space="preserve"> в </w:t>
            </w:r>
            <w:r w:rsidRPr="00233617">
              <w:rPr>
                <w:sz w:val="24"/>
                <w:lang w:val="en-US"/>
              </w:rPr>
              <w:t>III</w:t>
            </w:r>
            <w:r w:rsidRPr="00233617">
              <w:rPr>
                <w:sz w:val="24"/>
              </w:rPr>
              <w:t>-м квартале 201</w:t>
            </w:r>
            <w:r w:rsidR="00502AD4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AD4" w:rsidRPr="00233617" w:rsidRDefault="00502AD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СМИ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42731C" w:rsidRPr="00233617" w:rsidRDefault="0042731C" w:rsidP="00D63DC5">
            <w:pPr>
              <w:jc w:val="both"/>
              <w:rPr>
                <w:sz w:val="24"/>
              </w:rPr>
            </w:pPr>
          </w:p>
          <w:p w:rsidR="0042731C" w:rsidRPr="00233617" w:rsidRDefault="0042731C" w:rsidP="00D63DC5">
            <w:pPr>
              <w:jc w:val="both"/>
              <w:rPr>
                <w:sz w:val="24"/>
              </w:rPr>
            </w:pPr>
          </w:p>
          <w:p w:rsidR="0042731C" w:rsidRPr="00233617" w:rsidRDefault="0042731C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D66F1E" w:rsidP="00502AD4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</w:t>
            </w:r>
            <w:r w:rsidR="00502AD4" w:rsidRPr="00233617">
              <w:rPr>
                <w:sz w:val="24"/>
              </w:rPr>
              <w:t>4</w:t>
            </w:r>
            <w:r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233617" w:rsidRDefault="00D66F1E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организации исполнения Плана работы и решений АТК Магаданской области, Плана по противодействию терроризму в Магаданской области на 201</w:t>
            </w:r>
            <w:r w:rsidR="00502AD4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год, обеспечения контроля за результатами данной дея</w:t>
            </w:r>
            <w:r w:rsidR="00F94BE5" w:rsidRPr="00233617">
              <w:rPr>
                <w:sz w:val="24"/>
              </w:rPr>
              <w:t>тельности на территории Среднеканского городского округа</w:t>
            </w:r>
            <w:r w:rsidRPr="00233617">
              <w:rPr>
                <w:sz w:val="24"/>
              </w:rPr>
              <w:t xml:space="preserve"> в </w:t>
            </w:r>
            <w:r w:rsidRPr="00233617">
              <w:rPr>
                <w:sz w:val="24"/>
                <w:lang w:val="en-US"/>
              </w:rPr>
              <w:t>III</w:t>
            </w:r>
            <w:r w:rsidRPr="00233617">
              <w:rPr>
                <w:sz w:val="24"/>
              </w:rPr>
              <w:t>-м квартале 201</w:t>
            </w:r>
            <w:r w:rsidR="00502AD4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AD4" w:rsidRPr="00233617" w:rsidRDefault="00502AD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СМИ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c>
          <w:tcPr>
            <w:tcW w:w="567" w:type="dxa"/>
            <w:vAlign w:val="center"/>
          </w:tcPr>
          <w:p w:rsidR="00142304" w:rsidRPr="00233617" w:rsidRDefault="00142304" w:rsidP="0036033B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</w:t>
            </w:r>
            <w:r w:rsidR="0036033B" w:rsidRPr="00233617">
              <w:rPr>
                <w:sz w:val="24"/>
              </w:rPr>
              <w:t>5</w:t>
            </w:r>
            <w:r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42304" w:rsidRPr="00233617" w:rsidRDefault="0014230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организации исполнения решений НАК, АТК Магаданской области, плана работы АТК Магаданской области на 2018 год (в части касающейся органов местного самоуправления), обеспечения контроля за результатами данной деятельности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14230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СМИ</w:t>
            </w: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Октябрь</w:t>
            </w:r>
          </w:p>
          <w:p w:rsidR="00142304" w:rsidRPr="00233617" w:rsidRDefault="00142304" w:rsidP="00F94BE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(4 заседание)</w:t>
            </w: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rPr>
          <w:trHeight w:val="1846"/>
        </w:trPr>
        <w:tc>
          <w:tcPr>
            <w:tcW w:w="567" w:type="dxa"/>
            <w:vAlign w:val="center"/>
          </w:tcPr>
          <w:p w:rsidR="00142304" w:rsidRPr="00233617" w:rsidRDefault="0036033B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16</w:t>
            </w:r>
            <w:r w:rsidR="00142304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42304" w:rsidRPr="00233617" w:rsidRDefault="0014230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выполнении требований законодательства Российской Федерации в сфере обеспечения   антитеррористической защищённости объектов образования, культуры, спорта,  мест массового пребывания людей.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14230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руководители (хозяйствующие субъекты) объектов (территорий),  мест массового пребывания людей</w:t>
            </w: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rPr>
          <w:trHeight w:val="1620"/>
        </w:trPr>
        <w:tc>
          <w:tcPr>
            <w:tcW w:w="567" w:type="dxa"/>
            <w:vAlign w:val="center"/>
          </w:tcPr>
          <w:p w:rsidR="00142304" w:rsidRPr="00233617" w:rsidRDefault="0036033B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17</w:t>
            </w:r>
            <w:r w:rsidR="00142304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42304" w:rsidRPr="00233617" w:rsidRDefault="00142304" w:rsidP="00502AD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 мерах по обеспечению общественного порядка и безопасности при проведении праздничных мероприятий, посвященных Дню народного единства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142304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району, руководители (хозяйствующие субъекты) объектов (территорий),  мест массового пребывания людей</w:t>
            </w: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  <w:p w:rsidR="00142304" w:rsidRPr="00233617" w:rsidRDefault="00142304" w:rsidP="0014230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  <w:lang w:val="en-US"/>
              </w:rPr>
              <w:t>1</w:t>
            </w:r>
            <w:r w:rsidR="0036033B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 ходе исполнения Комплексного Плана противодействию идеологии терроризма в Российской Федерации на 2013-2018 годы на территории Среднеканского городского округа в </w:t>
            </w:r>
            <w:r w:rsidRPr="00233617">
              <w:rPr>
                <w:sz w:val="24"/>
                <w:lang w:val="en-US"/>
              </w:rPr>
              <w:t>IV</w:t>
            </w:r>
            <w:r w:rsidRPr="00233617">
              <w:rPr>
                <w:sz w:val="24"/>
              </w:rPr>
              <w:t>-м квартале 2018 года</w:t>
            </w: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36033B" w:rsidP="00F94BE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142304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142304" w:rsidRPr="00233617">
              <w:rPr>
                <w:sz w:val="24"/>
              </w:rPr>
              <w:t xml:space="preserve">ГО и ЧС Администрации Среднеканского городского округа, Отд. МВД России по Среднеканскому району, Управление  </w:t>
            </w:r>
            <w:r w:rsidRPr="00233617">
              <w:rPr>
                <w:sz w:val="24"/>
              </w:rPr>
              <w:t>социальной</w:t>
            </w:r>
            <w:r w:rsidR="00142304"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42304" w:rsidRPr="00233617" w:rsidRDefault="00142304" w:rsidP="00142304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Декабрь</w:t>
            </w:r>
          </w:p>
          <w:p w:rsidR="00142304" w:rsidRPr="00233617" w:rsidRDefault="00142304" w:rsidP="00142304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(5 заседание)</w:t>
            </w:r>
          </w:p>
        </w:tc>
      </w:tr>
      <w:tr w:rsidR="00142304" w:rsidRPr="00233617" w:rsidTr="008F0BDC">
        <w:trPr>
          <w:trHeight w:val="7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36033B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19</w:t>
            </w:r>
            <w:r w:rsidR="00142304"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организации мер по обеспечению безопасности в период подготовки и проведения Новогодних и Рождественских праздников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993675" w:rsidRDefault="0036033B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142304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142304" w:rsidRPr="00233617">
              <w:rPr>
                <w:sz w:val="24"/>
              </w:rPr>
              <w:t xml:space="preserve">ГО и ЧС Администрации Среднеканского городского округа, Отд. МВД России по Среднеканскому району, Управление  </w:t>
            </w:r>
            <w:r w:rsidRPr="00233617">
              <w:rPr>
                <w:sz w:val="24"/>
              </w:rPr>
              <w:t>социальной</w:t>
            </w:r>
            <w:r w:rsidR="00142304" w:rsidRPr="00233617">
              <w:rPr>
                <w:sz w:val="24"/>
              </w:rPr>
              <w:t xml:space="preserve"> политики Администрации Среднеканского городского округа, ПЧ-17 ГПС по Среднеканскому району</w:t>
            </w:r>
          </w:p>
        </w:tc>
        <w:tc>
          <w:tcPr>
            <w:tcW w:w="1843" w:type="dxa"/>
            <w:vMerge/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36033B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20</w:t>
            </w:r>
            <w:r w:rsidR="00142304" w:rsidRPr="00233617">
              <w:rPr>
                <w:sz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 итогах деятельности АТК Среднеканского городского округа в 2018 году и постановке задач на 2019 год.</w:t>
            </w: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36033B" w:rsidP="0036033B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Отд. МВД России по Среднеканскому району</w:t>
            </w:r>
          </w:p>
        </w:tc>
        <w:tc>
          <w:tcPr>
            <w:tcW w:w="1843" w:type="dxa"/>
            <w:vMerge/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142304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9F570E" w:rsidP="009F570E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</w:t>
            </w:r>
            <w:r w:rsidR="00142304" w:rsidRPr="00233617">
              <w:rPr>
                <w:sz w:val="24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Об утверждении проекта Плана работы АТК при Администрации Среднеканского городского округа на </w:t>
            </w:r>
            <w:r w:rsidRPr="00233617">
              <w:rPr>
                <w:sz w:val="24"/>
              </w:rPr>
              <w:lastRenderedPageBreak/>
              <w:t>2019 год</w:t>
            </w:r>
            <w:r w:rsidR="00557D4A" w:rsidRPr="00233617">
              <w:rPr>
                <w:sz w:val="24"/>
              </w:rPr>
              <w:t>.</w:t>
            </w: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142304" w:rsidRPr="00233617" w:rsidRDefault="0036033B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 xml:space="preserve">Антитеррористическая комиссия Среднеканского городского округа, отдел по делам ГО и ЧС Администрации </w:t>
            </w:r>
            <w:r w:rsidRPr="00233617">
              <w:rPr>
                <w:sz w:val="24"/>
              </w:rPr>
              <w:lastRenderedPageBreak/>
              <w:t>Среднеканского городского округа</w:t>
            </w:r>
          </w:p>
          <w:p w:rsidR="00142304" w:rsidRPr="00233617" w:rsidRDefault="00142304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142304" w:rsidRPr="00233617" w:rsidRDefault="00142304" w:rsidP="00D63DC5">
            <w:pPr>
              <w:jc w:val="center"/>
              <w:rPr>
                <w:sz w:val="24"/>
              </w:rPr>
            </w:pPr>
          </w:p>
        </w:tc>
      </w:tr>
      <w:tr w:rsidR="00D66F1E" w:rsidRPr="00233617" w:rsidTr="00233617">
        <w:tc>
          <w:tcPr>
            <w:tcW w:w="15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0BDC" w:rsidRPr="00993675" w:rsidRDefault="008F0BDC" w:rsidP="00D63DC5">
            <w:pPr>
              <w:jc w:val="center"/>
              <w:rPr>
                <w:b/>
                <w:sz w:val="24"/>
              </w:rPr>
            </w:pPr>
          </w:p>
          <w:p w:rsidR="008F0BDC" w:rsidRPr="00993675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  <w:lang w:val="en-US"/>
              </w:rPr>
              <w:t>II</w:t>
            </w:r>
            <w:r w:rsidRPr="00233617">
              <w:rPr>
                <w:b/>
                <w:sz w:val="24"/>
              </w:rPr>
              <w:t>. Мероприятия по выполнению</w:t>
            </w:r>
            <w:r w:rsidR="00FF325A" w:rsidRPr="00233617">
              <w:rPr>
                <w:b/>
                <w:sz w:val="24"/>
              </w:rPr>
              <w:t xml:space="preserve"> </w:t>
            </w:r>
            <w:r w:rsidRPr="00233617">
              <w:rPr>
                <w:b/>
                <w:sz w:val="24"/>
              </w:rPr>
              <w:t xml:space="preserve">решений НАК, АТК Магаданской области, постоянно действующего Координационного совещания </w:t>
            </w:r>
          </w:p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по обеспечению правопорядка в Магаданской области в 2017 году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</w:tr>
      <w:tr w:rsidR="00D66F1E" w:rsidRPr="00233617" w:rsidTr="008F0BDC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233617" w:rsidTr="008F0BDC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4</w:t>
            </w:r>
          </w:p>
        </w:tc>
      </w:tr>
      <w:tr w:rsidR="00D66F1E" w:rsidRPr="00233617" w:rsidTr="008F0BDC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Подготовка и направление в АТК Магаданской области для публикации на интернет-портале тематических материалов, отражающих основные направления деятельности АТК ( протоколы АТК, круглые столы, конференции, интервью и брифинги Председателя АТК, молодежные слеты, встречи авторите</w:t>
            </w:r>
            <w:r w:rsidR="00F94BE5" w:rsidRPr="00233617">
              <w:rPr>
                <w:sz w:val="24"/>
              </w:rPr>
              <w:t>т</w:t>
            </w:r>
            <w:r w:rsidRPr="00233617">
              <w:rPr>
                <w:sz w:val="24"/>
              </w:rPr>
              <w:t>ных представителей духовенства и т.д.)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F94BE5" w:rsidRPr="00233617" w:rsidRDefault="00453585" w:rsidP="00F94BE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F94BE5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F94BE5" w:rsidRPr="00233617">
              <w:rPr>
                <w:sz w:val="24"/>
              </w:rPr>
              <w:t>ГО и ЧС Администрации Среднеканского городского округа, Отд</w:t>
            </w:r>
            <w:r w:rsidRPr="00233617">
              <w:rPr>
                <w:sz w:val="24"/>
              </w:rPr>
              <w:t>еление</w:t>
            </w:r>
            <w:r w:rsidR="00F94BE5" w:rsidRPr="00233617">
              <w:rPr>
                <w:sz w:val="24"/>
              </w:rPr>
              <w:t xml:space="preserve"> МВД России по Среднеканскому району, Управление  </w:t>
            </w:r>
            <w:r w:rsidRPr="00233617">
              <w:rPr>
                <w:sz w:val="24"/>
              </w:rPr>
              <w:t>социальной</w:t>
            </w:r>
            <w:r w:rsidR="00F94BE5"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45358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Ежеквартально до </w:t>
            </w:r>
            <w:r w:rsidR="00453585" w:rsidRPr="00233617">
              <w:rPr>
                <w:sz w:val="24"/>
              </w:rPr>
              <w:t>2</w:t>
            </w:r>
            <w:r w:rsidRPr="00233617">
              <w:rPr>
                <w:sz w:val="24"/>
              </w:rPr>
              <w:t>0 числа месяца, следующего за отчётным периодом</w:t>
            </w:r>
          </w:p>
        </w:tc>
      </w:tr>
      <w:tr w:rsidR="00D66F1E" w:rsidRPr="00233617" w:rsidTr="008F0BDC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453585" w:rsidP="0045358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В целях предупреждения вовлечения граждан в террористическую деятельность выработать и утвердить на заседании АТК дополнительные меры по организации адресной профилактической работы в образовательной среде, молодежной среде и среди иностранцев, находящихся на территории округа, в т.ч. трудовых мигрантов, прежде всего из стран с высокой террористической активностью, привлечению к этой работе работодателей, представителей общественных и религиозных организаций.</w:t>
            </w:r>
            <w:r w:rsidR="004B56FD" w:rsidRPr="00233617">
              <w:rPr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D66F1E" w:rsidRPr="00233617" w:rsidRDefault="00453585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 Антитеррористическая комиссия Среднеканского городского округа, отдел по делам ГО и ЧС Администрации Среднеканского городского округа, Отделение МВД России по Среднеканскому району 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233617" w:rsidRDefault="004B56FD" w:rsidP="004B56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апрель</w:t>
            </w:r>
            <w:r w:rsidR="00D66F1E" w:rsidRPr="00233617">
              <w:rPr>
                <w:sz w:val="24"/>
              </w:rPr>
              <w:t xml:space="preserve"> 201</w:t>
            </w:r>
            <w:r w:rsidRPr="00233617">
              <w:rPr>
                <w:sz w:val="24"/>
              </w:rPr>
              <w:t>8</w:t>
            </w:r>
            <w:r w:rsidR="00D66F1E" w:rsidRPr="00233617">
              <w:rPr>
                <w:sz w:val="24"/>
              </w:rPr>
              <w:t xml:space="preserve"> года</w:t>
            </w:r>
          </w:p>
        </w:tc>
      </w:tr>
      <w:tr w:rsidR="00D66F1E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026E81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Обеспечить включение</w:t>
            </w:r>
            <w:r w:rsidR="00D66F1E" w:rsidRPr="00233617">
              <w:rPr>
                <w:sz w:val="24"/>
              </w:rPr>
              <w:t xml:space="preserve"> в ежегодные планы воспитательной работы образовательных учреждений мероприятий по антитеррористическому просвещению детей и молодежи</w:t>
            </w:r>
          </w:p>
          <w:p w:rsidR="00D66F1E" w:rsidRPr="00993675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4B56FD" w:rsidP="004B56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округа, Отделение МВД России по Среднеканскому району, Управление  социальной политики Администрации Среднеканского городского округа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4B56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25 января и 25 июля 201</w:t>
            </w:r>
            <w:r w:rsidR="004B56FD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года</w:t>
            </w:r>
          </w:p>
        </w:tc>
      </w:tr>
      <w:tr w:rsidR="00D66F1E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4.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Проанализировать исполнение возложенных полномочий по профилактике экстремизма, в том числе </w:t>
            </w:r>
            <w:r w:rsidRPr="00233617">
              <w:rPr>
                <w:sz w:val="24"/>
              </w:rPr>
              <w:lastRenderedPageBreak/>
              <w:t>в рамках муниципальных программ, при необходимости внести дополнения в муниципальные правовые акты</w:t>
            </w:r>
            <w:r w:rsidR="00557D4A" w:rsidRPr="00233617">
              <w:rPr>
                <w:sz w:val="24"/>
              </w:rPr>
              <w:t>.</w:t>
            </w:r>
            <w:r w:rsidRPr="00233617">
              <w:rPr>
                <w:sz w:val="24"/>
              </w:rPr>
              <w:t xml:space="preserve"> 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4B56FD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Антитеррористическая к</w:t>
            </w:r>
            <w:r w:rsidR="00F94BE5" w:rsidRPr="00233617">
              <w:rPr>
                <w:sz w:val="24"/>
              </w:rPr>
              <w:t>омиссия Среднеканского городского округа</w:t>
            </w:r>
            <w:r w:rsidR="00D66F1E" w:rsidRPr="00233617">
              <w:rPr>
                <w:sz w:val="24"/>
              </w:rPr>
              <w:t xml:space="preserve">, соисполнители программ 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4B56FD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до 30 января 201</w:t>
            </w:r>
            <w:r w:rsidR="004B56FD" w:rsidRPr="00233617">
              <w:rPr>
                <w:sz w:val="24"/>
              </w:rPr>
              <w:t>8</w:t>
            </w:r>
            <w:r w:rsidRPr="00233617">
              <w:rPr>
                <w:sz w:val="24"/>
              </w:rPr>
              <w:t xml:space="preserve"> года</w:t>
            </w:r>
          </w:p>
        </w:tc>
      </w:tr>
      <w:tr w:rsidR="00D66F1E" w:rsidRPr="00233617" w:rsidTr="008F0BDC">
        <w:trPr>
          <w:trHeight w:val="2347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Реализовать профилактические и информационно-пропагандистские мероприятия, направленные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</w:t>
            </w:r>
            <w:r w:rsidR="00557D4A" w:rsidRPr="00233617">
              <w:rPr>
                <w:sz w:val="24"/>
              </w:rPr>
              <w:t>.</w:t>
            </w:r>
            <w:r w:rsidRPr="00233617">
              <w:rPr>
                <w:sz w:val="24"/>
              </w:rPr>
              <w:t xml:space="preserve"> </w:t>
            </w:r>
          </w:p>
          <w:p w:rsidR="00D66F1E" w:rsidRPr="00993675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63195A" w:rsidRPr="00233617" w:rsidRDefault="0063195A" w:rsidP="0063195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делам ГО и ЧС Администрации Среднеканского городского округа, Отделение МВД России по Среднеканскому району </w:t>
            </w:r>
          </w:p>
          <w:p w:rsidR="0063195A" w:rsidRPr="00233617" w:rsidRDefault="0063195A" w:rsidP="0063195A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01 июля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01 ноября</w:t>
            </w:r>
            <w:r w:rsidR="004B56FD" w:rsidRPr="00233617">
              <w:rPr>
                <w:sz w:val="24"/>
              </w:rPr>
              <w:t xml:space="preserve"> 2018 года</w:t>
            </w:r>
          </w:p>
        </w:tc>
      </w:tr>
      <w:tr w:rsidR="004B56FD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4B56FD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6.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63195A" w:rsidP="0063195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Провести анализ правоприменительной практики привлечения к дисциплинарной и административной ответственности за невыполнение требований законодательства в сфере противодействия терроризму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63195A" w:rsidRPr="00233617" w:rsidRDefault="0063195A" w:rsidP="0063195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Антитеррористическая комиссия Среднеканского городского округа, отдел по делам ГО и ЧС Администрации Среднеканского городского округа, Отделение МВД России по Среднеканскому району </w:t>
            </w:r>
          </w:p>
          <w:p w:rsidR="004B56FD" w:rsidRPr="00233617" w:rsidRDefault="004B56FD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712B67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15 октября 2018 года</w:t>
            </w:r>
          </w:p>
        </w:tc>
      </w:tr>
      <w:tr w:rsidR="004B56FD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63195A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7.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BC0C03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Выработать дополнительные меры,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в том числе по контролю за реализацией в Магаданской области нормативных актов Правительства Российской Федерации, регламентирующих данное направление деятельности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712B67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B56FD" w:rsidRPr="00233617" w:rsidRDefault="00712B67" w:rsidP="00712B67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15 июня 2018 года</w:t>
            </w:r>
          </w:p>
        </w:tc>
      </w:tr>
      <w:tr w:rsidR="00712B67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712B67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F5093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Принять меры по совершенствованию уполномоченными органами режима при организации работы со служебной информацией ограниченного распространения, содержащейся в паспортах безопасности и иных объектов (территорий), в том числе служебной информацией ограниченного распространения о принимаемых мерах по их антитеррористической защищенности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712B67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712B67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15 июня 2018 года</w:t>
            </w:r>
          </w:p>
        </w:tc>
      </w:tr>
      <w:tr w:rsidR="00712B67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9.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Принять (март 2018 г.) дополнительные меры по повышению уровня антитеррористической </w:t>
            </w:r>
            <w:r w:rsidRPr="00233617">
              <w:rPr>
                <w:sz w:val="24"/>
              </w:rPr>
              <w:lastRenderedPageBreak/>
              <w:t>защищенности мест отдыха детей при подготовке к летнему оздоровительному сезону 2018 года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 xml:space="preserve">Антитеррористическая комиссия Среднеканского городского округа, отдел по делам ГО и ЧС Администрации </w:t>
            </w:r>
            <w:r w:rsidRPr="00233617">
              <w:rPr>
                <w:sz w:val="24"/>
              </w:rPr>
              <w:lastRenderedPageBreak/>
              <w:t>Среднеканского городского округа, Отделение МВД России по Среднеканскому району, Управление  социальной политики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F5093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до 05 апреля 2018 года</w:t>
            </w:r>
          </w:p>
        </w:tc>
      </w:tr>
      <w:tr w:rsidR="00712B67" w:rsidRPr="00233617" w:rsidTr="008F0BD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F5093A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10.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960B52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Организовать подготовку и направление в АТК Магаданской области материалов о положительном опыте работы по профилактике терроризма в Среднеканском городском округе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960B52" w:rsidP="00D63DC5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12B67" w:rsidRPr="00233617" w:rsidRDefault="00960B52" w:rsidP="00960B52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до 01 августа 2018 года</w:t>
            </w:r>
          </w:p>
        </w:tc>
      </w:tr>
      <w:tr w:rsidR="00D66F1E" w:rsidRPr="00233617" w:rsidTr="00233617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F1E" w:rsidRPr="00233617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Pr="00233617" w:rsidRDefault="00D66F1E" w:rsidP="00D63DC5">
            <w:pPr>
              <w:ind w:left="360"/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  <w:lang w:val="en-US"/>
              </w:rPr>
              <w:t>III</w:t>
            </w:r>
            <w:r w:rsidRPr="00233617">
              <w:rPr>
                <w:b/>
                <w:sz w:val="24"/>
              </w:rPr>
              <w:t>. Мероприятия по реализации Комплексного плана противодействия идеологии терроризма</w:t>
            </w:r>
          </w:p>
          <w:p w:rsidR="00D66F1E" w:rsidRPr="00233617" w:rsidRDefault="00D66F1E" w:rsidP="00D63DC5">
            <w:pPr>
              <w:ind w:left="1080"/>
              <w:jc w:val="center"/>
              <w:rPr>
                <w:sz w:val="24"/>
              </w:rPr>
            </w:pPr>
            <w:r w:rsidRPr="00233617">
              <w:rPr>
                <w:b/>
                <w:sz w:val="24"/>
              </w:rPr>
              <w:t>в Российской Федерациина 2013 – 2018 годы в 2017 году</w:t>
            </w:r>
          </w:p>
        </w:tc>
      </w:tr>
      <w:tr w:rsidR="00D66F1E" w:rsidRPr="00233617" w:rsidTr="008F0BDC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Сроки исполнения</w:t>
            </w:r>
          </w:p>
        </w:tc>
      </w:tr>
      <w:tr w:rsidR="00D66F1E" w:rsidRPr="00233617" w:rsidTr="008F0BDC">
        <w:trPr>
          <w:trHeight w:val="284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4</w:t>
            </w:r>
          </w:p>
        </w:tc>
      </w:tr>
      <w:tr w:rsidR="00D66F1E" w:rsidRPr="00233617" w:rsidTr="008F0BDC">
        <w:trPr>
          <w:trHeight w:val="1280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237C1F">
            <w:pPr>
              <w:pStyle w:val="Style4"/>
              <w:widowControl/>
              <w:spacing w:line="240" w:lineRule="auto"/>
              <w:ind w:firstLine="0"/>
            </w:pPr>
            <w:r w:rsidRPr="00233617">
              <w:rPr>
                <w:rStyle w:val="FontStyle25"/>
                <w:sz w:val="24"/>
                <w:szCs w:val="24"/>
              </w:rPr>
              <w:t xml:space="preserve">Предоставить в АТК Магаданской области сводный план </w:t>
            </w:r>
            <w:r w:rsidR="00233617" w:rsidRPr="00233617">
              <w:rPr>
                <w:rStyle w:val="FontStyle25"/>
                <w:sz w:val="24"/>
                <w:szCs w:val="24"/>
              </w:rPr>
              <w:t>мероприятий</w:t>
            </w:r>
            <w:r w:rsidRPr="00233617">
              <w:rPr>
                <w:rStyle w:val="FontStyle25"/>
                <w:sz w:val="24"/>
                <w:szCs w:val="24"/>
              </w:rPr>
              <w:t xml:space="preserve"> по противодейст</w:t>
            </w:r>
            <w:r w:rsidR="00604C01" w:rsidRPr="00233617">
              <w:rPr>
                <w:rStyle w:val="FontStyle25"/>
                <w:sz w:val="24"/>
                <w:szCs w:val="24"/>
              </w:rPr>
              <w:t>вию терроризму на территории  Среднеканского городского округа</w:t>
            </w:r>
            <w:r w:rsidRPr="00233617">
              <w:rPr>
                <w:rStyle w:val="FontStyle25"/>
                <w:sz w:val="24"/>
                <w:szCs w:val="24"/>
              </w:rPr>
              <w:t xml:space="preserve"> на 201</w:t>
            </w:r>
            <w:r w:rsidR="009312F8" w:rsidRPr="00233617">
              <w:rPr>
                <w:rStyle w:val="FontStyle25"/>
                <w:sz w:val="24"/>
                <w:szCs w:val="24"/>
              </w:rPr>
              <w:t>8</w:t>
            </w:r>
            <w:r w:rsidRPr="00233617">
              <w:rPr>
                <w:rStyle w:val="FontStyle25"/>
                <w:sz w:val="24"/>
                <w:szCs w:val="24"/>
              </w:rPr>
              <w:t xml:space="preserve"> год, реализация которых требует финансового обе</w:t>
            </w:r>
            <w:r w:rsidR="00604C01" w:rsidRPr="00233617">
              <w:rPr>
                <w:rStyle w:val="FontStyle25"/>
                <w:sz w:val="24"/>
                <w:szCs w:val="24"/>
              </w:rPr>
              <w:t>спечения (реализаци</w:t>
            </w:r>
            <w:r w:rsidR="00237C1F" w:rsidRPr="00233617">
              <w:rPr>
                <w:rStyle w:val="FontStyle25"/>
                <w:sz w:val="24"/>
                <w:szCs w:val="24"/>
              </w:rPr>
              <w:t>и</w:t>
            </w:r>
            <w:r w:rsidR="00604C01" w:rsidRPr="00233617">
              <w:rPr>
                <w:rStyle w:val="FontStyle25"/>
                <w:sz w:val="24"/>
                <w:szCs w:val="24"/>
              </w:rPr>
              <w:t xml:space="preserve"> мероприятий </w:t>
            </w:r>
            <w:r w:rsidRPr="00233617">
              <w:rPr>
                <w:rStyle w:val="FontStyle25"/>
                <w:sz w:val="24"/>
                <w:szCs w:val="24"/>
              </w:rPr>
              <w:t xml:space="preserve"> Комплексного плана и повышению антитеррористической з</w:t>
            </w:r>
            <w:r w:rsidR="00237C1F" w:rsidRPr="00233617">
              <w:rPr>
                <w:rStyle w:val="FontStyle25"/>
                <w:sz w:val="24"/>
                <w:szCs w:val="24"/>
              </w:rPr>
              <w:t>ащищенности объектов (территории</w:t>
            </w:r>
            <w:r w:rsidRPr="00233617">
              <w:rPr>
                <w:rStyle w:val="FontStyle25"/>
                <w:sz w:val="24"/>
                <w:szCs w:val="24"/>
              </w:rPr>
              <w:t>)</w:t>
            </w:r>
            <w:r w:rsidR="00557D4A" w:rsidRPr="00233617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604C01" w:rsidRPr="00233617" w:rsidRDefault="00D66F1E" w:rsidP="00604C01">
            <w:pPr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Отдел по 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делам </w:t>
            </w:r>
            <w:r w:rsidRPr="00233617">
              <w:rPr>
                <w:rStyle w:val="FontStyle25"/>
                <w:sz w:val="24"/>
                <w:szCs w:val="24"/>
              </w:rPr>
              <w:t>ГО и ЧС,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="00604C01" w:rsidRPr="00233617">
              <w:rPr>
                <w:sz w:val="24"/>
              </w:rPr>
              <w:t xml:space="preserve">Управление  </w:t>
            </w:r>
            <w:r w:rsidR="00DD670C" w:rsidRPr="00233617">
              <w:rPr>
                <w:sz w:val="24"/>
              </w:rPr>
              <w:t>социальной</w:t>
            </w:r>
            <w:r w:rsidR="00604C01"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</w:p>
          <w:p w:rsidR="00D66F1E" w:rsidRPr="00233617" w:rsidRDefault="00D66F1E" w:rsidP="00604C01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233617" w:rsidRDefault="00237C1F" w:rsidP="00237C1F">
            <w:pPr>
              <w:pStyle w:val="Style4"/>
              <w:widowControl/>
              <w:spacing w:line="240" w:lineRule="auto"/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t>до 15 марта 2018 года</w:t>
            </w:r>
            <w:r w:rsidRPr="00233617">
              <w:rPr>
                <w:rStyle w:val="FontStyle25"/>
                <w:sz w:val="24"/>
                <w:szCs w:val="24"/>
              </w:rPr>
              <w:t xml:space="preserve"> </w:t>
            </w:r>
          </w:p>
        </w:tc>
      </w:tr>
      <w:tr w:rsidR="00237C1F" w:rsidRPr="00233617" w:rsidTr="008F0BDC">
        <w:trPr>
          <w:trHeight w:val="1280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7C1F" w:rsidRPr="00233617" w:rsidRDefault="00237C1F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237C1F" w:rsidRPr="00233617" w:rsidRDefault="00237C1F" w:rsidP="00237C1F">
            <w:pPr>
              <w:pStyle w:val="Style4"/>
              <w:widowControl/>
              <w:spacing w:line="240" w:lineRule="auto"/>
              <w:ind w:firstLine="0"/>
            </w:pPr>
            <w:r w:rsidRPr="00233617">
              <w:t>Организация работы по подбору и обучению специалистов по оказанию профилактического воздействия на лиц, наиболее подверженных воздействию идеологии терроризма (молодежь, лица получившие религиозное исламское образование)</w:t>
            </w:r>
            <w:r w:rsidR="00557D4A" w:rsidRPr="00233617">
              <w:t>.</w:t>
            </w:r>
          </w:p>
          <w:p w:rsidR="00237C1F" w:rsidRPr="00233617" w:rsidRDefault="00237C1F" w:rsidP="00237C1F">
            <w:pPr>
              <w:pStyle w:val="Style4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</w:tcBorders>
            <w:vAlign w:val="center"/>
          </w:tcPr>
          <w:p w:rsidR="00237C1F" w:rsidRPr="00233617" w:rsidRDefault="00237C1F" w:rsidP="00604C01">
            <w:pPr>
              <w:jc w:val="both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Администрация Среднеканского городского округа, </w:t>
            </w:r>
            <w:r w:rsidRPr="00233617">
              <w:rPr>
                <w:sz w:val="24"/>
              </w:rPr>
              <w:t>Отделение МВД России по Среднеканскому району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237C1F" w:rsidRPr="00233617" w:rsidRDefault="00237C1F" w:rsidP="00237C1F">
            <w:pPr>
              <w:pStyle w:val="Style4"/>
              <w:widowControl/>
              <w:spacing w:line="240" w:lineRule="auto"/>
              <w:ind w:firstLine="34"/>
              <w:jc w:val="center"/>
            </w:pPr>
            <w:r w:rsidRPr="00233617">
              <w:rPr>
                <w:rStyle w:val="FontStyle25"/>
                <w:sz w:val="24"/>
                <w:szCs w:val="24"/>
              </w:rPr>
              <w:t>до 01 апреля 2017 года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237C1F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3</w:t>
            </w:r>
            <w:r w:rsidR="00D66F1E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B467F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Выпуск специализированных передач и видеосюжетов по вопросам профилактики терроризма, пропаганды социально значимых ценностей и создания условий для мирных</w:t>
            </w:r>
            <w:r w:rsidR="00B467FC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rStyle w:val="FontStyle25"/>
                <w:sz w:val="24"/>
                <w:szCs w:val="24"/>
              </w:rPr>
              <w:t>межнациональных и межрелигиозных (межконфессиональных) отношений</w:t>
            </w:r>
            <w:r w:rsidR="00557D4A" w:rsidRPr="00233617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04C01" w:rsidRPr="00233617" w:rsidRDefault="00604C01" w:rsidP="00604C01">
            <w:pPr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Отдел по 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делам </w:t>
            </w:r>
            <w:r w:rsidRPr="00233617">
              <w:rPr>
                <w:rStyle w:val="FontStyle25"/>
                <w:sz w:val="24"/>
                <w:szCs w:val="24"/>
              </w:rPr>
              <w:t>ГО и ЧС,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sz w:val="24"/>
              </w:rPr>
              <w:t xml:space="preserve">Управление  </w:t>
            </w:r>
            <w:r w:rsidR="00DD670C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</w:p>
          <w:p w:rsidR="00D66F1E" w:rsidRPr="00233617" w:rsidRDefault="00D66F1E" w:rsidP="00D63DC5">
            <w:pPr>
              <w:shd w:val="clear" w:color="auto" w:fill="FFFFFF"/>
              <w:ind w:right="7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Pr="00233617" w:rsidRDefault="00237C1F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апреля 2018 года</w:t>
            </w:r>
          </w:p>
          <w:p w:rsidR="00237C1F" w:rsidRPr="00233617" w:rsidRDefault="00237C1F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2018 года</w:t>
            </w:r>
          </w:p>
          <w:p w:rsidR="00237C1F" w:rsidRPr="00233617" w:rsidRDefault="00237C1F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 до 01 октября 2018 года</w:t>
            </w:r>
          </w:p>
          <w:p w:rsidR="00237C1F" w:rsidRPr="00233617" w:rsidRDefault="00237C1F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237C1F" w:rsidRPr="00233617" w:rsidRDefault="00237C1F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D66F1E" w:rsidRPr="00233617" w:rsidTr="008F0BDC">
        <w:trPr>
          <w:trHeight w:val="1555"/>
        </w:trPr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Организация и проведение культурно-просветительских мероприятий, направленных</w:t>
            </w:r>
            <w:r w:rsidR="00301762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rStyle w:val="FontStyle25"/>
                <w:sz w:val="24"/>
                <w:szCs w:val="24"/>
              </w:rPr>
              <w:t>на гармонизацию межнациональных и межконфессиональных отношений.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D66F1E" w:rsidRPr="00233617" w:rsidRDefault="00604C01" w:rsidP="00D63DC5">
            <w:pPr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Отдел по 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делам </w:t>
            </w:r>
            <w:r w:rsidRPr="00233617">
              <w:rPr>
                <w:rStyle w:val="FontStyle25"/>
                <w:sz w:val="24"/>
                <w:szCs w:val="24"/>
              </w:rPr>
              <w:t>ГО и ЧС,</w:t>
            </w:r>
            <w:r w:rsidR="00DD670C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sz w:val="24"/>
              </w:rPr>
              <w:t xml:space="preserve">Управление  </w:t>
            </w:r>
            <w:r w:rsidR="00DD670C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="00D66F1E" w:rsidRPr="00233617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="00D66F1E" w:rsidRPr="00233617">
              <w:rPr>
                <w:sz w:val="24"/>
              </w:rPr>
              <w:t>СМИ</w:t>
            </w:r>
          </w:p>
          <w:p w:rsidR="00604C01" w:rsidRPr="00233617" w:rsidRDefault="00604C01" w:rsidP="00D63DC5">
            <w:pPr>
              <w:jc w:val="both"/>
              <w:rPr>
                <w:sz w:val="24"/>
              </w:rPr>
            </w:pPr>
          </w:p>
          <w:p w:rsidR="00604C01" w:rsidRPr="00233617" w:rsidRDefault="00604C01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732D6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2018 года</w:t>
            </w:r>
          </w:p>
          <w:p w:rsidR="003732D6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 до 01 октября 2018 года</w:t>
            </w:r>
          </w:p>
          <w:p w:rsidR="00D66F1E" w:rsidRPr="00233617" w:rsidRDefault="003732D6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 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D66F1E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Подготовить план мероприятий</w:t>
            </w:r>
            <w:r w:rsidR="00D66F1E" w:rsidRPr="00233617">
              <w:rPr>
                <w:rStyle w:val="FontStyle25"/>
                <w:sz w:val="24"/>
                <w:szCs w:val="24"/>
              </w:rPr>
              <w:t xml:space="preserve">, посвященные Дню солидарности в борьбе с терроризмом. </w:t>
            </w:r>
          </w:p>
        </w:tc>
        <w:tc>
          <w:tcPr>
            <w:tcW w:w="6662" w:type="dxa"/>
            <w:vAlign w:val="center"/>
          </w:tcPr>
          <w:p w:rsidR="00604C01" w:rsidRPr="00233617" w:rsidRDefault="00604C01" w:rsidP="00604C01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Управление  </w:t>
            </w:r>
            <w:r w:rsidR="00DD670C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Pr="00233617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Pr="00233617">
              <w:rPr>
                <w:sz w:val="24"/>
              </w:rPr>
              <w:t>СМИ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Pr="00233617" w:rsidRDefault="00D66F1E" w:rsidP="003732D6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2</w:t>
            </w:r>
            <w:r w:rsidR="003732D6" w:rsidRPr="00233617">
              <w:rPr>
                <w:rStyle w:val="FontStyle25"/>
                <w:sz w:val="24"/>
                <w:szCs w:val="24"/>
              </w:rPr>
              <w:t>4</w:t>
            </w:r>
            <w:r w:rsidRPr="00233617">
              <w:rPr>
                <w:rStyle w:val="FontStyle25"/>
                <w:sz w:val="24"/>
                <w:szCs w:val="24"/>
              </w:rPr>
              <w:t xml:space="preserve"> августа 201</w:t>
            </w:r>
            <w:r w:rsidR="003732D6" w:rsidRPr="00233617">
              <w:rPr>
                <w:rStyle w:val="FontStyle25"/>
                <w:sz w:val="24"/>
                <w:szCs w:val="24"/>
              </w:rPr>
              <w:t>8</w:t>
            </w:r>
            <w:r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</w:p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 w:rsidRPr="00233617">
              <w:rPr>
                <w:sz w:val="24"/>
              </w:rPr>
              <w:t>Проведение круглых столов, семинаров, научно-практических конференций, конкурсов, массовых мероприятий с участием представителей религиозных конфессий, национальных общественных организаций, руководителей учебных и образовательных учреждений, направленных на воспитание толерантности, развитие межкультурного взаимодействия, профилактику экстремизма и терроризма.</w:t>
            </w:r>
          </w:p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567"/>
              <w:jc w:val="both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604C01" w:rsidRPr="00233617" w:rsidRDefault="00604C01" w:rsidP="00604C01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 xml:space="preserve">Управление  </w:t>
            </w:r>
            <w:r w:rsidR="00017575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Pr="00233617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Pr="00233617">
              <w:rPr>
                <w:sz w:val="24"/>
              </w:rPr>
              <w:t>СМИ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732D6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2018 года</w:t>
            </w:r>
          </w:p>
          <w:p w:rsidR="003732D6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 до 01 ноября 2018 года</w:t>
            </w:r>
          </w:p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</w:p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</w:p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sz w:val="24"/>
              </w:rPr>
            </w:pPr>
          </w:p>
        </w:tc>
      </w:tr>
      <w:tr w:rsidR="003732D6" w:rsidRPr="00233617" w:rsidTr="008F0BDC">
        <w:tc>
          <w:tcPr>
            <w:tcW w:w="567" w:type="dxa"/>
            <w:vAlign w:val="center"/>
          </w:tcPr>
          <w:p w:rsidR="003732D6" w:rsidRPr="00233617" w:rsidRDefault="003732D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3732D6" w:rsidRPr="00233617" w:rsidRDefault="003732D6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Разработка, изготовление  издание и распространение печатных материалов по вопросам противодействия терроризму</w:t>
            </w:r>
            <w:r w:rsidR="00557D4A" w:rsidRPr="00233617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732D6" w:rsidRPr="00233617" w:rsidRDefault="003732D6" w:rsidP="00604C01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</w:t>
            </w:r>
          </w:p>
        </w:tc>
        <w:tc>
          <w:tcPr>
            <w:tcW w:w="1843" w:type="dxa"/>
            <w:vAlign w:val="center"/>
          </w:tcPr>
          <w:p w:rsidR="003732D6" w:rsidRPr="00233617" w:rsidRDefault="003732D6" w:rsidP="003732D6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2018 года</w:t>
            </w:r>
          </w:p>
          <w:p w:rsidR="003732D6" w:rsidRPr="00233617" w:rsidRDefault="003732D6" w:rsidP="003732D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3732D6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8</w:t>
            </w:r>
            <w:r w:rsidR="00D66F1E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 w:rsidRPr="00233617">
              <w:rPr>
                <w:sz w:val="24"/>
              </w:rPr>
              <w:t>Реализация комплекса мер по выявлению и пресечению фактов распространения экстремисткой и террористической идеологии в общественных объединениях, осуществляющие работу в сфере гражданско-нравственного воспитания молодежи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04C01" w:rsidRPr="00233617" w:rsidRDefault="00604C01" w:rsidP="00604C01">
            <w:pPr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Отдел по </w:t>
            </w:r>
            <w:r w:rsidR="00017575" w:rsidRPr="00233617">
              <w:rPr>
                <w:rStyle w:val="FontStyle25"/>
                <w:sz w:val="24"/>
                <w:szCs w:val="24"/>
              </w:rPr>
              <w:t xml:space="preserve">делам </w:t>
            </w:r>
            <w:r w:rsidRPr="00233617">
              <w:rPr>
                <w:rStyle w:val="FontStyle25"/>
                <w:sz w:val="24"/>
                <w:szCs w:val="24"/>
              </w:rPr>
              <w:t>ГО и ЧС,</w:t>
            </w:r>
            <w:r w:rsidR="00017575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sz w:val="24"/>
              </w:rPr>
              <w:t xml:space="preserve">Управление  </w:t>
            </w:r>
            <w:r w:rsidR="00017575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Pr="00233617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Pr="00233617">
              <w:rPr>
                <w:sz w:val="24"/>
              </w:rPr>
              <w:t>СМИ</w:t>
            </w:r>
          </w:p>
          <w:p w:rsidR="00D66F1E" w:rsidRPr="00233617" w:rsidRDefault="00D66F1E" w:rsidP="00D63DC5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6F1E" w:rsidRPr="00233617" w:rsidRDefault="003732D6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2018</w:t>
            </w:r>
            <w:r w:rsidR="00D66F1E"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D66F1E" w:rsidRPr="00233617" w:rsidRDefault="00443860" w:rsidP="003732D6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до </w:t>
            </w:r>
            <w:r w:rsidR="00D66F1E" w:rsidRPr="00233617">
              <w:rPr>
                <w:rStyle w:val="FontStyle25"/>
                <w:sz w:val="24"/>
                <w:szCs w:val="24"/>
              </w:rPr>
              <w:t>0</w:t>
            </w:r>
            <w:r w:rsidRPr="00233617">
              <w:rPr>
                <w:rStyle w:val="FontStyle25"/>
                <w:sz w:val="24"/>
                <w:szCs w:val="24"/>
              </w:rPr>
              <w:t>1</w:t>
            </w:r>
            <w:r w:rsidR="00D66F1E" w:rsidRPr="00233617">
              <w:rPr>
                <w:rStyle w:val="FontStyle25"/>
                <w:sz w:val="24"/>
                <w:szCs w:val="24"/>
              </w:rPr>
              <w:t xml:space="preserve"> ноября 201</w:t>
            </w:r>
            <w:r w:rsidR="003732D6" w:rsidRPr="00233617">
              <w:rPr>
                <w:rStyle w:val="FontStyle25"/>
                <w:sz w:val="24"/>
                <w:szCs w:val="24"/>
              </w:rPr>
              <w:t>8</w:t>
            </w:r>
            <w:r w:rsidR="00D66F1E"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  <w:tr w:rsidR="00D66F1E" w:rsidRPr="00233617" w:rsidTr="008F0BDC">
        <w:tc>
          <w:tcPr>
            <w:tcW w:w="567" w:type="dxa"/>
            <w:vAlign w:val="center"/>
          </w:tcPr>
          <w:p w:rsidR="00D66F1E" w:rsidRPr="00233617" w:rsidRDefault="00443860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9</w:t>
            </w:r>
            <w:r w:rsidR="00D66F1E" w:rsidRPr="00233617">
              <w:rPr>
                <w:sz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 w:rsidRPr="00233617">
              <w:rPr>
                <w:sz w:val="24"/>
              </w:rPr>
              <w:t>Проведение информационно - пропагандистские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 Размещение материалов антитеррористической направленности в  СМИ, в социальных сетях, блогах и Интернет, размещение средств наружной рекламы и пропагандисткой продукции антитеррористического  и антиэкстремистского содержания (Баннеры, памятки, листовки и т.д.)</w:t>
            </w:r>
            <w:r w:rsidR="00557D4A" w:rsidRPr="00233617">
              <w:rPr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04C01" w:rsidRPr="00233617" w:rsidRDefault="00604C01" w:rsidP="00604C01">
            <w:pPr>
              <w:jc w:val="both"/>
              <w:rPr>
                <w:sz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Отдел по </w:t>
            </w:r>
            <w:r w:rsidR="00227CE7" w:rsidRPr="00233617">
              <w:rPr>
                <w:rStyle w:val="FontStyle25"/>
                <w:sz w:val="24"/>
                <w:szCs w:val="24"/>
              </w:rPr>
              <w:t xml:space="preserve">делам </w:t>
            </w:r>
            <w:r w:rsidRPr="00233617">
              <w:rPr>
                <w:rStyle w:val="FontStyle25"/>
                <w:sz w:val="24"/>
                <w:szCs w:val="24"/>
              </w:rPr>
              <w:t>ГО и ЧС,</w:t>
            </w:r>
            <w:r w:rsidR="00227CE7"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sz w:val="24"/>
              </w:rPr>
              <w:t xml:space="preserve">Управление  </w:t>
            </w:r>
            <w:r w:rsidR="00227CE7" w:rsidRPr="00233617">
              <w:rPr>
                <w:sz w:val="24"/>
              </w:rPr>
              <w:t>социальной</w:t>
            </w:r>
            <w:r w:rsidRPr="00233617">
              <w:rPr>
                <w:sz w:val="24"/>
              </w:rPr>
              <w:t xml:space="preserve"> политики Администрации Среднеканского городского округа</w:t>
            </w:r>
            <w:r w:rsidRPr="00233617">
              <w:rPr>
                <w:rStyle w:val="FontStyle25"/>
                <w:b/>
                <w:sz w:val="24"/>
                <w:szCs w:val="24"/>
              </w:rPr>
              <w:t>,</w:t>
            </w:r>
            <w:r w:rsidR="00227CE7" w:rsidRPr="00233617">
              <w:rPr>
                <w:sz w:val="24"/>
              </w:rPr>
              <w:t xml:space="preserve"> Отделение</w:t>
            </w:r>
            <w:r w:rsidRPr="00233617">
              <w:rPr>
                <w:sz w:val="24"/>
              </w:rPr>
              <w:t xml:space="preserve"> МВД России по Среднеканскому району,</w:t>
            </w:r>
            <w:r w:rsidR="00227CE7" w:rsidRPr="00233617">
              <w:rPr>
                <w:sz w:val="24"/>
              </w:rPr>
              <w:t xml:space="preserve"> </w:t>
            </w:r>
            <w:r w:rsidRPr="00233617">
              <w:rPr>
                <w:sz w:val="24"/>
              </w:rPr>
              <w:t>СМИ</w:t>
            </w:r>
          </w:p>
          <w:p w:rsidR="00D66F1E" w:rsidRPr="00233617" w:rsidRDefault="00D66F1E" w:rsidP="00D63DC5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6F1E" w:rsidRPr="00233617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01 июля 201</w:t>
            </w:r>
            <w:r w:rsidR="003732D6" w:rsidRPr="00233617">
              <w:rPr>
                <w:rStyle w:val="FontStyle25"/>
                <w:sz w:val="24"/>
                <w:szCs w:val="24"/>
              </w:rPr>
              <w:t>8</w:t>
            </w:r>
            <w:r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D66F1E" w:rsidRPr="00233617" w:rsidRDefault="00D66F1E" w:rsidP="003732D6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до </w:t>
            </w:r>
            <w:r w:rsidR="003732D6" w:rsidRPr="00233617">
              <w:rPr>
                <w:rStyle w:val="FontStyle25"/>
                <w:sz w:val="24"/>
                <w:szCs w:val="24"/>
              </w:rPr>
              <w:t>01 ноября 2018</w:t>
            </w:r>
            <w:r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</w:tbl>
    <w:p w:rsidR="00D66F1E" w:rsidRPr="00993675" w:rsidRDefault="00D66F1E" w:rsidP="00233617">
      <w:pPr>
        <w:ind w:right="-456"/>
        <w:rPr>
          <w:b/>
          <w:sz w:val="24"/>
        </w:rPr>
      </w:pPr>
    </w:p>
    <w:p w:rsidR="00D66F1E" w:rsidRPr="00993675" w:rsidRDefault="00D66F1E" w:rsidP="008F0BDC">
      <w:pPr>
        <w:ind w:left="426" w:right="-456"/>
        <w:jc w:val="center"/>
        <w:rPr>
          <w:b/>
          <w:sz w:val="24"/>
        </w:rPr>
      </w:pPr>
      <w:r w:rsidRPr="00233617">
        <w:rPr>
          <w:b/>
          <w:sz w:val="24"/>
          <w:lang w:val="en-US"/>
        </w:rPr>
        <w:t>V</w:t>
      </w:r>
      <w:r w:rsidR="004C241C" w:rsidRPr="00233617">
        <w:rPr>
          <w:b/>
          <w:sz w:val="24"/>
          <w:lang w:val="en-US"/>
        </w:rPr>
        <w:t>I</w:t>
      </w:r>
      <w:r w:rsidRPr="00233617">
        <w:rPr>
          <w:b/>
          <w:sz w:val="24"/>
        </w:rPr>
        <w:t xml:space="preserve">. Мероприятия по </w:t>
      </w:r>
      <w:r w:rsidR="004C241C" w:rsidRPr="00233617">
        <w:rPr>
          <w:b/>
          <w:sz w:val="24"/>
        </w:rPr>
        <w:t>работе с АТК в муниципальных образованиях</w:t>
      </w:r>
      <w:r w:rsidR="00443860" w:rsidRPr="00233617">
        <w:rPr>
          <w:b/>
          <w:sz w:val="24"/>
        </w:rPr>
        <w:t>.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6237"/>
        <w:gridCol w:w="1843"/>
      </w:tblGrid>
      <w:tr w:rsidR="00D66F1E" w:rsidRPr="00233617" w:rsidTr="008F0BDC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Сроки исполнения</w:t>
            </w:r>
          </w:p>
        </w:tc>
      </w:tr>
      <w:tr w:rsidR="00D66F1E" w:rsidRPr="00233617" w:rsidTr="008F0BDC">
        <w:trPr>
          <w:trHeight w:val="299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233617" w:rsidRDefault="00D66F1E" w:rsidP="00D63DC5">
            <w:pPr>
              <w:jc w:val="center"/>
              <w:rPr>
                <w:b/>
                <w:sz w:val="24"/>
              </w:rPr>
            </w:pPr>
            <w:r w:rsidRPr="00233617">
              <w:rPr>
                <w:b/>
                <w:sz w:val="24"/>
              </w:rPr>
              <w:t>4</w:t>
            </w:r>
          </w:p>
        </w:tc>
      </w:tr>
      <w:tr w:rsidR="00D66F1E" w:rsidRPr="00233617" w:rsidTr="008F0BDC">
        <w:trPr>
          <w:trHeight w:val="1576"/>
        </w:trPr>
        <w:tc>
          <w:tcPr>
            <w:tcW w:w="567" w:type="dxa"/>
            <w:vAlign w:val="center"/>
          </w:tcPr>
          <w:p w:rsidR="00D66F1E" w:rsidRPr="00233617" w:rsidRDefault="00D66F1E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D66F1E" w:rsidRPr="00233617" w:rsidRDefault="004C241C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617">
              <w:rPr>
                <w:rFonts w:ascii="Times New Roman" w:hAnsi="Times New Roman"/>
                <w:sz w:val="24"/>
                <w:szCs w:val="24"/>
              </w:rPr>
              <w:t xml:space="preserve">Провести анализ действующей системы контроля за реализацией АТК в муниципальном образовании решений НАК и АТК Магаданской области. </w:t>
            </w:r>
            <w:r w:rsidR="00557D4A" w:rsidRPr="00233617">
              <w:rPr>
                <w:rFonts w:ascii="Times New Roman" w:hAnsi="Times New Roman"/>
                <w:sz w:val="24"/>
                <w:szCs w:val="24"/>
              </w:rPr>
              <w:t>В</w:t>
            </w:r>
            <w:r w:rsidRPr="00233617">
              <w:rPr>
                <w:rFonts w:ascii="Times New Roman" w:hAnsi="Times New Roman"/>
                <w:sz w:val="24"/>
                <w:szCs w:val="24"/>
              </w:rPr>
              <w:t>ыработать</w:t>
            </w:r>
            <w:r w:rsidR="00557D4A" w:rsidRPr="00233617">
              <w:rPr>
                <w:rFonts w:ascii="Times New Roman" w:hAnsi="Times New Roman"/>
                <w:sz w:val="24"/>
                <w:szCs w:val="24"/>
              </w:rPr>
              <w:t xml:space="preserve"> дополнительные меры, направленные на повышение качества работы на данном участке деятельности.</w:t>
            </w:r>
          </w:p>
          <w:p w:rsidR="00D66F1E" w:rsidRPr="00993675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66F1E" w:rsidRPr="00233617" w:rsidRDefault="00F723DA" w:rsidP="00557D4A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</w:t>
            </w:r>
            <w:r w:rsidR="00604C01" w:rsidRPr="00233617">
              <w:rPr>
                <w:sz w:val="24"/>
              </w:rPr>
              <w:t xml:space="preserve">омиссия Среднеканского городского округа, отдел по </w:t>
            </w:r>
            <w:r w:rsidRPr="00233617">
              <w:rPr>
                <w:sz w:val="24"/>
              </w:rPr>
              <w:t xml:space="preserve">делам </w:t>
            </w:r>
            <w:r w:rsidR="00604C01" w:rsidRPr="00233617">
              <w:rPr>
                <w:sz w:val="24"/>
              </w:rPr>
              <w:t>ГО и ЧС Администрации Среднеканского городского округа</w:t>
            </w:r>
          </w:p>
          <w:p w:rsidR="00D66F1E" w:rsidRPr="00233617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Pr="00233617" w:rsidRDefault="00D66F1E" w:rsidP="00557D4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 xml:space="preserve">до 01 </w:t>
            </w:r>
            <w:r w:rsidR="00557D4A" w:rsidRPr="00233617">
              <w:rPr>
                <w:rStyle w:val="FontStyle25"/>
                <w:sz w:val="24"/>
                <w:szCs w:val="24"/>
              </w:rPr>
              <w:t>ию</w:t>
            </w:r>
            <w:r w:rsidRPr="00233617">
              <w:rPr>
                <w:rStyle w:val="FontStyle25"/>
                <w:sz w:val="24"/>
                <w:szCs w:val="24"/>
              </w:rPr>
              <w:t>ля 201</w:t>
            </w:r>
            <w:r w:rsidR="00F723DA" w:rsidRPr="00233617">
              <w:rPr>
                <w:rStyle w:val="FontStyle25"/>
                <w:sz w:val="24"/>
                <w:szCs w:val="24"/>
              </w:rPr>
              <w:t>8</w:t>
            </w:r>
            <w:r w:rsidRPr="00233617"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  <w:tr w:rsidR="00557D4A" w:rsidRPr="00233617" w:rsidTr="008F0BDC">
        <w:tc>
          <w:tcPr>
            <w:tcW w:w="567" w:type="dxa"/>
            <w:vAlign w:val="center"/>
          </w:tcPr>
          <w:p w:rsidR="00557D4A" w:rsidRPr="00233617" w:rsidRDefault="00557D4A" w:rsidP="00D63DC5">
            <w:pPr>
              <w:jc w:val="center"/>
              <w:rPr>
                <w:sz w:val="24"/>
              </w:rPr>
            </w:pPr>
            <w:r w:rsidRPr="00233617">
              <w:rPr>
                <w:sz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E13637" w:rsidRPr="00233617" w:rsidRDefault="00E13637" w:rsidP="0034110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233617">
              <w:rPr>
                <w:rFonts w:ascii="Times New Roman" w:hAnsi="Times New Roman"/>
                <w:sz w:val="24"/>
                <w:szCs w:val="24"/>
              </w:rPr>
              <w:t>Организовать проведение тренировок в целях проведения проверки готовности муниципального образования к реализации м ер, предусмотренных уровнями террористической опасности по обеспечению безопасности личности, общества и государств</w:t>
            </w:r>
            <w:r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rStyle w:val="FontStyle25"/>
                <w:b/>
                <w:sz w:val="24"/>
                <w:szCs w:val="24"/>
              </w:rPr>
              <w:t>(май 2018 год).</w:t>
            </w:r>
          </w:p>
          <w:p w:rsidR="00557D4A" w:rsidRPr="00233617" w:rsidRDefault="00557D4A" w:rsidP="00E1363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637" w:rsidRPr="00233617" w:rsidRDefault="00E13637" w:rsidP="00E1363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17">
              <w:rPr>
                <w:rFonts w:ascii="Times New Roman" w:hAnsi="Times New Roman"/>
                <w:sz w:val="24"/>
                <w:szCs w:val="24"/>
              </w:rPr>
              <w:t>По результатам тренировок внести корректировки (при необходимости) в план действий органа местного самоуправления при установлении уровней террористической опасности</w:t>
            </w:r>
            <w:r w:rsidRPr="00233617">
              <w:rPr>
                <w:rStyle w:val="FontStyle25"/>
                <w:sz w:val="24"/>
                <w:szCs w:val="24"/>
              </w:rPr>
              <w:t xml:space="preserve"> </w:t>
            </w:r>
            <w:r w:rsidRPr="00233617">
              <w:rPr>
                <w:rStyle w:val="FontStyle25"/>
                <w:b/>
                <w:sz w:val="24"/>
                <w:szCs w:val="24"/>
              </w:rPr>
              <w:t>(июнь 2018 год).</w:t>
            </w:r>
          </w:p>
        </w:tc>
        <w:tc>
          <w:tcPr>
            <w:tcW w:w="6237" w:type="dxa"/>
            <w:vAlign w:val="center"/>
          </w:tcPr>
          <w:p w:rsidR="00E13637" w:rsidRPr="00233617" w:rsidRDefault="00E13637" w:rsidP="00E13637">
            <w:pPr>
              <w:jc w:val="both"/>
              <w:rPr>
                <w:sz w:val="24"/>
              </w:rPr>
            </w:pPr>
            <w:r w:rsidRPr="00233617">
              <w:rPr>
                <w:sz w:val="24"/>
              </w:rPr>
              <w:t>Антитеррористическая комиссия Среднеканского городского округа, отдел по делам ГО и ЧС Администрации Среднеканского городского округа</w:t>
            </w:r>
          </w:p>
          <w:p w:rsidR="00557D4A" w:rsidRPr="00233617" w:rsidRDefault="00557D4A" w:rsidP="00557D4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13637" w:rsidRPr="00233617" w:rsidRDefault="00E13637" w:rsidP="00557D4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E13637" w:rsidRPr="00233617" w:rsidRDefault="00E13637" w:rsidP="00557D4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E13637" w:rsidRPr="00233617" w:rsidRDefault="00E13637" w:rsidP="00E1363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233617">
              <w:rPr>
                <w:rStyle w:val="FontStyle25"/>
                <w:sz w:val="24"/>
                <w:szCs w:val="24"/>
              </w:rPr>
              <w:t>до 15 июня 2018 года</w:t>
            </w:r>
          </w:p>
        </w:tc>
      </w:tr>
    </w:tbl>
    <w:p w:rsidR="00233617" w:rsidRPr="00233617" w:rsidRDefault="00233617" w:rsidP="00D66F1E">
      <w:pPr>
        <w:tabs>
          <w:tab w:val="left" w:pos="10635"/>
        </w:tabs>
        <w:ind w:left="426" w:right="-456"/>
        <w:jc w:val="center"/>
        <w:rPr>
          <w:b/>
          <w:sz w:val="24"/>
          <w:lang w:val="en-US"/>
        </w:rPr>
      </w:pPr>
    </w:p>
    <w:p w:rsidR="00233617" w:rsidRDefault="00233617" w:rsidP="00D66F1E">
      <w:pPr>
        <w:tabs>
          <w:tab w:val="left" w:pos="10635"/>
        </w:tabs>
        <w:ind w:left="426" w:right="-456"/>
        <w:jc w:val="center"/>
        <w:rPr>
          <w:b/>
          <w:sz w:val="24"/>
          <w:lang w:val="en-US"/>
        </w:rPr>
      </w:pPr>
    </w:p>
    <w:p w:rsidR="00D66F1E" w:rsidRPr="00233617" w:rsidRDefault="00D66F1E" w:rsidP="00D66F1E">
      <w:pPr>
        <w:tabs>
          <w:tab w:val="left" w:pos="10635"/>
        </w:tabs>
        <w:ind w:left="426" w:right="-456"/>
        <w:jc w:val="center"/>
        <w:rPr>
          <w:b/>
          <w:sz w:val="24"/>
        </w:rPr>
      </w:pPr>
      <w:r w:rsidRPr="00233617">
        <w:rPr>
          <w:b/>
          <w:sz w:val="24"/>
        </w:rPr>
        <w:t>______________________________________</w:t>
      </w:r>
    </w:p>
    <w:p w:rsidR="00E34D2E" w:rsidRPr="00233617" w:rsidRDefault="00D66F1E" w:rsidP="00D66F1E">
      <w:pPr>
        <w:rPr>
          <w:sz w:val="24"/>
        </w:rPr>
      </w:pPr>
      <w:r w:rsidRPr="00233617">
        <w:rPr>
          <w:sz w:val="24"/>
        </w:rPr>
        <w:tab/>
      </w:r>
    </w:p>
    <w:sectPr w:rsidR="00E34D2E" w:rsidRPr="00233617" w:rsidSect="008F0BDC">
      <w:pgSz w:w="16838" w:h="11906" w:orient="landscape"/>
      <w:pgMar w:top="851" w:right="567" w:bottom="709" w:left="567" w:header="709" w:footer="2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B6" w:rsidRDefault="00885EB6" w:rsidP="00233617">
      <w:r>
        <w:separator/>
      </w:r>
    </w:p>
  </w:endnote>
  <w:endnote w:type="continuationSeparator" w:id="0">
    <w:p w:rsidR="00885EB6" w:rsidRDefault="00885EB6" w:rsidP="0023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2845"/>
      <w:docPartObj>
        <w:docPartGallery w:val="Page Numbers (Bottom of Page)"/>
        <w:docPartUnique/>
      </w:docPartObj>
    </w:sdtPr>
    <w:sdtEndPr/>
    <w:sdtContent>
      <w:p w:rsidR="008F0BDC" w:rsidRDefault="001142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3617" w:rsidRDefault="00233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B6" w:rsidRDefault="00885EB6" w:rsidP="00233617">
      <w:r>
        <w:separator/>
      </w:r>
    </w:p>
  </w:footnote>
  <w:footnote w:type="continuationSeparator" w:id="0">
    <w:p w:rsidR="00885EB6" w:rsidRDefault="00885EB6" w:rsidP="0023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B36"/>
    <w:multiLevelType w:val="hybridMultilevel"/>
    <w:tmpl w:val="98E07886"/>
    <w:lvl w:ilvl="0" w:tplc="C8E69354">
      <w:start w:val="2"/>
      <w:numFmt w:val="decimal"/>
      <w:lvlText w:val="%1."/>
      <w:lvlJc w:val="left"/>
      <w:pPr>
        <w:ind w:left="99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F5E02D6"/>
    <w:multiLevelType w:val="hybridMultilevel"/>
    <w:tmpl w:val="ECCAB702"/>
    <w:lvl w:ilvl="0" w:tplc="6584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3FAC"/>
    <w:multiLevelType w:val="hybridMultilevel"/>
    <w:tmpl w:val="3D6E1AE4"/>
    <w:lvl w:ilvl="0" w:tplc="83943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1E"/>
    <w:rsid w:val="00011F51"/>
    <w:rsid w:val="00017575"/>
    <w:rsid w:val="00026E81"/>
    <w:rsid w:val="00074EA5"/>
    <w:rsid w:val="00080580"/>
    <w:rsid w:val="00092091"/>
    <w:rsid w:val="000A460E"/>
    <w:rsid w:val="000D695B"/>
    <w:rsid w:val="0010464C"/>
    <w:rsid w:val="00114270"/>
    <w:rsid w:val="00115108"/>
    <w:rsid w:val="00135BC5"/>
    <w:rsid w:val="00142304"/>
    <w:rsid w:val="001546E6"/>
    <w:rsid w:val="00164D44"/>
    <w:rsid w:val="001A63AF"/>
    <w:rsid w:val="001C4EFA"/>
    <w:rsid w:val="001E4C83"/>
    <w:rsid w:val="001F24CE"/>
    <w:rsid w:val="001F2EC5"/>
    <w:rsid w:val="00227CE7"/>
    <w:rsid w:val="00233617"/>
    <w:rsid w:val="00237C1F"/>
    <w:rsid w:val="002845FA"/>
    <w:rsid w:val="002B54B1"/>
    <w:rsid w:val="002F212D"/>
    <w:rsid w:val="00301762"/>
    <w:rsid w:val="00324621"/>
    <w:rsid w:val="00341104"/>
    <w:rsid w:val="00346F9F"/>
    <w:rsid w:val="0036033B"/>
    <w:rsid w:val="003622BD"/>
    <w:rsid w:val="00366AA3"/>
    <w:rsid w:val="003732D6"/>
    <w:rsid w:val="00387C95"/>
    <w:rsid w:val="003A049C"/>
    <w:rsid w:val="003D1821"/>
    <w:rsid w:val="00411767"/>
    <w:rsid w:val="00413443"/>
    <w:rsid w:val="00416CB3"/>
    <w:rsid w:val="0042731C"/>
    <w:rsid w:val="00443860"/>
    <w:rsid w:val="00453129"/>
    <w:rsid w:val="00453585"/>
    <w:rsid w:val="00461E32"/>
    <w:rsid w:val="00466612"/>
    <w:rsid w:val="004731B9"/>
    <w:rsid w:val="004B56FD"/>
    <w:rsid w:val="004C241C"/>
    <w:rsid w:val="004E1C43"/>
    <w:rsid w:val="00502AD4"/>
    <w:rsid w:val="00530080"/>
    <w:rsid w:val="00545BFD"/>
    <w:rsid w:val="00557D4A"/>
    <w:rsid w:val="00595097"/>
    <w:rsid w:val="005D77C5"/>
    <w:rsid w:val="005E517F"/>
    <w:rsid w:val="005E59E2"/>
    <w:rsid w:val="00604C01"/>
    <w:rsid w:val="0063195A"/>
    <w:rsid w:val="00656E55"/>
    <w:rsid w:val="00670EDD"/>
    <w:rsid w:val="00674C76"/>
    <w:rsid w:val="00683CA1"/>
    <w:rsid w:val="006F3545"/>
    <w:rsid w:val="00712B67"/>
    <w:rsid w:val="007C497D"/>
    <w:rsid w:val="0086552D"/>
    <w:rsid w:val="00885EB6"/>
    <w:rsid w:val="00891658"/>
    <w:rsid w:val="008B3036"/>
    <w:rsid w:val="008F0BDC"/>
    <w:rsid w:val="009312F8"/>
    <w:rsid w:val="0093226B"/>
    <w:rsid w:val="0094563E"/>
    <w:rsid w:val="0095142A"/>
    <w:rsid w:val="00954562"/>
    <w:rsid w:val="0095702B"/>
    <w:rsid w:val="00960B52"/>
    <w:rsid w:val="00993675"/>
    <w:rsid w:val="009B5CC6"/>
    <w:rsid w:val="009D5F63"/>
    <w:rsid w:val="009D7A70"/>
    <w:rsid w:val="009E43B1"/>
    <w:rsid w:val="009F3D94"/>
    <w:rsid w:val="009F570E"/>
    <w:rsid w:val="009F69A1"/>
    <w:rsid w:val="00A000DF"/>
    <w:rsid w:val="00A26F1A"/>
    <w:rsid w:val="00A55EA2"/>
    <w:rsid w:val="00A7285C"/>
    <w:rsid w:val="00A9117C"/>
    <w:rsid w:val="00B068DE"/>
    <w:rsid w:val="00B07BFD"/>
    <w:rsid w:val="00B13512"/>
    <w:rsid w:val="00B467FC"/>
    <w:rsid w:val="00B5624F"/>
    <w:rsid w:val="00B60E1F"/>
    <w:rsid w:val="00B7030B"/>
    <w:rsid w:val="00BA2D9E"/>
    <w:rsid w:val="00BC0C03"/>
    <w:rsid w:val="00BE51F6"/>
    <w:rsid w:val="00C125B3"/>
    <w:rsid w:val="00C3619D"/>
    <w:rsid w:val="00C513FC"/>
    <w:rsid w:val="00C60A2C"/>
    <w:rsid w:val="00C65908"/>
    <w:rsid w:val="00C71F6B"/>
    <w:rsid w:val="00C83221"/>
    <w:rsid w:val="00C87418"/>
    <w:rsid w:val="00C96CC6"/>
    <w:rsid w:val="00CC3391"/>
    <w:rsid w:val="00CD33B5"/>
    <w:rsid w:val="00D37EB2"/>
    <w:rsid w:val="00D41AD6"/>
    <w:rsid w:val="00D66F1E"/>
    <w:rsid w:val="00D776C8"/>
    <w:rsid w:val="00D80245"/>
    <w:rsid w:val="00DA3CA5"/>
    <w:rsid w:val="00DB0D7B"/>
    <w:rsid w:val="00DD2F2B"/>
    <w:rsid w:val="00DD670C"/>
    <w:rsid w:val="00E13637"/>
    <w:rsid w:val="00E34D2E"/>
    <w:rsid w:val="00E666D3"/>
    <w:rsid w:val="00E838E4"/>
    <w:rsid w:val="00E83ACD"/>
    <w:rsid w:val="00EB5E78"/>
    <w:rsid w:val="00EC35FC"/>
    <w:rsid w:val="00EC78D3"/>
    <w:rsid w:val="00F1726A"/>
    <w:rsid w:val="00F30A2B"/>
    <w:rsid w:val="00F5093A"/>
    <w:rsid w:val="00F723DA"/>
    <w:rsid w:val="00F74806"/>
    <w:rsid w:val="00F77AA0"/>
    <w:rsid w:val="00F94BE5"/>
    <w:rsid w:val="00FA0B27"/>
    <w:rsid w:val="00FA6E8F"/>
    <w:rsid w:val="00FC0759"/>
    <w:rsid w:val="00FC72C8"/>
    <w:rsid w:val="00FE08BF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3B3"/>
  <w15:docId w15:val="{17A5DC53-F7AB-4A21-AF3B-139AD78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3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3617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3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617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Пользователь</cp:lastModifiedBy>
  <cp:revision>44</cp:revision>
  <cp:lastPrinted>2018-01-15T06:38:00Z</cp:lastPrinted>
  <dcterms:created xsi:type="dcterms:W3CDTF">2017-01-14T07:42:00Z</dcterms:created>
  <dcterms:modified xsi:type="dcterms:W3CDTF">2018-01-22T04:48:00Z</dcterms:modified>
</cp:coreProperties>
</file>