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7E" w:rsidRDefault="003E0B7E" w:rsidP="00D837F2">
      <w:pPr>
        <w:pStyle w:val="ConsPlusNormal"/>
        <w:jc w:val="right"/>
        <w:rPr>
          <w:bCs/>
          <w:color w:val="000000"/>
        </w:rPr>
      </w:pPr>
      <w:r>
        <w:rPr>
          <w:bCs/>
          <w:color w:val="000000"/>
        </w:rPr>
        <w:t>ПРОЕКТ</w:t>
      </w:r>
    </w:p>
    <w:p w:rsidR="003E0B7E" w:rsidRDefault="003E0B7E" w:rsidP="00D837F2">
      <w:pPr>
        <w:pStyle w:val="ConsPlusNormal"/>
        <w:jc w:val="right"/>
        <w:rPr>
          <w:bCs/>
          <w:color w:val="000000"/>
        </w:rPr>
      </w:pPr>
    </w:p>
    <w:p w:rsidR="00DC7204" w:rsidRPr="00D837F2" w:rsidRDefault="00D837F2" w:rsidP="00D837F2">
      <w:pPr>
        <w:pStyle w:val="ConsPlusNormal"/>
        <w:jc w:val="right"/>
        <w:rPr>
          <w:bCs/>
          <w:color w:val="000000"/>
        </w:rPr>
      </w:pPr>
      <w:r w:rsidRPr="00D837F2">
        <w:rPr>
          <w:bCs/>
          <w:color w:val="000000"/>
        </w:rPr>
        <w:t>У</w:t>
      </w:r>
      <w:r>
        <w:rPr>
          <w:bCs/>
          <w:color w:val="000000"/>
        </w:rPr>
        <w:t>ТВЕРЖДЕНЫ</w:t>
      </w:r>
    </w:p>
    <w:p w:rsidR="00DC7204" w:rsidRDefault="004A72F8">
      <w:pPr>
        <w:pStyle w:val="ConsPlusNormal"/>
        <w:jc w:val="right"/>
        <w:rPr>
          <w:b/>
          <w:bCs/>
          <w:color w:val="000000"/>
        </w:rPr>
      </w:pPr>
      <w:r>
        <w:rPr>
          <w:color w:val="000000"/>
        </w:rPr>
        <w:t>Ре</w:t>
      </w:r>
      <w:r w:rsidR="00D837F2">
        <w:rPr>
          <w:color w:val="000000"/>
        </w:rPr>
        <w:t>шением Собрания представителей</w:t>
      </w:r>
    </w:p>
    <w:p w:rsidR="00DC7204" w:rsidRDefault="004A72F8">
      <w:pPr>
        <w:pStyle w:val="ConsPlusNormal"/>
        <w:jc w:val="right"/>
        <w:rPr>
          <w:color w:val="000000"/>
        </w:rPr>
      </w:pPr>
      <w:r>
        <w:rPr>
          <w:color w:val="000000"/>
        </w:rPr>
        <w:t>муниципального образования</w:t>
      </w:r>
    </w:p>
    <w:p w:rsidR="00DC7204" w:rsidRDefault="004A72F8">
      <w:pPr>
        <w:pStyle w:val="ConsPlusNormal"/>
        <w:jc w:val="right"/>
        <w:rPr>
          <w:color w:val="000000"/>
        </w:rPr>
      </w:pPr>
      <w:r>
        <w:rPr>
          <w:color w:val="000000"/>
        </w:rPr>
        <w:t>«</w:t>
      </w:r>
      <w:r w:rsidR="00D837F2">
        <w:rPr>
          <w:color w:val="000000"/>
        </w:rPr>
        <w:t>Среднеканский</w:t>
      </w:r>
      <w:r>
        <w:rPr>
          <w:color w:val="000000"/>
        </w:rPr>
        <w:t xml:space="preserve"> городской округ»</w:t>
      </w:r>
    </w:p>
    <w:p w:rsidR="00DC7204" w:rsidRDefault="004A72F8">
      <w:pPr>
        <w:pStyle w:val="ConsPlusNormal"/>
        <w:jc w:val="right"/>
        <w:rPr>
          <w:color w:val="000000"/>
        </w:rPr>
      </w:pPr>
      <w:r>
        <w:rPr>
          <w:color w:val="000000"/>
        </w:rPr>
        <w:t xml:space="preserve">от </w:t>
      </w:r>
      <w:r w:rsidR="00D837F2">
        <w:rPr>
          <w:color w:val="000000"/>
        </w:rPr>
        <w:t>__</w:t>
      </w:r>
      <w:r>
        <w:rPr>
          <w:color w:val="000000"/>
        </w:rPr>
        <w:t>.</w:t>
      </w:r>
      <w:r w:rsidR="00D837F2">
        <w:rPr>
          <w:color w:val="000000"/>
        </w:rPr>
        <w:t>__</w:t>
      </w:r>
      <w:r>
        <w:rPr>
          <w:color w:val="000000"/>
        </w:rPr>
        <w:t>.201</w:t>
      </w:r>
      <w:r w:rsidR="00D837F2">
        <w:rPr>
          <w:color w:val="000000"/>
        </w:rPr>
        <w:t>_</w:t>
      </w:r>
      <w:r>
        <w:rPr>
          <w:color w:val="000000"/>
        </w:rPr>
        <w:t>г №</w:t>
      </w:r>
      <w:r w:rsidR="00D837F2">
        <w:rPr>
          <w:color w:val="000000"/>
        </w:rPr>
        <w:t>____</w:t>
      </w:r>
    </w:p>
    <w:p w:rsidR="00DC7204" w:rsidRDefault="00DC7204">
      <w:pPr>
        <w:pStyle w:val="ConsPlusNormal"/>
        <w:jc w:val="right"/>
        <w:rPr>
          <w:b/>
          <w:bCs/>
          <w:color w:val="000000"/>
        </w:rPr>
      </w:pPr>
    </w:p>
    <w:p w:rsidR="00DC7204" w:rsidRDefault="00DC7204">
      <w:pPr>
        <w:pStyle w:val="ConsPlusNormal"/>
        <w:jc w:val="center"/>
        <w:rPr>
          <w:b/>
          <w:bCs/>
          <w:color w:val="000000"/>
        </w:rPr>
      </w:pPr>
    </w:p>
    <w:p w:rsidR="00DC7204" w:rsidRDefault="00DC7204">
      <w:pPr>
        <w:pStyle w:val="ConsPlusNormal"/>
        <w:jc w:val="center"/>
        <w:rPr>
          <w:b/>
          <w:bCs/>
          <w:color w:val="000000"/>
        </w:rPr>
      </w:pPr>
    </w:p>
    <w:p w:rsidR="00DC7204" w:rsidRDefault="000D357F" w:rsidP="000D357F">
      <w:pPr>
        <w:pStyle w:val="ConsPlusNormal"/>
        <w:tabs>
          <w:tab w:val="left" w:pos="2580"/>
        </w:tabs>
        <w:rPr>
          <w:color w:val="000000"/>
        </w:rPr>
      </w:pPr>
      <w:r>
        <w:rPr>
          <w:color w:val="000000"/>
        </w:rPr>
        <w:tab/>
      </w: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4A72F8">
      <w:pPr>
        <w:pStyle w:val="ConsPlusNormal"/>
        <w:jc w:val="center"/>
        <w:rPr>
          <w:b/>
          <w:bCs/>
          <w:color w:val="000000"/>
          <w:sz w:val="44"/>
          <w:szCs w:val="44"/>
        </w:rPr>
      </w:pPr>
      <w:r>
        <w:rPr>
          <w:b/>
          <w:bCs/>
          <w:color w:val="000000"/>
          <w:sz w:val="44"/>
          <w:szCs w:val="44"/>
        </w:rPr>
        <w:t>ПРАВИЛА</w:t>
      </w:r>
    </w:p>
    <w:p w:rsidR="00DC7204" w:rsidRDefault="004A72F8">
      <w:pPr>
        <w:pStyle w:val="ConsPlusNormal"/>
        <w:jc w:val="center"/>
        <w:rPr>
          <w:b/>
          <w:bCs/>
          <w:color w:val="000000"/>
          <w:sz w:val="44"/>
          <w:szCs w:val="44"/>
        </w:rPr>
      </w:pPr>
      <w:r>
        <w:rPr>
          <w:b/>
          <w:bCs/>
          <w:color w:val="000000"/>
          <w:sz w:val="44"/>
          <w:szCs w:val="44"/>
        </w:rPr>
        <w:t xml:space="preserve">БЛАГОУСТРОЙСТВА И СОДЕРЖАНИЯ ТЕРРИТОРИИ </w:t>
      </w:r>
      <w:r w:rsidR="003D509E">
        <w:rPr>
          <w:b/>
          <w:bCs/>
          <w:color w:val="000000"/>
          <w:sz w:val="44"/>
          <w:szCs w:val="44"/>
        </w:rPr>
        <w:t>НАСЕЛЁННЫХ ПУНКТОВ</w:t>
      </w:r>
    </w:p>
    <w:p w:rsidR="00DC7204" w:rsidRDefault="004A72F8">
      <w:pPr>
        <w:pStyle w:val="ConsPlusNormal"/>
        <w:jc w:val="center"/>
        <w:rPr>
          <w:b/>
          <w:bCs/>
          <w:color w:val="000000"/>
          <w:sz w:val="44"/>
          <w:szCs w:val="44"/>
        </w:rPr>
      </w:pPr>
      <w:r>
        <w:rPr>
          <w:b/>
          <w:bCs/>
          <w:color w:val="000000"/>
          <w:sz w:val="44"/>
          <w:szCs w:val="44"/>
        </w:rPr>
        <w:t>МУНИЦИПАЛЬНОГО ОБРАЗОВАНИЯ «</w:t>
      </w:r>
      <w:r w:rsidR="00D837F2">
        <w:rPr>
          <w:b/>
          <w:bCs/>
          <w:color w:val="000000"/>
          <w:sz w:val="44"/>
          <w:szCs w:val="44"/>
        </w:rPr>
        <w:t>СРЕДНЕКАНСКИЙ</w:t>
      </w:r>
      <w:r>
        <w:rPr>
          <w:b/>
          <w:bCs/>
          <w:color w:val="000000"/>
          <w:sz w:val="44"/>
          <w:szCs w:val="44"/>
        </w:rPr>
        <w:t xml:space="preserve"> ГОРОДСКОЙ ОКРУГ»</w:t>
      </w:r>
    </w:p>
    <w:p w:rsidR="00DC7204" w:rsidRDefault="00DC7204">
      <w:pPr>
        <w:pStyle w:val="ConsPlusNormal"/>
        <w:jc w:val="center"/>
        <w:rPr>
          <w:b/>
          <w:bCs/>
          <w:color w:val="000000"/>
          <w:sz w:val="28"/>
          <w:szCs w:val="28"/>
        </w:rPr>
      </w:pPr>
    </w:p>
    <w:p w:rsidR="00DC7204" w:rsidRDefault="00DC7204">
      <w:pPr>
        <w:pStyle w:val="ConsPlusNormal"/>
        <w:jc w:val="center"/>
        <w:rPr>
          <w:b/>
          <w:bCs/>
          <w:color w:val="000000"/>
          <w:sz w:val="28"/>
          <w:szCs w:val="28"/>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C7204" w:rsidRDefault="00DC7204">
      <w:pPr>
        <w:pStyle w:val="ConsPlusNormal"/>
        <w:jc w:val="center"/>
        <w:rPr>
          <w:color w:val="000000"/>
        </w:rPr>
      </w:pPr>
    </w:p>
    <w:p w:rsidR="00D837F2" w:rsidRDefault="00D837F2">
      <w:pPr>
        <w:pStyle w:val="ConsPlusNormal"/>
        <w:jc w:val="center"/>
        <w:rPr>
          <w:color w:val="000000"/>
        </w:rPr>
      </w:pPr>
    </w:p>
    <w:p w:rsidR="00D837F2" w:rsidRDefault="00D837F2">
      <w:pPr>
        <w:pStyle w:val="ConsPlusNormal"/>
        <w:jc w:val="center"/>
        <w:rPr>
          <w:color w:val="000000"/>
        </w:rPr>
      </w:pPr>
    </w:p>
    <w:p w:rsidR="00D837F2" w:rsidRDefault="00D837F2">
      <w:pPr>
        <w:pStyle w:val="ConsPlusNormal"/>
        <w:jc w:val="center"/>
        <w:rPr>
          <w:color w:val="000000"/>
        </w:rPr>
      </w:pPr>
    </w:p>
    <w:p w:rsidR="00D837F2" w:rsidRDefault="00D837F2">
      <w:pPr>
        <w:pStyle w:val="ConsPlusNormal"/>
        <w:jc w:val="center"/>
        <w:rPr>
          <w:color w:val="000000"/>
        </w:rPr>
      </w:pPr>
    </w:p>
    <w:p w:rsidR="00D837F2" w:rsidRDefault="00D837F2">
      <w:pPr>
        <w:pStyle w:val="ConsPlusNormal"/>
        <w:jc w:val="center"/>
        <w:rPr>
          <w:color w:val="000000"/>
        </w:rPr>
      </w:pPr>
    </w:p>
    <w:p w:rsidR="00D837F2" w:rsidRDefault="00D837F2">
      <w:pPr>
        <w:pStyle w:val="ConsPlusNormal"/>
        <w:jc w:val="center"/>
        <w:rPr>
          <w:color w:val="000000"/>
        </w:rPr>
      </w:pPr>
    </w:p>
    <w:p w:rsidR="00D837F2" w:rsidRDefault="00D837F2">
      <w:pPr>
        <w:pStyle w:val="ConsPlusNormal"/>
        <w:jc w:val="center"/>
        <w:rPr>
          <w:color w:val="000000"/>
        </w:rPr>
      </w:pPr>
    </w:p>
    <w:p w:rsidR="00DC7204" w:rsidRDefault="00DC7204">
      <w:pPr>
        <w:pStyle w:val="ConsPlusNormal"/>
        <w:jc w:val="center"/>
        <w:rPr>
          <w:color w:val="000000"/>
        </w:rPr>
      </w:pPr>
      <w:bookmarkStart w:id="0" w:name="_GoBack"/>
      <w:bookmarkEnd w:id="0"/>
    </w:p>
    <w:p w:rsidR="00DC7204" w:rsidRDefault="00DC7204">
      <w:pPr>
        <w:pStyle w:val="ConsPlusNormal"/>
        <w:jc w:val="center"/>
        <w:rPr>
          <w:color w:val="000000"/>
        </w:rPr>
      </w:pPr>
    </w:p>
    <w:p w:rsidR="00DC7204" w:rsidRDefault="004A72F8">
      <w:pPr>
        <w:pStyle w:val="ConsPlusNormal"/>
        <w:jc w:val="center"/>
        <w:rPr>
          <w:b/>
          <w:bCs/>
          <w:color w:val="000000"/>
        </w:rPr>
      </w:pPr>
      <w:bookmarkStart w:id="1" w:name="Par61"/>
      <w:bookmarkEnd w:id="1"/>
      <w:r>
        <w:rPr>
          <w:b/>
          <w:bCs/>
          <w:color w:val="000000"/>
        </w:rPr>
        <w:lastRenderedPageBreak/>
        <w:t>ПРАВИЛА</w:t>
      </w:r>
    </w:p>
    <w:p w:rsidR="00DC7204" w:rsidRDefault="004A72F8">
      <w:pPr>
        <w:pStyle w:val="ConsPlusNormal"/>
        <w:jc w:val="center"/>
        <w:rPr>
          <w:b/>
          <w:bCs/>
          <w:color w:val="000000"/>
        </w:rPr>
      </w:pPr>
      <w:r>
        <w:rPr>
          <w:b/>
          <w:bCs/>
          <w:color w:val="000000"/>
        </w:rPr>
        <w:t xml:space="preserve">БЛАГОУСТРОЙСТВА И СОДЕРЖАНИЯ ТЕРРИТОРИИ </w:t>
      </w:r>
      <w:r w:rsidR="003D509E">
        <w:rPr>
          <w:b/>
          <w:bCs/>
          <w:color w:val="000000"/>
        </w:rPr>
        <w:t>НАСЕЛЁННЫХ ПУНКТОВ</w:t>
      </w:r>
    </w:p>
    <w:p w:rsidR="00DC7204" w:rsidRDefault="004A72F8">
      <w:pPr>
        <w:pStyle w:val="ConsPlusNormal"/>
        <w:jc w:val="center"/>
        <w:rPr>
          <w:b/>
          <w:bCs/>
          <w:color w:val="000000"/>
        </w:rPr>
      </w:pPr>
      <w:r>
        <w:rPr>
          <w:b/>
          <w:bCs/>
          <w:color w:val="000000"/>
        </w:rPr>
        <w:t>МУНИЦИПАЛЬНОГО ОБРАЗОВАНИЯ «</w:t>
      </w:r>
      <w:r w:rsidR="00D837F2">
        <w:rPr>
          <w:b/>
          <w:bCs/>
          <w:color w:val="000000"/>
        </w:rPr>
        <w:t>СРЕДНЕКАНСКИЙ</w:t>
      </w:r>
      <w:r>
        <w:rPr>
          <w:b/>
          <w:bCs/>
          <w:color w:val="000000"/>
        </w:rPr>
        <w:t xml:space="preserve"> ГОРОДСКОЙ ОКРУГ»</w:t>
      </w:r>
    </w:p>
    <w:p w:rsidR="00DC7204" w:rsidRDefault="00DC7204">
      <w:pPr>
        <w:pStyle w:val="ConsPlusNormal"/>
        <w:rPr>
          <w:color w:val="000000"/>
        </w:rPr>
      </w:pPr>
    </w:p>
    <w:p w:rsidR="00D837F2" w:rsidRPr="00D837F2" w:rsidRDefault="004A72F8">
      <w:pPr>
        <w:pStyle w:val="ConsPlusNormal"/>
        <w:jc w:val="center"/>
        <w:rPr>
          <w:b/>
          <w:color w:val="000000"/>
        </w:rPr>
      </w:pPr>
      <w:r w:rsidRPr="00D837F2">
        <w:rPr>
          <w:b/>
          <w:color w:val="000000"/>
        </w:rPr>
        <w:t>Глава 1.</w:t>
      </w:r>
    </w:p>
    <w:p w:rsidR="00DC7204" w:rsidRPr="00D837F2" w:rsidRDefault="004A72F8">
      <w:pPr>
        <w:pStyle w:val="ConsPlusNormal"/>
        <w:jc w:val="center"/>
        <w:rPr>
          <w:b/>
          <w:color w:val="000000"/>
        </w:rPr>
      </w:pPr>
      <w:r w:rsidRPr="00D837F2">
        <w:rPr>
          <w:b/>
          <w:color w:val="000000"/>
        </w:rPr>
        <w:t xml:space="preserve"> ОБЩИЕ ПОЛОЖЕНИЯ</w:t>
      </w:r>
    </w:p>
    <w:p w:rsidR="00DC7204" w:rsidRDefault="00DC7204">
      <w:pPr>
        <w:pStyle w:val="ConsPlusNormal"/>
        <w:jc w:val="both"/>
        <w:rPr>
          <w:color w:val="000000"/>
        </w:rPr>
      </w:pPr>
    </w:p>
    <w:p w:rsidR="00DC7204" w:rsidRDefault="004A72F8">
      <w:pPr>
        <w:pStyle w:val="ConsPlusNormal"/>
        <w:ind w:firstLine="540"/>
        <w:jc w:val="both"/>
        <w:rPr>
          <w:color w:val="000000"/>
        </w:rPr>
      </w:pPr>
      <w:bookmarkStart w:id="2" w:name="Par71"/>
      <w:bookmarkEnd w:id="2"/>
      <w:r>
        <w:rPr>
          <w:color w:val="000000"/>
        </w:rPr>
        <w:t>1.1. Правила благоустройства территории муниципального образования "</w:t>
      </w:r>
      <w:r w:rsidR="00D837F2">
        <w:rPr>
          <w:color w:val="000000"/>
        </w:rPr>
        <w:t>Среднеканский</w:t>
      </w:r>
      <w:r>
        <w:rPr>
          <w:color w:val="000000"/>
        </w:rPr>
        <w:t xml:space="preserve"> городской округ" (далее - Правила) разработаны в соответствии с:</w:t>
      </w:r>
    </w:p>
    <w:p w:rsidR="00DC7204" w:rsidRDefault="004A72F8">
      <w:pPr>
        <w:pStyle w:val="ConsPlusNormal"/>
        <w:ind w:firstLine="540"/>
        <w:jc w:val="both"/>
      </w:pPr>
      <w:r>
        <w:rPr>
          <w:color w:val="000000"/>
        </w:rPr>
        <w:t xml:space="preserve">- Градостроительным </w:t>
      </w:r>
      <w:hyperlink r:id="rId8" w:history="1">
        <w:r>
          <w:t>кодексом</w:t>
        </w:r>
      </w:hyperlink>
      <w:r>
        <w:rPr>
          <w:color w:val="000000"/>
        </w:rPr>
        <w:t xml:space="preserve"> Российской Федерации;</w:t>
      </w:r>
    </w:p>
    <w:p w:rsidR="00DC7204" w:rsidRDefault="004A72F8">
      <w:pPr>
        <w:pStyle w:val="ConsPlusNormal"/>
        <w:ind w:firstLine="540"/>
        <w:jc w:val="both"/>
      </w:pPr>
      <w:r>
        <w:rPr>
          <w:color w:val="000000"/>
        </w:rPr>
        <w:t xml:space="preserve">- Лесным </w:t>
      </w:r>
      <w:hyperlink r:id="rId9" w:history="1">
        <w:r>
          <w:t>кодексом</w:t>
        </w:r>
      </w:hyperlink>
      <w:r>
        <w:rPr>
          <w:color w:val="000000"/>
        </w:rPr>
        <w:t xml:space="preserve"> Российской Федерации;</w:t>
      </w:r>
    </w:p>
    <w:p w:rsidR="00DC7204" w:rsidRDefault="004A72F8">
      <w:pPr>
        <w:pStyle w:val="ConsPlusNormal"/>
        <w:ind w:firstLine="540"/>
        <w:jc w:val="both"/>
      </w:pPr>
      <w:r>
        <w:rPr>
          <w:color w:val="000000"/>
        </w:rPr>
        <w:t xml:space="preserve">- Федеральным </w:t>
      </w:r>
      <w:hyperlink r:id="rId10" w:history="1">
        <w:r>
          <w:t>законом</w:t>
        </w:r>
      </w:hyperlink>
      <w:r>
        <w:rPr>
          <w:color w:val="000000"/>
        </w:rPr>
        <w:t xml:space="preserve"> от 6 октября 2003 года </w:t>
      </w:r>
      <w:r w:rsidR="00D8161F">
        <w:rPr>
          <w:color w:val="000000"/>
        </w:rPr>
        <w:t>№</w:t>
      </w:r>
      <w:r>
        <w:rPr>
          <w:color w:val="000000"/>
        </w:rPr>
        <w:t xml:space="preserve"> 131-ФЗ "Об общих принципах организации местного самоуправления в Российской Федерации";</w:t>
      </w:r>
    </w:p>
    <w:p w:rsidR="00DC7204" w:rsidRDefault="004A72F8">
      <w:pPr>
        <w:pStyle w:val="ConsPlusNormal"/>
        <w:ind w:firstLine="540"/>
        <w:jc w:val="both"/>
      </w:pPr>
      <w:r>
        <w:rPr>
          <w:color w:val="000000"/>
        </w:rPr>
        <w:t xml:space="preserve">- Федеральным </w:t>
      </w:r>
      <w:hyperlink r:id="rId11" w:history="1">
        <w:r>
          <w:t>законом</w:t>
        </w:r>
      </w:hyperlink>
      <w:r>
        <w:rPr>
          <w:color w:val="000000"/>
        </w:rPr>
        <w:t xml:space="preserve"> от 8 ноября 2007 года </w:t>
      </w:r>
      <w:r w:rsidR="00D8161F">
        <w:rPr>
          <w:color w:val="000000"/>
        </w:rPr>
        <w:t>№</w:t>
      </w:r>
      <w:r>
        <w:rPr>
          <w:color w:val="000000"/>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7204" w:rsidRDefault="004A72F8">
      <w:pPr>
        <w:pStyle w:val="ConsPlusNormal"/>
        <w:ind w:firstLine="540"/>
        <w:jc w:val="both"/>
      </w:pPr>
      <w:r>
        <w:rPr>
          <w:color w:val="000000"/>
        </w:rPr>
        <w:t xml:space="preserve">- </w:t>
      </w:r>
      <w:hyperlink r:id="rId12" w:history="1">
        <w:r>
          <w:t>Постановлением</w:t>
        </w:r>
      </w:hyperlink>
      <w:r>
        <w:rPr>
          <w:color w:val="000000"/>
        </w:rPr>
        <w:t xml:space="preserve"> Правительства РФ от 13 августа 2006 года </w:t>
      </w:r>
      <w:r w:rsidR="00D8161F">
        <w:rPr>
          <w:color w:val="000000"/>
        </w:rPr>
        <w:t>№</w:t>
      </w:r>
      <w:r>
        <w:rPr>
          <w:color w:val="000000"/>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7204" w:rsidRDefault="004A72F8">
      <w:pPr>
        <w:pStyle w:val="ConsPlusNormal"/>
        <w:ind w:firstLine="540"/>
        <w:jc w:val="both"/>
      </w:pPr>
      <w:r>
        <w:rPr>
          <w:color w:val="000000"/>
        </w:rPr>
        <w:t xml:space="preserve">- </w:t>
      </w:r>
      <w:hyperlink r:id="rId13" w:history="1">
        <w:r>
          <w:t>Постановлением</w:t>
        </w:r>
      </w:hyperlink>
      <w:r>
        <w:rPr>
          <w:color w:val="000000"/>
        </w:rPr>
        <w:t xml:space="preserve"> Правительства РФ от 3 апреля 2013 года </w:t>
      </w:r>
      <w:r w:rsidR="00D8161F">
        <w:rPr>
          <w:color w:val="000000"/>
        </w:rPr>
        <w:t>№</w:t>
      </w:r>
      <w:r>
        <w:rPr>
          <w:color w:val="000000"/>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C7204" w:rsidRDefault="004A72F8">
      <w:pPr>
        <w:pStyle w:val="ConsPlusNormal"/>
        <w:ind w:firstLine="540"/>
        <w:jc w:val="both"/>
        <w:rPr>
          <w:color w:val="000000"/>
        </w:rPr>
      </w:pPr>
      <w:r>
        <w:rPr>
          <w:color w:val="000000"/>
        </w:rPr>
        <w:t xml:space="preserve">- </w:t>
      </w:r>
      <w:r w:rsidRPr="003B1D5D">
        <w:rPr>
          <w:color w:val="000000"/>
        </w:rPr>
        <w:t>Постановлением</w:t>
      </w:r>
      <w:r>
        <w:rPr>
          <w:color w:val="000000"/>
        </w:rPr>
        <w:t xml:space="preserve"> Государственного комитета Совета Министров СССР по делам строительства от 25 сентября 1975 года </w:t>
      </w:r>
      <w:r w:rsidR="00D8161F">
        <w:rPr>
          <w:color w:val="000000"/>
        </w:rPr>
        <w:t>№</w:t>
      </w:r>
      <w:r>
        <w:rPr>
          <w:color w:val="000000"/>
        </w:rPr>
        <w:t xml:space="preserve"> 158 "Об утверждении главы СНиП III-10-75 "Благоустройство территорий";</w:t>
      </w:r>
    </w:p>
    <w:p w:rsidR="00DC7204" w:rsidRDefault="004A72F8">
      <w:pPr>
        <w:pStyle w:val="ConsPlusNormal"/>
        <w:ind w:firstLine="540"/>
        <w:jc w:val="both"/>
        <w:rPr>
          <w:color w:val="000000"/>
        </w:rPr>
      </w:pPr>
      <w:r>
        <w:rPr>
          <w:color w:val="000000"/>
        </w:rPr>
        <w:t xml:space="preserve">- </w:t>
      </w:r>
      <w:r w:rsidRPr="003B1D5D">
        <w:rPr>
          <w:color w:val="000000"/>
        </w:rPr>
        <w:t>Приказом Министерства</w:t>
      </w:r>
      <w:r>
        <w:rPr>
          <w:color w:val="000000"/>
        </w:rPr>
        <w:t xml:space="preserve"> регионального развития Российской Федерации от 28 декабря 2010 года </w:t>
      </w:r>
      <w:r w:rsidR="00D8161F">
        <w:rPr>
          <w:color w:val="000000"/>
        </w:rPr>
        <w:t>№</w:t>
      </w:r>
      <w:r>
        <w:rPr>
          <w:color w:val="000000"/>
        </w:rPr>
        <w:t xml:space="preserve"> 820 "Об утверждении свода правил "СНиП 2.07.01-89 "Градостроительство. Планировка и застройка городских и сельских </w:t>
      </w:r>
      <w:r w:rsidR="003D509E">
        <w:rPr>
          <w:color w:val="000000"/>
        </w:rPr>
        <w:t>населённых пунктов</w:t>
      </w:r>
      <w:r>
        <w:rPr>
          <w:color w:val="000000"/>
        </w:rPr>
        <w:t>";</w:t>
      </w:r>
    </w:p>
    <w:p w:rsidR="00DC7204" w:rsidRDefault="003B1D5D">
      <w:pPr>
        <w:pStyle w:val="ConsPlusNormal"/>
        <w:ind w:firstLine="540"/>
        <w:jc w:val="both"/>
      </w:pPr>
      <w:r>
        <w:rPr>
          <w:color w:val="000000"/>
        </w:rPr>
        <w:t xml:space="preserve">- </w:t>
      </w:r>
      <w:hyperlink r:id="rId14" w:history="1">
        <w:r w:rsidR="004A72F8">
          <w:t>Постановления</w:t>
        </w:r>
      </w:hyperlink>
      <w:r w:rsidR="004A72F8">
        <w:rPr>
          <w:color w:val="000000"/>
        </w:rPr>
        <w:t xml:space="preserve"> Государственного комитета Российской Федерации по строительству и жилищно-коммунальному комплексу от 27 сентября 2003 года </w:t>
      </w:r>
      <w:r w:rsidR="00D8161F">
        <w:rPr>
          <w:color w:val="000000"/>
        </w:rPr>
        <w:t>№</w:t>
      </w:r>
      <w:r w:rsidR="004A72F8">
        <w:rPr>
          <w:color w:val="000000"/>
        </w:rPr>
        <w:t xml:space="preserve"> 170 "Об утверждении правил и норм технической эксплуатации жилищного фонда";</w:t>
      </w:r>
    </w:p>
    <w:p w:rsidR="00DC7204" w:rsidRDefault="004A72F8">
      <w:pPr>
        <w:pStyle w:val="ConsPlusNormal"/>
        <w:ind w:firstLine="540"/>
        <w:jc w:val="both"/>
      </w:pPr>
      <w:r>
        <w:rPr>
          <w:color w:val="000000"/>
        </w:rPr>
        <w:t xml:space="preserve">- </w:t>
      </w:r>
      <w:hyperlink r:id="rId15" w:history="1">
        <w:r>
          <w:t>Постановлением</w:t>
        </w:r>
      </w:hyperlink>
      <w:r>
        <w:rPr>
          <w:color w:val="000000"/>
        </w:rPr>
        <w:t xml:space="preserve"> Главного государственного санитарного врача СССР от 5 августа 1988 года </w:t>
      </w:r>
      <w:r w:rsidR="00D8161F">
        <w:rPr>
          <w:color w:val="000000"/>
        </w:rPr>
        <w:t>№</w:t>
      </w:r>
      <w:r>
        <w:rPr>
          <w:color w:val="000000"/>
        </w:rPr>
        <w:t xml:space="preserve"> 4690-88 "Об утверждении СанПиН 42-128-4690-88. Санитарные правила содержания территорий населенных мест";</w:t>
      </w:r>
    </w:p>
    <w:p w:rsidR="00DC7204" w:rsidRDefault="004A72F8">
      <w:pPr>
        <w:pStyle w:val="ConsPlusNormal"/>
        <w:ind w:firstLine="540"/>
        <w:jc w:val="both"/>
      </w:pPr>
      <w:r>
        <w:rPr>
          <w:color w:val="000000"/>
        </w:rPr>
        <w:t xml:space="preserve">- </w:t>
      </w:r>
      <w:hyperlink r:id="rId16" w:history="1">
        <w:r>
          <w:t>Приказом</w:t>
        </w:r>
      </w:hyperlink>
      <w:r>
        <w:rPr>
          <w:color w:val="000000"/>
        </w:rPr>
        <w:t xml:space="preserve"> Государственного комитета Российской Федерации по строительству и жилищно-коммунальному комплексу от 15 декабря 1999 года </w:t>
      </w:r>
      <w:r w:rsidR="00D8161F">
        <w:rPr>
          <w:color w:val="000000"/>
        </w:rPr>
        <w:t>№</w:t>
      </w:r>
      <w:r>
        <w:rPr>
          <w:color w:val="000000"/>
        </w:rPr>
        <w:t xml:space="preserve"> 153 "Об утверждении Правил создания, охраны и содержания зеленых насаждений в городах Российской Федерации";</w:t>
      </w:r>
    </w:p>
    <w:p w:rsidR="00DC7204" w:rsidRDefault="004A72F8">
      <w:pPr>
        <w:pStyle w:val="ConsPlusNormal"/>
        <w:ind w:firstLine="540"/>
        <w:jc w:val="both"/>
        <w:rPr>
          <w:color w:val="000000"/>
        </w:rPr>
      </w:pPr>
      <w:r>
        <w:rPr>
          <w:color w:val="000000"/>
        </w:rPr>
        <w:t xml:space="preserve">- </w:t>
      </w:r>
      <w:r w:rsidRPr="006E33BD">
        <w:rPr>
          <w:color w:val="000000"/>
        </w:rPr>
        <w:t>Инструкцией</w:t>
      </w:r>
      <w:r>
        <w:rPr>
          <w:color w:val="000000"/>
        </w:rPr>
        <w:t xml:space="preserve">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w:t>
      </w:r>
    </w:p>
    <w:p w:rsidR="00DC7204" w:rsidRPr="001F16B9" w:rsidRDefault="004A72F8">
      <w:pPr>
        <w:pStyle w:val="ConsPlusNormal"/>
        <w:ind w:firstLine="540"/>
        <w:jc w:val="both"/>
      </w:pPr>
      <w:r>
        <w:rPr>
          <w:color w:val="000000"/>
        </w:rPr>
        <w:t xml:space="preserve">- </w:t>
      </w:r>
      <w:r w:rsidR="00D837F2" w:rsidRPr="001F16B9">
        <w:t>Приказом Федерального агентства по техническому регулированию и метрологии от 26 сентября 2017 г. № 1245-ст «Об утверждении национального стандарта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C7204" w:rsidRDefault="00D837F2" w:rsidP="00D837F2">
      <w:pPr>
        <w:pStyle w:val="Standard"/>
        <w:autoSpaceDE w:val="0"/>
        <w:ind w:firstLine="540"/>
        <w:jc w:val="both"/>
      </w:pPr>
      <w:r>
        <w:t xml:space="preserve">- </w:t>
      </w:r>
      <w:hyperlink r:id="rId17" w:history="1">
        <w:r w:rsidR="004A72F8" w:rsidRPr="006E33BD">
          <w:rPr>
            <w:rFonts w:eastAsia="Times New Roman" w:cs="Times New Roman"/>
            <w:color w:val="000000"/>
          </w:rPr>
          <w:t>Приказом</w:t>
        </w:r>
      </w:hyperlink>
      <w:r w:rsidR="004A72F8" w:rsidRPr="001C7AE9">
        <w:rPr>
          <w:rFonts w:eastAsia="Times New Roman" w:cs="Times New Roman"/>
          <w:color w:val="000000"/>
        </w:rPr>
        <w:t xml:space="preserve"> </w:t>
      </w:r>
      <w:r w:rsidR="004A72F8">
        <w:rPr>
          <w:rFonts w:eastAsia="Times New Roman CYR" w:cs="Times New Roman CYR"/>
          <w:color w:val="000000"/>
        </w:rPr>
        <w:t>Министерства строительства и Жилищно-коммунального хозяйства Российской Федерации от 13 апреля 2017 года №711/</w:t>
      </w:r>
      <w:proofErr w:type="spellStart"/>
      <w:r w:rsidR="004A72F8">
        <w:rPr>
          <w:rFonts w:eastAsia="Times New Roman CYR" w:cs="Times New Roman CYR"/>
          <w:color w:val="000000"/>
        </w:rPr>
        <w:t>пр</w:t>
      </w:r>
      <w:proofErr w:type="spellEnd"/>
      <w:r w:rsidR="004A72F8">
        <w:rPr>
          <w:rFonts w:eastAsia="Times New Roman CYR" w:cs="Times New Roman CYR"/>
          <w:color w:val="000000"/>
        </w:rPr>
        <w:t xml:space="preserve"> </w:t>
      </w:r>
      <w:r w:rsidR="004A72F8" w:rsidRPr="001C7AE9">
        <w:rPr>
          <w:rFonts w:eastAsia="Times New Roman" w:cs="Times New Roman"/>
          <w:color w:val="000000"/>
        </w:rPr>
        <w:t>«</w:t>
      </w:r>
      <w:r w:rsidR="004A72F8">
        <w:rPr>
          <w:rFonts w:eastAsia="Times New Roman CYR" w:cs="Times New Roman CYR"/>
          <w:color w:val="000000"/>
        </w:rPr>
        <w:t xml:space="preserve">Об утверждении методических рекомендаций для подготовки правил благоустройства территорий </w:t>
      </w:r>
      <w:r w:rsidR="003D509E">
        <w:rPr>
          <w:rFonts w:eastAsia="Times New Roman CYR" w:cs="Times New Roman CYR"/>
          <w:color w:val="000000"/>
        </w:rPr>
        <w:t>населённых пунктов</w:t>
      </w:r>
      <w:r w:rsidR="004A72F8">
        <w:rPr>
          <w:rFonts w:eastAsia="Times New Roman CYR" w:cs="Times New Roman CYR"/>
          <w:color w:val="000000"/>
        </w:rPr>
        <w:t xml:space="preserve">, </w:t>
      </w:r>
      <w:r w:rsidR="004A72F8">
        <w:rPr>
          <w:rFonts w:eastAsia="Times New Roman CYR" w:cs="Times New Roman CYR"/>
          <w:color w:val="000000"/>
        </w:rPr>
        <w:lastRenderedPageBreak/>
        <w:t>городских округов, внутригородских районов</w:t>
      </w:r>
      <w:r w:rsidR="004A72F8" w:rsidRPr="001C7AE9">
        <w:rPr>
          <w:rFonts w:eastAsia="Times New Roman" w:cs="Times New Roman"/>
          <w:color w:val="000000"/>
        </w:rPr>
        <w:t>».</w:t>
      </w:r>
    </w:p>
    <w:p w:rsidR="00877811" w:rsidRPr="001F16B9" w:rsidRDefault="00877811" w:rsidP="006E33BD">
      <w:pPr>
        <w:ind w:firstLine="540"/>
        <w:jc w:val="both"/>
        <w:rPr>
          <w:rFonts w:eastAsia="Times New Roman" w:cs="Times New Roman"/>
          <w:lang w:eastAsia="ru-RU"/>
        </w:rPr>
      </w:pPr>
      <w:r w:rsidRPr="001F16B9">
        <w:rPr>
          <w:rFonts w:eastAsia="Times New Roman" w:cs="Times New Roman"/>
          <w:lang w:eastAsia="ru-RU"/>
        </w:rPr>
        <w:t>- Законом Магаданской области от 06.12.2018года №2319-ОЗ «О порядке определения границ территорий, прилегающих к зданию, строению, сооружению, образованному земельному участку (прилегающих территорий)» (в ред. Закона Магаданской области от 14.03.2019 N 2353-ОЗ;</w:t>
      </w:r>
    </w:p>
    <w:p w:rsidR="00DC7204" w:rsidRDefault="00D837F2" w:rsidP="00D837F2">
      <w:pPr>
        <w:pStyle w:val="ConsPlusNormal"/>
        <w:ind w:left="540"/>
        <w:jc w:val="both"/>
        <w:rPr>
          <w:color w:val="000000"/>
        </w:rPr>
      </w:pPr>
      <w:r>
        <w:t xml:space="preserve">- </w:t>
      </w:r>
      <w:hyperlink r:id="rId18" w:history="1">
        <w:r w:rsidR="004A72F8">
          <w:t>Уставом</w:t>
        </w:r>
      </w:hyperlink>
      <w:r w:rsidR="004A72F8">
        <w:rPr>
          <w:color w:val="000000"/>
        </w:rPr>
        <w:t xml:space="preserve"> муниципального образования "</w:t>
      </w:r>
      <w:r>
        <w:rPr>
          <w:color w:val="000000"/>
        </w:rPr>
        <w:t>Среднеканский</w:t>
      </w:r>
      <w:r w:rsidR="006E33BD">
        <w:rPr>
          <w:color w:val="000000"/>
        </w:rPr>
        <w:t xml:space="preserve"> городской округ".</w:t>
      </w:r>
    </w:p>
    <w:p w:rsidR="00DC7204" w:rsidRDefault="004A72F8">
      <w:pPr>
        <w:pStyle w:val="ConsPlusNormal"/>
        <w:ind w:firstLine="540"/>
        <w:jc w:val="both"/>
      </w:pPr>
      <w:r>
        <w:rPr>
          <w:color w:val="000000"/>
        </w:rPr>
        <w:t xml:space="preserve">1.2. В соответствии с </w:t>
      </w:r>
      <w:hyperlink r:id="rId19" w:history="1">
        <w:r>
          <w:t>Законом</w:t>
        </w:r>
      </w:hyperlink>
      <w:r>
        <w:rPr>
          <w:color w:val="000000"/>
        </w:rPr>
        <w:t xml:space="preserve"> Магаданской области от </w:t>
      </w:r>
      <w:r w:rsidR="00085049">
        <w:rPr>
          <w:color w:val="000000"/>
        </w:rPr>
        <w:t>27</w:t>
      </w:r>
      <w:r>
        <w:rPr>
          <w:color w:val="000000"/>
        </w:rPr>
        <w:t>.</w:t>
      </w:r>
      <w:r w:rsidR="00085049">
        <w:rPr>
          <w:color w:val="000000"/>
        </w:rPr>
        <w:t>12</w:t>
      </w:r>
      <w:r>
        <w:rPr>
          <w:color w:val="000000"/>
        </w:rPr>
        <w:t>.201</w:t>
      </w:r>
      <w:r w:rsidR="00085049">
        <w:rPr>
          <w:color w:val="000000"/>
        </w:rPr>
        <w:t xml:space="preserve">4 </w:t>
      </w:r>
      <w:r w:rsidR="00BB46F1">
        <w:rPr>
          <w:color w:val="000000"/>
        </w:rPr>
        <w:t>№</w:t>
      </w:r>
      <w:r w:rsidR="00085049">
        <w:rPr>
          <w:color w:val="000000"/>
        </w:rPr>
        <w:t xml:space="preserve"> 1842</w:t>
      </w:r>
      <w:r>
        <w:rPr>
          <w:color w:val="000000"/>
        </w:rPr>
        <w:t xml:space="preserve">-ОЗ "О преобразовании муниципальных образований "поселок </w:t>
      </w:r>
      <w:r w:rsidR="009541C9">
        <w:rPr>
          <w:color w:val="000000"/>
        </w:rPr>
        <w:t>Сеймчан" и "</w:t>
      </w:r>
      <w:r>
        <w:rPr>
          <w:color w:val="000000"/>
        </w:rPr>
        <w:t xml:space="preserve">село </w:t>
      </w:r>
      <w:r w:rsidR="009541C9">
        <w:rPr>
          <w:color w:val="000000"/>
        </w:rPr>
        <w:t xml:space="preserve">Верхний Сеймчан" </w:t>
      </w:r>
      <w:r>
        <w:rPr>
          <w:color w:val="000000"/>
        </w:rPr>
        <w:t>путем их объединения с наделением статусом городского округа" вновь образованное муниципальное образование "</w:t>
      </w:r>
      <w:r w:rsidR="00D837F2">
        <w:rPr>
          <w:color w:val="000000"/>
        </w:rPr>
        <w:t>Среднеканский</w:t>
      </w:r>
      <w:r>
        <w:rPr>
          <w:color w:val="000000"/>
        </w:rPr>
        <w:t xml:space="preserve"> городской округ" наделено статусом городского округа.</w:t>
      </w:r>
    </w:p>
    <w:p w:rsidR="00DC7204" w:rsidRDefault="004A72F8">
      <w:pPr>
        <w:pStyle w:val="ConsPlusNormal"/>
        <w:ind w:firstLine="540"/>
        <w:jc w:val="both"/>
        <w:rPr>
          <w:color w:val="000000"/>
        </w:rPr>
      </w:pPr>
      <w:r>
        <w:rPr>
          <w:color w:val="000000"/>
        </w:rPr>
        <w:t>В состав территории городского округа входят следующие населенные пункты:</w:t>
      </w:r>
    </w:p>
    <w:p w:rsidR="00DC7204" w:rsidRDefault="004A72F8">
      <w:pPr>
        <w:pStyle w:val="ConsPlusNormal"/>
        <w:ind w:firstLine="540"/>
        <w:jc w:val="both"/>
        <w:rPr>
          <w:color w:val="000000"/>
        </w:rPr>
      </w:pPr>
      <w:r>
        <w:rPr>
          <w:color w:val="000000"/>
        </w:rPr>
        <w:t xml:space="preserve">- поселок </w:t>
      </w:r>
      <w:r w:rsidR="009541C9">
        <w:rPr>
          <w:color w:val="000000"/>
        </w:rPr>
        <w:t>Сеймчан</w:t>
      </w:r>
      <w:r>
        <w:rPr>
          <w:color w:val="000000"/>
        </w:rPr>
        <w:t xml:space="preserve"> (административный центр);</w:t>
      </w:r>
    </w:p>
    <w:p w:rsidR="00DC7204" w:rsidRDefault="004A72F8">
      <w:pPr>
        <w:pStyle w:val="ConsPlusNormal"/>
        <w:ind w:firstLine="540"/>
        <w:jc w:val="both"/>
        <w:rPr>
          <w:color w:val="000000"/>
        </w:rPr>
      </w:pPr>
      <w:r>
        <w:rPr>
          <w:color w:val="000000"/>
        </w:rPr>
        <w:t xml:space="preserve">- село </w:t>
      </w:r>
      <w:r w:rsidR="009541C9">
        <w:rPr>
          <w:color w:val="000000"/>
        </w:rPr>
        <w:t>Верхний Сеймчан.</w:t>
      </w:r>
    </w:p>
    <w:p w:rsidR="00DC7204" w:rsidRDefault="004A72F8">
      <w:pPr>
        <w:pStyle w:val="ConsPlusNormal"/>
        <w:ind w:firstLine="540"/>
        <w:jc w:val="both"/>
        <w:rPr>
          <w:color w:val="000000"/>
        </w:rPr>
      </w:pPr>
      <w:r>
        <w:rPr>
          <w:color w:val="000000"/>
        </w:rPr>
        <w:t>Ввиду небольшого количества жителей, проживающих в населенн</w:t>
      </w:r>
      <w:r w:rsidR="009541C9">
        <w:rPr>
          <w:color w:val="000000"/>
        </w:rPr>
        <w:t>ом</w:t>
      </w:r>
      <w:r>
        <w:rPr>
          <w:color w:val="000000"/>
        </w:rPr>
        <w:t xml:space="preserve"> пункт</w:t>
      </w:r>
      <w:r w:rsidR="009541C9">
        <w:rPr>
          <w:color w:val="000000"/>
        </w:rPr>
        <w:t>е</w:t>
      </w:r>
      <w:r>
        <w:rPr>
          <w:color w:val="000000"/>
        </w:rPr>
        <w:t xml:space="preserve"> </w:t>
      </w:r>
      <w:r w:rsidR="009541C9">
        <w:rPr>
          <w:color w:val="000000"/>
        </w:rPr>
        <w:t>Верхний Сеймчан</w:t>
      </w:r>
      <w:r>
        <w:rPr>
          <w:color w:val="000000"/>
        </w:rPr>
        <w:t xml:space="preserve"> действие настоящих Правил распространяется на территори</w:t>
      </w:r>
      <w:r w:rsidR="00BA16E1">
        <w:rPr>
          <w:color w:val="000000"/>
        </w:rPr>
        <w:t>ю</w:t>
      </w:r>
      <w:r>
        <w:rPr>
          <w:color w:val="000000"/>
        </w:rPr>
        <w:t xml:space="preserve"> </w:t>
      </w:r>
      <w:r w:rsidR="00BA16E1">
        <w:rPr>
          <w:color w:val="000000"/>
        </w:rPr>
        <w:t>данного населенного</w:t>
      </w:r>
      <w:r>
        <w:rPr>
          <w:color w:val="000000"/>
        </w:rPr>
        <w:t xml:space="preserve"> пункт</w:t>
      </w:r>
      <w:r w:rsidR="00BA16E1">
        <w:rPr>
          <w:color w:val="000000"/>
        </w:rPr>
        <w:t>а</w:t>
      </w:r>
      <w:r>
        <w:rPr>
          <w:color w:val="000000"/>
        </w:rPr>
        <w:t xml:space="preserve"> в части поддержания в исправном состоянии существующих объектов благоустройства.</w:t>
      </w:r>
    </w:p>
    <w:p w:rsidR="00DC7204" w:rsidRDefault="004A72F8">
      <w:pPr>
        <w:pStyle w:val="ConsPlusNormal"/>
        <w:numPr>
          <w:ilvl w:val="1"/>
          <w:numId w:val="2"/>
        </w:numPr>
        <w:ind w:firstLine="540"/>
        <w:jc w:val="both"/>
        <w:rPr>
          <w:color w:val="000000"/>
        </w:rPr>
      </w:pPr>
      <w:r>
        <w:rPr>
          <w:color w:val="000000"/>
        </w:rPr>
        <w:t xml:space="preserve">Настоящие Правила устанавливают единые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 определяют перечень работ по благоустройству, уборке и содержанию,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(далее по тексту - территории </w:t>
      </w:r>
      <w:r w:rsidR="003D509E">
        <w:rPr>
          <w:color w:val="000000"/>
        </w:rPr>
        <w:t>населённых пунктов</w:t>
      </w:r>
      <w:r>
        <w:rPr>
          <w:color w:val="000000"/>
        </w:rPr>
        <w:t xml:space="preserve"> городского округа),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содержание домашних животных).</w:t>
      </w:r>
    </w:p>
    <w:p w:rsidR="00DC7204" w:rsidRPr="00877811" w:rsidRDefault="004A72F8" w:rsidP="00BA16E1">
      <w:pPr>
        <w:pStyle w:val="Standard"/>
        <w:tabs>
          <w:tab w:val="left" w:pos="0"/>
        </w:tabs>
        <w:ind w:firstLine="567"/>
        <w:jc w:val="both"/>
      </w:pPr>
      <w:r w:rsidRPr="00877811">
        <w:rPr>
          <w:rFonts w:eastAsia="Times New Roman" w:cs="Times New Roman"/>
          <w:color w:val="00000A"/>
        </w:rPr>
        <w:t xml:space="preserve">1.4. Организация работ по благоустройству и содержанию территории </w:t>
      </w:r>
      <w:r w:rsidR="003D509E" w:rsidRPr="003D509E">
        <w:t>населённых пунктов</w:t>
      </w:r>
      <w:r w:rsidR="003D509E">
        <w:rPr>
          <w:sz w:val="28"/>
          <w:szCs w:val="28"/>
        </w:rPr>
        <w:t xml:space="preserve"> </w:t>
      </w:r>
      <w:r w:rsidRPr="00877811">
        <w:rPr>
          <w:rFonts w:eastAsia="Times New Roman" w:cs="Times New Roman"/>
          <w:color w:val="00000A"/>
        </w:rPr>
        <w:t xml:space="preserve"> муниципального образования «</w:t>
      </w:r>
      <w:r w:rsidR="00D837F2">
        <w:rPr>
          <w:rFonts w:eastAsia="Times New Roman" w:cs="Times New Roman"/>
          <w:color w:val="00000A"/>
        </w:rPr>
        <w:t>Среднеканский</w:t>
      </w:r>
      <w:r w:rsidRPr="00877811">
        <w:rPr>
          <w:rFonts w:eastAsia="Times New Roman" w:cs="Times New Roman"/>
          <w:color w:val="00000A"/>
        </w:rPr>
        <w:t xml:space="preserve"> городской округ» обеспечивается физическими, юридическими лицами независимо от их организационно-правовых форм, индивидуальными предпринимателями являющимися собственниками (владельцами, пользователями, арендаторами) земельных участков, зданий (помещений в них), строений и сооружений, и (или) уполномоченными ими лицами, если иное не установлено законодательством.</w:t>
      </w:r>
    </w:p>
    <w:p w:rsidR="00DC7204" w:rsidRPr="00877811" w:rsidRDefault="004A72F8">
      <w:pPr>
        <w:pStyle w:val="Standard"/>
        <w:tabs>
          <w:tab w:val="left" w:pos="0"/>
        </w:tabs>
        <w:jc w:val="both"/>
        <w:rPr>
          <w:rFonts w:eastAsia="Times New Roman" w:cs="Times New Roman"/>
          <w:color w:val="00000A"/>
        </w:rPr>
      </w:pPr>
      <w:r w:rsidRPr="00877811">
        <w:rPr>
          <w:rFonts w:eastAsia="Times New Roman" w:cs="Times New Roman"/>
          <w:color w:val="00000A"/>
        </w:rPr>
        <w:t>Юридические лица независимо от их организационно-правовых форм, физические лица, индивидуальные предприниматели, являющиеся собственниками (владельцами, пользователями, арендаторами) зданий (включая жилые дома), строений, сооружений, земельных участков, на которых они расположены, прилегающих и придомовых территорий обязаны обеспечивать их благоустройство и содержание;</w:t>
      </w:r>
    </w:p>
    <w:p w:rsidR="00DC7204" w:rsidRPr="00BA16E1" w:rsidRDefault="004A72F8">
      <w:pPr>
        <w:pStyle w:val="Standard"/>
        <w:numPr>
          <w:ilvl w:val="1"/>
          <w:numId w:val="3"/>
        </w:numPr>
        <w:ind w:firstLine="555"/>
        <w:jc w:val="both"/>
        <w:rPr>
          <w:rFonts w:eastAsia="Times New Roman" w:cs="Times New Roman"/>
        </w:rPr>
      </w:pPr>
      <w:r w:rsidRPr="00BA16E1">
        <w:rPr>
          <w:rFonts w:eastAsia="Times New Roman" w:cs="Times New Roman"/>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C7204" w:rsidRPr="00BA16E1" w:rsidRDefault="004A72F8">
      <w:pPr>
        <w:pStyle w:val="Standard"/>
        <w:ind w:firstLine="555"/>
        <w:jc w:val="both"/>
        <w:rPr>
          <w:rFonts w:eastAsia="Times New Roman" w:cs="Times New Roman"/>
        </w:rPr>
      </w:pPr>
      <w:r w:rsidRPr="00BA16E1">
        <w:rPr>
          <w:rFonts w:eastAsia="Times New Roman" w:cs="Times New Roman"/>
        </w:rPr>
        <w:t>1.6.  Участниками деятельности по благоустройству могут выступать:</w:t>
      </w:r>
    </w:p>
    <w:p w:rsidR="00DC7204" w:rsidRPr="00BA16E1" w:rsidRDefault="004A72F8">
      <w:pPr>
        <w:pStyle w:val="Standard"/>
        <w:ind w:firstLine="555"/>
        <w:jc w:val="both"/>
        <w:rPr>
          <w:rFonts w:eastAsia="Times New Roman" w:cs="Times New Roman"/>
        </w:rPr>
      </w:pPr>
      <w:r w:rsidRPr="00BA16E1">
        <w:rPr>
          <w:rFonts w:eastAsia="Times New Roman" w:cs="Times New Roman"/>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w:t>
      </w:r>
      <w:r w:rsidR="00BA16E1" w:rsidRPr="00BA16E1">
        <w:rPr>
          <w:color w:val="000000"/>
        </w:rPr>
        <w:t xml:space="preserve"> </w:t>
      </w:r>
      <w:r w:rsidR="00BA16E1">
        <w:rPr>
          <w:color w:val="000000"/>
        </w:rPr>
        <w:t>населенных пунктов</w:t>
      </w:r>
      <w:r w:rsidRPr="00BA16E1">
        <w:rPr>
          <w:rFonts w:eastAsia="Times New Roman" w:cs="Times New Roman"/>
        </w:rPr>
        <w:t xml:space="preserve"> могут принять участие в выполнении работ. Жители могут быть представлены общественными организациями и объединениями;</w:t>
      </w:r>
    </w:p>
    <w:p w:rsidR="00DC7204" w:rsidRPr="00BA16E1" w:rsidRDefault="004A72F8">
      <w:pPr>
        <w:pStyle w:val="Standard"/>
        <w:ind w:firstLine="555"/>
        <w:jc w:val="both"/>
        <w:rPr>
          <w:rFonts w:eastAsia="Times New Roman" w:cs="Times New Roman"/>
        </w:rPr>
      </w:pPr>
      <w:r w:rsidRPr="00BA16E1">
        <w:rPr>
          <w:rFonts w:eastAsia="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C7204" w:rsidRPr="00BA16E1" w:rsidRDefault="004A72F8">
      <w:pPr>
        <w:pStyle w:val="Standard"/>
        <w:ind w:firstLine="555"/>
        <w:jc w:val="both"/>
        <w:rPr>
          <w:rFonts w:eastAsia="Times New Roman" w:cs="Times New Roman"/>
        </w:rPr>
      </w:pPr>
      <w:r w:rsidRPr="00BA16E1">
        <w:rPr>
          <w:rFonts w:eastAsia="Times New Roman" w:cs="Times New Roman"/>
        </w:rPr>
        <w:lastRenderedPageBreak/>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C7204" w:rsidRPr="00BA16E1" w:rsidRDefault="004A72F8">
      <w:pPr>
        <w:pStyle w:val="Standard"/>
        <w:ind w:firstLine="555"/>
        <w:jc w:val="both"/>
        <w:rPr>
          <w:rFonts w:eastAsia="Times New Roman" w:cs="Times New Roman"/>
        </w:rPr>
      </w:pPr>
      <w:r w:rsidRPr="00BA16E1">
        <w:rPr>
          <w:rFonts w:eastAsia="Times New Roman" w:cs="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C7204" w:rsidRPr="00BA16E1" w:rsidRDefault="004A72F8">
      <w:pPr>
        <w:pStyle w:val="Standard"/>
        <w:ind w:firstLine="555"/>
        <w:jc w:val="both"/>
        <w:rPr>
          <w:rFonts w:eastAsia="Times New Roman" w:cs="Times New Roman"/>
        </w:rPr>
      </w:pPr>
      <w:r w:rsidRPr="00BA16E1">
        <w:rPr>
          <w:rFonts w:eastAsia="Times New Roman" w:cs="Times New Roman"/>
        </w:rPr>
        <w:t>д) исполнители работ, специалисты по благоустройству и озеленению, в том числе возведению малых архитектурных форм и иные лица.</w:t>
      </w:r>
    </w:p>
    <w:p w:rsidR="00DC7204" w:rsidRPr="00BA16E1" w:rsidRDefault="004A72F8">
      <w:pPr>
        <w:pStyle w:val="Standard"/>
        <w:numPr>
          <w:ilvl w:val="1"/>
          <w:numId w:val="4"/>
        </w:numPr>
        <w:ind w:firstLine="555"/>
        <w:jc w:val="both"/>
        <w:rPr>
          <w:rFonts w:eastAsia="Times New Roman" w:cs="Times New Roman"/>
        </w:rPr>
      </w:pPr>
      <w:r w:rsidRPr="00BA16E1">
        <w:rPr>
          <w:rFonts w:eastAsia="Times New Roman" w:cs="Times New Roman"/>
        </w:rPr>
        <w:t>Участие жителей населенных пунктов (непосредственное или опосредованное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объединения предпринимателей) в деятельности по благоустройству является обязательным и осуществляется путем инициирования проектов благоустройства,  участия в обсуждении проектных решений.</w:t>
      </w:r>
    </w:p>
    <w:p w:rsidR="00DC7204" w:rsidRPr="00BA16E1" w:rsidRDefault="004A72F8">
      <w:pPr>
        <w:pStyle w:val="Standard"/>
        <w:numPr>
          <w:ilvl w:val="1"/>
          <w:numId w:val="5"/>
        </w:numPr>
        <w:ind w:firstLine="555"/>
        <w:jc w:val="both"/>
      </w:pPr>
      <w:r w:rsidRPr="00BA16E1">
        <w:rPr>
          <w:rFonts w:eastAsia="Times New Roman" w:cs="Times New Roman"/>
        </w:rPr>
        <w:t>Концепция благоустройства для каждой территории должна создаваться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комфортной среды городского округа,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C7204" w:rsidRPr="00BD2CF5" w:rsidRDefault="004A72F8" w:rsidP="00BD2CF5">
      <w:pPr>
        <w:pStyle w:val="Standard"/>
        <w:tabs>
          <w:tab w:val="left" w:pos="0"/>
        </w:tabs>
        <w:ind w:firstLine="555"/>
        <w:jc w:val="both"/>
      </w:pPr>
      <w:r w:rsidRPr="00BA16E1">
        <w:rPr>
          <w:rFonts w:eastAsia="Times New Roman" w:cs="Times New Roman"/>
        </w:rPr>
        <w:t>1.9.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C7204" w:rsidRDefault="00DC7204">
      <w:pPr>
        <w:pStyle w:val="ConsPlusNormal"/>
        <w:jc w:val="center"/>
        <w:rPr>
          <w:color w:val="000000"/>
        </w:rPr>
      </w:pPr>
    </w:p>
    <w:p w:rsidR="00036FA3" w:rsidRPr="00036FA3" w:rsidRDefault="004A72F8">
      <w:pPr>
        <w:pStyle w:val="ConsPlusNormal"/>
        <w:jc w:val="center"/>
        <w:rPr>
          <w:b/>
          <w:color w:val="000000"/>
        </w:rPr>
      </w:pPr>
      <w:r w:rsidRPr="00036FA3">
        <w:rPr>
          <w:b/>
          <w:color w:val="000000"/>
        </w:rPr>
        <w:t>Глава 2.</w:t>
      </w:r>
    </w:p>
    <w:p w:rsidR="00DC7204" w:rsidRPr="00036FA3" w:rsidRDefault="004A72F8">
      <w:pPr>
        <w:pStyle w:val="ConsPlusNormal"/>
        <w:jc w:val="center"/>
        <w:rPr>
          <w:b/>
          <w:color w:val="000000"/>
        </w:rPr>
      </w:pPr>
      <w:r w:rsidRPr="00036FA3">
        <w:rPr>
          <w:b/>
          <w:color w:val="000000"/>
        </w:rPr>
        <w:t xml:space="preserve"> ОСНОВНЫЕ ПОНЯТИЯ</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2.1. В настоящих Правилах применяются следующие основные термины и понятия:</w:t>
      </w:r>
    </w:p>
    <w:p w:rsidR="009F0253" w:rsidRPr="001F16B9" w:rsidRDefault="004A72F8" w:rsidP="001F16B9">
      <w:pPr>
        <w:pStyle w:val="ConsPlusNormal"/>
        <w:ind w:firstLine="540"/>
        <w:jc w:val="both"/>
        <w:rPr>
          <w:iCs/>
        </w:rPr>
      </w:pPr>
      <w:r>
        <w:rPr>
          <w:color w:val="000000"/>
        </w:rPr>
        <w:t xml:space="preserve">1) </w:t>
      </w:r>
      <w:r w:rsidR="009F0253" w:rsidRPr="001F16B9">
        <w:rPr>
          <w:b/>
          <w:lang w:eastAsia="ru-RU"/>
        </w:rPr>
        <w:t>благоустройство территории</w:t>
      </w:r>
      <w:r w:rsidR="009F0253" w:rsidRPr="001F16B9">
        <w:rPr>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F0253" w:rsidRPr="001F16B9" w:rsidRDefault="004A72F8" w:rsidP="001F16B9">
      <w:pPr>
        <w:pStyle w:val="ConsPlusNormal"/>
        <w:ind w:firstLine="540"/>
        <w:jc w:val="both"/>
        <w:rPr>
          <w:iCs/>
        </w:rPr>
      </w:pPr>
      <w:r w:rsidRPr="001F16B9">
        <w:t xml:space="preserve">2) </w:t>
      </w:r>
      <w:r w:rsidR="009F0253" w:rsidRPr="001F16B9">
        <w:rPr>
          <w:b/>
          <w:lang w:eastAsia="ru-RU"/>
        </w:rPr>
        <w:t>элементы благоустройства</w:t>
      </w:r>
      <w:r w:rsidR="009F0253" w:rsidRPr="001F16B9">
        <w:rPr>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C7204" w:rsidRPr="001F16B9" w:rsidRDefault="004A72F8">
      <w:pPr>
        <w:pStyle w:val="ConsPlusNormal"/>
        <w:ind w:firstLine="540"/>
        <w:jc w:val="both"/>
      </w:pPr>
      <w:r w:rsidRPr="001F16B9">
        <w:t xml:space="preserve">3) </w:t>
      </w:r>
      <w:r w:rsidRPr="001F16B9">
        <w:rPr>
          <w:b/>
        </w:rPr>
        <w:t>биологические отходы</w:t>
      </w:r>
      <w:r w:rsidRPr="001F16B9">
        <w:t xml:space="preserve"> - отходы, получаемые при переработке пищевого и непищевого сырья животного происхождения; трупы животных и птиц, в </w:t>
      </w:r>
      <w:proofErr w:type="spellStart"/>
      <w:r w:rsidRPr="001F16B9">
        <w:t>т.ч</w:t>
      </w:r>
      <w:proofErr w:type="spellEnd"/>
      <w:r w:rsidRPr="001F16B9">
        <w:t xml:space="preserve">. лабораторных; абортированные и мертворожденные плоды; ветеринарные </w:t>
      </w:r>
      <w:proofErr w:type="spellStart"/>
      <w:r w:rsidRPr="001F16B9">
        <w:t>конфискаты</w:t>
      </w:r>
      <w:proofErr w:type="spellEnd"/>
      <w:r w:rsidRPr="001F16B9">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мясо-</w:t>
      </w:r>
      <w:proofErr w:type="spellStart"/>
      <w:r w:rsidRPr="001F16B9">
        <w:t>рыбоперерабатывающих</w:t>
      </w:r>
      <w:proofErr w:type="spellEnd"/>
      <w:r w:rsidRPr="001F16B9">
        <w:t xml:space="preserve"> организациях, рынках, организациях торговли и др. объектах;</w:t>
      </w:r>
    </w:p>
    <w:p w:rsidR="00DC7204" w:rsidRDefault="004A72F8">
      <w:pPr>
        <w:pStyle w:val="ConsPlusNormal"/>
        <w:ind w:firstLine="540"/>
        <w:jc w:val="both"/>
        <w:rPr>
          <w:color w:val="000000"/>
        </w:rPr>
      </w:pPr>
      <w:r>
        <w:rPr>
          <w:color w:val="000000"/>
        </w:rPr>
        <w:t xml:space="preserve">4) </w:t>
      </w:r>
      <w:r w:rsidRPr="00DE431C">
        <w:rPr>
          <w:b/>
          <w:color w:val="000000"/>
        </w:rPr>
        <w:t>брошенный разукомплектованный автотранспорт</w:t>
      </w:r>
      <w:r>
        <w:rPr>
          <w:color w:val="000000"/>
        </w:rPr>
        <w:t xml:space="preserve"> - транспортные средства, </w:t>
      </w:r>
      <w:r>
        <w:rPr>
          <w:color w:val="000000"/>
        </w:rPr>
        <w:lastRenderedPageBreak/>
        <w:t>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
    <w:p w:rsidR="00DC7204" w:rsidRPr="001F16B9" w:rsidRDefault="004A72F8">
      <w:pPr>
        <w:pStyle w:val="ConsPlusNormal"/>
        <w:ind w:firstLine="540"/>
        <w:jc w:val="both"/>
      </w:pPr>
      <w:r w:rsidRPr="001F16B9">
        <w:t xml:space="preserve">5) </w:t>
      </w:r>
      <w:r w:rsidRPr="001F16B9">
        <w:rPr>
          <w:b/>
        </w:rPr>
        <w:t>воспроизводство лесов</w:t>
      </w:r>
      <w:r w:rsidRPr="001F16B9">
        <w:t xml:space="preserve"> - комплекс мероприятий по </w:t>
      </w:r>
      <w:proofErr w:type="spellStart"/>
      <w:r w:rsidRPr="001F16B9">
        <w:t>лесовосстановлению</w:t>
      </w:r>
      <w:proofErr w:type="spellEnd"/>
      <w:r w:rsidRPr="001F16B9">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20" w:history="1">
        <w:r w:rsidRPr="001F16B9">
          <w:t>статьями 81</w:t>
        </w:r>
      </w:hyperlink>
      <w:r w:rsidRPr="001F16B9">
        <w:t xml:space="preserve"> - </w:t>
      </w:r>
      <w:hyperlink r:id="rId21" w:history="1">
        <w:r w:rsidRPr="001F16B9">
          <w:t>84</w:t>
        </w:r>
      </w:hyperlink>
      <w:r w:rsidRPr="001F16B9">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DC7204" w:rsidRDefault="004A72F8">
      <w:pPr>
        <w:pStyle w:val="ConsPlusNormal"/>
        <w:ind w:firstLine="540"/>
        <w:jc w:val="both"/>
        <w:rPr>
          <w:color w:val="000000"/>
        </w:rPr>
      </w:pPr>
      <w:r>
        <w:rPr>
          <w:color w:val="000000"/>
        </w:rPr>
        <w:t xml:space="preserve">6) </w:t>
      </w:r>
      <w:r w:rsidRPr="00DE431C">
        <w:rPr>
          <w:b/>
          <w:color w:val="000000"/>
        </w:rPr>
        <w:t>восстановление зеленых насаждений</w:t>
      </w:r>
      <w:r>
        <w:rPr>
          <w:color w:val="000000"/>
        </w:rPr>
        <w:t xml:space="preserve"> - высадка равноценных зеленых насаждений взамен поврежденных, уничтоженных либо перенос зеленых насаждений на другое место;</w:t>
      </w:r>
    </w:p>
    <w:p w:rsidR="00DC7204" w:rsidRDefault="004A72F8">
      <w:pPr>
        <w:pStyle w:val="ConsPlusNormal"/>
        <w:ind w:firstLine="540"/>
        <w:jc w:val="both"/>
        <w:rPr>
          <w:color w:val="000000"/>
        </w:rPr>
      </w:pPr>
      <w:r>
        <w:rPr>
          <w:color w:val="000000"/>
        </w:rPr>
        <w:t xml:space="preserve">7) </w:t>
      </w:r>
      <w:r w:rsidRPr="00DE431C">
        <w:rPr>
          <w:b/>
          <w:color w:val="000000"/>
        </w:rPr>
        <w:t>восстановительная стоимость</w:t>
      </w:r>
      <w:r>
        <w:rPr>
          <w:color w:val="000000"/>
        </w:rPr>
        <w:t xml:space="preserve">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w:t>
      </w:r>
    </w:p>
    <w:p w:rsidR="00DC7204" w:rsidRDefault="004A72F8">
      <w:pPr>
        <w:pStyle w:val="ConsPlusNormal"/>
        <w:ind w:firstLine="540"/>
        <w:jc w:val="both"/>
        <w:rPr>
          <w:color w:val="000000"/>
        </w:rPr>
      </w:pPr>
      <w:r>
        <w:rPr>
          <w:color w:val="000000"/>
        </w:rPr>
        <w:t xml:space="preserve">8) </w:t>
      </w:r>
      <w:r w:rsidRPr="00DE431C">
        <w:rPr>
          <w:b/>
          <w:color w:val="000000"/>
        </w:rPr>
        <w:t>временно расположенные</w:t>
      </w:r>
      <w:r>
        <w:rPr>
          <w:color w:val="000000"/>
        </w:rPr>
        <w:t xml:space="preserve"> </w:t>
      </w:r>
      <w:r w:rsidRPr="00DE431C">
        <w:rPr>
          <w:b/>
          <w:color w:val="000000"/>
        </w:rPr>
        <w:t>(некапитальные, нестационарные) объекты</w:t>
      </w:r>
      <w:r>
        <w:rPr>
          <w:color w:val="000000"/>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C7204" w:rsidRDefault="004A72F8">
      <w:pPr>
        <w:pStyle w:val="ConsPlusNormal"/>
        <w:ind w:firstLine="540"/>
        <w:jc w:val="both"/>
      </w:pPr>
      <w:r>
        <w:rPr>
          <w:color w:val="000000"/>
        </w:rPr>
        <w:t xml:space="preserve">9) </w:t>
      </w:r>
      <w:r w:rsidRPr="00DE431C">
        <w:rPr>
          <w:b/>
          <w:color w:val="000000"/>
        </w:rPr>
        <w:t xml:space="preserve">вывеска </w:t>
      </w:r>
      <w:r>
        <w:rPr>
          <w:color w:val="000000"/>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22" w:history="1">
        <w:r>
          <w:t>Законом</w:t>
        </w:r>
      </w:hyperlink>
      <w:r>
        <w:rPr>
          <w:color w:val="000000"/>
        </w:rPr>
        <w:t xml:space="preserve"> "О защите прав потребителей", а именно информации о наименовании организации, месте ее нахождения, адресе и режиме работы;</w:t>
      </w:r>
    </w:p>
    <w:p w:rsidR="00DC7204" w:rsidRDefault="00DE431C" w:rsidP="00DE431C">
      <w:pPr>
        <w:pStyle w:val="ConsPlusNormal"/>
        <w:ind w:firstLine="540"/>
        <w:jc w:val="both"/>
        <w:rPr>
          <w:rFonts w:eastAsia="Times New Roman CYR" w:cs="Times New Roman CYR"/>
        </w:rPr>
      </w:pPr>
      <w:r w:rsidRPr="00DE431C">
        <w:rPr>
          <w:rFonts w:eastAsia="Times New Roman CYR" w:cs="Times New Roman CYR"/>
        </w:rPr>
        <w:t>10</w:t>
      </w:r>
      <w:r>
        <w:rPr>
          <w:rFonts w:eastAsia="Times New Roman CYR" w:cs="Times New Roman CYR"/>
          <w:b/>
        </w:rPr>
        <w:t xml:space="preserve">) </w:t>
      </w:r>
      <w:r w:rsidR="004A72F8" w:rsidRPr="00DE431C">
        <w:rPr>
          <w:rFonts w:eastAsia="Times New Roman CYR" w:cs="Times New Roman CYR"/>
          <w:b/>
        </w:rPr>
        <w:t>сбор и транспортирование твердых коммунальных отходов</w:t>
      </w:r>
      <w:r w:rsidR="004A72F8">
        <w:rPr>
          <w:rFonts w:eastAsia="Times New Roman CYR" w:cs="Times New Roman CYR"/>
        </w:rPr>
        <w:t xml:space="preserve"> - выгрузка твердых коммунальных отходов (ТКО) из контейнеров, в том числе загрузка бункеров-накопителей с крупногабаритным мусором (КГМ) в специализированный транспорт и перемещение их с мест сбора мусора на лицензированный объект утилизации (полигоны захоронения) в соответствии с договорами на оказание услуг по обращению с твердыми коммунальными отходами;</w:t>
      </w:r>
    </w:p>
    <w:p w:rsidR="00DC7204" w:rsidRDefault="004A72F8">
      <w:pPr>
        <w:pStyle w:val="ConsPlusNormal"/>
        <w:ind w:firstLine="540"/>
        <w:jc w:val="both"/>
      </w:pPr>
      <w:r>
        <w:rPr>
          <w:color w:val="000000"/>
        </w:rPr>
        <w:t xml:space="preserve">11) </w:t>
      </w:r>
      <w:r w:rsidRPr="00DE431C">
        <w:rPr>
          <w:rFonts w:eastAsia="Times New Roman CYR" w:cs="Times New Roman CYR"/>
          <w:b/>
        </w:rPr>
        <w:t>газон</w:t>
      </w:r>
      <w:r>
        <w:rPr>
          <w:rFonts w:eastAsia="Times New Roman CYR" w:cs="Times New Roman CYR"/>
        </w:rPr>
        <w:t xml:space="preserve"> - не имеющая твердого покрытия поверхность участка земли, имеющая ограничение в виде бортового камня (бордюра), иного искусственного или естественного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DC7204" w:rsidRDefault="004A72F8">
      <w:pPr>
        <w:pStyle w:val="ConsPlusNormal"/>
        <w:ind w:firstLine="540"/>
        <w:jc w:val="both"/>
        <w:rPr>
          <w:color w:val="000000"/>
        </w:rPr>
      </w:pPr>
      <w:r>
        <w:rPr>
          <w:color w:val="000000"/>
        </w:rPr>
        <w:t xml:space="preserve">12) </w:t>
      </w:r>
      <w:r w:rsidRPr="00DE431C">
        <w:rPr>
          <w:b/>
          <w:color w:val="000000"/>
        </w:rPr>
        <w:t>городское хозяйство</w:t>
      </w:r>
      <w:r>
        <w:rPr>
          <w:color w:val="000000"/>
        </w:rPr>
        <w:t xml:space="preserve"> - комплекс служб, предприятий, инженерных сооружений и сетей (в </w:t>
      </w:r>
      <w:proofErr w:type="spellStart"/>
      <w:r>
        <w:rPr>
          <w:color w:val="000000"/>
        </w:rPr>
        <w:t>т.ч</w:t>
      </w:r>
      <w:proofErr w:type="spellEnd"/>
      <w:r>
        <w:rPr>
          <w:color w:val="000000"/>
        </w:rPr>
        <w:t xml:space="preserve">. подземных), предназначенных для удовлетворения коммунальных, бытовых и социально-культурных нужд жителей </w:t>
      </w:r>
      <w:r w:rsidR="003D509E">
        <w:rPr>
          <w:color w:val="000000"/>
        </w:rPr>
        <w:t>населённых пунктов</w:t>
      </w:r>
      <w:r>
        <w:rPr>
          <w:color w:val="000000"/>
        </w:rPr>
        <w:t xml:space="preserve"> городского округа, а также некоторых производственных нужд промышленных предприятий;</w:t>
      </w:r>
    </w:p>
    <w:p w:rsidR="00DC7204" w:rsidRDefault="004A72F8">
      <w:pPr>
        <w:pStyle w:val="ConsPlusNormal"/>
        <w:ind w:firstLine="540"/>
        <w:jc w:val="both"/>
        <w:rPr>
          <w:color w:val="000000"/>
        </w:rPr>
      </w:pPr>
      <w:r>
        <w:rPr>
          <w:color w:val="000000"/>
        </w:rPr>
        <w:t xml:space="preserve">13) </w:t>
      </w:r>
      <w:r w:rsidRPr="00DE431C">
        <w:rPr>
          <w:b/>
          <w:color w:val="000000"/>
        </w:rPr>
        <w:t xml:space="preserve">городские леса, леса </w:t>
      </w:r>
      <w:r w:rsidR="003D509E">
        <w:rPr>
          <w:b/>
          <w:color w:val="000000"/>
        </w:rPr>
        <w:t>населённых пунктов</w:t>
      </w:r>
      <w:r>
        <w:rPr>
          <w:color w:val="000000"/>
        </w:rPr>
        <w:t xml:space="preserve"> - леса, расположенные на землях городского округа, не отнесенные нормативно-правовыми актами к лесам иных категорий, непосредственно произрастающие в пределах черты административного центра поселка Ола и </w:t>
      </w:r>
      <w:r w:rsidR="003D509E">
        <w:rPr>
          <w:color w:val="000000"/>
        </w:rPr>
        <w:t>населённых пунктов</w:t>
      </w:r>
      <w:r>
        <w:rPr>
          <w:color w:val="000000"/>
        </w:rPr>
        <w:t xml:space="preserve"> городского округа, предназначенные для отдыха населения, проведения культурно-оздоровительных и спортивных мероприятий, а также сохранения благоприятной экологической обстановки;</w:t>
      </w:r>
    </w:p>
    <w:p w:rsidR="00DC7204" w:rsidRDefault="004A72F8">
      <w:pPr>
        <w:pStyle w:val="ConsPlusNormal"/>
        <w:ind w:firstLine="540"/>
        <w:jc w:val="both"/>
        <w:rPr>
          <w:color w:val="000000"/>
        </w:rPr>
      </w:pPr>
      <w:r>
        <w:rPr>
          <w:color w:val="000000"/>
        </w:rPr>
        <w:t xml:space="preserve">14) </w:t>
      </w:r>
      <w:r w:rsidRPr="00DE431C">
        <w:rPr>
          <w:b/>
          <w:color w:val="000000"/>
        </w:rPr>
        <w:t xml:space="preserve">домовладение </w:t>
      </w:r>
      <w:r>
        <w:rPr>
          <w:color w:val="000000"/>
        </w:rPr>
        <w:t>- индивидуальный жилой дом с придомовыми постройками и земельный участок, на котором данный дом расположен;</w:t>
      </w:r>
    </w:p>
    <w:p w:rsidR="00DC7204" w:rsidRDefault="004A72F8">
      <w:pPr>
        <w:pStyle w:val="ConsPlusNormal"/>
        <w:ind w:firstLine="540"/>
        <w:jc w:val="both"/>
        <w:rPr>
          <w:color w:val="000000"/>
        </w:rPr>
      </w:pPr>
      <w:r>
        <w:rPr>
          <w:color w:val="000000"/>
        </w:rPr>
        <w:t xml:space="preserve">15) </w:t>
      </w:r>
      <w:r w:rsidRPr="00DE431C">
        <w:rPr>
          <w:b/>
          <w:color w:val="000000"/>
        </w:rPr>
        <w:t xml:space="preserve">застройщик </w:t>
      </w:r>
      <w:r>
        <w:rPr>
          <w:color w:val="000000"/>
        </w:rPr>
        <w:t xml:space="preserve">- физическое или юридическое лицо, обеспечивающее на принадлежащем ему земельном участке или на земельном участке иного правообладателя </w:t>
      </w:r>
      <w:r>
        <w:rPr>
          <w:color w:val="000000"/>
        </w:rPr>
        <w:lastRenderedPageBreak/>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C7204" w:rsidRDefault="004A72F8">
      <w:pPr>
        <w:pStyle w:val="ConsPlusNormal"/>
        <w:ind w:firstLine="540"/>
        <w:jc w:val="both"/>
        <w:rPr>
          <w:color w:val="000000"/>
        </w:rPr>
      </w:pPr>
      <w:r>
        <w:rPr>
          <w:color w:val="000000"/>
        </w:rPr>
        <w:t xml:space="preserve">16) </w:t>
      </w:r>
      <w:r w:rsidRPr="00DE431C">
        <w:rPr>
          <w:b/>
          <w:color w:val="000000"/>
        </w:rPr>
        <w:t>зеленые насаждения</w:t>
      </w:r>
      <w:r>
        <w:rPr>
          <w:color w:val="000000"/>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DC7204" w:rsidRDefault="004A72F8">
      <w:pPr>
        <w:pStyle w:val="ConsPlusNormal"/>
        <w:ind w:firstLine="540"/>
        <w:jc w:val="both"/>
        <w:rPr>
          <w:color w:val="000000"/>
        </w:rPr>
      </w:pPr>
      <w:r>
        <w:rPr>
          <w:color w:val="000000"/>
        </w:rPr>
        <w:t xml:space="preserve">Повреждение зеленых насаждений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воздействие химическими веществами, </w:t>
      </w:r>
      <w:proofErr w:type="spellStart"/>
      <w:r>
        <w:rPr>
          <w:color w:val="000000"/>
        </w:rPr>
        <w:t>вытаптывание</w:t>
      </w:r>
      <w:proofErr w:type="spellEnd"/>
      <w:r>
        <w:rPr>
          <w:color w:val="000000"/>
        </w:rPr>
        <w:t xml:space="preserve"> (</w:t>
      </w:r>
      <w:proofErr w:type="spellStart"/>
      <w:r>
        <w:rPr>
          <w:color w:val="000000"/>
        </w:rPr>
        <w:t>заезживание</w:t>
      </w:r>
      <w:proofErr w:type="spellEnd"/>
      <w:r>
        <w:rPr>
          <w:color w:val="000000"/>
        </w:rPr>
        <w:t>);</w:t>
      </w:r>
    </w:p>
    <w:p w:rsidR="00DC7204" w:rsidRDefault="004A72F8">
      <w:pPr>
        <w:pStyle w:val="ConsPlusNormal"/>
        <w:ind w:firstLine="540"/>
        <w:jc w:val="both"/>
        <w:rPr>
          <w:color w:val="000000"/>
        </w:rPr>
      </w:pPr>
      <w:r>
        <w:rPr>
          <w:color w:val="000000"/>
        </w:rPr>
        <w:t>Уничтожение зеленых насаждений - действия или бездействие, повлекшие прекращение роста зеленых насаждений;</w:t>
      </w:r>
    </w:p>
    <w:p w:rsidR="00DC7204" w:rsidRDefault="004A72F8">
      <w:pPr>
        <w:pStyle w:val="ConsPlusNormal"/>
        <w:ind w:firstLine="540"/>
        <w:jc w:val="both"/>
        <w:rPr>
          <w:color w:val="000000"/>
        </w:rPr>
      </w:pPr>
      <w:r>
        <w:rPr>
          <w:color w:val="000000"/>
        </w:rPr>
        <w:t xml:space="preserve">17) </w:t>
      </w:r>
      <w:r w:rsidRPr="00DE431C">
        <w:rPr>
          <w:b/>
          <w:color w:val="000000"/>
        </w:rPr>
        <w:t>индивидуальная застройка</w:t>
      </w:r>
      <w:r>
        <w:rPr>
          <w:color w:val="000000"/>
        </w:rPr>
        <w:t xml:space="preserve"> - группы индивидуальных жилых домов с прилегающей территорией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C7204" w:rsidRDefault="004A72F8">
      <w:pPr>
        <w:pStyle w:val="ConsPlusNormal"/>
        <w:numPr>
          <w:ilvl w:val="1"/>
          <w:numId w:val="8"/>
        </w:numPr>
        <w:ind w:firstLine="540"/>
        <w:jc w:val="both"/>
        <w:rPr>
          <w:color w:val="000000"/>
        </w:rPr>
      </w:pPr>
      <w:r w:rsidRPr="00DE431C">
        <w:rPr>
          <w:b/>
          <w:color w:val="000000"/>
        </w:rPr>
        <w:t>крупногабаритный мусор (КГМ)</w:t>
      </w:r>
      <w:r>
        <w:rPr>
          <w:color w:val="000000"/>
        </w:rPr>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DC7204" w:rsidRDefault="004A72F8" w:rsidP="00117CD6">
      <w:pPr>
        <w:pStyle w:val="ConsPlusNormal"/>
        <w:ind w:firstLine="540"/>
        <w:jc w:val="both"/>
        <w:rPr>
          <w:color w:val="000000"/>
        </w:rPr>
      </w:pPr>
      <w:r>
        <w:rPr>
          <w:color w:val="000000"/>
        </w:rPr>
        <w:t xml:space="preserve">19) </w:t>
      </w:r>
      <w:r w:rsidRPr="00DE431C">
        <w:rPr>
          <w:b/>
          <w:color w:val="000000"/>
        </w:rPr>
        <w:t>леса особо охраняемых природных территорий</w:t>
      </w:r>
      <w:r>
        <w:rPr>
          <w:color w:val="000000"/>
        </w:rPr>
        <w:t xml:space="preserve"> - леса, расположенные на особо охраняемых природных территориях муниципального, регионального и федерального значения;</w:t>
      </w:r>
    </w:p>
    <w:p w:rsidR="00DC7204" w:rsidRDefault="004A72F8">
      <w:pPr>
        <w:pStyle w:val="ConsPlusNormal"/>
        <w:ind w:firstLine="540"/>
        <w:jc w:val="both"/>
        <w:rPr>
          <w:color w:val="000000"/>
        </w:rPr>
      </w:pPr>
      <w:r>
        <w:rPr>
          <w:color w:val="000000"/>
        </w:rPr>
        <w:t>Лесные насаждения - древесно-кустарниковая растительность на земельных участках и территориях, отнесенных в соответствии с материалами лесоустройства к лесам;</w:t>
      </w:r>
    </w:p>
    <w:p w:rsidR="00DC7204" w:rsidRDefault="004A72F8">
      <w:pPr>
        <w:pStyle w:val="ConsPlusNormal"/>
        <w:ind w:firstLine="540"/>
        <w:jc w:val="both"/>
        <w:rPr>
          <w:color w:val="000000"/>
        </w:rPr>
      </w:pPr>
      <w:r>
        <w:rPr>
          <w:color w:val="000000"/>
        </w:rPr>
        <w:t xml:space="preserve">20) </w:t>
      </w:r>
      <w:r w:rsidRPr="00DE431C">
        <w:rPr>
          <w:b/>
          <w:color w:val="000000"/>
        </w:rPr>
        <w:t>малые архитектурные формы (далее - МАФ)</w:t>
      </w:r>
      <w:r>
        <w:rPr>
          <w:color w:val="000000"/>
        </w:rPr>
        <w:t xml:space="preserve"> -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коммунально-бытовое и техническое оборудование, скамьи, лавочки, оборудование детских, игровых и спортивных площадок, осветительное оборудование, афишные тумбы и информационные щиты, ограды, ворота, навесы, садово-парковые сооружения, фонтаны, каскады, мостики, беседки, цветники, клумбы, урны, декоративные скульптуры, лестницы, пандусы, балюстрады, таксофоны, банкоматы, платежные терминалы и </w:t>
      </w:r>
      <w:proofErr w:type="spellStart"/>
      <w:r>
        <w:rPr>
          <w:color w:val="000000"/>
        </w:rPr>
        <w:t>т.п</w:t>
      </w:r>
      <w:proofErr w:type="spellEnd"/>
      <w:r>
        <w:rPr>
          <w:color w:val="000000"/>
        </w:rPr>
        <w:t>;</w:t>
      </w:r>
    </w:p>
    <w:p w:rsidR="00DC7204" w:rsidRDefault="004A72F8">
      <w:pPr>
        <w:pStyle w:val="ConsPlusNormal"/>
        <w:ind w:firstLine="540"/>
        <w:jc w:val="both"/>
        <w:rPr>
          <w:color w:val="000000"/>
        </w:rPr>
      </w:pPr>
      <w:r>
        <w:rPr>
          <w:color w:val="000000"/>
        </w:rPr>
        <w:t xml:space="preserve">21) </w:t>
      </w:r>
      <w:r w:rsidRPr="00DE431C">
        <w:rPr>
          <w:b/>
          <w:color w:val="000000"/>
        </w:rPr>
        <w:t xml:space="preserve">многоквартирный дом </w:t>
      </w:r>
      <w:r>
        <w:rPr>
          <w:color w:val="000000"/>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w:t>
      </w:r>
    </w:p>
    <w:p w:rsidR="00DC7204" w:rsidRDefault="004A72F8">
      <w:pPr>
        <w:pStyle w:val="ConsPlusNormal"/>
        <w:ind w:firstLine="540"/>
        <w:jc w:val="both"/>
        <w:rPr>
          <w:color w:val="000000"/>
        </w:rPr>
      </w:pPr>
      <w:r>
        <w:rPr>
          <w:color w:val="000000"/>
        </w:rPr>
        <w:t xml:space="preserve">22) </w:t>
      </w:r>
      <w:r w:rsidRPr="00117CD6">
        <w:rPr>
          <w:b/>
          <w:color w:val="000000"/>
        </w:rPr>
        <w:t>мусор</w:t>
      </w:r>
      <w:r>
        <w:rPr>
          <w:color w:val="000000"/>
        </w:rPr>
        <w:t xml:space="preserve"> - мелкие неоднородные сухие или влажные отходы;</w:t>
      </w:r>
    </w:p>
    <w:p w:rsidR="00DC7204" w:rsidRDefault="004A72F8">
      <w:pPr>
        <w:pStyle w:val="ConsPlusNormal"/>
        <w:ind w:firstLine="540"/>
        <w:jc w:val="both"/>
        <w:rPr>
          <w:color w:val="000000"/>
        </w:rPr>
      </w:pPr>
      <w:r>
        <w:rPr>
          <w:color w:val="000000"/>
        </w:rPr>
        <w:t xml:space="preserve">23) </w:t>
      </w:r>
      <w:r w:rsidRPr="00117CD6">
        <w:rPr>
          <w:b/>
          <w:color w:val="000000"/>
        </w:rPr>
        <w:t>незаконное уничтожение зеленых насаждений</w:t>
      </w:r>
      <w:r>
        <w:rPr>
          <w:color w:val="000000"/>
        </w:rPr>
        <w:t xml:space="preserve"> - снос зеленых насаждений без предварительного оформления разрешительных документов, а также с нарушением требований, установленных настоящими Правилами;</w:t>
      </w:r>
    </w:p>
    <w:p w:rsidR="00DC7204" w:rsidRDefault="00117CD6" w:rsidP="00117CD6">
      <w:pPr>
        <w:pStyle w:val="ConsPlusNormal"/>
        <w:ind w:firstLine="525"/>
        <w:jc w:val="both"/>
      </w:pPr>
      <w:r>
        <w:rPr>
          <w:color w:val="000000"/>
        </w:rPr>
        <w:t xml:space="preserve">24) </w:t>
      </w:r>
      <w:r w:rsidR="004A72F8" w:rsidRPr="00117CD6">
        <w:rPr>
          <w:b/>
          <w:color w:val="000000"/>
        </w:rPr>
        <w:t>несанкционированная свалка отходов</w:t>
      </w:r>
      <w:r w:rsidR="004A72F8">
        <w:rPr>
          <w:color w:val="000000"/>
        </w:rPr>
        <w:t xml:space="preserve"> - самовольный (несанкционированный) сброс (размещение) или складирование </w:t>
      </w:r>
      <w:r w:rsidR="004A72F8">
        <w:rPr>
          <w:rFonts w:eastAsia="Times New Roman CYR" w:cs="Times New Roman CYR"/>
        </w:rPr>
        <w:t>твердых коммунальных отходов</w:t>
      </w:r>
      <w:r w:rsidR="004A72F8">
        <w:rPr>
          <w:color w:val="000000"/>
        </w:rPr>
        <w:t xml:space="preserve"> (ТКО), крупногабаритного мусора (КГМ), отходов производства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DC7204" w:rsidRDefault="004A72F8">
      <w:pPr>
        <w:pStyle w:val="ConsPlusNormal"/>
        <w:ind w:firstLine="540"/>
        <w:jc w:val="both"/>
        <w:rPr>
          <w:color w:val="000000"/>
        </w:rPr>
      </w:pPr>
      <w:r>
        <w:rPr>
          <w:color w:val="000000"/>
        </w:rPr>
        <w:t xml:space="preserve">25) </w:t>
      </w:r>
      <w:r w:rsidRPr="00117CD6">
        <w:rPr>
          <w:b/>
          <w:color w:val="000000"/>
        </w:rPr>
        <w:t>особо охраняемые природные территории</w:t>
      </w:r>
      <w:r>
        <w:rPr>
          <w:color w:val="000000"/>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Pr>
          <w:color w:val="000000"/>
        </w:rPr>
        <w:lastRenderedPageBreak/>
        <w:t>полностью или частично из хозяйственного использования и для которых установлен режим особой охраны;</w:t>
      </w:r>
    </w:p>
    <w:p w:rsidR="00DC7204" w:rsidRDefault="004A72F8">
      <w:pPr>
        <w:pStyle w:val="ConsPlusNormal"/>
        <w:ind w:firstLine="540"/>
        <w:jc w:val="both"/>
        <w:rPr>
          <w:color w:val="000000"/>
        </w:rPr>
      </w:pPr>
      <w:r>
        <w:rPr>
          <w:color w:val="000000"/>
        </w:rPr>
        <w:t xml:space="preserve">26) </w:t>
      </w:r>
      <w:r w:rsidRPr="00117CD6">
        <w:rPr>
          <w:b/>
          <w:color w:val="000000"/>
        </w:rPr>
        <w:t>остановочная площадка</w:t>
      </w:r>
      <w:r>
        <w:rPr>
          <w:color w:val="000000"/>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C7204" w:rsidRDefault="00117CD6" w:rsidP="00117CD6">
      <w:pPr>
        <w:pStyle w:val="ConsPlusNormal"/>
        <w:ind w:firstLine="525"/>
        <w:jc w:val="both"/>
      </w:pPr>
      <w:r>
        <w:rPr>
          <w:rFonts w:eastAsia="Times New Roman CYR" w:cs="Times New Roman CYR"/>
        </w:rPr>
        <w:t xml:space="preserve">27) </w:t>
      </w:r>
      <w:r w:rsidR="004A72F8" w:rsidRPr="00117CD6">
        <w:rPr>
          <w:rFonts w:eastAsia="Times New Roman CYR" w:cs="Times New Roman CYR"/>
          <w:b/>
        </w:rPr>
        <w:t>отходы производства и потребления (далее - отходы)</w:t>
      </w:r>
      <w:r w:rsidR="004A72F8">
        <w:rPr>
          <w:rFonts w:eastAsia="Times New Roman CYR" w:cs="Times New Roman CYR"/>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настоящими</w:t>
      </w:r>
      <w:r w:rsidR="004A72F8">
        <w:rPr>
          <w:rFonts w:eastAsia="Times New Roman CYR" w:cs="Times New Roman CYR"/>
          <w:sz w:val="28"/>
          <w:szCs w:val="28"/>
        </w:rPr>
        <w:t xml:space="preserve"> </w:t>
      </w:r>
      <w:r w:rsidR="004A72F8">
        <w:rPr>
          <w:rFonts w:eastAsia="Times New Roman CYR" w:cs="Times New Roman CYR"/>
        </w:rPr>
        <w:t>Правилами;</w:t>
      </w:r>
    </w:p>
    <w:p w:rsidR="00DC7204" w:rsidRDefault="004A72F8">
      <w:pPr>
        <w:pStyle w:val="ConsPlusNormal"/>
        <w:ind w:firstLine="540"/>
        <w:jc w:val="both"/>
        <w:rPr>
          <w:color w:val="000000"/>
        </w:rPr>
      </w:pPr>
      <w:r>
        <w:rPr>
          <w:color w:val="000000"/>
        </w:rPr>
        <w:t xml:space="preserve">28) </w:t>
      </w:r>
      <w:r w:rsidRPr="00117CD6">
        <w:rPr>
          <w:b/>
          <w:color w:val="000000"/>
        </w:rPr>
        <w:t>охрана и защита лесов</w:t>
      </w:r>
      <w:r>
        <w:rPr>
          <w:color w:val="000000"/>
        </w:rPr>
        <w:t xml:space="preserve"> - комплекс организационных, правовых и других мер по рациональному использованию лесного фонда, сохранению лесов от уничтожения, повреждения, ослабления, загрязнения и иных негативных воздействий;</w:t>
      </w:r>
    </w:p>
    <w:p w:rsidR="00DC7204" w:rsidRDefault="004A72F8">
      <w:pPr>
        <w:pStyle w:val="ConsPlusNormal"/>
        <w:ind w:firstLine="540"/>
        <w:jc w:val="both"/>
        <w:rPr>
          <w:color w:val="000000"/>
        </w:rPr>
      </w:pPr>
      <w:r>
        <w:rPr>
          <w:color w:val="000000"/>
        </w:rPr>
        <w:t xml:space="preserve">29) </w:t>
      </w:r>
      <w:r w:rsidRPr="00117CD6">
        <w:rPr>
          <w:b/>
          <w:color w:val="000000"/>
        </w:rPr>
        <w:t>пандус</w:t>
      </w:r>
      <w:r>
        <w:rPr>
          <w:color w:val="000000"/>
        </w:rPr>
        <w:t xml:space="preserve"> - наклонная поверхность для вертикального перемещения инвалидов на креслах-колясках, пешеходов с детскими колясками и других маломобильных категорий населения;</w:t>
      </w:r>
    </w:p>
    <w:p w:rsidR="00DC7204" w:rsidRDefault="004A72F8">
      <w:pPr>
        <w:pStyle w:val="ConsPlusNormal"/>
        <w:ind w:firstLine="540"/>
        <w:jc w:val="both"/>
        <w:rPr>
          <w:color w:val="000000"/>
        </w:rPr>
      </w:pPr>
      <w:r>
        <w:rPr>
          <w:color w:val="000000"/>
        </w:rPr>
        <w:t xml:space="preserve">30) </w:t>
      </w:r>
      <w:r w:rsidRPr="00117CD6">
        <w:rPr>
          <w:b/>
          <w:color w:val="000000"/>
        </w:rPr>
        <w:t>парковка</w:t>
      </w:r>
      <w:r>
        <w:rPr>
          <w:color w:val="00000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C7204" w:rsidRDefault="00117CD6" w:rsidP="00117CD6">
      <w:pPr>
        <w:pStyle w:val="ConsPlusNormal"/>
        <w:ind w:firstLine="540"/>
        <w:jc w:val="both"/>
        <w:rPr>
          <w:color w:val="000000"/>
        </w:rPr>
      </w:pPr>
      <w:r>
        <w:rPr>
          <w:color w:val="000000"/>
        </w:rPr>
        <w:t xml:space="preserve">31) </w:t>
      </w:r>
      <w:r w:rsidR="004A72F8" w:rsidRPr="00117CD6">
        <w:rPr>
          <w:b/>
          <w:color w:val="000000"/>
        </w:rPr>
        <w:t>придомовая территория многоквартирного дома (общая территория группы жилых домов)</w:t>
      </w:r>
      <w:r w:rsidR="004A72F8">
        <w:rPr>
          <w:color w:val="000000"/>
        </w:rPr>
        <w:t xml:space="preserve"> - территория многоквартирного жилого дома, связанная с обслуживанием, содержанием и эксплуатацией жилого дома, включая придомовые и внутриквартальные проезды, тротуары, зеленые насаждения и газоны, детские игровые площадки, площадки для отдыха, спортивные площадки, площадки для временной стоянки транспортных средств, площадки для хозяйственных целей, площадки для сбора твердых коммунальных отходов, иные территории, необходимые для размещения наружных инженерных сетей.</w:t>
      </w:r>
    </w:p>
    <w:p w:rsidR="00DC7204" w:rsidRDefault="004A72F8">
      <w:pPr>
        <w:pStyle w:val="ConsPlusNormal"/>
        <w:ind w:firstLine="540"/>
        <w:jc w:val="both"/>
        <w:rPr>
          <w:rFonts w:eastAsia="Times New Roman CYR" w:cs="Times New Roman CYR"/>
          <w:color w:val="000000"/>
        </w:rPr>
      </w:pPr>
      <w:r>
        <w:rPr>
          <w:rFonts w:eastAsia="Times New Roman CYR" w:cs="Times New Roman CYR"/>
          <w:color w:val="000000"/>
        </w:rPr>
        <w:t>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877811" w:rsidRPr="001F16B9" w:rsidRDefault="001F16B9" w:rsidP="001F16B9">
      <w:pPr>
        <w:pStyle w:val="ConsPlusNormal"/>
        <w:ind w:firstLine="540"/>
        <w:jc w:val="both"/>
        <w:rPr>
          <w:rFonts w:eastAsia="Times New Roman CYR" w:cs="Times New Roman CYR"/>
        </w:rPr>
      </w:pPr>
      <w:r w:rsidRPr="001F16B9">
        <w:rPr>
          <w:b/>
          <w:bCs/>
          <w:lang w:eastAsia="ru-RU"/>
        </w:rPr>
        <w:t xml:space="preserve">32) </w:t>
      </w:r>
      <w:r w:rsidR="00877811" w:rsidRPr="001F16B9">
        <w:rPr>
          <w:b/>
          <w:bCs/>
          <w:lang w:eastAsia="ru-RU"/>
        </w:rPr>
        <w:t>прилегающая территория</w:t>
      </w:r>
      <w:r w:rsidR="00117CD6" w:rsidRPr="001F16B9">
        <w:rPr>
          <w:lang w:eastAsia="ru-RU"/>
        </w:rPr>
        <w:t xml:space="preserve"> </w:t>
      </w:r>
      <w:r w:rsidR="00877811" w:rsidRPr="001F16B9">
        <w:rPr>
          <w:lang w:eastAsia="ru-RU"/>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настоящими Правилами;</w:t>
      </w:r>
    </w:p>
    <w:p w:rsidR="00DC7204" w:rsidRDefault="004A72F8">
      <w:pPr>
        <w:pStyle w:val="ConsPlusNormal"/>
        <w:ind w:firstLine="540"/>
        <w:jc w:val="both"/>
        <w:rPr>
          <w:color w:val="000000"/>
        </w:rPr>
      </w:pPr>
      <w:r>
        <w:rPr>
          <w:color w:val="000000"/>
        </w:rPr>
        <w:t xml:space="preserve">33) </w:t>
      </w:r>
      <w:r w:rsidRPr="00117CD6">
        <w:rPr>
          <w:b/>
          <w:color w:val="000000"/>
        </w:rPr>
        <w:t>разрешенный снос зеленых насаждений</w:t>
      </w:r>
      <w:r>
        <w:rPr>
          <w:color w:val="000000"/>
        </w:rPr>
        <w:t xml:space="preserve"> - снос зеленых насаждений, провед</w:t>
      </w:r>
      <w:r w:rsidR="00BD2CF5">
        <w:rPr>
          <w:color w:val="000000"/>
        </w:rPr>
        <w:t>енный в соответствии с порядком</w:t>
      </w:r>
      <w:r w:rsidRPr="00BD2CF5">
        <w:t>;</w:t>
      </w:r>
    </w:p>
    <w:p w:rsidR="00DC7204" w:rsidRDefault="004A72F8">
      <w:pPr>
        <w:pStyle w:val="ConsPlusNormal"/>
        <w:ind w:firstLine="540"/>
        <w:jc w:val="both"/>
        <w:rPr>
          <w:color w:val="000000"/>
        </w:rPr>
      </w:pPr>
      <w:r>
        <w:rPr>
          <w:color w:val="000000"/>
        </w:rPr>
        <w:t xml:space="preserve">34) </w:t>
      </w:r>
      <w:r w:rsidRPr="00117CD6">
        <w:rPr>
          <w:b/>
          <w:color w:val="000000"/>
        </w:rPr>
        <w:t xml:space="preserve">реставрация фасадов </w:t>
      </w:r>
      <w:r>
        <w:rPr>
          <w:color w:val="000000"/>
        </w:rPr>
        <w:t>- комплекс строительных работ по восстановлению архитектурного облика объекта;</w:t>
      </w:r>
    </w:p>
    <w:p w:rsidR="00DC7204" w:rsidRDefault="004A72F8">
      <w:pPr>
        <w:pStyle w:val="ConsPlusNormal"/>
        <w:ind w:firstLine="540"/>
        <w:jc w:val="both"/>
        <w:rPr>
          <w:color w:val="000000"/>
        </w:rPr>
      </w:pPr>
      <w:r>
        <w:rPr>
          <w:color w:val="000000"/>
        </w:rPr>
        <w:t xml:space="preserve">35) </w:t>
      </w:r>
      <w:r w:rsidRPr="00117CD6">
        <w:rPr>
          <w:b/>
          <w:color w:val="000000"/>
        </w:rPr>
        <w:t>снос зеленых насаждений</w:t>
      </w:r>
      <w:r>
        <w:rPr>
          <w:color w:val="000000"/>
        </w:rPr>
        <w:t xml:space="preserve"> - вырубка (уничтожение) зеленых насаждений, а также любое причинение вреда, влекущее прекращение роста и жизнедеятельности насаждений;</w:t>
      </w:r>
    </w:p>
    <w:p w:rsidR="00DC7204" w:rsidRDefault="00117CD6" w:rsidP="00117CD6">
      <w:pPr>
        <w:pStyle w:val="ConsPlusNormal"/>
        <w:ind w:firstLine="540"/>
        <w:jc w:val="both"/>
      </w:pPr>
      <w:r>
        <w:rPr>
          <w:rFonts w:eastAsia="Times New Roman CYR" w:cs="Times New Roman CYR"/>
        </w:rPr>
        <w:t xml:space="preserve">36) </w:t>
      </w:r>
      <w:r w:rsidR="004A72F8" w:rsidRPr="00117CD6">
        <w:rPr>
          <w:rFonts w:eastAsia="Times New Roman CYR" w:cs="Times New Roman CYR"/>
          <w:b/>
        </w:rPr>
        <w:t>содержание территории</w:t>
      </w:r>
      <w:r w:rsidR="004A72F8">
        <w:rPr>
          <w:rFonts w:eastAsia="Times New Roman CYR" w:cs="Times New Roman CYR"/>
        </w:rPr>
        <w:t xml:space="preserve"> – комплекс мероприятий, связанных с санитарной очисткой и уборкой территории муниципального образования </w:t>
      </w:r>
      <w:r w:rsidR="004A72F8" w:rsidRPr="001C7AE9">
        <w:t>«</w:t>
      </w:r>
      <w:r w:rsidR="00D837F2">
        <w:rPr>
          <w:rFonts w:eastAsia="Times New Roman CYR" w:cs="Times New Roman CYR"/>
        </w:rPr>
        <w:t>Среднеканский</w:t>
      </w:r>
      <w:r w:rsidR="004A72F8">
        <w:rPr>
          <w:rFonts w:eastAsia="Times New Roman CYR" w:cs="Times New Roman CYR"/>
        </w:rPr>
        <w:t xml:space="preserve"> городской округ</w:t>
      </w:r>
      <w:r w:rsidR="004A72F8" w:rsidRPr="001C7AE9">
        <w:t>»;</w:t>
      </w:r>
    </w:p>
    <w:p w:rsidR="00DC7204" w:rsidRDefault="004A72F8">
      <w:pPr>
        <w:pStyle w:val="ConsPlusNormal"/>
        <w:ind w:firstLine="540"/>
        <w:jc w:val="both"/>
        <w:rPr>
          <w:color w:val="000000"/>
        </w:rPr>
      </w:pPr>
      <w:r>
        <w:rPr>
          <w:color w:val="000000"/>
        </w:rPr>
        <w:t xml:space="preserve">37) </w:t>
      </w:r>
      <w:r w:rsidRPr="00117CD6">
        <w:rPr>
          <w:b/>
          <w:color w:val="000000"/>
        </w:rPr>
        <w:t xml:space="preserve">содержание фасадов </w:t>
      </w:r>
      <w:r>
        <w:rPr>
          <w:color w:val="000000"/>
        </w:rPr>
        <w:t>- ремонт и восстановление наружных ограждающих конструкций, архитектурных деталей и элементов фасадов с заменой конструктивных элементов без изменения архитектурного решения фасадов;</w:t>
      </w:r>
    </w:p>
    <w:p w:rsidR="00DC7204" w:rsidRDefault="004A72F8">
      <w:pPr>
        <w:pStyle w:val="ConsPlusNormal"/>
        <w:ind w:firstLine="540"/>
        <w:jc w:val="both"/>
        <w:rPr>
          <w:color w:val="000000"/>
        </w:rPr>
      </w:pPr>
      <w:r>
        <w:rPr>
          <w:color w:val="000000"/>
        </w:rPr>
        <w:t xml:space="preserve">38) </w:t>
      </w:r>
      <w:r w:rsidRPr="00117CD6">
        <w:rPr>
          <w:b/>
          <w:color w:val="000000"/>
        </w:rPr>
        <w:t>стоянка автотранспорта (далее - автостоянка)</w:t>
      </w:r>
      <w:r>
        <w:rPr>
          <w:color w:val="000000"/>
        </w:rPr>
        <w:t xml:space="preserve"> - сооружение или огороженная </w:t>
      </w:r>
      <w:r>
        <w:rPr>
          <w:color w:val="000000"/>
        </w:rPr>
        <w:lastRenderedPageBreak/>
        <w:t>открытая площадка, предназначенная для временного или длительного хранения (стоянки) автомобилей;</w:t>
      </w:r>
    </w:p>
    <w:p w:rsidR="00DC7204" w:rsidRDefault="004A72F8">
      <w:pPr>
        <w:pStyle w:val="ConsPlusNormal"/>
        <w:ind w:firstLine="540"/>
        <w:jc w:val="both"/>
        <w:rPr>
          <w:color w:val="000000"/>
        </w:rPr>
      </w:pPr>
      <w:r>
        <w:rPr>
          <w:color w:val="000000"/>
        </w:rPr>
        <w:t xml:space="preserve">39) </w:t>
      </w:r>
      <w:r w:rsidRPr="00117CD6">
        <w:rPr>
          <w:b/>
          <w:color w:val="000000"/>
        </w:rPr>
        <w:t>строительный мусор</w:t>
      </w:r>
      <w:r>
        <w:rPr>
          <w:color w:val="000000"/>
        </w:rPr>
        <w:t xml:space="preserve"> - отходы, образующиеся в результате строительства, текущего и капитального ремонта зданий, сооружений, жилых и нежилых помещений;</w:t>
      </w:r>
    </w:p>
    <w:p w:rsidR="00DC7204" w:rsidRDefault="004A72F8">
      <w:pPr>
        <w:pStyle w:val="ConsPlusNormal"/>
        <w:ind w:firstLine="540"/>
        <w:jc w:val="both"/>
      </w:pPr>
      <w:r>
        <w:rPr>
          <w:color w:val="000000"/>
        </w:rPr>
        <w:t xml:space="preserve">40) </w:t>
      </w:r>
      <w:r w:rsidRPr="00117CD6">
        <w:rPr>
          <w:rFonts w:eastAsia="Times New Roman CYR" w:cs="Times New Roman CYR"/>
          <w:b/>
        </w:rPr>
        <w:t>твердые коммунальные отходы</w:t>
      </w:r>
      <w:r>
        <w:rPr>
          <w:rFonts w:eastAsia="Times New Roman CYR" w:cs="Times New Roman CYR"/>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C7204" w:rsidRDefault="004A72F8">
      <w:pPr>
        <w:pStyle w:val="ConsPlusNormal"/>
        <w:ind w:firstLine="540"/>
        <w:jc w:val="both"/>
        <w:rPr>
          <w:color w:val="000000"/>
        </w:rPr>
      </w:pPr>
      <w:r>
        <w:rPr>
          <w:color w:val="000000"/>
        </w:rPr>
        <w:t xml:space="preserve">41) </w:t>
      </w:r>
      <w:r w:rsidRPr="00117CD6">
        <w:rPr>
          <w:b/>
          <w:color w:val="000000"/>
        </w:rPr>
        <w:t>территории общего пользования</w:t>
      </w:r>
      <w:r>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парки и т.п.);</w:t>
      </w:r>
    </w:p>
    <w:p w:rsidR="00DC7204" w:rsidRDefault="004A72F8">
      <w:pPr>
        <w:pStyle w:val="ConsPlusNormal"/>
        <w:ind w:firstLine="540"/>
        <w:jc w:val="both"/>
        <w:rPr>
          <w:color w:val="000000"/>
        </w:rPr>
      </w:pPr>
      <w:r>
        <w:rPr>
          <w:color w:val="000000"/>
        </w:rPr>
        <w:t xml:space="preserve">42) </w:t>
      </w:r>
      <w:r w:rsidRPr="00117CD6">
        <w:rPr>
          <w:b/>
          <w:color w:val="000000"/>
        </w:rPr>
        <w:t>уборка территорий</w:t>
      </w:r>
      <w:r>
        <w:rPr>
          <w:color w:val="000000"/>
        </w:rPr>
        <w:t xml:space="preserve"> - комплекс мероприятий, связанный с регулярной очисткой, сбором, вывозом в специально отведенные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C7204" w:rsidRDefault="004A72F8">
      <w:pPr>
        <w:pStyle w:val="ConsPlusNormal"/>
        <w:ind w:firstLine="540"/>
        <w:jc w:val="both"/>
      </w:pPr>
      <w:r>
        <w:rPr>
          <w:color w:val="000000"/>
        </w:rPr>
        <w:t xml:space="preserve">43) </w:t>
      </w:r>
      <w:r w:rsidRPr="00117CD6">
        <w:rPr>
          <w:b/>
          <w:color w:val="000000"/>
        </w:rPr>
        <w:t>улично-дорожная сеть</w:t>
      </w:r>
      <w:r>
        <w:rPr>
          <w:color w:val="000000"/>
        </w:rPr>
        <w:t xml:space="preserve">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тротуаров, парковок, остановочных площадок, а также иных элементов, предназначенную для осуществления транспортных и иных коммуникаций как внутри города, так и выходы на внешние направления за пределы города. Улично-дорожная сеть связывает между собой все элементы планировочной структуры городского поселения, а также объекты внутри </w:t>
      </w:r>
      <w:r w:rsidR="003D509E">
        <w:rPr>
          <w:color w:val="000000"/>
        </w:rPr>
        <w:t>населённых пунктов</w:t>
      </w:r>
      <w:r>
        <w:rPr>
          <w:color w:val="000000"/>
        </w:rPr>
        <w:t xml:space="preserve"> городского округа. Понятия объектов улично-дорожной сети применяются в настоящих Правилах в соответствии с нормами градостроительного законодательства и Федерального </w:t>
      </w:r>
      <w:hyperlink r:id="rId23" w:history="1">
        <w:r>
          <w:t>закона</w:t>
        </w:r>
      </w:hyperlink>
      <w:r>
        <w:rPr>
          <w:color w:val="00000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7204" w:rsidRDefault="00117CD6" w:rsidP="00117CD6">
      <w:pPr>
        <w:pStyle w:val="ConsPlusNormal"/>
        <w:ind w:firstLine="540"/>
        <w:jc w:val="both"/>
        <w:rPr>
          <w:color w:val="000000"/>
        </w:rPr>
      </w:pPr>
      <w:r>
        <w:rPr>
          <w:color w:val="000000"/>
        </w:rPr>
        <w:t xml:space="preserve">44) </w:t>
      </w:r>
      <w:r w:rsidR="004A72F8" w:rsidRPr="00117CD6">
        <w:rPr>
          <w:b/>
          <w:color w:val="000000"/>
        </w:rPr>
        <w:t>урны</w:t>
      </w:r>
      <w:r w:rsidR="004A72F8">
        <w:rPr>
          <w:color w:val="000000"/>
        </w:rPr>
        <w:t xml:space="preserve"> - малые архитектурные формы, представляющие собой небольшие емкости для сбора твердых коммунальных отходов, мусора, устанавливаемые на территориях общего пользования, в том числе улицах, площадях, набережных, скверах, парках, у зданий, домов, строений, сооружений, а также у производственных, административных, офисных, торговых и иных объектов;</w:t>
      </w:r>
    </w:p>
    <w:p w:rsidR="00DC7204" w:rsidRDefault="00117CD6" w:rsidP="00117CD6">
      <w:pPr>
        <w:pStyle w:val="ConsPlusNormal"/>
        <w:ind w:firstLine="540"/>
        <w:jc w:val="both"/>
        <w:rPr>
          <w:color w:val="000000"/>
        </w:rPr>
      </w:pPr>
      <w:r>
        <w:rPr>
          <w:color w:val="000000"/>
        </w:rPr>
        <w:t xml:space="preserve">45) </w:t>
      </w:r>
      <w:r w:rsidR="004A72F8" w:rsidRPr="00117CD6">
        <w:rPr>
          <w:b/>
          <w:color w:val="000000"/>
        </w:rPr>
        <w:t>фасады зданий, строений, сооружений, многоквартирных домов</w:t>
      </w:r>
      <w:r w:rsidR="004A72F8">
        <w:rPr>
          <w:color w:val="000000"/>
        </w:rPr>
        <w:t xml:space="preserve"> - совокупность наружных конструкций и элементов (стены, навесы, балконы, лоджии, эркеры, витрины, козырьки, карнизы, водосточные трубы, лепные архитектурные детали, поверхность крыш, включая ниши, террасы, наружные лестницы, ограждения и защитные решетки, окна, ставни, пристроенные к фасаду элементы (входные группы, спуски в подвалы, оконные приямки), </w:t>
      </w:r>
      <w:proofErr w:type="spellStart"/>
      <w:r w:rsidR="004A72F8">
        <w:rPr>
          <w:color w:val="000000"/>
        </w:rPr>
        <w:t>отмостки</w:t>
      </w:r>
      <w:proofErr w:type="spellEnd"/>
      <w:r w:rsidR="004A72F8">
        <w:rPr>
          <w:color w:val="000000"/>
        </w:rPr>
        <w:t xml:space="preserve"> для дождевых и талых вод, входные двери;</w:t>
      </w:r>
    </w:p>
    <w:p w:rsidR="00DC7204" w:rsidRDefault="00117CD6" w:rsidP="00117CD6">
      <w:pPr>
        <w:pStyle w:val="Standard"/>
        <w:autoSpaceDE w:val="0"/>
        <w:ind w:firstLine="540"/>
        <w:jc w:val="both"/>
        <w:rPr>
          <w:rFonts w:eastAsia="Times New Roman" w:cs="Times New Roman"/>
          <w:color w:val="000000"/>
        </w:rPr>
      </w:pPr>
      <w:r>
        <w:rPr>
          <w:rFonts w:eastAsia="Times New Roman CYR" w:cs="Times New Roman CYR"/>
          <w:color w:val="000000"/>
        </w:rPr>
        <w:t xml:space="preserve">46) </w:t>
      </w:r>
      <w:r w:rsidR="004A72F8" w:rsidRPr="00117CD6">
        <w:rPr>
          <w:rFonts w:eastAsia="Times New Roman CYR" w:cs="Times New Roman CYR"/>
          <w:b/>
          <w:color w:val="000000"/>
        </w:rPr>
        <w:t>городская среда</w:t>
      </w:r>
      <w:r w:rsidR="004A72F8">
        <w:rPr>
          <w:rFonts w:eastAsia="Times New Roman CYR" w:cs="Times New Roman CYR"/>
          <w:color w:val="00000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w:t>
      </w:r>
      <w:r w:rsidR="004A72F8" w:rsidRPr="001C7AE9">
        <w:rPr>
          <w:rFonts w:eastAsia="Times New Roman" w:cs="Times New Roman"/>
          <w:color w:val="000000"/>
        </w:rPr>
        <w:t>«</w:t>
      </w:r>
      <w:r w:rsidR="004A72F8">
        <w:rPr>
          <w:rFonts w:eastAsia="Times New Roman CYR" w:cs="Times New Roman CYR"/>
          <w:color w:val="000000"/>
        </w:rPr>
        <w:t>городская среда</w:t>
      </w:r>
      <w:r w:rsidR="004A72F8" w:rsidRPr="001C7AE9">
        <w:rPr>
          <w:rFonts w:eastAsia="Times New Roman" w:cs="Times New Roman"/>
          <w:color w:val="000000"/>
        </w:rPr>
        <w:t xml:space="preserve">» </w:t>
      </w:r>
      <w:r w:rsidR="004A72F8">
        <w:rPr>
          <w:rFonts w:eastAsia="Times New Roman CYR" w:cs="Times New Roman CYR"/>
          <w:color w:val="000000"/>
        </w:rPr>
        <w:t>применяется как к городским, так и к сельским поселениям;</w:t>
      </w:r>
    </w:p>
    <w:p w:rsidR="00DC7204" w:rsidRDefault="00117CD6" w:rsidP="00117CD6">
      <w:pPr>
        <w:pStyle w:val="Standard"/>
        <w:autoSpaceDE w:val="0"/>
        <w:ind w:firstLine="540"/>
        <w:jc w:val="both"/>
        <w:rPr>
          <w:rFonts w:eastAsia="Times New Roman CYR" w:cs="Times New Roman CYR"/>
        </w:rPr>
      </w:pPr>
      <w:r>
        <w:rPr>
          <w:rFonts w:eastAsia="Times New Roman CYR" w:cs="Times New Roman CYR"/>
        </w:rPr>
        <w:t xml:space="preserve">47) </w:t>
      </w:r>
      <w:r w:rsidR="004A72F8" w:rsidRPr="00117CD6">
        <w:rPr>
          <w:rFonts w:eastAsia="Times New Roman CYR" w:cs="Times New Roman CYR"/>
          <w:b/>
        </w:rPr>
        <w:t>домовладелец</w:t>
      </w:r>
      <w:r w:rsidR="004A72F8">
        <w:rPr>
          <w:rFonts w:eastAsia="Times New Roman CYR" w:cs="Times New Roman CYR"/>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DC7204" w:rsidRDefault="00117CD6" w:rsidP="00117CD6">
      <w:pPr>
        <w:pStyle w:val="Standard"/>
        <w:autoSpaceDE w:val="0"/>
        <w:ind w:firstLine="540"/>
        <w:jc w:val="both"/>
        <w:rPr>
          <w:rFonts w:eastAsia="Times New Roman CYR" w:cs="Times New Roman CYR"/>
        </w:rPr>
      </w:pPr>
      <w:r w:rsidRPr="005D4167">
        <w:rPr>
          <w:rFonts w:eastAsia="Times New Roman CYR" w:cs="Times New Roman CYR"/>
        </w:rPr>
        <w:t>48)</w:t>
      </w:r>
      <w:r>
        <w:rPr>
          <w:rFonts w:eastAsia="Times New Roman CYR" w:cs="Times New Roman CYR"/>
          <w:b/>
        </w:rPr>
        <w:t xml:space="preserve"> </w:t>
      </w:r>
      <w:r w:rsidR="004A72F8" w:rsidRPr="00117CD6">
        <w:rPr>
          <w:rFonts w:eastAsia="Times New Roman CYR" w:cs="Times New Roman CYR"/>
          <w:b/>
        </w:rPr>
        <w:t>дворовая территория (общая территория группы жилых домов)</w:t>
      </w:r>
      <w:r w:rsidR="004A72F8">
        <w:rPr>
          <w:rFonts w:eastAsia="Times New Roman CYR" w:cs="Times New Roman CYR"/>
        </w:rPr>
        <w:t xml:space="preserve"> – территория, </w:t>
      </w:r>
      <w:r w:rsidR="004A72F8">
        <w:rPr>
          <w:rFonts w:eastAsia="Times New Roman CYR" w:cs="Times New Roman CYR"/>
        </w:rPr>
        <w:lastRenderedPageBreak/>
        <w:t>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 древесно-кустарниковых растений, их корневой системе, повреждение надземной части;</w:t>
      </w:r>
    </w:p>
    <w:p w:rsidR="00DC7204" w:rsidRDefault="00117CD6" w:rsidP="00117CD6">
      <w:pPr>
        <w:pStyle w:val="Standard"/>
        <w:autoSpaceDE w:val="0"/>
        <w:ind w:firstLine="525"/>
        <w:jc w:val="both"/>
      </w:pPr>
      <w:r w:rsidRPr="00117CD6">
        <w:rPr>
          <w:rFonts w:eastAsia="Times New Roman CYR" w:cs="Times New Roman CYR"/>
        </w:rPr>
        <w:t>49)</w:t>
      </w:r>
      <w:r>
        <w:rPr>
          <w:rFonts w:eastAsia="Times New Roman CYR" w:cs="Times New Roman CYR"/>
          <w:b/>
        </w:rPr>
        <w:t xml:space="preserve"> </w:t>
      </w:r>
      <w:r w:rsidR="004A72F8" w:rsidRPr="00117CD6">
        <w:rPr>
          <w:rFonts w:eastAsia="Times New Roman CYR" w:cs="Times New Roman CYR"/>
          <w:b/>
        </w:rPr>
        <w:t>жидкие бытовые отходы</w:t>
      </w:r>
      <w:r w:rsidR="004A72F8">
        <w:rPr>
          <w:rFonts w:eastAsia="Times New Roman CYR" w:cs="Times New Roman CYR"/>
        </w:rPr>
        <w:t xml:space="preserve"> - фекальные отходы нецентрализованной канализации;</w:t>
      </w:r>
      <w:r w:rsidR="001F16B9">
        <w:rPr>
          <w:rFonts w:eastAsia="Times New Roman CYR" w:cs="Times New Roman CYR"/>
        </w:rPr>
        <w:t xml:space="preserve"> </w:t>
      </w:r>
    </w:p>
    <w:p w:rsidR="00DC7204" w:rsidRDefault="00117CD6" w:rsidP="00117CD6">
      <w:pPr>
        <w:pStyle w:val="Standard"/>
        <w:autoSpaceDE w:val="0"/>
        <w:ind w:firstLine="525"/>
        <w:jc w:val="both"/>
        <w:rPr>
          <w:rFonts w:eastAsia="Times New Roman CYR" w:cs="Times New Roman CYR"/>
        </w:rPr>
      </w:pPr>
      <w:r>
        <w:rPr>
          <w:rFonts w:eastAsia="Times New Roman CYR" w:cs="Times New Roman CYR"/>
        </w:rPr>
        <w:t>50)</w:t>
      </w:r>
      <w:r>
        <w:rPr>
          <w:rFonts w:eastAsia="Times New Roman CYR" w:cs="Times New Roman CYR"/>
          <w:b/>
        </w:rPr>
        <w:t xml:space="preserve"> </w:t>
      </w:r>
      <w:r w:rsidR="004A72F8" w:rsidRPr="00117CD6">
        <w:rPr>
          <w:rFonts w:eastAsia="Times New Roman CYR" w:cs="Times New Roman CYR"/>
          <w:b/>
        </w:rPr>
        <w:t>земляные работы</w:t>
      </w:r>
      <w:r w:rsidR="004A72F8">
        <w:rPr>
          <w:rFonts w:eastAsia="Times New Roman CYR" w:cs="Times New Roman CYR"/>
        </w:rPr>
        <w:t xml:space="preserve"> – все виды работ,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C7204" w:rsidRDefault="00117CD6" w:rsidP="00117CD6">
      <w:pPr>
        <w:pStyle w:val="Standard"/>
        <w:autoSpaceDE w:val="0"/>
        <w:ind w:firstLine="525"/>
        <w:jc w:val="both"/>
        <w:rPr>
          <w:rFonts w:eastAsia="Times New Roman CYR" w:cs="Times New Roman CYR"/>
        </w:rPr>
      </w:pPr>
      <w:r>
        <w:rPr>
          <w:rFonts w:eastAsia="Times New Roman CYR" w:cs="Times New Roman CYR"/>
        </w:rPr>
        <w:t>51)</w:t>
      </w:r>
      <w:r>
        <w:rPr>
          <w:rFonts w:eastAsia="Times New Roman CYR" w:cs="Times New Roman CYR"/>
          <w:b/>
        </w:rPr>
        <w:t xml:space="preserve"> </w:t>
      </w:r>
      <w:r w:rsidR="004A72F8" w:rsidRPr="00117CD6">
        <w:rPr>
          <w:rFonts w:eastAsia="Times New Roman CYR" w:cs="Times New Roman CYR"/>
          <w:b/>
        </w:rPr>
        <w:t>капитальный ремонт фасада объекта</w:t>
      </w:r>
      <w:r w:rsidR="004A72F8">
        <w:rPr>
          <w:rFonts w:eastAsia="Times New Roman CYR" w:cs="Times New Roman CYR"/>
        </w:rPr>
        <w:t xml:space="preserve"> – ремонт и восстановление наружных ограждающих конструкций, архитектурных деталей и элементов фасада здания (сооружения) с заменой конструктивных элементов без изменения архитектурного решения фасада;</w:t>
      </w:r>
    </w:p>
    <w:p w:rsidR="00DC7204" w:rsidRDefault="00117CD6" w:rsidP="00117CD6">
      <w:pPr>
        <w:pStyle w:val="Standard"/>
        <w:autoSpaceDE w:val="0"/>
        <w:ind w:firstLine="525"/>
        <w:jc w:val="both"/>
        <w:rPr>
          <w:rFonts w:eastAsia="Times New Roman CYR" w:cs="Times New Roman CYR"/>
        </w:rPr>
      </w:pPr>
      <w:r>
        <w:rPr>
          <w:rFonts w:eastAsia="Times New Roman CYR" w:cs="Times New Roman CYR"/>
        </w:rPr>
        <w:t xml:space="preserve">52) </w:t>
      </w:r>
      <w:r w:rsidR="004A72F8" w:rsidRPr="00117CD6">
        <w:rPr>
          <w:rFonts w:eastAsia="Times New Roman CYR" w:cs="Times New Roman CYR"/>
          <w:b/>
        </w:rPr>
        <w:t xml:space="preserve">киоск </w:t>
      </w:r>
      <w:r w:rsidR="004A72F8">
        <w:rPr>
          <w:rFonts w:eastAsia="Times New Roman CYR" w:cs="Times New Roman CYR"/>
        </w:rPr>
        <w:t>- одноэтажное строение облегченного (сборно-разборного) типа без фундамента для организации торговой или иной коммерческой деятельности, оснащенное торговым или иным оборудованием, не имеющее торгового зала (зала оказания услуг) и помещений для хранения товаров, рассчитанное на одно рабочее место;</w:t>
      </w:r>
    </w:p>
    <w:p w:rsidR="00DC7204" w:rsidRDefault="00117CD6" w:rsidP="00117CD6">
      <w:pPr>
        <w:pStyle w:val="Standard"/>
        <w:autoSpaceDE w:val="0"/>
        <w:ind w:firstLine="525"/>
        <w:jc w:val="both"/>
        <w:rPr>
          <w:rFonts w:eastAsia="Times New Roman CYR" w:cs="Times New Roman CYR"/>
        </w:rPr>
      </w:pPr>
      <w:r>
        <w:rPr>
          <w:rFonts w:eastAsia="Times New Roman CYR" w:cs="Times New Roman CYR"/>
        </w:rPr>
        <w:t xml:space="preserve">53) </w:t>
      </w:r>
      <w:r w:rsidR="004A72F8" w:rsidRPr="00117CD6">
        <w:rPr>
          <w:rFonts w:eastAsia="Times New Roman CYR" w:cs="Times New Roman CYR"/>
          <w:b/>
        </w:rPr>
        <w:t>ливневая  канализация</w:t>
      </w:r>
      <w:r w:rsidR="004A72F8">
        <w:rPr>
          <w:rFonts w:eastAsia="Times New Roman CYR" w:cs="Times New Roman CYR"/>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DC7204" w:rsidRDefault="00117CD6" w:rsidP="00117CD6">
      <w:pPr>
        <w:pStyle w:val="Standard"/>
        <w:autoSpaceDE w:val="0"/>
        <w:ind w:firstLine="540"/>
        <w:jc w:val="both"/>
        <w:rPr>
          <w:rFonts w:eastAsia="Times New Roman CYR" w:cs="Times New Roman CYR"/>
        </w:rPr>
      </w:pPr>
      <w:r>
        <w:rPr>
          <w:rFonts w:eastAsia="Times New Roman CYR" w:cs="Times New Roman CYR"/>
        </w:rPr>
        <w:t xml:space="preserve">54) </w:t>
      </w:r>
      <w:r w:rsidR="004A72F8" w:rsidRPr="00117CD6">
        <w:rPr>
          <w:rFonts w:eastAsia="Times New Roman CYR" w:cs="Times New Roman CYR"/>
          <w:b/>
        </w:rPr>
        <w:t>накопление отходов</w:t>
      </w:r>
      <w:r w:rsidR="004A72F8">
        <w:rPr>
          <w:rFonts w:eastAsia="Times New Roman CYR" w:cs="Times New Roman CYR"/>
        </w:rPr>
        <w:t xml:space="preserve"> – временное складирование отходов (на срок не более чем 6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DC7204" w:rsidRDefault="005D4167" w:rsidP="005D4167">
      <w:pPr>
        <w:pStyle w:val="Standard"/>
        <w:autoSpaceDE w:val="0"/>
        <w:ind w:firstLine="585"/>
        <w:jc w:val="both"/>
        <w:rPr>
          <w:rFonts w:eastAsia="Times New Roman CYR" w:cs="Times New Roman CYR"/>
        </w:rPr>
      </w:pPr>
      <w:r>
        <w:rPr>
          <w:rFonts w:eastAsia="Times New Roman CYR" w:cs="Times New Roman CYR"/>
        </w:rPr>
        <w:t xml:space="preserve">55) </w:t>
      </w:r>
      <w:r w:rsidR="004A72F8" w:rsidRPr="005D4167">
        <w:rPr>
          <w:rFonts w:eastAsia="Times New Roman CYR" w:cs="Times New Roman CYR"/>
          <w:b/>
        </w:rPr>
        <w:t>обезвреживание отходов</w:t>
      </w:r>
      <w:r w:rsidR="004A72F8">
        <w:rPr>
          <w:rFonts w:eastAsia="Times New Roman CYR" w:cs="Times New Roman CYR"/>
        </w:rPr>
        <w:t xml:space="preserve"> – обработка отходов, в том числе сжигание, в целях предотвращения вредного воздействия отходов на здоровье человека и окружающую природную среду;</w:t>
      </w:r>
    </w:p>
    <w:p w:rsidR="00DC7204" w:rsidRDefault="005D4167" w:rsidP="005D4167">
      <w:pPr>
        <w:pStyle w:val="Standard"/>
        <w:autoSpaceDE w:val="0"/>
        <w:ind w:firstLine="585"/>
        <w:jc w:val="both"/>
        <w:rPr>
          <w:rFonts w:eastAsia="Times New Roman CYR" w:cs="Times New Roman CYR"/>
        </w:rPr>
      </w:pPr>
      <w:r>
        <w:rPr>
          <w:rFonts w:eastAsia="Times New Roman CYR" w:cs="Times New Roman CYR"/>
        </w:rPr>
        <w:t xml:space="preserve">56) </w:t>
      </w:r>
      <w:r w:rsidR="004A72F8" w:rsidRPr="005D4167">
        <w:rPr>
          <w:rFonts w:eastAsia="Times New Roman CYR" w:cs="Times New Roman CYR"/>
          <w:b/>
        </w:rPr>
        <w:t>обособленные территории и объекты, имеющие обособленные территории</w:t>
      </w:r>
      <w:r w:rsidR="004A72F8">
        <w:rPr>
          <w:rFonts w:eastAsia="Times New Roman CYR" w:cs="Times New Roman CYR"/>
        </w:rPr>
        <w:t xml:space="preserve"> – водоемы, места захоронений (городские кладбища), автозаправочные станции, торговые киоски, палатки, павильоны, рынки, детские сады, школы и т.д.;</w:t>
      </w:r>
    </w:p>
    <w:p w:rsidR="00DC7204" w:rsidRDefault="005D4167" w:rsidP="005D4167">
      <w:pPr>
        <w:pStyle w:val="Standard"/>
        <w:autoSpaceDE w:val="0"/>
        <w:ind w:firstLine="585"/>
        <w:jc w:val="both"/>
        <w:rPr>
          <w:rFonts w:eastAsia="Times New Roman CYR" w:cs="Times New Roman CYR"/>
        </w:rPr>
      </w:pPr>
      <w:r>
        <w:rPr>
          <w:rFonts w:eastAsia="Times New Roman CYR" w:cs="Times New Roman CYR"/>
        </w:rPr>
        <w:t xml:space="preserve">57) </w:t>
      </w:r>
      <w:r w:rsidR="004A72F8" w:rsidRPr="005D4167">
        <w:rPr>
          <w:rFonts w:eastAsia="Times New Roman CYR" w:cs="Times New Roman CYR"/>
          <w:b/>
        </w:rPr>
        <w:t>обращение с отходами</w:t>
      </w:r>
      <w:r w:rsidR="004A72F8">
        <w:rPr>
          <w:rFonts w:eastAsia="Times New Roman CYR" w:cs="Times New Roman CYR"/>
        </w:rPr>
        <w:t xml:space="preserve"> - деятельность по сбору, накоплению, транспортированию, обработке, утилизации, обезвреживанию, размещению отходов;</w:t>
      </w:r>
    </w:p>
    <w:p w:rsidR="00DC7204" w:rsidRDefault="005D4167" w:rsidP="005D4167">
      <w:pPr>
        <w:pStyle w:val="Standard"/>
        <w:autoSpaceDE w:val="0"/>
        <w:ind w:firstLine="585"/>
        <w:jc w:val="both"/>
        <w:rPr>
          <w:rFonts w:eastAsia="Times New Roman CYR" w:cs="Times New Roman CYR"/>
        </w:rPr>
      </w:pPr>
      <w:r>
        <w:rPr>
          <w:rFonts w:eastAsia="Times New Roman CYR" w:cs="Times New Roman CYR"/>
        </w:rPr>
        <w:t xml:space="preserve">58) </w:t>
      </w:r>
      <w:r w:rsidR="004A72F8" w:rsidRPr="005D4167">
        <w:rPr>
          <w:rFonts w:eastAsia="Times New Roman CYR" w:cs="Times New Roman CYR"/>
          <w:b/>
        </w:rPr>
        <w:t>общественные туалеты</w:t>
      </w:r>
      <w:r w:rsidR="004A72F8">
        <w:rPr>
          <w:rFonts w:eastAsia="Times New Roman CYR" w:cs="Times New Roman CYR"/>
        </w:rPr>
        <w:t xml:space="preserve"> - сооружения (стационарные, передвижные, биотуалеты), отвечающие санитарно-гигиеническим требованиям с соответствующим оборудованием и инвентарем, в том числе урнами, туалетной бумагой, крючками для верхней одежды, и предназначенные для оказания санитарно-гигиенических услуг населению как на платной, так и бесплатной основе;</w:t>
      </w:r>
    </w:p>
    <w:p w:rsidR="00DC7204" w:rsidRDefault="005D4167" w:rsidP="005D4167">
      <w:pPr>
        <w:pStyle w:val="Standard"/>
        <w:tabs>
          <w:tab w:val="left" w:pos="-993"/>
        </w:tabs>
        <w:autoSpaceDE w:val="0"/>
        <w:ind w:firstLine="567"/>
        <w:jc w:val="both"/>
      </w:pPr>
      <w:r>
        <w:rPr>
          <w:rFonts w:eastAsia="Times New Roman CYR" w:cs="Times New Roman CYR"/>
        </w:rPr>
        <w:t xml:space="preserve">59) </w:t>
      </w:r>
      <w:r w:rsidR="004A72F8" w:rsidRPr="005D4167">
        <w:rPr>
          <w:rFonts w:eastAsia="Times New Roman CYR" w:cs="Times New Roman CYR"/>
          <w:b/>
        </w:rPr>
        <w:t>объект размещения отходов</w:t>
      </w:r>
      <w:r w:rsidR="004A72F8">
        <w:rPr>
          <w:rFonts w:eastAsia="Times New Roman CYR" w:cs="Times New Roman CYR"/>
        </w:rPr>
        <w:t xml:space="preserve"> -  специально оборудованное сооружение, предназначенное для размещения отходов (полигоны по обеззараживанию и захоронению промышленных и коммунальных отходов, скотомогильники и другие сооружения, обустроенные и эксплуатируемые в соответствии с проектами);</w:t>
      </w:r>
    </w:p>
    <w:p w:rsidR="00462176"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60) </w:t>
      </w:r>
      <w:r w:rsidR="004A72F8" w:rsidRPr="005D4167">
        <w:rPr>
          <w:rFonts w:eastAsia="Times New Roman CYR" w:cs="Times New Roman CYR"/>
          <w:b/>
        </w:rPr>
        <w:t>озелененные территории</w:t>
      </w:r>
      <w:r w:rsidR="004A72F8">
        <w:rPr>
          <w:rFonts w:eastAsia="Times New Roman CYR" w:cs="Times New Roman CYR"/>
        </w:rPr>
        <w:t xml:space="preserve"> -  участки земли, на которых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w:t>
      </w:r>
      <w:r w:rsidR="004A72F8">
        <w:rPr>
          <w:rFonts w:eastAsia="Times New Roman CYR" w:cs="Times New Roman CYR"/>
        </w:rPr>
        <w:lastRenderedPageBreak/>
        <w:t>поверхности которых занято зелеными насаждениями и другим растительным покровом;</w:t>
      </w:r>
    </w:p>
    <w:p w:rsidR="00DC7204" w:rsidRDefault="004A72F8" w:rsidP="005D4167">
      <w:pPr>
        <w:pStyle w:val="Standard"/>
        <w:autoSpaceDE w:val="0"/>
        <w:ind w:firstLine="570"/>
        <w:jc w:val="both"/>
        <w:rPr>
          <w:rFonts w:eastAsia="Times New Roman CYR" w:cs="Times New Roman CYR"/>
        </w:rPr>
      </w:pPr>
      <w:r>
        <w:rPr>
          <w:rFonts w:eastAsia="Times New Roman CYR" w:cs="Times New Roman CYR"/>
          <w:i/>
          <w:iCs/>
          <w:color w:val="000000"/>
        </w:rPr>
        <w:t>(</w:t>
      </w:r>
      <w:r w:rsidR="005D4167">
        <w:rPr>
          <w:rFonts w:eastAsia="Times New Roman CYR" w:cs="Times New Roman CYR"/>
        </w:rPr>
        <w:t xml:space="preserve">61) </w:t>
      </w:r>
      <w:r w:rsidRPr="005D4167">
        <w:rPr>
          <w:rFonts w:eastAsia="Times New Roman CYR" w:cs="Times New Roman CYR"/>
          <w:b/>
        </w:rPr>
        <w:t>палисадник</w:t>
      </w:r>
      <w:r>
        <w:rPr>
          <w:rFonts w:eastAsia="Times New Roman CYR" w:cs="Times New Roman CYR"/>
        </w:rPr>
        <w:t xml:space="preserve"> – участок земли с размещенными на нем зелеными насаждениями между жилым домом и дорогой (тротуаром), огороженный забором;</w:t>
      </w:r>
    </w:p>
    <w:p w:rsidR="00DC7204"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62) </w:t>
      </w:r>
      <w:r w:rsidR="004A72F8" w:rsidRPr="005D4167">
        <w:rPr>
          <w:rFonts w:eastAsia="Times New Roman CYR" w:cs="Times New Roman CYR"/>
          <w:b/>
        </w:rPr>
        <w:t>повреждение зеленых насаждений</w:t>
      </w:r>
      <w:r w:rsidR="004A72F8">
        <w:rPr>
          <w:rFonts w:eastAsia="Times New Roman CYR" w:cs="Times New Roman CYR"/>
        </w:rPr>
        <w:t xml:space="preserve"> – механическое, термическое,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w:t>
      </w:r>
      <w:proofErr w:type="spellStart"/>
      <w:r w:rsidR="004A72F8">
        <w:rPr>
          <w:rFonts w:eastAsia="Times New Roman CYR" w:cs="Times New Roman CYR"/>
        </w:rPr>
        <w:t>вытаптывание</w:t>
      </w:r>
      <w:proofErr w:type="spellEnd"/>
      <w:r w:rsidR="004A72F8">
        <w:rPr>
          <w:rFonts w:eastAsia="Times New Roman CYR" w:cs="Times New Roman CYR"/>
        </w:rPr>
        <w:t xml:space="preserve"> (</w:t>
      </w:r>
      <w:proofErr w:type="spellStart"/>
      <w:r w:rsidR="004A72F8">
        <w:rPr>
          <w:rFonts w:eastAsia="Times New Roman CYR" w:cs="Times New Roman CYR"/>
        </w:rPr>
        <w:t>заезживание</w:t>
      </w:r>
      <w:proofErr w:type="spellEnd"/>
      <w:r w:rsidR="004A72F8">
        <w:rPr>
          <w:rFonts w:eastAsia="Times New Roman CYR" w:cs="Times New Roman CYR"/>
        </w:rPr>
        <w:t>);</w:t>
      </w:r>
    </w:p>
    <w:p w:rsidR="00DC7204"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63) </w:t>
      </w:r>
      <w:r w:rsidR="004A72F8" w:rsidRPr="005D4167">
        <w:rPr>
          <w:rFonts w:eastAsia="Times New Roman CYR" w:cs="Times New Roman CYR"/>
          <w:b/>
        </w:rPr>
        <w:t>сбор отходов</w:t>
      </w:r>
      <w:r w:rsidR="004A72F8">
        <w:rPr>
          <w:rFonts w:eastAsia="Times New Roman CYR" w:cs="Times New Roman CYR"/>
        </w:rPr>
        <w:t xml:space="preserve"> – прием или поступление отходов от юридических лиц, граждан (физических лиц), в том числе осуществляющих предпринимательскую деятельность без образования юридического лица в целях их дальнейшего использования, обезвреживания, транспортирования, размещения таких отходов;</w:t>
      </w:r>
    </w:p>
    <w:p w:rsidR="00DC7204"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64) </w:t>
      </w:r>
      <w:r w:rsidR="004A72F8" w:rsidRPr="005D4167">
        <w:rPr>
          <w:rFonts w:eastAsia="Times New Roman CYR" w:cs="Times New Roman CYR"/>
          <w:b/>
        </w:rPr>
        <w:t>домашние  животные</w:t>
      </w:r>
      <w:r w:rsidR="004A72F8">
        <w:rPr>
          <w:rFonts w:eastAsia="Times New Roman CYR" w:cs="Times New Roman CYR"/>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w:t>
      </w:r>
    </w:p>
    <w:p w:rsidR="00DC7204"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65) </w:t>
      </w:r>
      <w:r w:rsidR="004A72F8" w:rsidRPr="005D4167">
        <w:rPr>
          <w:rFonts w:eastAsia="Times New Roman CYR" w:cs="Times New Roman CYR"/>
          <w:b/>
        </w:rPr>
        <w:t>выгул собак</w:t>
      </w:r>
      <w:r w:rsidR="004A72F8">
        <w:rPr>
          <w:rFonts w:eastAsia="Times New Roman CYR" w:cs="Times New Roman CYR"/>
        </w:rPr>
        <w:t xml:space="preserve"> -  временное нахождение собак на открытом воздухе вне мест их постоянного содержания в присутствии работника приюта или волонтера в целях удовлетворения их физиологических потребностей и гармоничного развития;</w:t>
      </w:r>
    </w:p>
    <w:p w:rsidR="00DC7204"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66) </w:t>
      </w:r>
      <w:r w:rsidR="004A72F8" w:rsidRPr="005D4167">
        <w:rPr>
          <w:rFonts w:eastAsia="Times New Roman CYR" w:cs="Times New Roman CYR"/>
          <w:b/>
        </w:rPr>
        <w:t>указатель местонахождения</w:t>
      </w:r>
      <w:r w:rsidR="004A72F8">
        <w:rPr>
          <w:rFonts w:eastAsia="Times New Roman CYR" w:cs="Times New Roman CYR"/>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DC7204" w:rsidRDefault="005D4167" w:rsidP="005D4167">
      <w:pPr>
        <w:pStyle w:val="Standard"/>
        <w:autoSpaceDE w:val="0"/>
        <w:ind w:firstLine="570"/>
        <w:jc w:val="both"/>
        <w:rPr>
          <w:rFonts w:eastAsia="Times New Roman CYR" w:cs="Times New Roman CYR"/>
        </w:rPr>
      </w:pPr>
      <w:r>
        <w:rPr>
          <w:rFonts w:eastAsia="Times New Roman CYR" w:cs="Times New Roman CYR"/>
        </w:rPr>
        <w:t xml:space="preserve">67) </w:t>
      </w:r>
      <w:r w:rsidR="004A72F8" w:rsidRPr="005D4167">
        <w:rPr>
          <w:rFonts w:eastAsia="Times New Roman CYR" w:cs="Times New Roman CYR"/>
          <w:b/>
        </w:rPr>
        <w:t>элементы благоустройства территории</w:t>
      </w:r>
      <w:r w:rsidR="004A72F8">
        <w:rPr>
          <w:rFonts w:eastAsia="Times New Roman CYR" w:cs="Times New Roman CYR"/>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F0253" w:rsidRPr="00462176" w:rsidRDefault="009F0253" w:rsidP="005D4167">
      <w:pPr>
        <w:shd w:val="clear" w:color="auto" w:fill="FFFFFF"/>
        <w:ind w:firstLine="570"/>
        <w:jc w:val="both"/>
        <w:rPr>
          <w:rFonts w:eastAsia="Times New Roman" w:cs="Times New Roman"/>
          <w:lang w:eastAsia="ru-RU"/>
        </w:rPr>
      </w:pPr>
      <w:r w:rsidRPr="00462176">
        <w:rPr>
          <w:rFonts w:eastAsia="Times New Roman" w:cs="Times New Roman"/>
          <w:bCs/>
          <w:lang w:eastAsia="ru-RU"/>
        </w:rPr>
        <w:t xml:space="preserve">68) </w:t>
      </w:r>
      <w:r w:rsidRPr="00462176">
        <w:rPr>
          <w:rFonts w:eastAsia="Times New Roman" w:cs="Times New Roman"/>
          <w:b/>
          <w:bCs/>
          <w:lang w:eastAsia="ru-RU"/>
        </w:rPr>
        <w:t>схема границы прилегающей территории</w:t>
      </w:r>
      <w:r w:rsidR="005D4167" w:rsidRPr="00462176">
        <w:rPr>
          <w:rFonts w:eastAsia="Times New Roman" w:cs="Times New Roman"/>
          <w:lang w:eastAsia="ru-RU"/>
        </w:rPr>
        <w:t xml:space="preserve"> </w:t>
      </w:r>
      <w:r w:rsidRPr="00462176">
        <w:rPr>
          <w:rFonts w:eastAsia="Times New Roman" w:cs="Times New Roman"/>
          <w:lang w:eastAsia="ru-RU"/>
        </w:rPr>
        <w:t>-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rsidR="009F0253" w:rsidRPr="009F0253" w:rsidRDefault="009F0253">
      <w:pPr>
        <w:pStyle w:val="Standard"/>
        <w:autoSpaceDE w:val="0"/>
        <w:ind w:firstLine="570"/>
        <w:jc w:val="both"/>
        <w:rPr>
          <w:iCs/>
        </w:rPr>
      </w:pPr>
    </w:p>
    <w:p w:rsidR="00036FA3" w:rsidRDefault="004A72F8">
      <w:pPr>
        <w:pStyle w:val="ConsPlusNormal"/>
        <w:jc w:val="center"/>
        <w:rPr>
          <w:b/>
          <w:bCs/>
          <w:color w:val="000000"/>
        </w:rPr>
      </w:pPr>
      <w:r>
        <w:rPr>
          <w:b/>
          <w:bCs/>
          <w:color w:val="000000"/>
        </w:rPr>
        <w:t>Глава 3.</w:t>
      </w:r>
    </w:p>
    <w:p w:rsidR="00DC7204" w:rsidRDefault="004A72F8">
      <w:pPr>
        <w:pStyle w:val="ConsPlusNormal"/>
        <w:jc w:val="center"/>
        <w:rPr>
          <w:b/>
          <w:bCs/>
          <w:color w:val="000000"/>
        </w:rPr>
      </w:pPr>
      <w:r>
        <w:rPr>
          <w:b/>
          <w:bCs/>
          <w:color w:val="000000"/>
        </w:rPr>
        <w:t xml:space="preserve"> ПОРЯДОК УЧАСТИЯ СОБСТВЕННИКОВ ЗДАНИЙ (ПОМЕЩЕНИЙ</w:t>
      </w:r>
    </w:p>
    <w:p w:rsidR="00DC7204" w:rsidRDefault="004A72F8">
      <w:pPr>
        <w:pStyle w:val="ConsPlusNormal"/>
        <w:jc w:val="center"/>
        <w:rPr>
          <w:b/>
          <w:bCs/>
          <w:color w:val="000000"/>
        </w:rPr>
      </w:pPr>
      <w:r>
        <w:rPr>
          <w:b/>
          <w:bCs/>
          <w:color w:val="000000"/>
        </w:rPr>
        <w:t>В НИХ), СТРОЕНИЙ, СООРУЖЕНИЙ, ВКЛЮЧАЯ ЖИЛЫЕ ДОМА</w:t>
      </w:r>
    </w:p>
    <w:p w:rsidR="00DC7204" w:rsidRDefault="004A72F8">
      <w:pPr>
        <w:pStyle w:val="ConsPlusNormal"/>
        <w:jc w:val="center"/>
        <w:rPr>
          <w:b/>
          <w:bCs/>
          <w:color w:val="000000"/>
        </w:rPr>
      </w:pPr>
      <w:r>
        <w:rPr>
          <w:b/>
          <w:bCs/>
          <w:color w:val="000000"/>
        </w:rPr>
        <w:t>В БЛАГОУСТРОЙСТВЕ, СОДЕРЖАНИИ И УБОРКЕ ПРИЛЕГАЮЩИХ</w:t>
      </w:r>
    </w:p>
    <w:p w:rsidR="00DC7204" w:rsidRDefault="004A72F8">
      <w:pPr>
        <w:pStyle w:val="ConsPlusNormal"/>
        <w:jc w:val="center"/>
        <w:rPr>
          <w:b/>
          <w:bCs/>
          <w:color w:val="000000"/>
        </w:rPr>
      </w:pPr>
      <w:r>
        <w:rPr>
          <w:b/>
          <w:bCs/>
          <w:color w:val="000000"/>
        </w:rPr>
        <w:t>ТЕРРИТОРИЙ</w:t>
      </w:r>
    </w:p>
    <w:p w:rsidR="00DC7204" w:rsidRDefault="00DC7204">
      <w:pPr>
        <w:pStyle w:val="ConsPlusNormal"/>
        <w:jc w:val="both"/>
        <w:rPr>
          <w:color w:val="000000"/>
        </w:rPr>
      </w:pPr>
    </w:p>
    <w:p w:rsidR="00DC7204" w:rsidRDefault="004A72F8">
      <w:pPr>
        <w:pStyle w:val="ConsPlusNormal"/>
        <w:ind w:firstLine="540"/>
        <w:jc w:val="both"/>
      </w:pPr>
      <w:r>
        <w:rPr>
          <w:color w:val="000000"/>
        </w:rPr>
        <w:t xml:space="preserve">3.1. Работы по благоустройству, содержанию,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 указанных в </w:t>
      </w:r>
      <w:hyperlink w:anchor="Par71" w:history="1">
        <w:r>
          <w:t>п. 1.1</w:t>
        </w:r>
      </w:hyperlink>
      <w:r>
        <w:rPr>
          <w:color w:val="000000"/>
        </w:rPr>
        <w:t xml:space="preserve"> Правил.</w:t>
      </w:r>
    </w:p>
    <w:p w:rsidR="00DC7204" w:rsidRDefault="004A72F8">
      <w:pPr>
        <w:pStyle w:val="ConsPlusNormal"/>
        <w:ind w:firstLine="540"/>
        <w:jc w:val="both"/>
        <w:rPr>
          <w:color w:val="000000"/>
        </w:rPr>
      </w:pPr>
      <w:r>
        <w:rPr>
          <w:color w:val="000000"/>
        </w:rPr>
        <w:t xml:space="preserve">3.2. Благоустройству, содержанию и уборке подлежат все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а также все расположенные на этой территории здания (помещения в них), строения, сооружения, включая жилые дома.</w:t>
      </w:r>
    </w:p>
    <w:p w:rsidR="00DC7204" w:rsidRDefault="004A72F8">
      <w:pPr>
        <w:pStyle w:val="ConsPlusNormal"/>
        <w:ind w:firstLine="540"/>
        <w:jc w:val="both"/>
      </w:pPr>
      <w:r>
        <w:rPr>
          <w:color w:val="000000"/>
        </w:rPr>
        <w:t xml:space="preserve">Порядок участия собственников зданий (помещений в них) и сооружений в благоустройстве прилегающих территорий, в том числе их права и обязанности в указанной сфере, в соответствии с </w:t>
      </w:r>
      <w:hyperlink r:id="rId24" w:history="1">
        <w:r>
          <w:t>пунктом 25 части 1 статьи 16</w:t>
        </w:r>
      </w:hyperlink>
      <w:r>
        <w:rPr>
          <w:color w:val="000000"/>
        </w:rPr>
        <w:t xml:space="preserve"> Федерального закона от 06.10.2003 </w:t>
      </w:r>
      <w:r w:rsidR="00ED6A58">
        <w:rPr>
          <w:color w:val="000000"/>
        </w:rPr>
        <w:t>№</w:t>
      </w:r>
      <w:r>
        <w:rPr>
          <w:color w:val="000000"/>
        </w:rPr>
        <w:t xml:space="preserve"> 131-ФЗ "Об общих принципах организации местного самоуправления в Российской Федерации" устанавливаются настоящими Правилами.</w:t>
      </w:r>
    </w:p>
    <w:p w:rsidR="00DC7204" w:rsidRDefault="004A72F8">
      <w:pPr>
        <w:pStyle w:val="ConsPlusNormal"/>
        <w:ind w:firstLine="540"/>
        <w:jc w:val="both"/>
        <w:rPr>
          <w:color w:val="000000"/>
        </w:rPr>
      </w:pPr>
      <w:r>
        <w:rPr>
          <w:color w:val="000000"/>
        </w:rPr>
        <w:t xml:space="preserve">3.3. Работы по благоустройству, содержанию и уборке прилегающих территорий, придомовых территорий, входящих в состав общего имущества многоквартирного дома, в </w:t>
      </w:r>
      <w:r>
        <w:rPr>
          <w:color w:val="000000"/>
        </w:rPr>
        <w:lastRenderedPageBreak/>
        <w:t>порядке, определенном настоящими Правилами, осуществляют:</w:t>
      </w:r>
    </w:p>
    <w:p w:rsidR="00DC7204" w:rsidRDefault="00BB46F1">
      <w:pPr>
        <w:pStyle w:val="ConsPlusNormal"/>
        <w:ind w:firstLine="540"/>
        <w:jc w:val="both"/>
        <w:rPr>
          <w:color w:val="000000"/>
        </w:rPr>
      </w:pPr>
      <w:r>
        <w:rPr>
          <w:color w:val="000000"/>
        </w:rPr>
        <w:t>-</w:t>
      </w:r>
      <w:r w:rsidR="004A72F8">
        <w:rPr>
          <w:color w:val="000000"/>
        </w:rPr>
        <w:t xml:space="preserve"> на придомовых территориях, входящих в состав общего имущества многоквартирного жилого дома (общая территория группы жилых домов) - собственники помещений в многоквартирном доме и (или) уполномоченные ими лица;</w:t>
      </w:r>
    </w:p>
    <w:p w:rsidR="00DC7204" w:rsidRDefault="00BB46F1">
      <w:pPr>
        <w:pStyle w:val="ConsPlusNormal"/>
        <w:ind w:firstLine="540"/>
        <w:jc w:val="both"/>
        <w:rPr>
          <w:color w:val="000000"/>
        </w:rPr>
      </w:pPr>
      <w:r>
        <w:rPr>
          <w:color w:val="000000"/>
        </w:rPr>
        <w:t>-</w:t>
      </w:r>
      <w:r w:rsidR="004A72F8">
        <w:rPr>
          <w:color w:val="000000"/>
        </w:rPr>
        <w:t xml:space="preserve"> на земельных участках, находящихся в собственности, аренде, ином вещном праве у юридических лиц независимо от их организационно-правовых форм, индивидуальных предпринимателей, физических лиц и прилегающих к ним территориях - правообладатели таких земельных участков;</w:t>
      </w:r>
    </w:p>
    <w:p w:rsidR="00DC7204" w:rsidRDefault="00BB46F1">
      <w:pPr>
        <w:pStyle w:val="ConsPlusNormal"/>
        <w:ind w:firstLine="540"/>
        <w:jc w:val="both"/>
        <w:rPr>
          <w:color w:val="000000"/>
        </w:rPr>
      </w:pPr>
      <w:r>
        <w:rPr>
          <w:color w:val="000000"/>
        </w:rPr>
        <w:t>-</w:t>
      </w:r>
      <w:r w:rsidR="004A72F8">
        <w:rPr>
          <w:color w:val="000000"/>
        </w:rPr>
        <w:t xml:space="preserve"> на территории участков частных домовладений, а также прилегающей территории со стороны дорог и улиц (переулков, проходов, проездов) от границы участка до дороги и улицы - собственники или пользователи соответствующего частного домовладения;</w:t>
      </w:r>
    </w:p>
    <w:p w:rsidR="00DC7204" w:rsidRDefault="00BB46F1">
      <w:pPr>
        <w:pStyle w:val="ConsPlusNormal"/>
        <w:ind w:firstLine="540"/>
        <w:jc w:val="both"/>
        <w:rPr>
          <w:color w:val="000000"/>
        </w:rPr>
      </w:pPr>
      <w:r>
        <w:rPr>
          <w:color w:val="000000"/>
        </w:rPr>
        <w:t>-</w:t>
      </w:r>
      <w:r w:rsidR="004A72F8">
        <w:rPr>
          <w:color w:val="000000"/>
        </w:rPr>
        <w:t xml:space="preserve"> 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жилом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w:t>
      </w:r>
    </w:p>
    <w:p w:rsidR="00DC7204" w:rsidRDefault="004A72F8">
      <w:pPr>
        <w:pStyle w:val="ConsPlusNormal"/>
        <w:ind w:firstLine="540"/>
        <w:jc w:val="both"/>
        <w:rPr>
          <w:color w:val="000000"/>
        </w:rPr>
      </w:pPr>
      <w:r>
        <w:rPr>
          <w:color w:val="000000"/>
        </w:rPr>
        <w:t>Удаление с контейнерной площадки и прилегающей к ней территории отходов производства и потребления, высыпавшихся при выгрузке отходов из контейнеров - организации, осуществляющие вывоз отходов;</w:t>
      </w:r>
    </w:p>
    <w:p w:rsidR="00DC7204" w:rsidRDefault="00BB46F1">
      <w:pPr>
        <w:pStyle w:val="ConsPlusNormal"/>
        <w:ind w:firstLine="540"/>
        <w:jc w:val="both"/>
        <w:rPr>
          <w:color w:val="000000"/>
        </w:rPr>
      </w:pPr>
      <w:r>
        <w:rPr>
          <w:color w:val="000000"/>
        </w:rPr>
        <w:t>-</w:t>
      </w:r>
      <w:r w:rsidR="004A72F8">
        <w:rPr>
          <w:color w:val="000000"/>
        </w:rPr>
        <w:t xml:space="preserve"> на территориях рынков, объектов торговли и общественного питания, а также прилегающей к ним территории - собственники, арендаторы данных объектов или руководители данных организаций;</w:t>
      </w:r>
    </w:p>
    <w:p w:rsidR="00DC7204" w:rsidRDefault="00BB46F1">
      <w:pPr>
        <w:pStyle w:val="ConsPlusNormal"/>
        <w:ind w:firstLine="540"/>
        <w:jc w:val="both"/>
        <w:rPr>
          <w:color w:val="000000"/>
        </w:rPr>
      </w:pPr>
      <w:r>
        <w:rPr>
          <w:color w:val="000000"/>
        </w:rPr>
        <w:t>-</w:t>
      </w:r>
      <w:r w:rsidR="004A72F8">
        <w:rPr>
          <w:color w:val="000000"/>
        </w:rPr>
        <w:t xml:space="preserve"> на территориях, прилегающих к рынкам</w:t>
      </w:r>
      <w:r w:rsidR="004E195C">
        <w:rPr>
          <w:color w:val="000000"/>
        </w:rPr>
        <w:t xml:space="preserve"> </w:t>
      </w:r>
      <w:r w:rsidR="004A72F8">
        <w:rPr>
          <w:color w:val="000000"/>
        </w:rPr>
        <w:t>- владельцы данных объектов;</w:t>
      </w:r>
    </w:p>
    <w:p w:rsidR="00DC7204" w:rsidRDefault="00BB46F1">
      <w:pPr>
        <w:pStyle w:val="ConsPlusNormal"/>
        <w:ind w:firstLine="540"/>
        <w:jc w:val="both"/>
        <w:rPr>
          <w:color w:val="000000"/>
        </w:rPr>
      </w:pPr>
      <w:r>
        <w:rPr>
          <w:color w:val="000000"/>
        </w:rPr>
        <w:t>-</w:t>
      </w:r>
      <w:r w:rsidR="004A72F8">
        <w:rPr>
          <w:color w:val="000000"/>
        </w:rPr>
        <w:t xml:space="preserve"> 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 собственники земельных участков на которых расположены инженерные коммуникации;</w:t>
      </w:r>
    </w:p>
    <w:p w:rsidR="00DC7204" w:rsidRDefault="00BB46F1">
      <w:pPr>
        <w:pStyle w:val="ConsPlusNormal"/>
        <w:ind w:firstLine="540"/>
        <w:jc w:val="both"/>
        <w:rPr>
          <w:color w:val="000000"/>
        </w:rPr>
      </w:pPr>
      <w:r>
        <w:rPr>
          <w:color w:val="000000"/>
        </w:rPr>
        <w:t>-</w:t>
      </w:r>
      <w:r w:rsidR="004A72F8">
        <w:rPr>
          <w:color w:val="000000"/>
        </w:rPr>
        <w:t xml:space="preserve"> на территориях бывших гаражно-строительных кооперативов, а также прилегающих к ним территориях - собственники кооперативных гаражей;</w:t>
      </w:r>
    </w:p>
    <w:p w:rsidR="00DC7204" w:rsidRDefault="00BB46F1">
      <w:pPr>
        <w:pStyle w:val="ConsPlusNormal"/>
        <w:ind w:firstLine="540"/>
        <w:jc w:val="both"/>
        <w:rPr>
          <w:color w:val="000000"/>
        </w:rPr>
      </w:pPr>
      <w:r>
        <w:rPr>
          <w:color w:val="000000"/>
        </w:rPr>
        <w:t>-</w:t>
      </w:r>
      <w:r w:rsidR="004A72F8">
        <w:rPr>
          <w:color w:val="000000"/>
        </w:rPr>
        <w:t xml:space="preserve"> на территориях садоводческих объединений граждан, а также прилегающих к ним территориях</w:t>
      </w:r>
      <w:r w:rsidR="004E195C">
        <w:rPr>
          <w:color w:val="000000"/>
        </w:rPr>
        <w:t xml:space="preserve"> </w:t>
      </w:r>
      <w:r w:rsidR="004A72F8">
        <w:rPr>
          <w:color w:val="000000"/>
        </w:rPr>
        <w:t>- соответствующие объединения;</w:t>
      </w:r>
    </w:p>
    <w:p w:rsidR="00DC7204" w:rsidRDefault="00BB46F1">
      <w:pPr>
        <w:pStyle w:val="ConsPlusNormal"/>
        <w:ind w:firstLine="540"/>
        <w:jc w:val="both"/>
        <w:rPr>
          <w:color w:val="000000"/>
        </w:rPr>
      </w:pPr>
      <w:r>
        <w:rPr>
          <w:color w:val="000000"/>
        </w:rPr>
        <w:t>-</w:t>
      </w:r>
      <w:r w:rsidR="004A72F8">
        <w:rPr>
          <w:color w:val="000000"/>
        </w:rPr>
        <w:t xml:space="preserve"> на объектах озеленения (парки, скверы, бульвары, газоны)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C7204" w:rsidRDefault="00BB46F1">
      <w:pPr>
        <w:pStyle w:val="ConsPlusNormal"/>
        <w:ind w:firstLine="540"/>
        <w:jc w:val="both"/>
        <w:rPr>
          <w:color w:val="000000"/>
        </w:rPr>
      </w:pPr>
      <w:r>
        <w:rPr>
          <w:color w:val="000000"/>
        </w:rPr>
        <w:t>-</w:t>
      </w:r>
      <w:r w:rsidR="004A72F8">
        <w:rPr>
          <w:color w:val="000000"/>
        </w:rPr>
        <w:t xml:space="preserve"> на территориях, прилегающих к автомобильным стоянкам</w:t>
      </w:r>
      <w:r w:rsidR="004E195C">
        <w:rPr>
          <w:color w:val="000000"/>
        </w:rPr>
        <w:t xml:space="preserve"> </w:t>
      </w:r>
      <w:r w:rsidR="004A72F8">
        <w:rPr>
          <w:color w:val="000000"/>
        </w:rPr>
        <w:t>- собственники, владельцы данных объектов;</w:t>
      </w:r>
    </w:p>
    <w:p w:rsidR="00DC7204" w:rsidRDefault="00BB46F1">
      <w:pPr>
        <w:pStyle w:val="ConsPlusNormal"/>
        <w:ind w:firstLine="540"/>
        <w:jc w:val="both"/>
        <w:rPr>
          <w:color w:val="000000"/>
        </w:rPr>
      </w:pPr>
      <w:r>
        <w:rPr>
          <w:color w:val="000000"/>
        </w:rPr>
        <w:t>-</w:t>
      </w:r>
      <w:r w:rsidR="004A72F8">
        <w:rPr>
          <w:color w:val="000000"/>
        </w:rPr>
        <w:t xml:space="preserve"> на территории въезда и выезда автозаправочных станций, станций технического обслуживания, мест мойки автотранспорта, а так</w:t>
      </w:r>
      <w:r w:rsidR="004E195C">
        <w:rPr>
          <w:color w:val="000000"/>
        </w:rPr>
        <w:t>же прилегающих к ним территорий</w:t>
      </w:r>
      <w:r w:rsidR="004A72F8">
        <w:rPr>
          <w:color w:val="000000"/>
        </w:rPr>
        <w:t xml:space="preserve"> - собственники, владельцы или пользователи указанных объектов;</w:t>
      </w:r>
    </w:p>
    <w:p w:rsidR="00DC7204" w:rsidRDefault="00BB46F1">
      <w:pPr>
        <w:pStyle w:val="ConsPlusNormal"/>
        <w:ind w:firstLine="540"/>
        <w:jc w:val="both"/>
        <w:rPr>
          <w:color w:val="000000"/>
        </w:rPr>
      </w:pPr>
      <w:r>
        <w:rPr>
          <w:color w:val="000000"/>
        </w:rPr>
        <w:t>-</w:t>
      </w:r>
      <w:r w:rsidR="004A72F8">
        <w:rPr>
          <w:color w:val="000000"/>
        </w:rPr>
        <w:t xml:space="preserve">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мачтам - организации, эксплуатирующие данные сооружения;</w:t>
      </w:r>
    </w:p>
    <w:p w:rsidR="00DC7204" w:rsidRDefault="00BB46F1">
      <w:pPr>
        <w:pStyle w:val="ConsPlusNormal"/>
        <w:ind w:firstLine="540"/>
        <w:jc w:val="both"/>
        <w:rPr>
          <w:color w:val="000000"/>
        </w:rPr>
      </w:pPr>
      <w:r>
        <w:rPr>
          <w:color w:val="000000"/>
        </w:rPr>
        <w:t>-</w:t>
      </w:r>
      <w:r w:rsidR="004A72F8">
        <w:rPr>
          <w:color w:val="000000"/>
        </w:rPr>
        <w:t xml:space="preserve"> на территориях, прилегающих к отдельно стоящим объектам для размещения рекламы и иной информации - владельцы рекламных конструкций;</w:t>
      </w:r>
    </w:p>
    <w:p w:rsidR="00DC7204" w:rsidRDefault="00BB46F1">
      <w:pPr>
        <w:pStyle w:val="ConsPlusNormal"/>
        <w:ind w:firstLine="540"/>
        <w:jc w:val="both"/>
        <w:rPr>
          <w:color w:val="000000"/>
        </w:rPr>
      </w:pPr>
      <w:r>
        <w:rPr>
          <w:color w:val="000000"/>
        </w:rPr>
        <w:t>-</w:t>
      </w:r>
      <w:r w:rsidR="004A72F8">
        <w:rPr>
          <w:color w:val="000000"/>
        </w:rPr>
        <w:t xml:space="preserve">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другими объектами - уполномоченные органы в пределах своих полномочий.</w:t>
      </w:r>
    </w:p>
    <w:p w:rsidR="00DC7204" w:rsidRDefault="004A72F8">
      <w:pPr>
        <w:pStyle w:val="ConsPlusNormal"/>
        <w:ind w:firstLine="540"/>
        <w:jc w:val="both"/>
        <w:rPr>
          <w:color w:val="000000"/>
        </w:rPr>
      </w:pPr>
      <w:r>
        <w:rPr>
          <w:color w:val="000000"/>
        </w:rPr>
        <w:lastRenderedPageBreak/>
        <w:t>3.4. Юридические лица независимо от их организационно-правовых форм, индивидуальные предприниматели, физические лица осуществляют благоустройство, содержание и уборку прилегающих территорий, непосредственно примыкающих к зданиям, строениям, сооружениям, строительным площадкам,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(за исключением территорий и объектов, находящихся в муниципальной собственности) с учетом границ владения земельным участком в объеме, предусмотренном федеральным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F0253" w:rsidRPr="00BB46F1" w:rsidRDefault="00036FA3" w:rsidP="00036FA3">
      <w:pPr>
        <w:shd w:val="clear" w:color="auto" w:fill="FFFFFF"/>
        <w:spacing w:line="315" w:lineRule="atLeast"/>
        <w:ind w:firstLine="540"/>
        <w:jc w:val="both"/>
      </w:pPr>
      <w:r w:rsidRPr="00BB46F1">
        <w:rPr>
          <w:rFonts w:eastAsia="Times New Roman" w:cs="Times New Roman"/>
          <w:spacing w:val="2"/>
          <w:lang w:eastAsia="ru-RU"/>
        </w:rPr>
        <w:t xml:space="preserve">3.4.1. </w:t>
      </w:r>
      <w:r w:rsidR="009F0253" w:rsidRPr="00BB46F1">
        <w:rPr>
          <w:rFonts w:eastAsia="Times New Roman" w:cs="Times New Roman"/>
          <w:spacing w:val="2"/>
          <w:lang w:eastAsia="ru-RU"/>
        </w:rPr>
        <w:t>Границы прилегающих территорий устанавливаются дифференцировано в диапазоне 0-20 метров в зависимости от фактического расстояния до рядом расположенных (далее также - соседних) объектов, назначения соседних объектов, наличия территорий общего пользования,  расположения зданий, строений, сооружений, земельных участков в существующей застройке, вида их разрешенного использования и фактического назначения.</w:t>
      </w:r>
    </w:p>
    <w:p w:rsidR="009F0253" w:rsidRPr="00BB46F1" w:rsidRDefault="009F0253" w:rsidP="00036FA3">
      <w:pPr>
        <w:shd w:val="clear" w:color="auto" w:fill="FFFFFF"/>
        <w:spacing w:line="315" w:lineRule="atLeast"/>
        <w:ind w:firstLine="540"/>
        <w:jc w:val="both"/>
        <w:rPr>
          <w:rFonts w:eastAsia="Times New Roman" w:cs="Times New Roman"/>
          <w:spacing w:val="2"/>
          <w:lang w:eastAsia="ru-RU"/>
        </w:rPr>
      </w:pPr>
      <w:r w:rsidRPr="00BB46F1">
        <w:rPr>
          <w:rFonts w:eastAsia="Times New Roman" w:cs="Times New Roman"/>
          <w:spacing w:val="2"/>
          <w:lang w:eastAsia="ru-RU"/>
        </w:rP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до тротуара или до бордюра дороги, или кромки покрытия дороги, либо до линейного объекта (ЛЭП, линии связи), либо  до зоны с особым использованием территории, установленной в соответствии с законодательством Российской Федерации, в зависимости от расположения в существующей застройке рассматриваемого объекта.</w:t>
      </w:r>
    </w:p>
    <w:p w:rsidR="009F0253" w:rsidRPr="00BB46F1" w:rsidRDefault="009F0253" w:rsidP="009F0253">
      <w:pPr>
        <w:pStyle w:val="ConsPlusNormal"/>
        <w:ind w:firstLine="540"/>
        <w:jc w:val="both"/>
        <w:rPr>
          <w:spacing w:val="2"/>
          <w:lang w:eastAsia="ru-RU"/>
        </w:rPr>
      </w:pPr>
      <w:r w:rsidRPr="00BB46F1">
        <w:rPr>
          <w:spacing w:val="2"/>
          <w:lang w:eastAsia="ru-RU"/>
        </w:rPr>
        <w:t>Границы прилегающих территорий не устанавливаются при условиях, когда к зданию, строению, сооружению, земельному участку территории общего пользования не прилегают</w:t>
      </w:r>
    </w:p>
    <w:p w:rsidR="00DC7204" w:rsidRPr="003B3E71" w:rsidRDefault="003B3E71" w:rsidP="003B3E71">
      <w:pPr>
        <w:pStyle w:val="ConsPlusNormal"/>
        <w:ind w:firstLine="540"/>
        <w:jc w:val="both"/>
        <w:rPr>
          <w:color w:val="000000"/>
          <w:highlight w:val="yellow"/>
        </w:rPr>
      </w:pPr>
      <w:r>
        <w:rPr>
          <w:color w:val="000000"/>
        </w:rPr>
        <w:t xml:space="preserve">3.4.2 </w:t>
      </w:r>
      <w:r w:rsidR="004A72F8">
        <w:rPr>
          <w:color w:val="000000"/>
        </w:rPr>
        <w:t>В случае если здание, строение, сооружение принадлежат на праве собственности или ином вещном либо обязательственном праве нескольким лицам, территория, подлежащая благоустройству, содержанию и уборке, вправе определяться пропорционально доле в праве общей собственности или иного права на объект недвижимости с учетом фактического использования земельного участка</w:t>
      </w:r>
      <w:r w:rsidR="004A72F8" w:rsidRPr="003B3E71">
        <w:rPr>
          <w:color w:val="000000"/>
        </w:rPr>
        <w:t xml:space="preserve"> в соответствии с </w:t>
      </w:r>
      <w:hyperlink w:anchor="Par194" w:history="1">
        <w:r w:rsidR="004A72F8" w:rsidRPr="003B3E71">
          <w:t>п. 3.4.1</w:t>
        </w:r>
      </w:hyperlink>
      <w:r w:rsidR="004A72F8" w:rsidRPr="003B3E71">
        <w:rPr>
          <w:color w:val="000000"/>
        </w:rPr>
        <w:t xml:space="preserve"> настоящих Правил.</w:t>
      </w:r>
    </w:p>
    <w:p w:rsidR="00DC7204" w:rsidRDefault="004A72F8">
      <w:pPr>
        <w:pStyle w:val="ConsPlusNormal"/>
        <w:ind w:firstLine="540"/>
        <w:jc w:val="both"/>
      </w:pPr>
      <w:r>
        <w:rPr>
          <w:color w:val="000000"/>
        </w:rPr>
        <w:t xml:space="preserve">3.4.3. В случае нахождения объектов на смежных земельных участках, границей прилегающей к ним территории являются границы таких смежных земельных участков (при их наличии). Под смежными земельными участками в рамках применения настоящих Правил понимаются земельные участки с общими границами, а также земельные участки с совпадающей частично либо полностью по их периметру прилегающей территории. </w:t>
      </w:r>
      <w:r w:rsidR="003B3E71">
        <w:rPr>
          <w:color w:val="000000"/>
        </w:rPr>
        <w:t>Б</w:t>
      </w:r>
      <w:r>
        <w:rPr>
          <w:color w:val="000000"/>
        </w:rPr>
        <w:t xml:space="preserve">лагоустройству, содержанию и уборке прилегающей территории к зданиям, строениям, сооружениям, подлежит территория, определяемая в соответствии с </w:t>
      </w:r>
      <w:hyperlink w:anchor="Par194" w:history="1">
        <w:r>
          <w:t>п. 3.4.1</w:t>
        </w:r>
      </w:hyperlink>
      <w:r>
        <w:rPr>
          <w:color w:val="000000"/>
        </w:rPr>
        <w:t xml:space="preserve"> настоящих Правил.</w:t>
      </w:r>
    </w:p>
    <w:p w:rsidR="00DC7204" w:rsidRDefault="004A72F8">
      <w:pPr>
        <w:pStyle w:val="ConsPlusNormal"/>
        <w:ind w:firstLine="540"/>
        <w:jc w:val="both"/>
      </w:pPr>
      <w:r>
        <w:rPr>
          <w:color w:val="000000"/>
        </w:rPr>
        <w:t>3.4.4. В случае если на территории земельного участка находятся несколько зданий, сооружений, принадлежащих разным лицам, границы соде</w:t>
      </w:r>
      <w:r w:rsidR="009E283D">
        <w:rPr>
          <w:color w:val="000000"/>
        </w:rPr>
        <w:t xml:space="preserve">ржания, благоустройства </w:t>
      </w:r>
      <w:r>
        <w:rPr>
          <w:color w:val="000000"/>
        </w:rPr>
        <w:t>и уборки прилегающей территории</w:t>
      </w:r>
      <w:r w:rsidR="009E283D">
        <w:rPr>
          <w:color w:val="000000"/>
        </w:rPr>
        <w:t xml:space="preserve"> </w:t>
      </w:r>
      <w:r>
        <w:rPr>
          <w:color w:val="000000"/>
        </w:rPr>
        <w:t>к зданиям, строениям, сооружения</w:t>
      </w:r>
      <w:r w:rsidR="009E283D">
        <w:rPr>
          <w:color w:val="000000"/>
        </w:rPr>
        <w:t>м</w:t>
      </w:r>
      <w:r>
        <w:rPr>
          <w:color w:val="000000"/>
        </w:rPr>
        <w:t xml:space="preserve"> определя</w:t>
      </w:r>
      <w:r w:rsidR="009E283D">
        <w:rPr>
          <w:color w:val="000000"/>
        </w:rPr>
        <w:t>ются</w:t>
      </w:r>
      <w:r>
        <w:rPr>
          <w:color w:val="000000"/>
        </w:rPr>
        <w:t xml:space="preserve"> в соответствии с </w:t>
      </w:r>
      <w:hyperlink w:anchor="Par194" w:history="1">
        <w:r>
          <w:t>п. 3.4.1</w:t>
        </w:r>
      </w:hyperlink>
      <w:r>
        <w:rPr>
          <w:color w:val="000000"/>
        </w:rPr>
        <w:t xml:space="preserve"> настоящих Правил.</w:t>
      </w:r>
    </w:p>
    <w:p w:rsidR="00DC7204" w:rsidRDefault="004A72F8">
      <w:pPr>
        <w:pStyle w:val="ConsPlusNormal"/>
        <w:ind w:firstLine="540"/>
        <w:jc w:val="both"/>
        <w:rPr>
          <w:color w:val="000000"/>
        </w:rPr>
      </w:pPr>
      <w:r>
        <w:rPr>
          <w:color w:val="000000"/>
        </w:rPr>
        <w:t>3.4.5. Виды работ и периодичность по содержанию и уборке прилегающей территории определяются настоящими Правилами.</w:t>
      </w:r>
    </w:p>
    <w:p w:rsidR="00DC7204" w:rsidRPr="00944DF6" w:rsidRDefault="004A72F8">
      <w:pPr>
        <w:pStyle w:val="ConsPlusNormal"/>
        <w:ind w:firstLine="540"/>
        <w:jc w:val="both"/>
      </w:pPr>
      <w:r w:rsidRPr="00944DF6">
        <w:t xml:space="preserve">3.4.6. Для закрепления прилегающей территории </w:t>
      </w:r>
      <w:r w:rsidR="003D509E">
        <w:t>населённых пунктов</w:t>
      </w:r>
      <w:r w:rsidRPr="00944DF6">
        <w:t xml:space="preserve"> городского округа </w:t>
      </w:r>
      <w:r w:rsidRPr="00944DF6">
        <w:lastRenderedPageBreak/>
        <w:t xml:space="preserve">в целях благоустройства, содержания и уборки за юридическими лицами независимо от их организационно-правовых форм, индивидуальными предпринимателями, физическими лицами, уполномоченный орган </w:t>
      </w:r>
      <w:r w:rsidR="009E283D" w:rsidRPr="00944DF6">
        <w:t>–</w:t>
      </w:r>
      <w:r w:rsidRPr="00944DF6">
        <w:t xml:space="preserve"> </w:t>
      </w:r>
      <w:r w:rsidR="009E283D" w:rsidRPr="00944DF6">
        <w:t>управление жилищно-коммунального хозяйства</w:t>
      </w:r>
      <w:r w:rsidR="007F29EF" w:rsidRPr="00944DF6">
        <w:t>,</w:t>
      </w:r>
      <w:r w:rsidRPr="00944DF6">
        <w:t xml:space="preserve"> архитектуры и градостроительства Администрации муниципального образования "</w:t>
      </w:r>
      <w:r w:rsidR="00D837F2" w:rsidRPr="00944DF6">
        <w:t>Среднеканский</w:t>
      </w:r>
      <w:r w:rsidRPr="00944DF6">
        <w:t xml:space="preserve"> городской округ" формирует схемы</w:t>
      </w:r>
      <w:r w:rsidR="002F3983" w:rsidRPr="00944DF6">
        <w:t xml:space="preserve"> границ</w:t>
      </w:r>
      <w:r w:rsidRPr="00944DF6">
        <w:t xml:space="preserve"> </w:t>
      </w:r>
      <w:r w:rsidR="00944DF6" w:rsidRPr="00944DF6">
        <w:rPr>
          <w:rFonts w:eastAsia="Calibri"/>
        </w:rPr>
        <w:t>прилегающей территории</w:t>
      </w:r>
      <w:r w:rsidR="00C5032E">
        <w:rPr>
          <w:rFonts w:eastAsia="Calibri"/>
        </w:rPr>
        <w:t xml:space="preserve"> (Приложение № 6)</w:t>
      </w:r>
      <w:r w:rsidR="00944DF6" w:rsidRPr="00944DF6">
        <w:rPr>
          <w:rFonts w:eastAsia="Calibri"/>
        </w:rPr>
        <w:t xml:space="preserve"> для</w:t>
      </w:r>
      <w:r w:rsidR="00944DF6" w:rsidRPr="00944DF6">
        <w:t xml:space="preserve"> </w:t>
      </w:r>
      <w:r w:rsidRPr="00944DF6">
        <w:t>благоустройства, содержания и уборки территории (</w:t>
      </w:r>
      <w:r w:rsidR="00944DF6" w:rsidRPr="00944DF6">
        <w:rPr>
          <w:rFonts w:eastAsia="Calibri"/>
        </w:rPr>
        <w:t>далее -схемы границ</w:t>
      </w:r>
      <w:r w:rsidRPr="00944DF6">
        <w:t>) с учетом фактического использования территории юридическими лицами независимо от их организационно-правовых форм, индивидуальными предпринимателями, физическими лицами.</w:t>
      </w:r>
    </w:p>
    <w:p w:rsidR="00DC7204" w:rsidRPr="00944DF6" w:rsidRDefault="00944DF6">
      <w:pPr>
        <w:pStyle w:val="ConsPlusNormal"/>
        <w:ind w:firstLine="540"/>
        <w:jc w:val="both"/>
      </w:pPr>
      <w:r w:rsidRPr="00944DF6">
        <w:t>С</w:t>
      </w:r>
      <w:r w:rsidR="004A72F8" w:rsidRPr="00944DF6">
        <w:t>хемы</w:t>
      </w:r>
      <w:r w:rsidRPr="00944DF6">
        <w:t xml:space="preserve"> границ</w:t>
      </w:r>
      <w:r w:rsidR="004A72F8" w:rsidRPr="00944DF6">
        <w:t xml:space="preserve"> составляются в </w:t>
      </w:r>
      <w:r w:rsidR="007F29EF" w:rsidRPr="00944DF6">
        <w:t>двух</w:t>
      </w:r>
      <w:r w:rsidR="004A72F8" w:rsidRPr="00944DF6">
        <w:t xml:space="preserve"> экземплярах: один экземпляр схемы</w:t>
      </w:r>
      <w:r w:rsidR="00C5032E">
        <w:t xml:space="preserve"> границ</w:t>
      </w:r>
      <w:r w:rsidR="004A72F8" w:rsidRPr="00944DF6">
        <w:t xml:space="preserve"> передается хозяйствующему субъекту или физическому лицу для организации работ, второй - для координации и контроля находится в </w:t>
      </w:r>
      <w:r w:rsidR="007F29EF" w:rsidRPr="00944DF6">
        <w:t>управлении жилищно-коммунального хозяйства, архитектуры и градостроительства Администрации муниципального образования "Среднеканский городской округ"</w:t>
      </w:r>
      <w:r w:rsidR="004A72F8" w:rsidRPr="00944DF6">
        <w:t xml:space="preserve">. </w:t>
      </w:r>
    </w:p>
    <w:p w:rsidR="00502BD6" w:rsidRPr="00944DF6" w:rsidRDefault="00502BD6" w:rsidP="00502BD6">
      <w:pPr>
        <w:jc w:val="both"/>
        <w:rPr>
          <w:rFonts w:eastAsia="Calibri" w:cs="Times New Roman"/>
        </w:rPr>
      </w:pPr>
      <w:r w:rsidRPr="00944DF6">
        <w:rPr>
          <w:rFonts w:eastAsia="Calibri" w:cs="Times New Roman"/>
        </w:rPr>
        <w:t xml:space="preserve">         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w:t>
      </w:r>
      <w:r w:rsidR="007F29EF" w:rsidRPr="00944DF6">
        <w:rPr>
          <w:rFonts w:eastAsia="Calibri" w:cs="Times New Roman"/>
        </w:rPr>
        <w:t>Среднеканского</w:t>
      </w:r>
      <w:r w:rsidRPr="00944DF6">
        <w:rPr>
          <w:rFonts w:eastAsia="Calibri" w:cs="Times New Roman"/>
        </w:rPr>
        <w:t xml:space="preserve"> городского округа могут быть подготовлены в форме одного бумажного и (или) электронного документа.</w:t>
      </w:r>
    </w:p>
    <w:p w:rsidR="00502BD6" w:rsidRPr="00944DF6" w:rsidRDefault="00502BD6" w:rsidP="00502BD6">
      <w:pPr>
        <w:shd w:val="clear" w:color="auto" w:fill="FFFFFF"/>
        <w:spacing w:line="288" w:lineRule="atLeast"/>
        <w:jc w:val="both"/>
      </w:pPr>
      <w:r w:rsidRPr="00944DF6">
        <w:rPr>
          <w:rFonts w:eastAsia="Calibri" w:cs="Times New Roman"/>
        </w:rPr>
        <w:t xml:space="preserve">        Подготовка схемы границ осуществляется </w:t>
      </w:r>
      <w:r w:rsidR="00944DF6" w:rsidRPr="00944DF6">
        <w:rPr>
          <w:rFonts w:eastAsia="Calibri" w:cs="Times New Roman"/>
        </w:rPr>
        <w:t>управлением жилищно-коммунального хозяйства, архитектуры и градостроительства</w:t>
      </w:r>
      <w:r w:rsidRPr="00944DF6">
        <w:rPr>
          <w:rFonts w:eastAsia="Times New Roman" w:cs="Times New Roman"/>
          <w:i/>
          <w:lang w:eastAsia="ru-RU"/>
        </w:rPr>
        <w:t xml:space="preserve"> </w:t>
      </w:r>
      <w:r w:rsidRPr="00944DF6">
        <w:rPr>
          <w:rFonts w:eastAsia="Times New Roman" w:cs="Times New Roman"/>
          <w:lang w:eastAsia="ru-RU"/>
        </w:rPr>
        <w:t>Администрации муниципального образования «</w:t>
      </w:r>
      <w:r w:rsidR="00D837F2" w:rsidRPr="00944DF6">
        <w:rPr>
          <w:rFonts w:eastAsia="Times New Roman" w:cs="Times New Roman"/>
          <w:lang w:eastAsia="ru-RU"/>
        </w:rPr>
        <w:t>Среднеканский</w:t>
      </w:r>
      <w:r w:rsidRPr="00944DF6">
        <w:rPr>
          <w:rFonts w:eastAsia="Times New Roman" w:cs="Times New Roman"/>
          <w:lang w:eastAsia="ru-RU"/>
        </w:rPr>
        <w:t xml:space="preserve"> городской округ»</w:t>
      </w:r>
      <w:r w:rsidRPr="00944DF6">
        <w:rPr>
          <w:rFonts w:eastAsia="Calibri" w:cs="Times New Roman"/>
        </w:rPr>
        <w:t xml:space="preserve"> в соответствии с </w:t>
      </w:r>
      <w:r w:rsidRPr="00944DF6">
        <w:rPr>
          <w:rFonts w:eastAsia="Times New Roman" w:cs="Times New Roman"/>
          <w:spacing w:val="2"/>
          <w:lang w:eastAsia="ru-RU"/>
        </w:rPr>
        <w:t>Законом Магаданской области от 06.12.2018года №2319-ОЗ «О порядке определения границ территорий, прилегающих к зданию, строению, сооружению, образованному земельному участку (прилегающих территорий)» (в ред. </w:t>
      </w:r>
      <w:hyperlink r:id="rId25">
        <w:r w:rsidRPr="00944DF6">
          <w:rPr>
            <w:rStyle w:val="ListLabel2"/>
            <w:rFonts w:eastAsia="SimSun"/>
            <w:sz w:val="24"/>
            <w:szCs w:val="24"/>
          </w:rPr>
          <w:t>Закона Магаданской области от 14.03.2019 N 2353-ОЗ</w:t>
        </w:r>
      </w:hyperlink>
      <w:r w:rsidRPr="00944DF6">
        <w:rPr>
          <w:rFonts w:eastAsia="Times New Roman" w:cs="Times New Roman"/>
          <w:spacing w:val="2"/>
          <w:lang w:eastAsia="ru-RU"/>
        </w:rPr>
        <w:t>) и п. 3.4.1 настоящих Правил.</w:t>
      </w:r>
    </w:p>
    <w:p w:rsidR="00DC7204" w:rsidRDefault="004A72F8">
      <w:pPr>
        <w:pStyle w:val="ConsPlusNormal"/>
        <w:ind w:firstLine="540"/>
        <w:jc w:val="both"/>
      </w:pPr>
      <w:r>
        <w:rPr>
          <w:color w:val="000000"/>
        </w:rPr>
        <w:t>3.4.7. При составлении схем</w:t>
      </w:r>
      <w:r w:rsidR="00C5032E">
        <w:rPr>
          <w:color w:val="000000"/>
        </w:rPr>
        <w:t xml:space="preserve"> границ</w:t>
      </w:r>
      <w:r>
        <w:rPr>
          <w:color w:val="000000"/>
        </w:rPr>
        <w:t xml:space="preserve"> размер прилегающей территории определяется с учетом </w:t>
      </w:r>
      <w:hyperlink w:anchor="Par194" w:history="1">
        <w:r>
          <w:t>пункта 3.4.1</w:t>
        </w:r>
      </w:hyperlink>
      <w:r>
        <w:rPr>
          <w:color w:val="000000"/>
        </w:rPr>
        <w:t xml:space="preserve"> настоящих Правил:</w:t>
      </w:r>
    </w:p>
    <w:p w:rsidR="00DC7204" w:rsidRDefault="00C5032E">
      <w:pPr>
        <w:pStyle w:val="ConsPlusNormal"/>
        <w:ind w:firstLine="540"/>
        <w:jc w:val="both"/>
        <w:rPr>
          <w:color w:val="000000"/>
        </w:rPr>
      </w:pPr>
      <w:r>
        <w:rPr>
          <w:color w:val="000000"/>
        </w:rPr>
        <w:t>-</w:t>
      </w:r>
      <w:r w:rsidR="004A72F8">
        <w:rPr>
          <w:color w:val="000000"/>
        </w:rPr>
        <w:t xml:space="preserve"> для отдельно стоящих нестационарных объектов мелкорозничной торговли, бытового обслуживания и услуг (киосков, остановочных комплексов, павильонов и т.п.) - 5 метров от фасада по всему периметру объекта;</w:t>
      </w:r>
    </w:p>
    <w:p w:rsidR="00DC7204" w:rsidRDefault="00C5032E">
      <w:pPr>
        <w:pStyle w:val="ConsPlusNormal"/>
        <w:ind w:firstLine="540"/>
        <w:jc w:val="both"/>
        <w:rPr>
          <w:color w:val="000000"/>
        </w:rPr>
      </w:pPr>
      <w:r>
        <w:rPr>
          <w:color w:val="000000"/>
        </w:rPr>
        <w:t>-</w:t>
      </w:r>
      <w:r w:rsidR="004A72F8">
        <w:rPr>
          <w:color w:val="000000"/>
        </w:rPr>
        <w:t xml:space="preserve"> для нежилых помещений многоквартирного дома, в том числе встроенных и пристроенных нежилых помещений - 10 метров от фасада нежилого помещения, в иных случаях - площадь прилегающей территории определяется пропорционально размеру общей площади нежилого помещения, принадлежащего физическому или юридическому лицу на праве собственности и с учетом сформированного земельного участка, находящегося в общей долевой собственности собственников помещений многоквартирного дома;</w:t>
      </w:r>
    </w:p>
    <w:p w:rsidR="00DC7204" w:rsidRDefault="00C5032E">
      <w:pPr>
        <w:pStyle w:val="ConsPlusNormal"/>
        <w:ind w:firstLine="540"/>
        <w:jc w:val="both"/>
        <w:rPr>
          <w:color w:val="000000"/>
        </w:rPr>
      </w:pPr>
      <w:r>
        <w:rPr>
          <w:color w:val="000000"/>
        </w:rPr>
        <w:t>-</w:t>
      </w:r>
      <w:r w:rsidR="004A72F8">
        <w:rPr>
          <w:color w:val="000000"/>
        </w:rPr>
        <w:t xml:space="preserve"> для отдельно стоящих нежилых зданий (торговых, офисных и иных зданий), за исключением объектов, для которых настоящими Правилами установлены иные параметры - не менее 10 метров от фасада по всему периметру здания;</w:t>
      </w:r>
    </w:p>
    <w:p w:rsidR="00DC7204" w:rsidRDefault="00C5032E">
      <w:pPr>
        <w:pStyle w:val="ConsPlusNormal"/>
        <w:ind w:firstLine="540"/>
        <w:jc w:val="both"/>
        <w:rPr>
          <w:color w:val="000000"/>
        </w:rPr>
      </w:pPr>
      <w:r>
        <w:rPr>
          <w:color w:val="000000"/>
        </w:rPr>
        <w:t>-</w:t>
      </w:r>
      <w:r w:rsidR="004A72F8">
        <w:rPr>
          <w:color w:val="000000"/>
        </w:rPr>
        <w:t xml:space="preserve"> для промышленных объектов - 20 метров по всему периметру отведенной территории;</w:t>
      </w:r>
    </w:p>
    <w:p w:rsidR="00DC7204" w:rsidRDefault="00C5032E">
      <w:pPr>
        <w:pStyle w:val="ConsPlusNormal"/>
        <w:ind w:firstLine="540"/>
        <w:jc w:val="both"/>
        <w:rPr>
          <w:color w:val="000000"/>
        </w:rPr>
      </w:pPr>
      <w:r>
        <w:rPr>
          <w:color w:val="000000"/>
        </w:rPr>
        <w:t>-</w:t>
      </w:r>
      <w:r w:rsidR="004A72F8">
        <w:rPr>
          <w:color w:val="000000"/>
        </w:rPr>
        <w:t xml:space="preserve"> для автозаправочных станций, заправочных комплексов, шиномонтажных мастерских и станций технического обслуживания - не менее 10 метров по периметру отведенной территории, включая подъезды к объектам;</w:t>
      </w:r>
    </w:p>
    <w:p w:rsidR="00DC7204" w:rsidRDefault="00C5032E">
      <w:pPr>
        <w:pStyle w:val="ConsPlusNormal"/>
        <w:ind w:firstLine="540"/>
        <w:jc w:val="both"/>
        <w:rPr>
          <w:color w:val="000000"/>
        </w:rPr>
      </w:pPr>
      <w:r>
        <w:rPr>
          <w:color w:val="000000"/>
        </w:rPr>
        <w:t>-</w:t>
      </w:r>
      <w:r w:rsidR="004A72F8">
        <w:rPr>
          <w:color w:val="000000"/>
        </w:rPr>
        <w:t xml:space="preserve"> для гаражей, гаражно-строительных кооперативов, гаражных кооперативов, автостоянок, парковок, садоводческих объединений - 10 метров по периметру отведенной территории;</w:t>
      </w:r>
    </w:p>
    <w:p w:rsidR="00DC7204" w:rsidRDefault="00C5032E">
      <w:pPr>
        <w:pStyle w:val="ConsPlusNormal"/>
        <w:ind w:firstLine="540"/>
        <w:jc w:val="both"/>
        <w:rPr>
          <w:color w:val="000000"/>
        </w:rPr>
      </w:pPr>
      <w:r>
        <w:rPr>
          <w:color w:val="000000"/>
        </w:rPr>
        <w:t>-</w:t>
      </w:r>
      <w:r w:rsidR="004A72F8">
        <w:rPr>
          <w:color w:val="000000"/>
        </w:rPr>
        <w:t xml:space="preserve"> для отдельно стоящих объектов рекламы - в радиусе 5 метров от основания объекта;</w:t>
      </w:r>
    </w:p>
    <w:p w:rsidR="00DC7204" w:rsidRDefault="00C5032E">
      <w:pPr>
        <w:pStyle w:val="ConsPlusNormal"/>
        <w:ind w:firstLine="540"/>
        <w:jc w:val="both"/>
        <w:rPr>
          <w:color w:val="000000"/>
        </w:rPr>
      </w:pPr>
      <w:r>
        <w:rPr>
          <w:color w:val="000000"/>
        </w:rPr>
        <w:t>-</w:t>
      </w:r>
      <w:r w:rsidR="004A72F8">
        <w:rPr>
          <w:color w:val="000000"/>
        </w:rPr>
        <w:t xml:space="preserve"> для территорий, отведенных для размещения и эксплуатации линий электропередачи, водопроводных и тепловых сетей, - в пределах охранной зоны;</w:t>
      </w:r>
    </w:p>
    <w:p w:rsidR="00DC7204" w:rsidRDefault="00C5032E">
      <w:pPr>
        <w:pStyle w:val="ConsPlusNormal"/>
        <w:ind w:firstLine="540"/>
        <w:jc w:val="both"/>
        <w:rPr>
          <w:color w:val="000000"/>
        </w:rPr>
      </w:pPr>
      <w:r>
        <w:rPr>
          <w:color w:val="000000"/>
        </w:rPr>
        <w:lastRenderedPageBreak/>
        <w:t>-</w:t>
      </w:r>
      <w:r w:rsidR="004A72F8">
        <w:rPr>
          <w:color w:val="000000"/>
        </w:rPr>
        <w:t xml:space="preserve"> для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5 метров по периметру.</w:t>
      </w:r>
    </w:p>
    <w:p w:rsidR="00DC7204" w:rsidRDefault="004A72F8">
      <w:pPr>
        <w:pStyle w:val="ConsPlusNormal"/>
        <w:ind w:firstLine="540"/>
        <w:jc w:val="both"/>
        <w:rPr>
          <w:color w:val="000000"/>
        </w:rPr>
      </w:pPr>
      <w:r>
        <w:rPr>
          <w:color w:val="000000"/>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собственниками или пользователями нежилых помещений при осуществлении хозяйственной или иной деятельности (дорожки, тротуары для входа в помещение, малые архитектурные формы, парковки и другие элементы благоустройства) с учетом фактического использования территории.</w:t>
      </w:r>
    </w:p>
    <w:p w:rsidR="00DC7204" w:rsidRDefault="004A72F8">
      <w:pPr>
        <w:pStyle w:val="ConsPlusNormal"/>
        <w:ind w:firstLine="540"/>
        <w:jc w:val="both"/>
        <w:rPr>
          <w:color w:val="000000"/>
        </w:rPr>
      </w:pPr>
      <w:r>
        <w:rPr>
          <w:color w:val="000000"/>
        </w:rPr>
        <w:t>3.5. Организация работ по благоустройству, уборке и содержанию придомовой территории, входящей в состав общего имущества многоквартирных жилых домов, производится:</w:t>
      </w:r>
    </w:p>
    <w:p w:rsidR="00DC7204" w:rsidRPr="00806FBA" w:rsidRDefault="004A72F8">
      <w:pPr>
        <w:pStyle w:val="ConsPlusNormal"/>
        <w:ind w:firstLine="540"/>
        <w:jc w:val="both"/>
        <w:rPr>
          <w:color w:val="000000"/>
        </w:rPr>
      </w:pPr>
      <w:r w:rsidRPr="00806FBA">
        <w:rPr>
          <w:color w:val="000000"/>
        </w:rPr>
        <w:t>- непосредственно собственниками помещений в многоквартирном доме;</w:t>
      </w:r>
    </w:p>
    <w:p w:rsidR="00DC7204" w:rsidRDefault="004A72F8">
      <w:pPr>
        <w:pStyle w:val="ConsPlusNormal"/>
        <w:ind w:firstLine="540"/>
        <w:jc w:val="both"/>
        <w:rPr>
          <w:color w:val="000000"/>
        </w:rPr>
      </w:pPr>
      <w:r w:rsidRPr="00806FBA">
        <w:rPr>
          <w:color w:val="000000"/>
        </w:rPr>
        <w:t>- через управление товарищес</w:t>
      </w:r>
      <w:r w:rsidR="00806FBA" w:rsidRPr="00806FBA">
        <w:rPr>
          <w:color w:val="000000"/>
        </w:rPr>
        <w:t>твом собственников жилья (ТСЖ)</w:t>
      </w:r>
      <w:r w:rsidR="00806FBA">
        <w:rPr>
          <w:color w:val="000000"/>
        </w:rPr>
        <w:t>;</w:t>
      </w:r>
    </w:p>
    <w:p w:rsidR="00DC7204" w:rsidRDefault="004A72F8">
      <w:pPr>
        <w:pStyle w:val="ConsPlusNormal"/>
        <w:ind w:firstLine="540"/>
        <w:jc w:val="both"/>
        <w:rPr>
          <w:color w:val="000000"/>
        </w:rPr>
      </w:pPr>
      <w:r>
        <w:rPr>
          <w:color w:val="000000"/>
        </w:rPr>
        <w:t>- по договору с управляющей организацией (управляющей компанией).</w:t>
      </w:r>
    </w:p>
    <w:p w:rsidR="00DC7204" w:rsidRDefault="004A72F8">
      <w:pPr>
        <w:pStyle w:val="ConsPlusNormal"/>
        <w:ind w:firstLine="540"/>
        <w:jc w:val="both"/>
        <w:rPr>
          <w:color w:val="000000"/>
        </w:rPr>
      </w:pPr>
      <w:bookmarkStart w:id="3" w:name="Par222"/>
      <w:bookmarkEnd w:id="3"/>
      <w:r>
        <w:rPr>
          <w:color w:val="000000"/>
        </w:rPr>
        <w:t>3.5.1. Придомовая территория многоквартирного жилого дома, входящая в состав общего имущества, подлежит благоустройству, уборке, содержанию в чистоте и порядке,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DC7204" w:rsidRDefault="004A72F8">
      <w:pPr>
        <w:pStyle w:val="ConsPlusNormal"/>
        <w:ind w:firstLine="540"/>
        <w:jc w:val="both"/>
        <w:rPr>
          <w:color w:val="000000"/>
        </w:rPr>
      </w:pPr>
      <w:r>
        <w:rPr>
          <w:color w:val="000000"/>
        </w:rPr>
        <w:t>3.5.2. Виды работ и периодичность по содержанию и уборке придомовой территории, входящей в состав общего имущества, определяются настоящими Правилами.</w:t>
      </w:r>
    </w:p>
    <w:p w:rsidR="00DC7204" w:rsidRDefault="004A72F8">
      <w:pPr>
        <w:pStyle w:val="ConsPlusNormal"/>
        <w:ind w:firstLine="540"/>
        <w:jc w:val="both"/>
        <w:rPr>
          <w:color w:val="000000"/>
        </w:rPr>
      </w:pPr>
      <w:r>
        <w:rPr>
          <w:color w:val="000000"/>
        </w:rPr>
        <w:t>Виды работ по благоустройству, периодичность и необходимость в их проведении, определяются непосредственно собственниками помещений либо уполномоченными ими лицами (если иное не установлено действующим законодательством и настоящими Правилами).</w:t>
      </w:r>
    </w:p>
    <w:p w:rsidR="00DC7204" w:rsidRDefault="004A72F8">
      <w:pPr>
        <w:pStyle w:val="ConsPlusNormal"/>
        <w:ind w:firstLine="540"/>
        <w:jc w:val="both"/>
        <w:rPr>
          <w:color w:val="000000"/>
        </w:rPr>
      </w:pPr>
      <w:r>
        <w:rPr>
          <w:color w:val="000000"/>
        </w:rPr>
        <w:t xml:space="preserve">3.5.3. Для закрепления придомовой территории, входящей в состав общего имущества, в целях благоустройства, содержания и уборки за управляющими компаниями, ТСЖ, непосредственно за собственниками помещений, уполномоченный орган - </w:t>
      </w:r>
      <w:r w:rsidR="00806FBA" w:rsidRPr="00B1586F">
        <w:t>управление жилищно-коммунального хозяйства, архитектуры и градостроительства Администрации муниципального образования "Среднеканский городской округ"</w:t>
      </w:r>
      <w:r w:rsidRPr="00B1586F">
        <w:t xml:space="preserve"> </w:t>
      </w:r>
      <w:r>
        <w:rPr>
          <w:color w:val="000000"/>
        </w:rPr>
        <w:t xml:space="preserve">указанных лиц формируют </w:t>
      </w:r>
      <w:r w:rsidR="00C5032E" w:rsidRPr="00944DF6">
        <w:rPr>
          <w:rFonts w:eastAsia="Calibri"/>
        </w:rPr>
        <w:t xml:space="preserve">схемы границ </w:t>
      </w:r>
      <w:r>
        <w:rPr>
          <w:color w:val="000000"/>
        </w:rPr>
        <w:t>с учетом фактического использования территории многоквартирного дома.</w:t>
      </w:r>
    </w:p>
    <w:p w:rsidR="00DC7204" w:rsidRDefault="00C5032E">
      <w:pPr>
        <w:pStyle w:val="ConsPlusNormal"/>
        <w:ind w:firstLine="540"/>
        <w:jc w:val="both"/>
        <w:rPr>
          <w:color w:val="000000"/>
        </w:rPr>
      </w:pPr>
      <w:r>
        <w:rPr>
          <w:color w:val="000000"/>
        </w:rPr>
        <w:t>С</w:t>
      </w:r>
      <w:r w:rsidR="004A72F8">
        <w:rPr>
          <w:color w:val="000000"/>
        </w:rPr>
        <w:t>хемы</w:t>
      </w:r>
      <w:r>
        <w:rPr>
          <w:color w:val="000000"/>
        </w:rPr>
        <w:t xml:space="preserve"> границ</w:t>
      </w:r>
      <w:r w:rsidR="004A72F8">
        <w:rPr>
          <w:color w:val="000000"/>
        </w:rPr>
        <w:t xml:space="preserve"> составляются в </w:t>
      </w:r>
      <w:r w:rsidR="00806FBA">
        <w:rPr>
          <w:color w:val="000000"/>
        </w:rPr>
        <w:t>дву</w:t>
      </w:r>
      <w:r w:rsidR="004A72F8">
        <w:rPr>
          <w:color w:val="000000"/>
        </w:rPr>
        <w:t xml:space="preserve">х экземплярах: один экземпляр </w:t>
      </w:r>
      <w:r w:rsidRPr="00944DF6">
        <w:rPr>
          <w:rFonts w:eastAsia="Calibri"/>
        </w:rPr>
        <w:t>схемы границ</w:t>
      </w:r>
      <w:r>
        <w:rPr>
          <w:color w:val="000000"/>
        </w:rPr>
        <w:t xml:space="preserve"> </w:t>
      </w:r>
      <w:r w:rsidR="004A72F8">
        <w:rPr>
          <w:color w:val="000000"/>
        </w:rPr>
        <w:t xml:space="preserve">передается управляющей компании, ТСЖ для организации работ, второй экземпляр - для координации и контроля находится в </w:t>
      </w:r>
      <w:r w:rsidR="00806FBA" w:rsidRPr="00B1586F">
        <w:t>управлении жилищно-коммунального хозяйства, архитектуры и градостроительства Администрации муниципального образования "Среднеканский городской округ"</w:t>
      </w:r>
      <w:r w:rsidR="004A72F8">
        <w:rPr>
          <w:color w:val="000000"/>
        </w:rPr>
        <w:t>. Соглашение заключается на определенный срок.</w:t>
      </w:r>
    </w:p>
    <w:p w:rsidR="00DC7204" w:rsidRDefault="004A72F8">
      <w:pPr>
        <w:pStyle w:val="ConsPlusNormal"/>
        <w:ind w:firstLine="540"/>
        <w:jc w:val="both"/>
        <w:rPr>
          <w:color w:val="000000"/>
        </w:rPr>
      </w:pPr>
      <w:r>
        <w:rPr>
          <w:color w:val="000000"/>
        </w:rPr>
        <w:t>3.6.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и объектов благоустройства, прилегающих к зданиям, строениям, сооружениям, обязаны:</w:t>
      </w:r>
    </w:p>
    <w:p w:rsidR="00DC7204" w:rsidRDefault="00C5032E">
      <w:pPr>
        <w:pStyle w:val="ConsPlusNormal"/>
        <w:ind w:firstLine="540"/>
        <w:jc w:val="both"/>
        <w:rPr>
          <w:color w:val="000000"/>
        </w:rPr>
      </w:pPr>
      <w:r>
        <w:rPr>
          <w:color w:val="000000"/>
        </w:rPr>
        <w:t>-</w:t>
      </w:r>
      <w:r w:rsidR="004A72F8">
        <w:rPr>
          <w:color w:val="000000"/>
        </w:rPr>
        <w:t xml:space="preserve"> обеспечить благоустройство, содержание и уборку прилегающих территорий в соответствии с настоящими Правилами;</w:t>
      </w:r>
    </w:p>
    <w:p w:rsidR="00DC7204" w:rsidRDefault="00C5032E">
      <w:pPr>
        <w:pStyle w:val="ConsPlusNormal"/>
        <w:ind w:firstLine="540"/>
        <w:jc w:val="both"/>
        <w:rPr>
          <w:color w:val="000000"/>
        </w:rPr>
      </w:pPr>
      <w:r>
        <w:rPr>
          <w:color w:val="000000"/>
        </w:rPr>
        <w:t>-</w:t>
      </w:r>
      <w:r w:rsidR="004A72F8">
        <w:rPr>
          <w:color w:val="000000"/>
        </w:rPr>
        <w:t xml:space="preserve"> обеспечить благоустройство, содержание и уборку придомовых территорий многоквартирных домов, входящих в состав общего имущества в соответствии с настоящими Правилами;</w:t>
      </w:r>
    </w:p>
    <w:p w:rsidR="00DC7204" w:rsidRDefault="00F27A23">
      <w:pPr>
        <w:pStyle w:val="ConsPlusNormal"/>
        <w:ind w:firstLine="540"/>
        <w:jc w:val="both"/>
        <w:rPr>
          <w:color w:val="000000"/>
        </w:rPr>
      </w:pPr>
      <w:r>
        <w:rPr>
          <w:color w:val="000000"/>
        </w:rPr>
        <w:t>-</w:t>
      </w:r>
      <w:r w:rsidR="004A72F8">
        <w:rPr>
          <w:color w:val="000000"/>
        </w:rPr>
        <w:t xml:space="preserve">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DC7204" w:rsidRDefault="00F27A23">
      <w:pPr>
        <w:pStyle w:val="ConsPlusNormal"/>
        <w:ind w:firstLine="540"/>
        <w:jc w:val="both"/>
        <w:rPr>
          <w:color w:val="000000"/>
        </w:rPr>
      </w:pPr>
      <w:r>
        <w:rPr>
          <w:color w:val="000000"/>
        </w:rPr>
        <w:t>-</w:t>
      </w:r>
      <w:r w:rsidR="004A72F8">
        <w:rPr>
          <w:color w:val="000000"/>
        </w:rPr>
        <w:t xml:space="preserve"> бережно относиться к объектам всех форм собственности, расположенным на территории </w:t>
      </w:r>
      <w:r w:rsidR="003D509E">
        <w:rPr>
          <w:color w:val="000000"/>
        </w:rPr>
        <w:t>населённых пунктов</w:t>
      </w:r>
      <w:r w:rsidR="004A72F8">
        <w:rPr>
          <w:color w:val="000000"/>
        </w:rPr>
        <w:t xml:space="preserve"> городского округа;</w:t>
      </w:r>
    </w:p>
    <w:p w:rsidR="00DC7204" w:rsidRDefault="00F27A23">
      <w:pPr>
        <w:pStyle w:val="ConsPlusNormal"/>
        <w:ind w:firstLine="540"/>
        <w:jc w:val="both"/>
        <w:rPr>
          <w:color w:val="000000"/>
        </w:rPr>
      </w:pPr>
      <w:r>
        <w:rPr>
          <w:color w:val="000000"/>
        </w:rPr>
        <w:lastRenderedPageBreak/>
        <w:t>-</w:t>
      </w:r>
      <w:r w:rsidR="004A72F8">
        <w:rPr>
          <w:color w:val="000000"/>
        </w:rPr>
        <w:t xml:space="preserve"> размещать на домах указатели наименования улицы, а на угловых домах - наименования пересекающихся улиц, номеров домов установленного образца; содержать их в исправном состоянии и чистоте; своевременно проводить их ремонт и (или) замену;</w:t>
      </w:r>
    </w:p>
    <w:p w:rsidR="00DC7204" w:rsidRDefault="00F27A23">
      <w:pPr>
        <w:pStyle w:val="ConsPlusNormal"/>
        <w:ind w:firstLine="540"/>
        <w:jc w:val="both"/>
        <w:rPr>
          <w:color w:val="000000"/>
        </w:rPr>
      </w:pPr>
      <w:r>
        <w:rPr>
          <w:color w:val="000000"/>
        </w:rPr>
        <w:t>-</w:t>
      </w:r>
      <w:r w:rsidR="004A72F8">
        <w:rPr>
          <w:color w:val="000000"/>
        </w:rPr>
        <w:t xml:space="preserve"> производить в весенний и осенний периоды очистку существующих водоотводных кюветов, перепусков с последующим вывозом мусора;</w:t>
      </w:r>
    </w:p>
    <w:p w:rsidR="00DC7204" w:rsidRDefault="00F27A23" w:rsidP="00F27A23">
      <w:pPr>
        <w:pStyle w:val="ConsPlusNormal"/>
        <w:ind w:firstLine="540"/>
        <w:jc w:val="both"/>
        <w:rPr>
          <w:color w:val="000000"/>
        </w:rPr>
      </w:pPr>
      <w:r>
        <w:rPr>
          <w:color w:val="000000"/>
        </w:rPr>
        <w:t xml:space="preserve">- </w:t>
      </w:r>
      <w:r w:rsidR="004A72F8">
        <w:rPr>
          <w:color w:val="000000"/>
        </w:rPr>
        <w:t>обеспечить установку урн для кратковременного хранения мусора, их очистку, ремонт и покраску; устройство и содержание контейнерных площадок и контейнеров для сбора твердых коммунальных отходов и другого мусора с проведением их очистки, уборки, мытья, дезинфекции, ремонта и покраски; сбор и вывоз бытового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rsidR="00DC7204" w:rsidRDefault="00F27A23">
      <w:pPr>
        <w:pStyle w:val="ConsPlusNormal"/>
        <w:ind w:firstLine="540"/>
        <w:jc w:val="both"/>
        <w:rPr>
          <w:color w:val="000000"/>
        </w:rPr>
      </w:pPr>
      <w:r>
        <w:rPr>
          <w:color w:val="000000"/>
        </w:rPr>
        <w:t>-</w:t>
      </w:r>
      <w:r w:rsidR="004A72F8">
        <w:rPr>
          <w:color w:val="000000"/>
        </w:rPr>
        <w:t xml:space="preserve"> обеспечить проведение дератизации и дезинфекции в местах общего пользования, подвалах, технических подпольях, чердаках объектов жилищного фонда;</w:t>
      </w:r>
    </w:p>
    <w:p w:rsidR="00DC7204" w:rsidRDefault="00F27A23">
      <w:pPr>
        <w:pStyle w:val="ConsPlusNormal"/>
        <w:ind w:firstLine="540"/>
        <w:jc w:val="both"/>
        <w:rPr>
          <w:color w:val="000000"/>
        </w:rPr>
      </w:pPr>
      <w:r>
        <w:rPr>
          <w:color w:val="000000"/>
        </w:rPr>
        <w:t>-</w:t>
      </w:r>
      <w:r w:rsidR="004A72F8">
        <w:rPr>
          <w:color w:val="000000"/>
        </w:rPr>
        <w:t xml:space="preserve"> обеспечить предотвращение выноса машинами, механизмами, иной техникой грунта и грязи с территории производства строительных и иных работ на объекты улично-дорожной сети; предотвращение загрязнения объектов улично-дорожной сети жидкими, сыпучими и иными веществами при их транспортировке;</w:t>
      </w:r>
    </w:p>
    <w:p w:rsidR="00DC7204" w:rsidRDefault="00F27A23">
      <w:pPr>
        <w:pStyle w:val="ConsPlusNormal"/>
        <w:ind w:firstLine="540"/>
        <w:jc w:val="both"/>
        <w:rPr>
          <w:color w:val="000000"/>
        </w:rPr>
      </w:pPr>
      <w:r>
        <w:rPr>
          <w:color w:val="000000"/>
        </w:rPr>
        <w:t>-</w:t>
      </w:r>
      <w:r w:rsidR="004A72F8">
        <w:rPr>
          <w:color w:val="000000"/>
        </w:rPr>
        <w:t xml:space="preserve"> обеспечить обустройство и содержание придомовых уборных с выгребом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DC7204" w:rsidRDefault="004A72F8">
      <w:pPr>
        <w:pStyle w:val="ConsPlusNormal"/>
        <w:ind w:firstLine="540"/>
        <w:jc w:val="both"/>
        <w:rPr>
          <w:color w:val="000000"/>
        </w:rPr>
      </w:pPr>
      <w:r>
        <w:rPr>
          <w:color w:val="000000"/>
        </w:rPr>
        <w:t>3.7. Юридические лица независимо от их организационно-правовых форм, индивидуальные предприниматели, физические лица, имеют право:</w:t>
      </w:r>
    </w:p>
    <w:p w:rsidR="00DC7204" w:rsidRDefault="00F27A23">
      <w:pPr>
        <w:pStyle w:val="ConsPlusNormal"/>
        <w:ind w:firstLine="540"/>
        <w:jc w:val="both"/>
        <w:rPr>
          <w:color w:val="000000"/>
        </w:rPr>
      </w:pPr>
      <w:r>
        <w:rPr>
          <w:color w:val="000000"/>
        </w:rPr>
        <w:t>-</w:t>
      </w:r>
      <w:r w:rsidR="004A72F8">
        <w:rPr>
          <w:color w:val="000000"/>
        </w:rPr>
        <w:t xml:space="preserve"> производить в соответствии с действующим законодательством ремонтные и строительные работы на территории </w:t>
      </w:r>
      <w:r w:rsidR="003D509E">
        <w:rPr>
          <w:color w:val="000000"/>
        </w:rPr>
        <w:t>населённых пунктов</w:t>
      </w:r>
      <w:r w:rsidR="004A72F8">
        <w:rPr>
          <w:color w:val="000000"/>
        </w:rPr>
        <w:t xml:space="preserve"> городского округа в установленном законом порядке;</w:t>
      </w:r>
    </w:p>
    <w:p w:rsidR="00DC7204" w:rsidRDefault="00F27A23">
      <w:pPr>
        <w:pStyle w:val="ConsPlusNormal"/>
        <w:ind w:firstLine="540"/>
        <w:jc w:val="both"/>
        <w:rPr>
          <w:color w:val="000000"/>
        </w:rPr>
      </w:pPr>
      <w:r>
        <w:rPr>
          <w:color w:val="000000"/>
        </w:rPr>
        <w:t>-</w:t>
      </w:r>
      <w:r w:rsidR="004A72F8">
        <w:rPr>
          <w:color w:val="000000"/>
        </w:rPr>
        <w:t xml:space="preserve"> участвовать в социально значимых работах, выполняемых в рамках решения органами местного самоуправления Администрации муниципального образования "</w:t>
      </w:r>
      <w:r w:rsidR="00D837F2">
        <w:rPr>
          <w:color w:val="000000"/>
        </w:rPr>
        <w:t>Среднеканский</w:t>
      </w:r>
      <w:r w:rsidR="004A72F8">
        <w:rPr>
          <w:color w:val="000000"/>
        </w:rPr>
        <w:t xml:space="preserve"> городской округ", вопросов организации благоустройства, объединяться для проведения работ по содержанию территорий;</w:t>
      </w:r>
    </w:p>
    <w:p w:rsidR="00DC7204" w:rsidRDefault="00F27A23">
      <w:pPr>
        <w:pStyle w:val="ConsPlusNormal"/>
        <w:ind w:firstLine="540"/>
        <w:jc w:val="both"/>
        <w:rPr>
          <w:color w:val="000000"/>
        </w:rPr>
      </w:pPr>
      <w:r>
        <w:rPr>
          <w:color w:val="000000"/>
        </w:rPr>
        <w:t>-</w:t>
      </w:r>
      <w:r w:rsidR="004A72F8">
        <w:rPr>
          <w:color w:val="000000"/>
        </w:rPr>
        <w:t xml:space="preserve"> получать в установленном порядке информацию по вопросам благоустройства территории </w:t>
      </w:r>
      <w:r w:rsidR="003D509E">
        <w:rPr>
          <w:color w:val="000000"/>
        </w:rPr>
        <w:t>населённых пунктов</w:t>
      </w:r>
      <w:r w:rsidR="004A72F8">
        <w:rPr>
          <w:color w:val="000000"/>
        </w:rPr>
        <w:t xml:space="preserve"> городского округа;</w:t>
      </w:r>
    </w:p>
    <w:p w:rsidR="00DC7204" w:rsidRDefault="00F27A23">
      <w:pPr>
        <w:pStyle w:val="ConsPlusNormal"/>
        <w:ind w:firstLine="540"/>
        <w:jc w:val="both"/>
        <w:rPr>
          <w:color w:val="000000"/>
        </w:rPr>
      </w:pPr>
      <w:r>
        <w:rPr>
          <w:color w:val="000000"/>
        </w:rPr>
        <w:t>-</w:t>
      </w:r>
      <w:r w:rsidR="004A72F8">
        <w:rPr>
          <w:color w:val="000000"/>
        </w:rPr>
        <w:t xml:space="preserve"> участвовать в смотрах, конкурсах, иных массовых мероприятиях по содержанию территории </w:t>
      </w:r>
      <w:r w:rsidR="003D509E">
        <w:rPr>
          <w:color w:val="000000"/>
        </w:rPr>
        <w:t>населённых пунктов</w:t>
      </w:r>
      <w:r w:rsidR="004A72F8">
        <w:rPr>
          <w:color w:val="000000"/>
        </w:rPr>
        <w:t xml:space="preserve"> городского округа;</w:t>
      </w:r>
    </w:p>
    <w:p w:rsidR="00DC7204" w:rsidRDefault="00F27A23">
      <w:pPr>
        <w:pStyle w:val="ConsPlusNormal"/>
        <w:ind w:firstLine="540"/>
        <w:jc w:val="both"/>
        <w:rPr>
          <w:color w:val="000000"/>
        </w:rPr>
      </w:pPr>
      <w:r>
        <w:rPr>
          <w:color w:val="000000"/>
        </w:rPr>
        <w:t>-</w:t>
      </w:r>
      <w:r w:rsidR="004A72F8">
        <w:rPr>
          <w:color w:val="000000"/>
        </w:rPr>
        <w:t xml:space="preserve"> осуществлять иные действия по благоустройству территорий, не противоречащие нормам действующего законодательства, настоящим Правилам.</w:t>
      </w:r>
    </w:p>
    <w:p w:rsidR="00DC7204" w:rsidRDefault="004A72F8">
      <w:pPr>
        <w:pStyle w:val="ConsPlusNormal"/>
        <w:ind w:firstLine="540"/>
        <w:jc w:val="both"/>
        <w:rPr>
          <w:color w:val="000000"/>
        </w:rPr>
      </w:pPr>
      <w:r>
        <w:rPr>
          <w:color w:val="000000"/>
        </w:rPr>
        <w:t xml:space="preserve">3.8. В целях обеспечения чистоты и порядка на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запрещается:</w:t>
      </w:r>
    </w:p>
    <w:p w:rsidR="00DC7204" w:rsidRDefault="00F27A23">
      <w:pPr>
        <w:pStyle w:val="ConsPlusNormal"/>
        <w:ind w:firstLine="540"/>
        <w:jc w:val="both"/>
        <w:rPr>
          <w:color w:val="000000"/>
        </w:rPr>
      </w:pPr>
      <w:r>
        <w:rPr>
          <w:color w:val="000000"/>
        </w:rPr>
        <w:t>-</w:t>
      </w:r>
      <w:r w:rsidR="004A72F8">
        <w:rPr>
          <w:color w:val="000000"/>
        </w:rPr>
        <w:t xml:space="preserve"> сорить на улицах, площадях, в парках, скверах, дворовых территориях и других общественных местах;</w:t>
      </w:r>
    </w:p>
    <w:p w:rsidR="00DC7204" w:rsidRDefault="00F27A23">
      <w:pPr>
        <w:pStyle w:val="ConsPlusNormal"/>
        <w:ind w:firstLine="540"/>
        <w:jc w:val="both"/>
      </w:pPr>
      <w:r>
        <w:rPr>
          <w:color w:val="000000"/>
        </w:rPr>
        <w:t>-</w:t>
      </w:r>
      <w:r w:rsidR="004A72F8">
        <w:rPr>
          <w:color w:val="000000"/>
        </w:rPr>
        <w:t xml:space="preserve"> </w:t>
      </w:r>
      <w:r w:rsidR="004A72F8">
        <w:rPr>
          <w:rFonts w:eastAsia="Times New Roman CYR" w:cs="Times New Roman CYR"/>
        </w:rPr>
        <w:t>складировать и размещать твердые и жидкие коммунальные отходы, крупногабаритный мусор, мусор (в том числе образовавшийся в период проведения строительных и (или) ремонтных работ), тару и иные отходы, а также снег вне специально отведенных для этого мест;</w:t>
      </w:r>
    </w:p>
    <w:p w:rsidR="00DC7204" w:rsidRDefault="00F27A23">
      <w:pPr>
        <w:pStyle w:val="ConsPlusNormal"/>
        <w:ind w:firstLine="540"/>
        <w:jc w:val="both"/>
        <w:rPr>
          <w:color w:val="000000"/>
        </w:rPr>
      </w:pPr>
      <w:r>
        <w:rPr>
          <w:color w:val="000000"/>
        </w:rPr>
        <w:t>-</w:t>
      </w:r>
      <w:r w:rsidR="004A72F8">
        <w:rPr>
          <w:color w:val="000000"/>
        </w:rPr>
        <w:t xml:space="preserve"> размещать отработанные люминесцентные лампы, в том числе энергосберегающие (компактные люминесцентные лампы), совместно с ТКО и/или КГМ. Сбор, хранение и утилизация люминесцентных ламп, в том числе энергосберегающих, осуществляется в соответствии с Порядком сбора, вывоза, утилизации и переработки ртутьсодержащих отходов на территории </w:t>
      </w:r>
      <w:r w:rsidR="003D509E">
        <w:rPr>
          <w:color w:val="000000"/>
        </w:rPr>
        <w:t>населённых пунктов</w:t>
      </w:r>
      <w:r w:rsidR="004A72F8">
        <w:rPr>
          <w:color w:val="000000"/>
        </w:rPr>
        <w:t xml:space="preserve"> муниципального образования "</w:t>
      </w:r>
      <w:r w:rsidR="00D837F2">
        <w:rPr>
          <w:color w:val="000000"/>
        </w:rPr>
        <w:t>Среднеканский</w:t>
      </w:r>
      <w:r w:rsidR="004A72F8">
        <w:rPr>
          <w:color w:val="000000"/>
        </w:rPr>
        <w:t xml:space="preserve"> городской округ", утвержденным постановлением Администрации муниципального образования "</w:t>
      </w:r>
      <w:r w:rsidR="00D837F2">
        <w:rPr>
          <w:color w:val="000000"/>
        </w:rPr>
        <w:t>Среднеканский</w:t>
      </w:r>
      <w:r w:rsidR="004A72F8">
        <w:rPr>
          <w:color w:val="000000"/>
        </w:rPr>
        <w:t xml:space="preserve"> городской округ";</w:t>
      </w:r>
    </w:p>
    <w:p w:rsidR="00DC7204" w:rsidRDefault="00F27A23">
      <w:pPr>
        <w:pStyle w:val="ConsPlusNormal"/>
        <w:ind w:firstLine="540"/>
        <w:jc w:val="both"/>
        <w:rPr>
          <w:color w:val="000000"/>
        </w:rPr>
      </w:pPr>
      <w:r>
        <w:rPr>
          <w:color w:val="000000"/>
        </w:rPr>
        <w:t>-</w:t>
      </w:r>
      <w:r w:rsidR="004A72F8">
        <w:rPr>
          <w:color w:val="000000"/>
        </w:rPr>
        <w:t xml:space="preserve"> сжигать </w:t>
      </w:r>
      <w:r w:rsidR="00BF305B" w:rsidRPr="00F27A23">
        <w:t xml:space="preserve">без специальных установок </w:t>
      </w:r>
      <w:r w:rsidR="004A72F8">
        <w:rPr>
          <w:color w:val="000000"/>
        </w:rPr>
        <w:t xml:space="preserve">мусор, листву, деревья, ветки, траву, бытовые и </w:t>
      </w:r>
      <w:r w:rsidR="004A72F8">
        <w:rPr>
          <w:color w:val="000000"/>
        </w:rPr>
        <w:lastRenderedPageBreak/>
        <w:t>промышленные отходы; разводить костры на придомовых территориях, в скверах, парках культуры и отдыха;</w:t>
      </w:r>
    </w:p>
    <w:p w:rsidR="00DC7204" w:rsidRDefault="00F27A23">
      <w:pPr>
        <w:pStyle w:val="ConsPlusNormal"/>
        <w:ind w:firstLine="540"/>
        <w:jc w:val="both"/>
        <w:rPr>
          <w:color w:val="000000"/>
        </w:rPr>
      </w:pPr>
      <w:r>
        <w:rPr>
          <w:color w:val="000000"/>
        </w:rPr>
        <w:t>-</w:t>
      </w:r>
      <w:r w:rsidR="004A72F8">
        <w:rPr>
          <w:color w:val="000000"/>
        </w:rPr>
        <w:t xml:space="preserve"> перевозить грунт, мусор, строительные материалы, листву, спил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DC7204" w:rsidRDefault="00F27A23">
      <w:pPr>
        <w:pStyle w:val="ConsPlusNormal"/>
        <w:ind w:firstLine="540"/>
        <w:jc w:val="both"/>
        <w:rPr>
          <w:color w:val="000000"/>
        </w:rPr>
      </w:pPr>
      <w:r>
        <w:rPr>
          <w:color w:val="000000"/>
        </w:rPr>
        <w:t>-</w:t>
      </w:r>
      <w:r w:rsidR="004A72F8">
        <w:rPr>
          <w:color w:val="000000"/>
        </w:rPr>
        <w:t xml:space="preserve"> осуществлять торговлю в неустановленных для этого местах (на обочинах автомобильных дорог, улиц, площадей, тротуаров, газонах, остановках общественного транспорта и других неустановленных местах);</w:t>
      </w:r>
    </w:p>
    <w:p w:rsidR="00DC7204" w:rsidRDefault="00F27A23">
      <w:pPr>
        <w:pStyle w:val="ConsPlusNormal"/>
        <w:ind w:firstLine="540"/>
        <w:jc w:val="both"/>
        <w:rPr>
          <w:color w:val="000000"/>
        </w:rPr>
      </w:pPr>
      <w:r>
        <w:rPr>
          <w:color w:val="000000"/>
        </w:rPr>
        <w:t>-</w:t>
      </w:r>
      <w:r w:rsidR="004A72F8">
        <w:rPr>
          <w:color w:val="000000"/>
        </w:rPr>
        <w:t xml:space="preserve"> производить самовольное возведение (установку) временных нестационарных объектов, препятствий, блоков и иных ограждений, мешающих проезду транспорта;</w:t>
      </w:r>
    </w:p>
    <w:p w:rsidR="00DC7204" w:rsidRDefault="00F27A23">
      <w:pPr>
        <w:pStyle w:val="ConsPlusNormal"/>
        <w:ind w:firstLine="540"/>
        <w:jc w:val="both"/>
        <w:rPr>
          <w:color w:val="000000"/>
        </w:rPr>
      </w:pPr>
      <w:r>
        <w:rPr>
          <w:color w:val="000000"/>
        </w:rPr>
        <w:t>-</w:t>
      </w:r>
      <w:r w:rsidR="004A72F8">
        <w:rPr>
          <w:color w:val="000000"/>
        </w:rPr>
        <w:t xml:space="preserve"> мыть транспортные средства во дворах и иных местах, не предназначенных для этих целей;</w:t>
      </w:r>
    </w:p>
    <w:p w:rsidR="00DC7204" w:rsidRDefault="00F27A23">
      <w:pPr>
        <w:pStyle w:val="ConsPlusNormal"/>
        <w:ind w:firstLine="540"/>
        <w:jc w:val="both"/>
        <w:rPr>
          <w:color w:val="000000"/>
        </w:rPr>
      </w:pPr>
      <w:r>
        <w:rPr>
          <w:color w:val="000000"/>
        </w:rPr>
        <w:t>-</w:t>
      </w:r>
      <w:r w:rsidR="004A72F8">
        <w:rPr>
          <w:color w:val="000000"/>
        </w:rPr>
        <w:t xml:space="preserve"> оставлять разукомплектованные транспортные средства вне установленных для этих целей мест;</w:t>
      </w:r>
    </w:p>
    <w:p w:rsidR="00DC7204" w:rsidRDefault="00F27A23">
      <w:pPr>
        <w:pStyle w:val="ConsPlusNormal"/>
        <w:ind w:firstLine="540"/>
        <w:jc w:val="both"/>
        <w:rPr>
          <w:color w:val="000000"/>
        </w:rPr>
      </w:pPr>
      <w:r>
        <w:rPr>
          <w:color w:val="000000"/>
        </w:rPr>
        <w:t>-</w:t>
      </w:r>
      <w:r w:rsidR="004A72F8">
        <w:rPr>
          <w:color w:val="000000"/>
        </w:rPr>
        <w:t xml:space="preserve"> производить на придомовых и прилегающих территориях работы по ремонту транспортных средств, механизмов,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C7204" w:rsidRDefault="00F27A23">
      <w:pPr>
        <w:pStyle w:val="ConsPlusNormal"/>
        <w:ind w:firstLine="540"/>
        <w:jc w:val="both"/>
        <w:rPr>
          <w:color w:val="000000"/>
        </w:rPr>
      </w:pPr>
      <w:r>
        <w:rPr>
          <w:color w:val="000000"/>
        </w:rPr>
        <w:t>-</w:t>
      </w:r>
      <w:r w:rsidR="004A72F8">
        <w:rPr>
          <w:color w:val="000000"/>
        </w:rPr>
        <w:t xml:space="preserve"> размещать транспортные средства (в том числе заезжать и осуществлять парковку), объекты строительного или производственного оборудования на газонах, цветниках, детских, спортивных площадках, в арках зданий, на тротуарах, контейнерных площадках для сбора и временного хранения ТКО;</w:t>
      </w:r>
    </w:p>
    <w:p w:rsidR="00DC7204" w:rsidRDefault="00F27A23">
      <w:pPr>
        <w:pStyle w:val="ConsPlusNormal"/>
        <w:ind w:firstLine="540"/>
        <w:jc w:val="both"/>
        <w:rPr>
          <w:color w:val="000000"/>
        </w:rPr>
      </w:pPr>
      <w:r>
        <w:rPr>
          <w:color w:val="000000"/>
        </w:rPr>
        <w:t>-</w:t>
      </w:r>
      <w:r w:rsidR="004A72F8">
        <w:rPr>
          <w:color w:val="000000"/>
        </w:rPr>
        <w:t xml:space="preserve"> сметать и сбрасывать мусор и снег на проезжую часть улично-дорожной сети и в </w:t>
      </w:r>
      <w:proofErr w:type="spellStart"/>
      <w:r w:rsidR="004A72F8">
        <w:rPr>
          <w:color w:val="000000"/>
        </w:rPr>
        <w:t>дождеприемные</w:t>
      </w:r>
      <w:proofErr w:type="spellEnd"/>
      <w:r w:rsidR="004A72F8">
        <w:rPr>
          <w:color w:val="000000"/>
        </w:rPr>
        <w:t xml:space="preserve"> колодцы ливневой канализации при уборке;</w:t>
      </w:r>
    </w:p>
    <w:p w:rsidR="00DC7204" w:rsidRDefault="00F27A23">
      <w:pPr>
        <w:pStyle w:val="ConsPlusNormal"/>
        <w:ind w:firstLine="540"/>
        <w:jc w:val="both"/>
        <w:rPr>
          <w:color w:val="000000"/>
        </w:rPr>
      </w:pPr>
      <w:r>
        <w:rPr>
          <w:color w:val="000000"/>
        </w:rPr>
        <w:t>-</w:t>
      </w:r>
      <w:r w:rsidR="004A72F8">
        <w:rPr>
          <w:color w:val="000000"/>
        </w:rPr>
        <w:t xml:space="preserve"> сливать (разливать) жидкие бытовые и промышленные отходы, технические жидкости (нефтепродукты, химические вещества) на рельеф местности, в сети канализации, водоемы, а также в канализационные сети в неустановленных местах;</w:t>
      </w:r>
    </w:p>
    <w:p w:rsidR="00DC7204" w:rsidRDefault="00F27A23">
      <w:pPr>
        <w:pStyle w:val="ConsPlusNormal"/>
        <w:ind w:firstLine="540"/>
        <w:jc w:val="both"/>
        <w:rPr>
          <w:color w:val="000000"/>
        </w:rPr>
      </w:pPr>
      <w:r>
        <w:rPr>
          <w:color w:val="000000"/>
        </w:rPr>
        <w:t>-</w:t>
      </w:r>
      <w:r w:rsidR="004A72F8">
        <w:rPr>
          <w:color w:val="000000"/>
        </w:rPr>
        <w:t xml:space="preserve"> ломать, уничтожать объекты и элементы благоустройства, малые архитектурные формы;</w:t>
      </w:r>
    </w:p>
    <w:p w:rsidR="00DC7204" w:rsidRDefault="00F27A23">
      <w:pPr>
        <w:pStyle w:val="ConsPlusNormal"/>
        <w:ind w:firstLine="540"/>
        <w:jc w:val="both"/>
        <w:rPr>
          <w:color w:val="000000"/>
        </w:rPr>
      </w:pPr>
      <w:r>
        <w:rPr>
          <w:color w:val="000000"/>
        </w:rPr>
        <w:t>-</w:t>
      </w:r>
      <w:r w:rsidR="004A72F8">
        <w:rPr>
          <w:color w:val="000000"/>
        </w:rPr>
        <w:t xml:space="preserve"> размещать афиши, объявления, рекламные плакаты, листовки, указатели в неустановленных местах;</w:t>
      </w:r>
    </w:p>
    <w:p w:rsidR="00DC7204" w:rsidRDefault="00F27A23">
      <w:pPr>
        <w:pStyle w:val="ConsPlusNormal"/>
        <w:ind w:firstLine="540"/>
        <w:jc w:val="both"/>
        <w:rPr>
          <w:color w:val="000000"/>
        </w:rPr>
      </w:pPr>
      <w:r>
        <w:rPr>
          <w:color w:val="000000"/>
        </w:rPr>
        <w:t>-</w:t>
      </w:r>
      <w:r w:rsidR="004A72F8">
        <w:rPr>
          <w:color w:val="000000"/>
        </w:rPr>
        <w:t xml:space="preserve"> производить земляные работы в нарушение настоящих Правил;</w:t>
      </w:r>
    </w:p>
    <w:p w:rsidR="00DC7204" w:rsidRDefault="00F27A23">
      <w:pPr>
        <w:pStyle w:val="ConsPlusNormal"/>
        <w:ind w:firstLine="540"/>
        <w:jc w:val="both"/>
        <w:rPr>
          <w:color w:val="000000"/>
        </w:rPr>
      </w:pPr>
      <w:r>
        <w:rPr>
          <w:color w:val="000000"/>
        </w:rPr>
        <w:t>-</w:t>
      </w:r>
      <w:r w:rsidR="004A72F8">
        <w:rPr>
          <w:color w:val="000000"/>
        </w:rPr>
        <w:t xml:space="preserve"> размещать надгробные сооружения вне мест, специально предназначенных для этих целей;</w:t>
      </w:r>
    </w:p>
    <w:p w:rsidR="00DC7204" w:rsidRDefault="00F27A23">
      <w:pPr>
        <w:pStyle w:val="ConsPlusNormal"/>
        <w:ind w:firstLine="540"/>
        <w:jc w:val="both"/>
        <w:rPr>
          <w:color w:val="000000"/>
        </w:rPr>
      </w:pPr>
      <w:r>
        <w:rPr>
          <w:color w:val="000000"/>
        </w:rPr>
        <w:t>-</w:t>
      </w:r>
      <w:r w:rsidR="004A72F8">
        <w:rPr>
          <w:color w:val="000000"/>
        </w:rPr>
        <w:t xml:space="preserve">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DC7204" w:rsidRPr="00F27A23" w:rsidRDefault="00F27A23" w:rsidP="00C97244">
      <w:pPr>
        <w:pStyle w:val="ConsPlusNormal"/>
        <w:ind w:firstLine="540"/>
        <w:jc w:val="both"/>
      </w:pPr>
      <w:r w:rsidRPr="00F27A23">
        <w:t>-</w:t>
      </w:r>
      <w:r w:rsidR="004A72F8" w:rsidRPr="00F27A23">
        <w:t xml:space="preserve"> производить самовольные </w:t>
      </w:r>
      <w:r w:rsidR="00117363" w:rsidRPr="00F27A23">
        <w:t xml:space="preserve">возведение, </w:t>
      </w:r>
      <w:r w:rsidR="004A72F8" w:rsidRPr="00F27A23">
        <w:t xml:space="preserve">размещения (установку) </w:t>
      </w:r>
      <w:r w:rsidR="00816DCD" w:rsidRPr="00F27A23">
        <w:t xml:space="preserve">на территориях общего пользования и (или)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w:t>
      </w:r>
      <w:r w:rsidR="004A72F8" w:rsidRPr="00F27A23">
        <w:t>некапитальных нестационарных сооружений</w:t>
      </w:r>
      <w:r w:rsidR="00117363" w:rsidRPr="00F27A23">
        <w:t>,</w:t>
      </w:r>
      <w:r w:rsidR="004A72F8" w:rsidRPr="00F27A23">
        <w:t xml:space="preserve"> </w:t>
      </w:r>
      <w:r w:rsidR="00816DCD" w:rsidRPr="00F27A23">
        <w:t xml:space="preserve">временных сооружений, </w:t>
      </w:r>
      <w:r w:rsidR="00117363" w:rsidRPr="00F27A23">
        <w:t xml:space="preserve">хозяйственных и вспомогательных построек, универсальных  контейнеров для перевозки груза </w:t>
      </w:r>
      <w:r w:rsidR="004A72F8" w:rsidRPr="00F27A23">
        <w:t>на территории</w:t>
      </w:r>
      <w:r w:rsidR="00117363" w:rsidRPr="00F27A23">
        <w:t xml:space="preserve"> населённых пунктов</w:t>
      </w:r>
      <w:r w:rsidR="00816DCD" w:rsidRPr="00F27A23">
        <w:t>, в том числе размещать дрова, овощные ямы, мусор.</w:t>
      </w:r>
    </w:p>
    <w:p w:rsidR="00DC7204" w:rsidRDefault="004A72F8">
      <w:pPr>
        <w:pStyle w:val="ConsPlusNormal"/>
        <w:ind w:firstLine="540"/>
        <w:jc w:val="both"/>
        <w:rPr>
          <w:color w:val="000000"/>
        </w:rPr>
      </w:pPr>
      <w:r>
        <w:rPr>
          <w:color w:val="000000"/>
        </w:rPr>
        <w:t>3.</w:t>
      </w:r>
      <w:r w:rsidR="00C97244">
        <w:rPr>
          <w:color w:val="000000"/>
        </w:rPr>
        <w:t>9</w:t>
      </w:r>
      <w:r>
        <w:rPr>
          <w:color w:val="000000"/>
        </w:rPr>
        <w:t>. На всех площадях, улицах, в скверах, парках, стадионах, вокзалах, на рынках, остановочных пунктах, у предприятий и учреждений, торговых объектов, киосков и других объектов должны быть установлены урны в соответствии с действующими санитарными правилами и нормами. Урны должны быть исправны и окрашены. Не допускается переполнение урн.</w:t>
      </w:r>
    </w:p>
    <w:p w:rsidR="00DC7204" w:rsidRDefault="004A72F8">
      <w:pPr>
        <w:pStyle w:val="ConsPlusNormal"/>
        <w:ind w:firstLine="540"/>
        <w:jc w:val="both"/>
        <w:rPr>
          <w:color w:val="000000"/>
        </w:rPr>
      </w:pPr>
      <w:r>
        <w:rPr>
          <w:color w:val="000000"/>
        </w:rPr>
        <w:t>3.1</w:t>
      </w:r>
      <w:r w:rsidR="00C97244">
        <w:rPr>
          <w:color w:val="000000"/>
        </w:rPr>
        <w:t>0</w:t>
      </w:r>
      <w:r>
        <w:rPr>
          <w:color w:val="000000"/>
        </w:rPr>
        <w:t>. При проведении массовых мероприятий их организаторы обязаны обеспечить уборку места проведения мероприятия и при необходимости восстановить нарушенное благоустройство.</w:t>
      </w:r>
    </w:p>
    <w:p w:rsidR="00DC7204" w:rsidRPr="003769B7" w:rsidRDefault="004A72F8">
      <w:pPr>
        <w:pStyle w:val="ConsPlusNormal"/>
        <w:ind w:firstLine="540"/>
        <w:jc w:val="both"/>
        <w:rPr>
          <w:color w:val="000000"/>
        </w:rPr>
      </w:pPr>
      <w:r>
        <w:rPr>
          <w:color w:val="000000"/>
        </w:rPr>
        <w:t>3.1</w:t>
      </w:r>
      <w:r w:rsidR="00C97244">
        <w:rPr>
          <w:color w:val="000000"/>
        </w:rPr>
        <w:t>1</w:t>
      </w:r>
      <w:r>
        <w:rPr>
          <w:color w:val="000000"/>
        </w:rPr>
        <w:t xml:space="preserve">. </w:t>
      </w:r>
      <w:r w:rsidRPr="003769B7">
        <w:rPr>
          <w:color w:val="00000A"/>
        </w:rPr>
        <w:t xml:space="preserve">При проектировании объектов благоустройства жилой среды, улиц и дорог, </w:t>
      </w:r>
      <w:r w:rsidRPr="003769B7">
        <w:rPr>
          <w:color w:val="00000A"/>
        </w:rPr>
        <w:lastRenderedPageBreak/>
        <w:t>объектов культурно-бытового обслуживания необходимо обеспечивать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DC7204" w:rsidRPr="003769B7" w:rsidRDefault="004A72F8">
      <w:pPr>
        <w:pStyle w:val="ConsPlusNormal"/>
        <w:ind w:firstLine="540"/>
        <w:jc w:val="both"/>
        <w:rPr>
          <w:color w:val="00000A"/>
        </w:rPr>
      </w:pPr>
      <w:r w:rsidRPr="003769B7">
        <w:rPr>
          <w:color w:val="00000A"/>
        </w:rPr>
        <w:t>Входные группы зданий административного и общественного назначения должны быть оснащены осветительным оборудованием, навесом (козырьком), удобными подъездными путями и пешеходными доступами к входу, оборудованы устройствами и приспособлениями для перемещения инвалидов и маломобильных групп населения (пандусы, перила и пр.), оборудованы адресными табличками с подсветкой в темное время суток, иметь необходимые справочно-информационные указатели.</w:t>
      </w:r>
    </w:p>
    <w:p w:rsidR="00DC7204" w:rsidRDefault="004A72F8">
      <w:pPr>
        <w:pStyle w:val="ConsPlusNormal"/>
        <w:ind w:firstLine="540"/>
        <w:jc w:val="both"/>
        <w:rPr>
          <w:color w:val="000000"/>
        </w:rPr>
      </w:pPr>
      <w:r>
        <w:rPr>
          <w:color w:val="000000"/>
        </w:rPr>
        <w:t xml:space="preserve">3.13. Средства наружной рекламы и информации, размещенные на территории </w:t>
      </w:r>
      <w:r w:rsidR="003D509E">
        <w:rPr>
          <w:color w:val="000000"/>
        </w:rPr>
        <w:t>населённых пунктов</w:t>
      </w:r>
      <w:r>
        <w:rPr>
          <w:color w:val="000000"/>
        </w:rPr>
        <w:t xml:space="preserve"> городского округа, должны содержаться в чистоте, быть окрашены и не иметь повреждений.</w:t>
      </w:r>
    </w:p>
    <w:p w:rsidR="00DC7204" w:rsidRDefault="004A72F8">
      <w:pPr>
        <w:pStyle w:val="ConsPlusNormal"/>
        <w:ind w:firstLine="540"/>
        <w:jc w:val="both"/>
        <w:rPr>
          <w:color w:val="000000"/>
        </w:rPr>
      </w:pPr>
      <w:r>
        <w:rPr>
          <w:color w:val="000000"/>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восстановлению нарушенного благоустройства.</w:t>
      </w:r>
    </w:p>
    <w:p w:rsidR="00DC7204" w:rsidRDefault="004A72F8">
      <w:pPr>
        <w:pStyle w:val="ConsPlusNormal"/>
        <w:ind w:firstLine="540"/>
        <w:jc w:val="both"/>
        <w:rPr>
          <w:color w:val="000000"/>
        </w:rPr>
      </w:pPr>
      <w:r>
        <w:rPr>
          <w:color w:val="000000"/>
        </w:rPr>
        <w:t>3.14. Металлические опоры, кронштейны и другие элемент</w:t>
      </w:r>
      <w:r w:rsidR="00C97244">
        <w:rPr>
          <w:color w:val="000000"/>
        </w:rPr>
        <w:t>ы устройств наружного освещения</w:t>
      </w:r>
      <w:r>
        <w:rPr>
          <w:color w:val="000000"/>
        </w:rPr>
        <w:t xml:space="preserve"> и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DC7204" w:rsidRDefault="004A72F8">
      <w:pPr>
        <w:pStyle w:val="ConsPlusNormal"/>
        <w:ind w:firstLine="540"/>
        <w:jc w:val="both"/>
        <w:rPr>
          <w:color w:val="000000"/>
        </w:rPr>
      </w:pPr>
      <w:r>
        <w:rPr>
          <w:color w:val="000000"/>
        </w:rPr>
        <w:t>3.15.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DC7204" w:rsidRDefault="004A72F8">
      <w:pPr>
        <w:pStyle w:val="ConsPlusNormal"/>
        <w:ind w:firstLine="540"/>
        <w:jc w:val="both"/>
        <w:rPr>
          <w:color w:val="000000"/>
        </w:rPr>
      </w:pPr>
      <w:r>
        <w:rPr>
          <w:color w:val="000000"/>
        </w:rPr>
        <w:t>3.16. На опасных для движения участках улиц, в том числе проходящих по мостам, должны быть установлены ограждения. В случае повреждения ограждений участок должен быть обозначен специальными временными ограждениями, обеспечивающими безопасность. Поврежденные элементы ограждающих конструкций подлежат восстановлению или замене в течение пяти суток после обнаружения дефектов.</w:t>
      </w:r>
    </w:p>
    <w:p w:rsidR="00DC7204" w:rsidRDefault="004A72F8">
      <w:pPr>
        <w:pStyle w:val="ConsPlusNormal"/>
        <w:ind w:firstLine="540"/>
        <w:jc w:val="both"/>
        <w:rPr>
          <w:color w:val="000000"/>
        </w:rPr>
      </w:pPr>
      <w:r>
        <w:rPr>
          <w:color w:val="000000"/>
        </w:rPr>
        <w:t>3.17.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DC7204" w:rsidRDefault="004A72F8">
      <w:pPr>
        <w:pStyle w:val="ConsPlusNormal"/>
        <w:ind w:firstLine="540"/>
        <w:jc w:val="both"/>
        <w:rPr>
          <w:color w:val="000000"/>
        </w:rPr>
      </w:pPr>
      <w:r>
        <w:rPr>
          <w:color w:val="000000"/>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DC7204" w:rsidRDefault="004A72F8">
      <w:pPr>
        <w:pStyle w:val="ConsPlusNormal"/>
        <w:ind w:firstLine="540"/>
        <w:jc w:val="both"/>
        <w:rPr>
          <w:color w:val="000000"/>
        </w:rPr>
      </w:pPr>
      <w:r>
        <w:rPr>
          <w:color w:val="000000"/>
        </w:rPr>
        <w:t>- обеспечивать содержание колодцев и люков в исправном состоянии;</w:t>
      </w:r>
    </w:p>
    <w:p w:rsidR="00DC7204" w:rsidRDefault="004A72F8">
      <w:pPr>
        <w:pStyle w:val="ConsPlusNormal"/>
        <w:ind w:firstLine="540"/>
        <w:jc w:val="both"/>
        <w:rPr>
          <w:color w:val="000000"/>
        </w:rPr>
      </w:pPr>
      <w:r>
        <w:rPr>
          <w:color w:val="000000"/>
        </w:rPr>
        <w:t>- размещать люки колодцев в одном уровне с полотном объектов улично-дорожной сети (не допускается отклонение крышки люка относительно уровня покрытия более 2 см). При обнаружении таких недостатков, осуществлять их устранение в течение суток с момента обнаружения (за исключением люков установленных до утверждения настоящих Правил).</w:t>
      </w:r>
    </w:p>
    <w:p w:rsidR="00DC7204" w:rsidRDefault="004A72F8">
      <w:pPr>
        <w:pStyle w:val="ConsPlusNormal"/>
        <w:ind w:firstLine="540"/>
        <w:jc w:val="both"/>
        <w:rPr>
          <w:color w:val="000000"/>
        </w:rPr>
      </w:pPr>
      <w:r>
        <w:rPr>
          <w:color w:val="000000"/>
        </w:rPr>
        <w:t>- осуществлять контроль наличия и содержания люков на колодцах в исправном состоянии. При отсутствии крышки люка, в случае обнаружения неисправности крышки люка на колодцах, устанавливать их в течение суток с момента обнаружения отсутствия крышки и (или) или неисправности крышки люка;</w:t>
      </w:r>
    </w:p>
    <w:p w:rsidR="00DC7204" w:rsidRDefault="004A72F8">
      <w:pPr>
        <w:pStyle w:val="ConsPlusNormal"/>
        <w:ind w:firstLine="540"/>
        <w:jc w:val="both"/>
        <w:rPr>
          <w:color w:val="000000"/>
        </w:rPr>
      </w:pPr>
      <w:r>
        <w:rPr>
          <w:color w:val="000000"/>
        </w:rPr>
        <w:t>- ликвидировать последствия аварий на коммуникациях: в зимний период (снежные валы, наледь, грязь, жидкости) - немедленно; в летний (грязь, жидкость и др.) - в течение 5 (пяти) календарных дней;</w:t>
      </w:r>
    </w:p>
    <w:p w:rsidR="00DC7204" w:rsidRDefault="004A72F8">
      <w:pPr>
        <w:pStyle w:val="ConsPlusNormal"/>
        <w:ind w:firstLine="540"/>
        <w:jc w:val="both"/>
        <w:rPr>
          <w:color w:val="000000"/>
        </w:rPr>
      </w:pPr>
      <w:r>
        <w:rPr>
          <w:color w:val="000000"/>
        </w:rPr>
        <w:t xml:space="preserve">- обеспечивать безопасность движения транспортных средств и пешеходов в период </w:t>
      </w:r>
      <w:r>
        <w:rPr>
          <w:color w:val="000000"/>
        </w:rPr>
        <w:lastRenderedPageBreak/>
        <w:t>ремонта, замены, установки (ликвидации последствий аварий) подземных коммуникаций, ремонта, замены и установки крышек люков и колодцев, путем установки ограждений и соответствующих дорожных знаков;</w:t>
      </w:r>
    </w:p>
    <w:p w:rsidR="00DC7204" w:rsidRDefault="004A72F8">
      <w:pPr>
        <w:pStyle w:val="ConsPlusNormal"/>
        <w:ind w:firstLine="540"/>
        <w:jc w:val="both"/>
        <w:rPr>
          <w:color w:val="000000"/>
        </w:rPr>
      </w:pPr>
      <w:r>
        <w:rPr>
          <w:color w:val="000000"/>
        </w:rPr>
        <w:t xml:space="preserve">- обеспечивать освещение мест аварий в темное время суток и оповещать жителей </w:t>
      </w:r>
      <w:r w:rsidR="003D509E">
        <w:rPr>
          <w:color w:val="000000"/>
        </w:rPr>
        <w:t>населённых пунктов</w:t>
      </w:r>
      <w:r>
        <w:rPr>
          <w:color w:val="000000"/>
        </w:rPr>
        <w:t xml:space="preserve"> городского округа через средства массовой информации;</w:t>
      </w:r>
    </w:p>
    <w:p w:rsidR="00DC7204" w:rsidRDefault="004A72F8">
      <w:pPr>
        <w:pStyle w:val="ConsPlusNormal"/>
        <w:ind w:firstLine="540"/>
        <w:jc w:val="both"/>
        <w:rPr>
          <w:color w:val="000000"/>
        </w:rPr>
      </w:pPr>
      <w:r>
        <w:rPr>
          <w:color w:val="000000"/>
        </w:rPr>
        <w:t>- не допускать слива воды на проезжую часть дорог и тротуары.</w:t>
      </w:r>
    </w:p>
    <w:p w:rsidR="00DC7204" w:rsidRDefault="004A72F8">
      <w:pPr>
        <w:pStyle w:val="ConsPlusNormal"/>
        <w:ind w:firstLine="540"/>
        <w:jc w:val="both"/>
        <w:rPr>
          <w:color w:val="000000"/>
        </w:rPr>
      </w:pPr>
      <w:r>
        <w:rPr>
          <w:color w:val="000000"/>
        </w:rPr>
        <w:t xml:space="preserve">- при проведении ремонтных работ (либо замены устаревших инженерных коммуникаций) проводить такие работы до начала проведения работ по реконструкции, капитальному и (или) текущему ремонту объектов улично-дорожной сети с обязательным уведомлением </w:t>
      </w:r>
      <w:r w:rsidR="006B3A79">
        <w:rPr>
          <w:color w:val="000000"/>
        </w:rPr>
        <w:t xml:space="preserve">управления жилищно-коммунального хозяйства, архитектуры и градостроительства </w:t>
      </w:r>
      <w:r>
        <w:rPr>
          <w:color w:val="000000"/>
        </w:rPr>
        <w:t>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3.18. Благоустройство земельных участков, вводимых в эксплуатацию объектов капитального строительства, осуществляется согласно проектной документации объектов капитального строительства.</w:t>
      </w:r>
    </w:p>
    <w:p w:rsidR="00DC7204" w:rsidRDefault="004A72F8">
      <w:pPr>
        <w:pStyle w:val="ConsPlusNormal"/>
        <w:numPr>
          <w:ilvl w:val="1"/>
          <w:numId w:val="39"/>
        </w:numPr>
        <w:ind w:firstLine="540"/>
        <w:jc w:val="both"/>
        <w:rPr>
          <w:color w:val="000000"/>
        </w:rPr>
      </w:pPr>
      <w:r>
        <w:rPr>
          <w:color w:val="000000"/>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3D509E">
        <w:rPr>
          <w:color w:val="000000"/>
        </w:rPr>
        <w:t>населённых пунктов</w:t>
      </w:r>
      <w:r>
        <w:rPr>
          <w:color w:val="000000"/>
        </w:rPr>
        <w:t xml:space="preserve"> городского округа.</w:t>
      </w:r>
    </w:p>
    <w:p w:rsidR="00DC7204" w:rsidRDefault="004A72F8" w:rsidP="002A6850">
      <w:pPr>
        <w:pStyle w:val="Standard"/>
        <w:numPr>
          <w:ilvl w:val="1"/>
          <w:numId w:val="39"/>
        </w:numPr>
        <w:autoSpaceDE w:val="0"/>
        <w:ind w:firstLine="555"/>
        <w:jc w:val="both"/>
        <w:rPr>
          <w:rFonts w:eastAsia="Times New Roman" w:cs="Times New Roman"/>
          <w:color w:val="00000A"/>
        </w:rPr>
      </w:pPr>
      <w:r w:rsidRPr="003769B7">
        <w:rPr>
          <w:rFonts w:eastAsia="Times New Roman" w:cs="Times New Roman"/>
          <w:color w:val="00000A"/>
        </w:rPr>
        <w:t>При принятии решения о реализации программ по благоустройству приоритетными по очередности реализации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A6850" w:rsidRPr="00750DC8" w:rsidRDefault="002A6850" w:rsidP="002A6850">
      <w:pPr>
        <w:pStyle w:val="ConsPlusNormal"/>
        <w:ind w:firstLine="540"/>
        <w:jc w:val="both"/>
      </w:pPr>
      <w:r>
        <w:t xml:space="preserve">3.21 </w:t>
      </w:r>
      <w:r w:rsidRPr="00750DC8">
        <w:t>Очистка крыш, карнизов, водосточных труб от снега и ледяных наростов производится регулярно собственниками и (или) пользователями зданий, строений, сооружений, в светлое время суток с обязательным соблюдением мер, обеспечивающих безопасное движение пешеходов и транспорта.</w:t>
      </w:r>
    </w:p>
    <w:p w:rsidR="002A6850" w:rsidRPr="00750DC8" w:rsidRDefault="002A6850" w:rsidP="002A6850">
      <w:pPr>
        <w:pStyle w:val="ConsPlusNormal"/>
        <w:ind w:firstLine="540"/>
        <w:jc w:val="both"/>
      </w:pPr>
      <w:r w:rsidRPr="00750DC8">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2A6850" w:rsidRPr="00750DC8" w:rsidRDefault="002A6850" w:rsidP="002A6850">
      <w:pPr>
        <w:pStyle w:val="ConsPlusNormal"/>
        <w:ind w:firstLine="540"/>
        <w:jc w:val="both"/>
      </w:pPr>
      <w:r w:rsidRPr="00750DC8">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и дорожных знаков.</w:t>
      </w:r>
    </w:p>
    <w:p w:rsidR="002A6850" w:rsidRPr="003769B7" w:rsidRDefault="002A6850" w:rsidP="002A6850">
      <w:pPr>
        <w:pStyle w:val="Standard"/>
        <w:autoSpaceDE w:val="0"/>
        <w:jc w:val="both"/>
        <w:rPr>
          <w:rFonts w:eastAsia="Times New Roman" w:cs="Times New Roman"/>
          <w:color w:val="00000A"/>
        </w:rPr>
      </w:pPr>
    </w:p>
    <w:p w:rsidR="00EF2536" w:rsidRDefault="00EF2536">
      <w:pPr>
        <w:pStyle w:val="ConsPlusNormal"/>
        <w:jc w:val="center"/>
        <w:rPr>
          <w:b/>
          <w:color w:val="000000"/>
        </w:rPr>
      </w:pPr>
    </w:p>
    <w:p w:rsidR="00B1586F" w:rsidRDefault="004A72F8">
      <w:pPr>
        <w:pStyle w:val="ConsPlusNormal"/>
        <w:jc w:val="center"/>
        <w:rPr>
          <w:b/>
          <w:color w:val="000000"/>
        </w:rPr>
      </w:pPr>
      <w:r w:rsidRPr="00F54710">
        <w:rPr>
          <w:b/>
          <w:color w:val="000000"/>
        </w:rPr>
        <w:t xml:space="preserve">Глава 4. </w:t>
      </w:r>
    </w:p>
    <w:p w:rsidR="00DC7204" w:rsidRPr="00F54710" w:rsidRDefault="004A72F8">
      <w:pPr>
        <w:pStyle w:val="ConsPlusNormal"/>
        <w:jc w:val="center"/>
        <w:rPr>
          <w:b/>
          <w:color w:val="000000"/>
        </w:rPr>
      </w:pPr>
      <w:r w:rsidRPr="00F54710">
        <w:rPr>
          <w:b/>
          <w:color w:val="000000"/>
        </w:rPr>
        <w:t>ВИДЫ РАБОТ ПО БЛАГОУСТРОЙСТВУ, СОДЕРЖАНИЮ</w:t>
      </w:r>
    </w:p>
    <w:p w:rsidR="00DC7204" w:rsidRPr="00F54710" w:rsidRDefault="004A72F8">
      <w:pPr>
        <w:pStyle w:val="ConsPlusNormal"/>
        <w:jc w:val="center"/>
        <w:rPr>
          <w:b/>
          <w:color w:val="000000"/>
        </w:rPr>
      </w:pPr>
      <w:r w:rsidRPr="00F54710">
        <w:rPr>
          <w:b/>
          <w:color w:val="000000"/>
        </w:rPr>
        <w:t>И УБОРКЕ ТЕРРИТОРИИ</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4.1. На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благоустройство основывается на принципах рекреационного и природоохранного использования территорий, создания единой ландшафтной композиции, объединяющей всю систему взаимосвязанных территорий общего пользования, градостроительного подхода к их обустройству, территорий иного назначения, комплексности и технологичности решений.</w:t>
      </w:r>
    </w:p>
    <w:p w:rsidR="00DC7204" w:rsidRDefault="004A72F8">
      <w:pPr>
        <w:pStyle w:val="ConsPlusNormal"/>
        <w:ind w:firstLine="540"/>
        <w:jc w:val="both"/>
        <w:rPr>
          <w:color w:val="000000"/>
        </w:rPr>
      </w:pPr>
      <w:r>
        <w:rPr>
          <w:color w:val="000000"/>
        </w:rPr>
        <w:t>К основным видам работ по благоустройству территории относятся:</w:t>
      </w:r>
    </w:p>
    <w:p w:rsidR="00DC7204" w:rsidRDefault="004A72F8">
      <w:pPr>
        <w:pStyle w:val="ConsPlusNormal"/>
        <w:ind w:firstLine="540"/>
        <w:jc w:val="both"/>
        <w:rPr>
          <w:color w:val="000000"/>
        </w:rPr>
      </w:pPr>
      <w:r>
        <w:rPr>
          <w:color w:val="000000"/>
        </w:rPr>
        <w:t>- установка, восстановление и ремонт объектов благоустройства;</w:t>
      </w:r>
    </w:p>
    <w:p w:rsidR="00DC7204" w:rsidRDefault="004A72F8">
      <w:pPr>
        <w:pStyle w:val="ConsPlusNormal"/>
        <w:ind w:firstLine="540"/>
        <w:jc w:val="both"/>
        <w:rPr>
          <w:color w:val="000000"/>
        </w:rPr>
      </w:pPr>
      <w:r>
        <w:rPr>
          <w:color w:val="000000"/>
        </w:rPr>
        <w:t>- установка, восстановление и ремонт элементов благоустройства территории;</w:t>
      </w:r>
    </w:p>
    <w:p w:rsidR="00DC7204" w:rsidRDefault="004A72F8">
      <w:pPr>
        <w:pStyle w:val="ConsPlusNormal"/>
        <w:ind w:firstLine="540"/>
        <w:jc w:val="both"/>
        <w:rPr>
          <w:color w:val="000000"/>
        </w:rPr>
      </w:pPr>
      <w:r>
        <w:rPr>
          <w:color w:val="000000"/>
        </w:rPr>
        <w:t xml:space="preserve">- восстановление и ремонт фасадов зданий, строений, сооружений, многоквартирных </w:t>
      </w:r>
      <w:r>
        <w:rPr>
          <w:color w:val="000000"/>
        </w:rPr>
        <w:lastRenderedPageBreak/>
        <w:t>домов;</w:t>
      </w:r>
    </w:p>
    <w:p w:rsidR="00DC7204" w:rsidRDefault="004A72F8">
      <w:pPr>
        <w:pStyle w:val="ConsPlusNormal"/>
        <w:ind w:firstLine="540"/>
        <w:jc w:val="both"/>
        <w:rPr>
          <w:color w:val="000000"/>
        </w:rPr>
      </w:pPr>
      <w:r>
        <w:rPr>
          <w:color w:val="000000"/>
        </w:rPr>
        <w:t>- установка, восстановление и ремонт малых архитектурных форм (МАФ);</w:t>
      </w:r>
    </w:p>
    <w:p w:rsidR="00DC7204" w:rsidRDefault="004A72F8">
      <w:pPr>
        <w:pStyle w:val="ConsPlusNormal"/>
        <w:ind w:firstLine="540"/>
        <w:jc w:val="both"/>
        <w:rPr>
          <w:color w:val="000000"/>
        </w:rPr>
      </w:pPr>
      <w:r>
        <w:rPr>
          <w:color w:val="000000"/>
        </w:rPr>
        <w:t>- установка временно расположенных объектов;</w:t>
      </w:r>
    </w:p>
    <w:p w:rsidR="00DC7204" w:rsidRDefault="004A72F8">
      <w:pPr>
        <w:pStyle w:val="ConsPlusNormal"/>
        <w:ind w:firstLine="540"/>
        <w:jc w:val="both"/>
        <w:rPr>
          <w:color w:val="000000"/>
        </w:rPr>
      </w:pPr>
      <w:r>
        <w:rPr>
          <w:color w:val="000000"/>
        </w:rPr>
        <w:t xml:space="preserve">- озеленение территории </w:t>
      </w:r>
      <w:r w:rsidR="003D509E">
        <w:rPr>
          <w:color w:val="000000"/>
        </w:rPr>
        <w:t>населённых пунктов</w:t>
      </w:r>
      <w:r>
        <w:rPr>
          <w:color w:val="000000"/>
        </w:rPr>
        <w:t xml:space="preserve"> городского округа;</w:t>
      </w:r>
    </w:p>
    <w:p w:rsidR="00DC7204" w:rsidRDefault="004A72F8">
      <w:pPr>
        <w:pStyle w:val="ConsPlusNormal"/>
        <w:ind w:firstLine="540"/>
        <w:jc w:val="both"/>
        <w:rPr>
          <w:color w:val="000000"/>
        </w:rPr>
      </w:pPr>
      <w:r>
        <w:rPr>
          <w:color w:val="000000"/>
        </w:rPr>
        <w:t>- восстановление и замена покрытий дорог, проездов, тротуаров и их конструктивных элементов;</w:t>
      </w:r>
    </w:p>
    <w:p w:rsidR="00DC7204" w:rsidRDefault="004A72F8">
      <w:pPr>
        <w:pStyle w:val="ConsPlusNormal"/>
        <w:ind w:firstLine="540"/>
        <w:jc w:val="both"/>
        <w:rPr>
          <w:color w:val="000000"/>
        </w:rPr>
      </w:pPr>
      <w:r>
        <w:rPr>
          <w:color w:val="000000"/>
        </w:rPr>
        <w:t>- оборудование детских, игровых, спортивных, хозяйственных площадок;</w:t>
      </w:r>
    </w:p>
    <w:p w:rsidR="00DC7204" w:rsidRDefault="004A72F8">
      <w:pPr>
        <w:pStyle w:val="ConsPlusNormal"/>
        <w:ind w:firstLine="540"/>
        <w:jc w:val="both"/>
        <w:rPr>
          <w:color w:val="000000"/>
        </w:rPr>
      </w:pPr>
      <w:r>
        <w:rPr>
          <w:color w:val="000000"/>
        </w:rPr>
        <w:t>- размещение площадок, контейнеров, урн в местах общего пользования для сбора и временного хранения отходов и мусора.</w:t>
      </w:r>
    </w:p>
    <w:p w:rsidR="00DC7204" w:rsidRDefault="004A72F8">
      <w:pPr>
        <w:pStyle w:val="ConsPlusNormal"/>
        <w:ind w:firstLine="540"/>
        <w:jc w:val="both"/>
        <w:rPr>
          <w:color w:val="000000"/>
        </w:rPr>
      </w:pPr>
      <w:r>
        <w:rPr>
          <w:color w:val="000000"/>
        </w:rPr>
        <w:t>Настоящий перечень не является исчерпывающим. Иные виды работ по благоустройству могут быть определены непосредственно собственниками помещений, входящих в состав общего имущества многоквартирного дома, и (или) уполномоченными ими лицами, а также собственниками зданий (помещений в них), строений и сооружений.</w:t>
      </w:r>
    </w:p>
    <w:p w:rsidR="00DC7204" w:rsidRDefault="004A72F8">
      <w:pPr>
        <w:pStyle w:val="ConsPlusNormal"/>
        <w:ind w:firstLine="540"/>
        <w:jc w:val="both"/>
        <w:rPr>
          <w:color w:val="000000"/>
        </w:rPr>
      </w:pPr>
      <w:r>
        <w:rPr>
          <w:color w:val="000000"/>
        </w:rPr>
        <w:t>4.2. Содержание и уборка в холодный период проводится с 1 октября по 15 мая и предусматривает следующие виды работы:</w:t>
      </w:r>
    </w:p>
    <w:p w:rsidR="00DC7204" w:rsidRDefault="004A72F8">
      <w:pPr>
        <w:pStyle w:val="ConsPlusNormal"/>
        <w:ind w:firstLine="540"/>
        <w:jc w:val="both"/>
        <w:rPr>
          <w:color w:val="000000"/>
        </w:rPr>
      </w:pPr>
      <w:r>
        <w:rPr>
          <w:color w:val="000000"/>
        </w:rPr>
        <w:t>- очистка территории от снега наносного происхождения (или подметание такой территории, свободной от снежного покрова);</w:t>
      </w:r>
    </w:p>
    <w:p w:rsidR="00DC7204" w:rsidRDefault="004A72F8">
      <w:pPr>
        <w:pStyle w:val="ConsPlusNormal"/>
        <w:ind w:firstLine="540"/>
        <w:jc w:val="both"/>
        <w:rPr>
          <w:color w:val="000000"/>
        </w:rPr>
      </w:pPr>
      <w:r>
        <w:rPr>
          <w:color w:val="000000"/>
        </w:rPr>
        <w:t>- очистка территории от снега в период снегопадов;</w:t>
      </w:r>
    </w:p>
    <w:p w:rsidR="00DC7204" w:rsidRDefault="004A72F8">
      <w:pPr>
        <w:pStyle w:val="ConsPlusNormal"/>
        <w:ind w:firstLine="540"/>
        <w:jc w:val="both"/>
        <w:rPr>
          <w:color w:val="000000"/>
        </w:rPr>
      </w:pPr>
      <w:r>
        <w:rPr>
          <w:color w:val="000000"/>
        </w:rPr>
        <w:t>- сдвигание снега в дни сильных снегопадов;</w:t>
      </w:r>
    </w:p>
    <w:p w:rsidR="00DC7204" w:rsidRDefault="004A72F8">
      <w:pPr>
        <w:pStyle w:val="ConsPlusNormal"/>
        <w:ind w:firstLine="540"/>
        <w:jc w:val="both"/>
        <w:rPr>
          <w:color w:val="000000"/>
        </w:rPr>
      </w:pPr>
      <w:r>
        <w:rPr>
          <w:color w:val="000000"/>
        </w:rPr>
        <w:t xml:space="preserve">- очистка придомовой территории от снега и льда, при наличии </w:t>
      </w:r>
      <w:proofErr w:type="spellStart"/>
      <w:r>
        <w:rPr>
          <w:color w:val="000000"/>
        </w:rPr>
        <w:t>колейности</w:t>
      </w:r>
      <w:proofErr w:type="spellEnd"/>
      <w:r>
        <w:rPr>
          <w:color w:val="000000"/>
        </w:rPr>
        <w:t xml:space="preserve"> свыше 5 см;</w:t>
      </w:r>
    </w:p>
    <w:p w:rsidR="00DC7204" w:rsidRDefault="004A72F8">
      <w:pPr>
        <w:pStyle w:val="ConsPlusNormal"/>
        <w:ind w:firstLine="540"/>
        <w:jc w:val="both"/>
        <w:rPr>
          <w:color w:val="000000"/>
        </w:rPr>
      </w:pPr>
      <w:r>
        <w:rPr>
          <w:color w:val="000000"/>
        </w:rPr>
        <w:t>- сдвигание свежевыпавшего снега толщиной свыше 2 см;</w:t>
      </w:r>
    </w:p>
    <w:p w:rsidR="00DC7204" w:rsidRDefault="004A72F8">
      <w:pPr>
        <w:pStyle w:val="ConsPlusNormal"/>
        <w:ind w:firstLine="540"/>
        <w:jc w:val="both"/>
        <w:rPr>
          <w:color w:val="000000"/>
        </w:rPr>
      </w:pPr>
      <w:r>
        <w:rPr>
          <w:color w:val="000000"/>
        </w:rPr>
        <w:t>- вывоз снега с территории;</w:t>
      </w:r>
    </w:p>
    <w:p w:rsidR="00DC7204" w:rsidRDefault="004A72F8">
      <w:pPr>
        <w:pStyle w:val="ConsPlusNormal"/>
        <w:ind w:firstLine="540"/>
        <w:jc w:val="both"/>
        <w:rPr>
          <w:color w:val="000000"/>
        </w:rPr>
      </w:pPr>
      <w:r>
        <w:rPr>
          <w:color w:val="000000"/>
        </w:rPr>
        <w:t xml:space="preserve">- посыпка придомовой территории песком или иными </w:t>
      </w:r>
      <w:proofErr w:type="spellStart"/>
      <w:r>
        <w:rPr>
          <w:color w:val="000000"/>
        </w:rPr>
        <w:t>противогололедными</w:t>
      </w:r>
      <w:proofErr w:type="spellEnd"/>
      <w:r>
        <w:rPr>
          <w:color w:val="000000"/>
        </w:rPr>
        <w:t xml:space="preserve"> средствами;</w:t>
      </w:r>
    </w:p>
    <w:p w:rsidR="00DC7204" w:rsidRDefault="004A72F8">
      <w:pPr>
        <w:pStyle w:val="ConsPlusNormal"/>
        <w:ind w:firstLine="540"/>
        <w:jc w:val="both"/>
        <w:rPr>
          <w:color w:val="000000"/>
        </w:rPr>
      </w:pPr>
      <w:r>
        <w:rPr>
          <w:color w:val="000000"/>
        </w:rPr>
        <w:t>- вывоз мусора с контейнерных площадок;</w:t>
      </w:r>
    </w:p>
    <w:p w:rsidR="00DC7204" w:rsidRDefault="004A72F8">
      <w:pPr>
        <w:pStyle w:val="ConsPlusNormal"/>
        <w:ind w:firstLine="540"/>
        <w:jc w:val="both"/>
        <w:rPr>
          <w:color w:val="000000"/>
        </w:rPr>
      </w:pPr>
      <w:r>
        <w:rPr>
          <w:color w:val="000000"/>
        </w:rPr>
        <w:t>- уборка контейнерных площадок;</w:t>
      </w:r>
    </w:p>
    <w:p w:rsidR="00DC7204" w:rsidRDefault="004A72F8">
      <w:pPr>
        <w:pStyle w:val="ConsPlusNormal"/>
        <w:ind w:firstLine="540"/>
        <w:jc w:val="both"/>
        <w:rPr>
          <w:color w:val="000000"/>
        </w:rPr>
      </w:pPr>
      <w:r>
        <w:rPr>
          <w:color w:val="000000"/>
        </w:rPr>
        <w:t>- очистка урн от мусора;</w:t>
      </w:r>
    </w:p>
    <w:p w:rsidR="00DC7204" w:rsidRDefault="004A72F8">
      <w:pPr>
        <w:pStyle w:val="ConsPlusNormal"/>
        <w:ind w:firstLine="540"/>
        <w:jc w:val="both"/>
        <w:rPr>
          <w:color w:val="000000"/>
        </w:rPr>
      </w:pPr>
      <w:r>
        <w:rPr>
          <w:color w:val="000000"/>
        </w:rPr>
        <w:t>- уборка крыльца и площадки перед входом в подъезд (входная группа);</w:t>
      </w:r>
    </w:p>
    <w:p w:rsidR="00DC7204" w:rsidRDefault="004A72F8">
      <w:pPr>
        <w:pStyle w:val="ConsPlusNormal"/>
        <w:ind w:firstLine="540"/>
        <w:jc w:val="both"/>
        <w:rPr>
          <w:color w:val="000000"/>
        </w:rPr>
      </w:pPr>
      <w:r>
        <w:rPr>
          <w:color w:val="000000"/>
        </w:rPr>
        <w:t>- очистка крышек люков колодцев и пожарных гидрантов от снега и льда толщиной слоя свыше 5 см.</w:t>
      </w:r>
    </w:p>
    <w:p w:rsidR="00DC7204" w:rsidRDefault="004A72F8">
      <w:pPr>
        <w:pStyle w:val="ConsPlusNormal"/>
        <w:ind w:firstLine="540"/>
        <w:jc w:val="both"/>
        <w:rPr>
          <w:color w:val="000000"/>
        </w:rPr>
      </w:pPr>
      <w:r>
        <w:rPr>
          <w:color w:val="000000"/>
        </w:rPr>
        <w:t>4.3. В зимнее время собственниками (если иное не установлено законом или договором) зданий, строений, сооружений, домовладельцами жилых домов организуется своевременная очистка кровель и козырьков от снега, наледи и сосулек. Очистка кровель зданий на сторонах, выходящих на пешеходные зоны от наледи, ледяных сосулек, снега, производится немедленно по мере их образования с предварительной установкой ограждения опасных участков. Крыши с наружным водоотводом очищаются от снега, не допуская его накопления более 30 сантиметров.</w:t>
      </w:r>
    </w:p>
    <w:p w:rsidR="00DC7204" w:rsidRDefault="004A72F8">
      <w:pPr>
        <w:pStyle w:val="ConsPlusNormal"/>
        <w:ind w:firstLine="540"/>
        <w:jc w:val="both"/>
        <w:rPr>
          <w:color w:val="000000"/>
        </w:rPr>
      </w:pPr>
      <w:r>
        <w:rPr>
          <w:color w:val="000000"/>
        </w:rPr>
        <w:t>4.4. Очистка крыш зданий от наледи, а также ледяных сосулек, снега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в том числе по договору с организацией, убирающей проезжую часть улицы.</w:t>
      </w:r>
    </w:p>
    <w:p w:rsidR="00DC7204" w:rsidRDefault="004A72F8">
      <w:pPr>
        <w:pStyle w:val="ConsPlusNormal"/>
        <w:ind w:firstLine="540"/>
        <w:jc w:val="both"/>
        <w:rPr>
          <w:color w:val="000000"/>
        </w:rPr>
      </w:pPr>
      <w:r>
        <w:rPr>
          <w:color w:val="000000"/>
        </w:rPr>
        <w:t>При сбрасывании снега, ледяных сосулек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DC7204" w:rsidRDefault="004A72F8">
      <w:pPr>
        <w:pStyle w:val="ConsPlusNormal"/>
        <w:ind w:firstLine="540"/>
        <w:jc w:val="both"/>
        <w:rPr>
          <w:color w:val="000000"/>
        </w:rPr>
      </w:pPr>
      <w:r>
        <w:rPr>
          <w:color w:val="000000"/>
        </w:rPr>
        <w:t>4.5.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DC7204" w:rsidRDefault="004A72F8">
      <w:pPr>
        <w:pStyle w:val="ConsPlusNormal"/>
        <w:ind w:firstLine="540"/>
        <w:jc w:val="both"/>
        <w:rPr>
          <w:color w:val="000000"/>
        </w:rPr>
      </w:pPr>
      <w:r>
        <w:rPr>
          <w:color w:val="000000"/>
        </w:rPr>
        <w:t>4.6. Содержание и уборка в теплый период проводится с 16 мая по 30 сентября и предусматривает следующие виды работ:</w:t>
      </w:r>
    </w:p>
    <w:p w:rsidR="00DC7204" w:rsidRDefault="004A72F8">
      <w:pPr>
        <w:pStyle w:val="ConsPlusNormal"/>
        <w:ind w:firstLine="540"/>
        <w:jc w:val="both"/>
        <w:rPr>
          <w:color w:val="000000"/>
        </w:rPr>
      </w:pPr>
      <w:r>
        <w:rPr>
          <w:color w:val="000000"/>
        </w:rPr>
        <w:lastRenderedPageBreak/>
        <w:t>- подметание и уборка территории;</w:t>
      </w:r>
    </w:p>
    <w:p w:rsidR="00DC7204" w:rsidRDefault="004A72F8">
      <w:pPr>
        <w:pStyle w:val="ConsPlusNormal"/>
        <w:ind w:firstLine="540"/>
        <w:jc w:val="both"/>
        <w:rPr>
          <w:color w:val="000000"/>
        </w:rPr>
      </w:pPr>
      <w:r>
        <w:rPr>
          <w:color w:val="000000"/>
        </w:rPr>
        <w:t>- вывоз мусора с контейнерных площадок;</w:t>
      </w:r>
    </w:p>
    <w:p w:rsidR="00DC7204" w:rsidRDefault="004A72F8">
      <w:pPr>
        <w:pStyle w:val="ConsPlusNormal"/>
        <w:ind w:firstLine="540"/>
        <w:jc w:val="both"/>
        <w:rPr>
          <w:color w:val="000000"/>
        </w:rPr>
      </w:pPr>
      <w:r>
        <w:rPr>
          <w:color w:val="000000"/>
        </w:rPr>
        <w:t>- очистка урн от мусора (отходов);</w:t>
      </w:r>
    </w:p>
    <w:p w:rsidR="00DC7204" w:rsidRDefault="004A72F8">
      <w:pPr>
        <w:pStyle w:val="ConsPlusNormal"/>
        <w:ind w:firstLine="540"/>
        <w:jc w:val="both"/>
        <w:rPr>
          <w:color w:val="000000"/>
        </w:rPr>
      </w:pPr>
      <w:r>
        <w:rPr>
          <w:color w:val="000000"/>
        </w:rPr>
        <w:t>- окраска урн;</w:t>
      </w:r>
    </w:p>
    <w:p w:rsidR="00DC7204" w:rsidRDefault="004A72F8">
      <w:pPr>
        <w:pStyle w:val="ConsPlusNormal"/>
        <w:ind w:firstLine="540"/>
        <w:jc w:val="both"/>
        <w:rPr>
          <w:color w:val="000000"/>
        </w:rPr>
      </w:pPr>
      <w:r>
        <w:rPr>
          <w:color w:val="000000"/>
        </w:rPr>
        <w:t>- мойка и дезинфекция урн;</w:t>
      </w:r>
    </w:p>
    <w:p w:rsidR="00DC7204" w:rsidRDefault="004A72F8">
      <w:pPr>
        <w:pStyle w:val="ConsPlusNormal"/>
        <w:ind w:firstLine="540"/>
        <w:jc w:val="both"/>
        <w:rPr>
          <w:color w:val="000000"/>
        </w:rPr>
      </w:pPr>
      <w:r>
        <w:rPr>
          <w:color w:val="000000"/>
        </w:rPr>
        <w:t>- уборка контейнерных площадок;</w:t>
      </w:r>
    </w:p>
    <w:p w:rsidR="00DC7204" w:rsidRDefault="004A72F8">
      <w:pPr>
        <w:pStyle w:val="ConsPlusNormal"/>
        <w:ind w:firstLine="540"/>
        <w:jc w:val="both"/>
        <w:rPr>
          <w:color w:val="000000"/>
        </w:rPr>
      </w:pPr>
      <w:r>
        <w:rPr>
          <w:color w:val="000000"/>
        </w:rPr>
        <w:t>- уборка газонов;</w:t>
      </w:r>
    </w:p>
    <w:p w:rsidR="00DC7204" w:rsidRDefault="004A72F8">
      <w:pPr>
        <w:pStyle w:val="ConsPlusNormal"/>
        <w:ind w:firstLine="540"/>
        <w:jc w:val="both"/>
        <w:rPr>
          <w:color w:val="000000"/>
        </w:rPr>
      </w:pPr>
      <w:r>
        <w:rPr>
          <w:color w:val="000000"/>
        </w:rPr>
        <w:t>- прочистка ливневой канализации;</w:t>
      </w:r>
    </w:p>
    <w:p w:rsidR="00DC7204" w:rsidRDefault="004A72F8">
      <w:pPr>
        <w:pStyle w:val="ConsPlusNormal"/>
        <w:ind w:firstLine="540"/>
        <w:jc w:val="both"/>
        <w:rPr>
          <w:color w:val="000000"/>
        </w:rPr>
      </w:pPr>
      <w:r>
        <w:rPr>
          <w:color w:val="000000"/>
        </w:rPr>
        <w:t>- исправление поврежденных объектов благоустройства;</w:t>
      </w:r>
    </w:p>
    <w:p w:rsidR="00DC7204" w:rsidRDefault="004A72F8">
      <w:pPr>
        <w:pStyle w:val="ConsPlusNormal"/>
        <w:ind w:firstLine="540"/>
        <w:jc w:val="both"/>
        <w:rPr>
          <w:color w:val="000000"/>
        </w:rPr>
      </w:pPr>
      <w:r>
        <w:rPr>
          <w:color w:val="000000"/>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с учетом технического и эстетического состояния данных объектов;</w:t>
      </w:r>
    </w:p>
    <w:p w:rsidR="00DC7204" w:rsidRDefault="004A72F8">
      <w:pPr>
        <w:pStyle w:val="ConsPlusNormal"/>
        <w:ind w:firstLine="540"/>
        <w:jc w:val="both"/>
        <w:rPr>
          <w:color w:val="000000"/>
        </w:rPr>
      </w:pPr>
      <w:r>
        <w:rPr>
          <w:color w:val="000000"/>
        </w:rPr>
        <w:t>- установка, замена, ремонт, восстановление малых архитектурных форм или их отдельных элементов;</w:t>
      </w:r>
    </w:p>
    <w:p w:rsidR="00DC7204" w:rsidRDefault="004A72F8">
      <w:pPr>
        <w:pStyle w:val="ConsPlusNormal"/>
        <w:ind w:firstLine="540"/>
        <w:jc w:val="both"/>
        <w:rPr>
          <w:color w:val="000000"/>
        </w:rPr>
      </w:pPr>
      <w:r>
        <w:rPr>
          <w:color w:val="000000"/>
        </w:rPr>
        <w:t>- покос травы;</w:t>
      </w:r>
    </w:p>
    <w:p w:rsidR="00DC7204" w:rsidRDefault="004A72F8">
      <w:pPr>
        <w:pStyle w:val="ConsPlusNormal"/>
        <w:ind w:firstLine="540"/>
        <w:jc w:val="both"/>
        <w:rPr>
          <w:color w:val="000000"/>
        </w:rPr>
      </w:pPr>
      <w:r>
        <w:rPr>
          <w:color w:val="000000"/>
        </w:rPr>
        <w:t>- поливка газонов, цветников, деревьев и кустарников;</w:t>
      </w:r>
    </w:p>
    <w:p w:rsidR="00DC7204" w:rsidRDefault="004A72F8">
      <w:pPr>
        <w:pStyle w:val="ConsPlusNormal"/>
        <w:ind w:firstLine="540"/>
        <w:jc w:val="both"/>
        <w:rPr>
          <w:color w:val="000000"/>
        </w:rPr>
      </w:pPr>
      <w:r>
        <w:rPr>
          <w:color w:val="000000"/>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Pr>
          <w:color w:val="000000"/>
        </w:rPr>
        <w:t>кронирование</w:t>
      </w:r>
      <w:proofErr w:type="spellEnd"/>
      <w:r>
        <w:rPr>
          <w:color w:val="000000"/>
        </w:rPr>
        <w:t xml:space="preserve"> живой изгороди, лечение ран;</w:t>
      </w:r>
    </w:p>
    <w:p w:rsidR="00DC7204" w:rsidRDefault="004A72F8">
      <w:pPr>
        <w:pStyle w:val="ConsPlusNormal"/>
        <w:ind w:firstLine="540"/>
        <w:jc w:val="both"/>
        <w:rPr>
          <w:color w:val="000000"/>
        </w:rPr>
      </w:pPr>
      <w:r>
        <w:rPr>
          <w:color w:val="000000"/>
        </w:rPr>
        <w:t>- ремонт и восстановление разрушенных ограждений и оборудования спортивных, детских, хозяйственных площадок и площадок для отдыха граждан.</w:t>
      </w:r>
    </w:p>
    <w:p w:rsidR="00DC7204" w:rsidRDefault="004A72F8">
      <w:pPr>
        <w:pStyle w:val="ConsPlusNormal"/>
        <w:ind w:firstLine="540"/>
        <w:jc w:val="both"/>
        <w:rPr>
          <w:color w:val="000000"/>
        </w:rPr>
      </w:pPr>
      <w:r>
        <w:rPr>
          <w:color w:val="000000"/>
        </w:rPr>
        <w:t>Установленный перечень видов работ по содержанию и уборке не является исчерпывающим.</w:t>
      </w:r>
    </w:p>
    <w:p w:rsidR="00DC7204" w:rsidRDefault="004A72F8">
      <w:pPr>
        <w:pStyle w:val="ConsPlusNormal"/>
        <w:ind w:firstLine="540"/>
        <w:jc w:val="both"/>
        <w:rPr>
          <w:color w:val="000000"/>
        </w:rPr>
      </w:pPr>
      <w:r>
        <w:rPr>
          <w:color w:val="000000"/>
        </w:rPr>
        <w:t xml:space="preserve">4.7. Работы, связанные с временным нарушением благоустройства территории </w:t>
      </w:r>
      <w:r w:rsidR="003D509E">
        <w:rPr>
          <w:color w:val="000000"/>
        </w:rPr>
        <w:t>населённых пунктов</w:t>
      </w:r>
      <w:r>
        <w:rPr>
          <w:color w:val="000000"/>
        </w:rPr>
        <w:t xml:space="preserve"> городского округа, производятся в соответствии с требованиями нормативных правовых актов, регулирующих правила производства земляных и иных работ, нормативных правовых актов, регламентирующих выполнение строительных и ремонтных работ, и требованиями настоящих Правил.</w:t>
      </w:r>
    </w:p>
    <w:p w:rsidR="00DC7204" w:rsidRDefault="004A72F8">
      <w:pPr>
        <w:pStyle w:val="ConsPlusNormal"/>
        <w:ind w:firstLine="540"/>
        <w:jc w:val="both"/>
        <w:rPr>
          <w:color w:val="000000"/>
        </w:rPr>
      </w:pPr>
      <w:r>
        <w:rPr>
          <w:color w:val="000000"/>
        </w:rPr>
        <w:t>4.8. Виды работ по капитальному ремонту, ремонту, содержанию объектов благоустройства, относящихся к объектам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C7204" w:rsidRDefault="004A72F8">
      <w:pPr>
        <w:pStyle w:val="ConsPlusNormal"/>
        <w:ind w:firstLine="540"/>
        <w:jc w:val="both"/>
        <w:rPr>
          <w:color w:val="000000"/>
        </w:rPr>
      </w:pPr>
      <w:r>
        <w:rPr>
          <w:color w:val="000000"/>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DC7204" w:rsidRDefault="004A72F8">
      <w:pPr>
        <w:pStyle w:val="ConsPlusNormal"/>
        <w:ind w:firstLine="540"/>
        <w:jc w:val="both"/>
        <w:rPr>
          <w:color w:val="000000"/>
        </w:rPr>
      </w:pPr>
      <w:r>
        <w:rPr>
          <w:color w:val="000000"/>
        </w:rPr>
        <w:t xml:space="preserve">4.9. Вывоз скола асфальта при проведении дорожно-ремонтных работ производится организациями, проводящими работы: на главных улицах </w:t>
      </w:r>
      <w:r w:rsidR="003D509E">
        <w:rPr>
          <w:color w:val="000000"/>
        </w:rPr>
        <w:t>населённых пунктов</w:t>
      </w:r>
      <w:r>
        <w:rPr>
          <w:color w:val="000000"/>
        </w:rPr>
        <w:t xml:space="preserve"> городского округа - незамедлительно (в ходе работ), на остальных улицах и во дворах - в течение суток.</w:t>
      </w:r>
    </w:p>
    <w:p w:rsidR="00DC7204" w:rsidRDefault="004A72F8">
      <w:pPr>
        <w:pStyle w:val="ConsPlusNormal"/>
        <w:ind w:firstLine="540"/>
        <w:jc w:val="both"/>
        <w:rPr>
          <w:color w:val="000000"/>
        </w:rPr>
      </w:pPr>
      <w:r>
        <w:rPr>
          <w:color w:val="000000"/>
        </w:rPr>
        <w:t>4.10.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DC7204" w:rsidRDefault="004A72F8">
      <w:pPr>
        <w:pStyle w:val="ConsPlusNormal"/>
        <w:ind w:firstLine="540"/>
        <w:jc w:val="both"/>
        <w:rPr>
          <w:color w:val="000000"/>
        </w:rPr>
      </w:pPr>
      <w:r>
        <w:rPr>
          <w:color w:val="000000"/>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придомовых территорий.</w:t>
      </w:r>
    </w:p>
    <w:p w:rsidR="00DC7204" w:rsidRDefault="004A72F8">
      <w:pPr>
        <w:pStyle w:val="ConsPlusNormal"/>
        <w:ind w:firstLine="540"/>
        <w:jc w:val="both"/>
        <w:rPr>
          <w:color w:val="000000"/>
        </w:rPr>
      </w:pPr>
      <w:r>
        <w:rPr>
          <w:color w:val="000000"/>
        </w:rPr>
        <w:t xml:space="preserve">Пни, оставшиеся после вырубки зеленых насаждений, удаляются в течение суток на основных улицах </w:t>
      </w:r>
      <w:r w:rsidR="003D509E">
        <w:rPr>
          <w:color w:val="000000"/>
        </w:rPr>
        <w:t>населённых пунктов</w:t>
      </w:r>
      <w:r>
        <w:rPr>
          <w:color w:val="000000"/>
        </w:rPr>
        <w:t xml:space="preserve"> городского округа, и в течение трех суток - на улицах второстепенного значения и придомовых территориях.</w:t>
      </w:r>
    </w:p>
    <w:p w:rsidR="00DC7204" w:rsidRDefault="004A72F8">
      <w:pPr>
        <w:pStyle w:val="ConsPlusNormal"/>
        <w:ind w:firstLine="540"/>
        <w:jc w:val="both"/>
        <w:rPr>
          <w:color w:val="000000"/>
        </w:rPr>
      </w:pPr>
      <w:r>
        <w:rPr>
          <w:color w:val="000000"/>
        </w:rPr>
        <w:t>Упавшие деревья удаляются немедленно с проезжей части дорог, тротуаров, фасадов жилых и производственных зданий, а с других территорий - в течение 6 часов с момента обнаружения.</w:t>
      </w:r>
    </w:p>
    <w:p w:rsidR="00DC7204" w:rsidRDefault="004A72F8">
      <w:pPr>
        <w:pStyle w:val="ConsPlusNormal"/>
        <w:numPr>
          <w:ilvl w:val="1"/>
          <w:numId w:val="40"/>
        </w:numPr>
        <w:ind w:firstLine="540"/>
        <w:jc w:val="both"/>
        <w:rPr>
          <w:color w:val="000000"/>
        </w:rPr>
      </w:pPr>
      <w:r>
        <w:rPr>
          <w:color w:val="000000"/>
        </w:rPr>
        <w:lastRenderedPageBreak/>
        <w:t>В летний период юридические лица и индивидуальные предприниматели помимо уборки в границах, принадлежащих им на праве собственности или ином вещном праве земельных участков, обязаны осуществлять выкос травы.</w:t>
      </w:r>
    </w:p>
    <w:p w:rsidR="00DC7204" w:rsidRDefault="00DC7204">
      <w:pPr>
        <w:pStyle w:val="ConsPlusNormal"/>
        <w:ind w:firstLine="540"/>
        <w:jc w:val="both"/>
        <w:rPr>
          <w:color w:val="000000"/>
        </w:rPr>
      </w:pPr>
    </w:p>
    <w:p w:rsidR="00DC7204" w:rsidRDefault="00DC7204">
      <w:pPr>
        <w:pStyle w:val="ConsPlusNormal"/>
        <w:jc w:val="both"/>
        <w:rPr>
          <w:color w:val="000000"/>
        </w:rPr>
      </w:pPr>
    </w:p>
    <w:p w:rsidR="00B1586F" w:rsidRPr="00B1586F" w:rsidRDefault="004A72F8">
      <w:pPr>
        <w:pStyle w:val="ConsPlusNormal"/>
        <w:jc w:val="center"/>
        <w:rPr>
          <w:b/>
          <w:color w:val="000000"/>
        </w:rPr>
      </w:pPr>
      <w:r w:rsidRPr="00B1586F">
        <w:rPr>
          <w:b/>
          <w:color w:val="000000"/>
        </w:rPr>
        <w:t xml:space="preserve">Глава 5. </w:t>
      </w:r>
    </w:p>
    <w:p w:rsidR="00DC7204" w:rsidRPr="00B1586F" w:rsidRDefault="004A72F8">
      <w:pPr>
        <w:pStyle w:val="ConsPlusNormal"/>
        <w:jc w:val="center"/>
        <w:rPr>
          <w:b/>
          <w:color w:val="000000"/>
        </w:rPr>
      </w:pPr>
      <w:r w:rsidRPr="00B1586F">
        <w:rPr>
          <w:b/>
          <w:color w:val="000000"/>
        </w:rPr>
        <w:t>ТРЕБОВАНИЯ ПО СОДЕРЖАНИЮ И УБОРКЕ ТЕРРИТОРИЙ ОБЩЕГО</w:t>
      </w:r>
    </w:p>
    <w:p w:rsidR="00DC7204" w:rsidRPr="00B1586F" w:rsidRDefault="004A72F8">
      <w:pPr>
        <w:pStyle w:val="ConsPlusNormal"/>
        <w:jc w:val="center"/>
        <w:rPr>
          <w:b/>
          <w:color w:val="000000"/>
        </w:rPr>
      </w:pPr>
      <w:r w:rsidRPr="00B1586F">
        <w:rPr>
          <w:b/>
          <w:color w:val="000000"/>
        </w:rPr>
        <w:t>ПОЛЬЗОВАНИЯ, ПРИДОМОВЫХ ТЕРРИТОРИЙ, ТЕРРИТОРИИ, ПРИЛЕГАЮЩЕЙ</w:t>
      </w:r>
    </w:p>
    <w:p w:rsidR="00DC7204" w:rsidRPr="00B1586F" w:rsidRDefault="004A72F8">
      <w:pPr>
        <w:pStyle w:val="ConsPlusNormal"/>
        <w:jc w:val="center"/>
        <w:rPr>
          <w:b/>
          <w:color w:val="000000"/>
        </w:rPr>
      </w:pPr>
      <w:r w:rsidRPr="00B1586F">
        <w:rPr>
          <w:b/>
          <w:color w:val="000000"/>
        </w:rPr>
        <w:t>К ЗДАНИЯМ, СТРОЕНИЯМ, СООРУЖЕНИЯМ И ИНЫМ ОБЪЕКТАМ</w:t>
      </w:r>
    </w:p>
    <w:p w:rsidR="00DC7204" w:rsidRDefault="00DC7204">
      <w:pPr>
        <w:pStyle w:val="ConsPlusNormal"/>
        <w:jc w:val="both"/>
        <w:rPr>
          <w:color w:val="000000"/>
        </w:rPr>
      </w:pPr>
    </w:p>
    <w:p w:rsidR="00B1586F" w:rsidRPr="00B1586F" w:rsidRDefault="004A72F8">
      <w:pPr>
        <w:pStyle w:val="ConsPlusNormal"/>
        <w:jc w:val="center"/>
        <w:rPr>
          <w:b/>
          <w:color w:val="000000"/>
        </w:rPr>
      </w:pPr>
      <w:r w:rsidRPr="00B1586F">
        <w:rPr>
          <w:b/>
          <w:color w:val="000000"/>
        </w:rPr>
        <w:t xml:space="preserve">Раздел 1. </w:t>
      </w:r>
    </w:p>
    <w:p w:rsidR="00DC7204" w:rsidRDefault="004A72F8">
      <w:pPr>
        <w:pStyle w:val="ConsPlusNormal"/>
        <w:jc w:val="center"/>
        <w:rPr>
          <w:color w:val="000000"/>
        </w:rPr>
      </w:pPr>
      <w:r>
        <w:rPr>
          <w:b/>
          <w:bCs/>
          <w:color w:val="000000"/>
        </w:rPr>
        <w:t>Содержание и уборка территорий общего пользования.</w:t>
      </w:r>
    </w:p>
    <w:p w:rsidR="00DC7204" w:rsidRDefault="004A72F8">
      <w:pPr>
        <w:pStyle w:val="ConsPlusNormal"/>
        <w:jc w:val="center"/>
        <w:rPr>
          <w:b/>
          <w:bCs/>
          <w:color w:val="000000"/>
        </w:rPr>
      </w:pPr>
      <w:r>
        <w:rPr>
          <w:b/>
          <w:bCs/>
          <w:color w:val="000000"/>
        </w:rPr>
        <w:t>Виды и периодичность работ</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5.1.1. Содержание автомобильных дорог общего пользования, тротуаров, мостов, транспортных сооружений, а также иных объектов благоустройства, находящихся на территориях общего пользования </w:t>
      </w:r>
      <w:r w:rsidR="003D509E">
        <w:rPr>
          <w:color w:val="000000"/>
        </w:rPr>
        <w:t>населённых пунктов</w:t>
      </w:r>
      <w:r>
        <w:rPr>
          <w:color w:val="000000"/>
        </w:rPr>
        <w:t xml:space="preserve"> городского округа включает в себя комплекс работ (мероприятий) сезонного характера, обеспечивающих чистоту автомобильных дорог общего пользования, тротуаров, мостов, транспортных сооружений, а также иных объектов благоустройства, находящихся на территориях </w:t>
      </w:r>
      <w:r w:rsidR="003D509E">
        <w:rPr>
          <w:color w:val="000000"/>
        </w:rPr>
        <w:t>населённых пунктов</w:t>
      </w:r>
      <w:r>
        <w:rPr>
          <w:color w:val="000000"/>
        </w:rPr>
        <w:t xml:space="preserve"> общего пользования городского округа, а также безопасные условия движения транспорта и пешеходов.</w:t>
      </w:r>
    </w:p>
    <w:p w:rsidR="00DC7204" w:rsidRDefault="004A72F8">
      <w:pPr>
        <w:pStyle w:val="ConsPlusNormal"/>
        <w:ind w:firstLine="540"/>
        <w:jc w:val="both"/>
        <w:rPr>
          <w:color w:val="000000"/>
        </w:rPr>
      </w:pPr>
      <w:r>
        <w:rPr>
          <w:color w:val="000000"/>
        </w:rPr>
        <w:t>5.1.2. 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отвечающее требованиям Национального стандарта РФ ГОСТ Р 52766-2007 "Дороги автомобильные общего пользования. Элементы обустройства. Общие требования".</w:t>
      </w:r>
    </w:p>
    <w:p w:rsidR="00DC7204" w:rsidRDefault="004A72F8">
      <w:pPr>
        <w:pStyle w:val="ConsPlusNormal"/>
        <w:ind w:firstLine="540"/>
        <w:jc w:val="both"/>
        <w:rPr>
          <w:color w:val="000000"/>
        </w:rPr>
      </w:pPr>
      <w:r>
        <w:rPr>
          <w:color w:val="000000"/>
        </w:rPr>
        <w:t>5.1.3. Порядок содержания, обеспечение текущих и капитальных ремонтных работ автомобильных дорог общего пользования, тротуаров, мостов и иных транспортных сооружений, а также перечень работ и их периодичность определяются федеральным законодательством и нормативными правовыми актами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 xml:space="preserve">5.1.4. Порядок содержания и уборки объектов благоустройства, находящихся на территории общего пользования </w:t>
      </w:r>
      <w:r w:rsidR="003D509E">
        <w:rPr>
          <w:color w:val="000000"/>
        </w:rPr>
        <w:t>населённых пунктов</w:t>
      </w:r>
      <w:r>
        <w:rPr>
          <w:color w:val="000000"/>
        </w:rPr>
        <w:t xml:space="preserve"> городского округа, перечень работ и их периодичность определяются нормативными правовыми актами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5.1.5. Смотровые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DC7204" w:rsidRDefault="004A72F8">
      <w:pPr>
        <w:pStyle w:val="ConsPlusNormal"/>
        <w:ind w:firstLine="540"/>
        <w:jc w:val="both"/>
        <w:rPr>
          <w:color w:val="000000"/>
        </w:rPr>
      </w:pPr>
      <w:r>
        <w:rPr>
          <w:color w:val="000000"/>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балансодержатели, в соответствии с требованиями соответствующих государственных стандартов.</w:t>
      </w:r>
    </w:p>
    <w:p w:rsidR="00DC7204" w:rsidRDefault="004A72F8">
      <w:pPr>
        <w:pStyle w:val="ConsPlusNormal"/>
        <w:ind w:firstLine="540"/>
        <w:jc w:val="both"/>
        <w:rPr>
          <w:color w:val="000000"/>
        </w:rPr>
      </w:pPr>
      <w:r>
        <w:rPr>
          <w:color w:val="000000"/>
        </w:rPr>
        <w:t>Разрушенные крышки и решетки колодцев, открытые колодцы должны быть в течение одного часа ограждены собственниками, балансодержателями инженерных сетей, соответствующими предупреждающими знаками и заменены в срок не более трех часов, если иное не установлено федеральным законодательством.</w:t>
      </w:r>
    </w:p>
    <w:p w:rsidR="00DC7204" w:rsidRDefault="004A72F8">
      <w:pPr>
        <w:pStyle w:val="ConsPlusNormal"/>
        <w:ind w:firstLine="540"/>
        <w:jc w:val="both"/>
        <w:rPr>
          <w:color w:val="000000"/>
        </w:rPr>
      </w:pPr>
      <w:r>
        <w:rPr>
          <w:color w:val="000000"/>
        </w:rPr>
        <w:t xml:space="preserve">5.1.6. Организации, обеспечивающие содержание автомобильных дорог и тротуаров, и (или) уполномоченные ими лица, являющиеся владельцами и (или) пользователями автомобильных дорог и тротуаров, обязаны при проведении ремонтных работ размещать люки колодцев в одном уровне с полотном объектов улично-дорожной сети и тротуаров (не допускается отклонение крышки люка относительно уровня покрытия более 2 см, </w:t>
      </w:r>
      <w:r>
        <w:rPr>
          <w:color w:val="000000"/>
        </w:rPr>
        <w:lastRenderedPageBreak/>
        <w:t>отклонение решетки дождеприемника относительно уровня лотка - более 3 см).</w:t>
      </w:r>
    </w:p>
    <w:p w:rsidR="00DC7204" w:rsidRDefault="004A72F8">
      <w:pPr>
        <w:pStyle w:val="ConsPlusNormal"/>
        <w:ind w:firstLine="540"/>
        <w:jc w:val="both"/>
      </w:pPr>
      <w:r>
        <w:rPr>
          <w:color w:val="000000"/>
        </w:rPr>
        <w:t xml:space="preserve">5.1.7. Для обеспечения проведения механизированной уборки автомобильных дорог местного значения устанавливаются дорожные знаки в соответствии с требованиями </w:t>
      </w:r>
      <w:hyperlink r:id="rId26" w:history="1">
        <w:r>
          <w:t>Правил</w:t>
        </w:r>
      </w:hyperlink>
      <w:r>
        <w:rPr>
          <w:color w:val="000000"/>
        </w:rPr>
        <w:t xml:space="preserve"> дорожного движения Российской Федерации, утвержденными постановлением Правительства Российской Федерации от 23 октября 1993 года N 1090. В иных местах обслуживающими организациями устанавливаются информационные таблички с указанием времени уборки соответствующей территории.</w:t>
      </w:r>
    </w:p>
    <w:p w:rsidR="00DC7204" w:rsidRDefault="004A72F8">
      <w:pPr>
        <w:pStyle w:val="ConsPlusNormal"/>
        <w:ind w:firstLine="540"/>
        <w:jc w:val="both"/>
        <w:rPr>
          <w:color w:val="000000"/>
        </w:rPr>
      </w:pPr>
      <w:r>
        <w:rPr>
          <w:color w:val="000000"/>
        </w:rPr>
        <w:t>Владельцы транспортных средств обязаны принимать меры по исключению помех в период проведения механизированных работ по уборке мусора и снега.</w:t>
      </w:r>
    </w:p>
    <w:p w:rsidR="00DC7204" w:rsidRDefault="004A72F8">
      <w:pPr>
        <w:pStyle w:val="ConsPlusNormal"/>
        <w:ind w:firstLine="540"/>
        <w:jc w:val="both"/>
        <w:rPr>
          <w:color w:val="000000"/>
        </w:rPr>
      </w:pPr>
      <w:r>
        <w:rPr>
          <w:color w:val="000000"/>
        </w:rPr>
        <w:t xml:space="preserve">5.1.8.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w:t>
      </w:r>
      <w:proofErr w:type="spellStart"/>
      <w:r>
        <w:rPr>
          <w:color w:val="000000"/>
        </w:rPr>
        <w:t>противогололедных</w:t>
      </w:r>
      <w:proofErr w:type="spellEnd"/>
      <w:r>
        <w:rPr>
          <w:color w:val="000000"/>
        </w:rPr>
        <w:t xml:space="preserve"> препаратов.</w:t>
      </w:r>
    </w:p>
    <w:p w:rsidR="00DC7204" w:rsidRDefault="004A72F8">
      <w:pPr>
        <w:pStyle w:val="ConsPlusNormal"/>
        <w:ind w:firstLine="540"/>
        <w:jc w:val="both"/>
        <w:rPr>
          <w:color w:val="000000"/>
        </w:rPr>
      </w:pPr>
      <w:r>
        <w:rPr>
          <w:color w:val="000000"/>
        </w:rPr>
        <w:t>5.1.9. Вывоз снега с улиц и проездов должен осуществляться на специальные площадки (</w:t>
      </w:r>
      <w:proofErr w:type="spellStart"/>
      <w:r>
        <w:rPr>
          <w:color w:val="000000"/>
        </w:rPr>
        <w:t>снегосвалки</w:t>
      </w:r>
      <w:proofErr w:type="spellEnd"/>
      <w:r>
        <w:rPr>
          <w:color w:val="000000"/>
        </w:rPr>
        <w:t>), подготовка которых должна быть завершена до 1 октября. Запрещается вывоз снега на несогласованные в установленном порядке места. Определение мест, пригодных для временного складирования снега, и организация их работы возлагается на Комитет по управлению муниципальным имуществом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После снеготаяния, места временного складирования снега должны быть очищены от мусора и благоустроены.</w:t>
      </w:r>
    </w:p>
    <w:p w:rsidR="00DC7204" w:rsidRDefault="004A72F8">
      <w:pPr>
        <w:pStyle w:val="ConsPlusNormal"/>
        <w:ind w:firstLine="540"/>
        <w:jc w:val="both"/>
        <w:rPr>
          <w:color w:val="000000"/>
        </w:rPr>
      </w:pPr>
      <w:r>
        <w:rPr>
          <w:color w:val="000000"/>
        </w:rPr>
        <w:t>5.1.10.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DC7204" w:rsidRDefault="004A72F8">
      <w:pPr>
        <w:pStyle w:val="ConsPlusNormal"/>
        <w:ind w:firstLine="540"/>
        <w:jc w:val="both"/>
        <w:rPr>
          <w:color w:val="000000"/>
        </w:rPr>
      </w:pPr>
      <w:r>
        <w:rPr>
          <w:color w:val="000000"/>
        </w:rPr>
        <w:t>5.1.11.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DC7204" w:rsidRDefault="004A72F8">
      <w:pPr>
        <w:pStyle w:val="ConsPlusNormal"/>
        <w:ind w:firstLine="540"/>
        <w:jc w:val="both"/>
        <w:rPr>
          <w:color w:val="000000"/>
        </w:rPr>
      </w:pPr>
      <w:r>
        <w:rPr>
          <w:color w:val="000000"/>
        </w:rPr>
        <w:t>5.1.12. Не допускается:</w:t>
      </w:r>
    </w:p>
    <w:p w:rsidR="00DC7204" w:rsidRDefault="004A72F8">
      <w:pPr>
        <w:pStyle w:val="ConsPlusNormal"/>
        <w:ind w:firstLine="540"/>
        <w:jc w:val="both"/>
        <w:rPr>
          <w:color w:val="000000"/>
        </w:rPr>
      </w:pPr>
      <w:r>
        <w:rPr>
          <w:color w:val="000000"/>
        </w:rPr>
        <w:t xml:space="preserve">- применять техническую соль и жидкий хлористый кальций в чистом виде в качестве </w:t>
      </w:r>
      <w:proofErr w:type="spellStart"/>
      <w:r>
        <w:rPr>
          <w:color w:val="000000"/>
        </w:rPr>
        <w:t>противогололедного</w:t>
      </w:r>
      <w:proofErr w:type="spellEnd"/>
      <w:r>
        <w:rPr>
          <w:color w:val="000000"/>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DC7204" w:rsidRDefault="004A72F8">
      <w:pPr>
        <w:pStyle w:val="ConsPlusNormal"/>
        <w:ind w:firstLine="540"/>
        <w:jc w:val="both"/>
        <w:rPr>
          <w:color w:val="000000"/>
        </w:rPr>
      </w:pPr>
      <w:r>
        <w:rPr>
          <w:color w:val="000000"/>
        </w:rPr>
        <w:t>- формировать снежные валы на пересечениях всех дорог и улиц и проездов в одном уровне, а также на тротуарах и пешеходных переходах.</w:t>
      </w:r>
    </w:p>
    <w:p w:rsidR="00DC7204" w:rsidRDefault="00DC7204">
      <w:pPr>
        <w:pStyle w:val="ConsPlusNormal"/>
        <w:jc w:val="both"/>
        <w:rPr>
          <w:color w:val="000000"/>
        </w:rPr>
      </w:pPr>
    </w:p>
    <w:p w:rsidR="00DC7204" w:rsidRDefault="004A72F8">
      <w:pPr>
        <w:pStyle w:val="ConsPlusNormal"/>
        <w:jc w:val="center"/>
        <w:rPr>
          <w:b/>
          <w:bCs/>
          <w:color w:val="000000"/>
        </w:rPr>
      </w:pPr>
      <w:r>
        <w:rPr>
          <w:b/>
          <w:bCs/>
          <w:color w:val="000000"/>
        </w:rPr>
        <w:t>Раздел 2.</w:t>
      </w:r>
    </w:p>
    <w:p w:rsidR="00DC7204" w:rsidRDefault="004A72F8">
      <w:pPr>
        <w:pStyle w:val="ConsPlusNormal"/>
        <w:jc w:val="center"/>
        <w:rPr>
          <w:b/>
          <w:bCs/>
          <w:color w:val="000000"/>
        </w:rPr>
      </w:pPr>
      <w:r>
        <w:rPr>
          <w:b/>
          <w:bCs/>
          <w:color w:val="000000"/>
        </w:rPr>
        <w:t>Содержание и уборка придомовой территории многоквартирного</w:t>
      </w:r>
    </w:p>
    <w:p w:rsidR="00DC7204" w:rsidRDefault="004A72F8">
      <w:pPr>
        <w:pStyle w:val="ConsPlusNormal"/>
        <w:jc w:val="center"/>
        <w:rPr>
          <w:b/>
          <w:bCs/>
          <w:color w:val="000000"/>
        </w:rPr>
      </w:pPr>
      <w:r>
        <w:rPr>
          <w:b/>
          <w:bCs/>
          <w:color w:val="000000"/>
        </w:rPr>
        <w:t>дома. Виды и периодичность работ</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5.2.1. Содержание и уборка придомовых территорий многоквартирного дома, входящих в состав общего имущества, включая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(за исключением территорий и объектов, находящихся в муниципальной собственности), осуществляется в соответствии с настоящими Правилами. Организация работ по уборке и содержанию придомовой территории многоквартирного дома, входящей в состав общего имущества, производится:</w:t>
      </w:r>
    </w:p>
    <w:p w:rsidR="00DC7204" w:rsidRDefault="004A72F8">
      <w:pPr>
        <w:pStyle w:val="ConsPlusNormal"/>
        <w:ind w:firstLine="540"/>
        <w:jc w:val="both"/>
        <w:rPr>
          <w:color w:val="000000"/>
        </w:rPr>
      </w:pPr>
      <w:r>
        <w:rPr>
          <w:color w:val="000000"/>
        </w:rPr>
        <w:t>- непосредственно собственниками помещений в многоквартирном доме;</w:t>
      </w:r>
    </w:p>
    <w:p w:rsidR="00DC7204" w:rsidRDefault="004A72F8">
      <w:pPr>
        <w:pStyle w:val="ConsPlusNormal"/>
        <w:ind w:firstLine="540"/>
        <w:jc w:val="both"/>
        <w:rPr>
          <w:color w:val="000000"/>
        </w:rPr>
      </w:pPr>
      <w:r>
        <w:rPr>
          <w:color w:val="000000"/>
        </w:rPr>
        <w:t>- через управление товарище</w:t>
      </w:r>
      <w:r w:rsidR="00AA6997">
        <w:rPr>
          <w:color w:val="000000"/>
        </w:rPr>
        <w:t>ством собственников жилья (ТСЖ)</w:t>
      </w:r>
      <w:r>
        <w:rPr>
          <w:color w:val="000000"/>
        </w:rPr>
        <w:t xml:space="preserve"> или иным специализированным потребительским кооперативом;</w:t>
      </w:r>
    </w:p>
    <w:p w:rsidR="00DC7204" w:rsidRDefault="004A72F8">
      <w:pPr>
        <w:pStyle w:val="ConsPlusNormal"/>
        <w:ind w:firstLine="540"/>
        <w:jc w:val="both"/>
        <w:rPr>
          <w:color w:val="000000"/>
        </w:rPr>
      </w:pPr>
      <w:r>
        <w:rPr>
          <w:color w:val="000000"/>
        </w:rPr>
        <w:t>- по договору с управляющей организацией (управляющей компанией).</w:t>
      </w:r>
    </w:p>
    <w:p w:rsidR="00DC7204" w:rsidRDefault="004A72F8">
      <w:pPr>
        <w:pStyle w:val="ConsPlusNormal"/>
        <w:ind w:firstLine="540"/>
        <w:jc w:val="both"/>
        <w:rPr>
          <w:color w:val="000000"/>
        </w:rPr>
      </w:pPr>
      <w:r>
        <w:rPr>
          <w:color w:val="000000"/>
        </w:rPr>
        <w:t>5.2.1.1. Виды и периодичность работ:</w:t>
      </w:r>
    </w:p>
    <w:p w:rsidR="00DC7204" w:rsidRDefault="00DC7204">
      <w:pPr>
        <w:pStyle w:val="ConsPlusNormal"/>
        <w:jc w:val="both"/>
        <w:rPr>
          <w:color w:val="000000"/>
        </w:rPr>
      </w:pPr>
    </w:p>
    <w:tbl>
      <w:tblPr>
        <w:tblW w:w="9571" w:type="dxa"/>
        <w:tblInd w:w="52" w:type="dxa"/>
        <w:tblLayout w:type="fixed"/>
        <w:tblCellMar>
          <w:left w:w="10" w:type="dxa"/>
          <w:right w:w="10" w:type="dxa"/>
        </w:tblCellMar>
        <w:tblLook w:val="04A0" w:firstRow="1" w:lastRow="0" w:firstColumn="1" w:lastColumn="0" w:noHBand="0" w:noVBand="1"/>
      </w:tblPr>
      <w:tblGrid>
        <w:gridCol w:w="4785"/>
        <w:gridCol w:w="4786"/>
      </w:tblGrid>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AA6997" w:rsidRDefault="004A72F8">
            <w:pPr>
              <w:pStyle w:val="ConsPlusNormal"/>
              <w:jc w:val="center"/>
              <w:rPr>
                <w:b/>
                <w:color w:val="000000"/>
              </w:rPr>
            </w:pPr>
            <w:r w:rsidRPr="00AA6997">
              <w:rPr>
                <w:b/>
                <w:color w:val="000000"/>
              </w:rPr>
              <w:t>Виды работ</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AA6997" w:rsidRDefault="004A72F8">
            <w:pPr>
              <w:pStyle w:val="ConsPlusNormal"/>
              <w:jc w:val="center"/>
              <w:rPr>
                <w:b/>
                <w:color w:val="000000"/>
              </w:rPr>
            </w:pPr>
            <w:r w:rsidRPr="00AA6997">
              <w:rPr>
                <w:b/>
                <w:color w:val="000000"/>
              </w:rPr>
              <w:t>Периодичность</w:t>
            </w:r>
          </w:p>
        </w:tc>
      </w:tr>
      <w:tr w:rsidR="00DC7204">
        <w:tc>
          <w:tcPr>
            <w:tcW w:w="9571"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AA6997" w:rsidRDefault="004A72F8">
            <w:pPr>
              <w:pStyle w:val="ConsPlusNormal"/>
              <w:jc w:val="center"/>
              <w:rPr>
                <w:b/>
                <w:color w:val="000000"/>
              </w:rPr>
            </w:pPr>
            <w:r w:rsidRPr="00AA6997">
              <w:rPr>
                <w:b/>
                <w:color w:val="000000"/>
              </w:rPr>
              <w:t>Холодный период</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Подметание в период снегопадов</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придомовой территории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трех раз в неделю</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Сдвигание свежевыпавшего снега толщиной свыше 2 см</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1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Сдвигание свежевыпавшего снега в дни сильных снегопадов</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1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 xml:space="preserve">Очистка территории от наледи и льда при наличии </w:t>
            </w:r>
            <w:proofErr w:type="spellStart"/>
            <w:r>
              <w:rPr>
                <w:color w:val="000000"/>
              </w:rPr>
              <w:t>колейности</w:t>
            </w:r>
            <w:proofErr w:type="spellEnd"/>
            <w:r>
              <w:rPr>
                <w:color w:val="000000"/>
              </w:rPr>
              <w:t xml:space="preserve"> свыше 5 см</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 xml:space="preserve">Посыпка территории песком или иными </w:t>
            </w:r>
            <w:proofErr w:type="spellStart"/>
            <w:r>
              <w:rPr>
                <w:color w:val="000000"/>
              </w:rPr>
              <w:t>противоледными</w:t>
            </w:r>
            <w:proofErr w:type="spellEnd"/>
            <w:r>
              <w:rPr>
                <w:color w:val="000000"/>
              </w:rPr>
              <w:t xml:space="preserve"> средствами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во время гололеда,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Вывоз мусора с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трех раз в неделю</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Ежедневно</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Очистка урн от мусора</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крыльца и площадки перед входом в подъезд</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трех раз в неделю</w:t>
            </w:r>
          </w:p>
        </w:tc>
      </w:tr>
      <w:tr w:rsidR="00DC7204">
        <w:tc>
          <w:tcPr>
            <w:tcW w:w="9571"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682DD1" w:rsidRDefault="004A72F8">
            <w:pPr>
              <w:pStyle w:val="ConsPlusNormal"/>
              <w:jc w:val="center"/>
              <w:rPr>
                <w:b/>
                <w:color w:val="000000"/>
              </w:rPr>
            </w:pPr>
            <w:r w:rsidRPr="00682DD1">
              <w:rPr>
                <w:b/>
                <w:color w:val="000000"/>
              </w:rPr>
              <w:t>Теплый период</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Подметание территории и уборка придомовой территории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Очистка урн от мусора</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Вывоз мусора с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Ежедневно</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Ежедневно</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и выкашивание газонов</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Прочистка ливневой канализации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Окраска (ремонт) урн, иных малых архитектурных форм</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год и в срок до 15 июня</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Мойка и дезинфекция урн</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Один раз в месяц</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 xml:space="preserve">Уборка крыльца и площадки перед входом в </w:t>
            </w:r>
            <w:r>
              <w:rPr>
                <w:color w:val="000000"/>
              </w:rPr>
              <w:lastRenderedPageBreak/>
              <w:t>подъезд</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lastRenderedPageBreak/>
              <w:t xml:space="preserve">По мере необходимости, но не реже одного </w:t>
            </w:r>
            <w:r>
              <w:rPr>
                <w:color w:val="000000"/>
              </w:rPr>
              <w:lastRenderedPageBreak/>
              <w:t>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lastRenderedPageBreak/>
              <w:t>Покос травы</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При достижении высоты более 15 сантиметров</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Поливка газонов, цветников, деревьев и кустарников</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и по установленным нормативам</w:t>
            </w:r>
          </w:p>
        </w:tc>
      </w:tr>
    </w:tbl>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(гололедицы) производится обработка песком или другими </w:t>
      </w:r>
      <w:proofErr w:type="spellStart"/>
      <w:r>
        <w:rPr>
          <w:color w:val="000000"/>
        </w:rPr>
        <w:t>противогололедными</w:t>
      </w:r>
      <w:proofErr w:type="spellEnd"/>
      <w:r>
        <w:rPr>
          <w:color w:val="000000"/>
        </w:rPr>
        <w:t xml:space="preserve"> материалами.</w:t>
      </w:r>
    </w:p>
    <w:p w:rsidR="00DC7204" w:rsidRDefault="004A72F8">
      <w:pPr>
        <w:pStyle w:val="ConsPlusNormal"/>
        <w:ind w:firstLine="540"/>
        <w:jc w:val="both"/>
        <w:rPr>
          <w:color w:val="000000"/>
        </w:rPr>
      </w:pPr>
      <w:r>
        <w:rPr>
          <w:color w:val="000000"/>
        </w:rPr>
        <w:t xml:space="preserve">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w:t>
      </w:r>
      <w:proofErr w:type="spellStart"/>
      <w:r>
        <w:rPr>
          <w:color w:val="000000"/>
        </w:rPr>
        <w:t>противогололедными</w:t>
      </w:r>
      <w:proofErr w:type="spellEnd"/>
      <w:r>
        <w:rPr>
          <w:color w:val="000000"/>
        </w:rPr>
        <w:t xml:space="preserve"> материалами.</w:t>
      </w:r>
    </w:p>
    <w:p w:rsidR="00DC7204" w:rsidRDefault="004A72F8">
      <w:pPr>
        <w:pStyle w:val="ConsPlusNormal"/>
        <w:ind w:firstLine="540"/>
        <w:jc w:val="both"/>
        <w:rPr>
          <w:color w:val="000000"/>
        </w:rPr>
      </w:pPr>
      <w:r>
        <w:rPr>
          <w:color w:val="000000"/>
        </w:rPr>
        <w:t>Снег, счищаемый с придомовых территорий,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придомовых территорий на объекты улично-дорожной сети.</w:t>
      </w:r>
    </w:p>
    <w:p w:rsidR="00DC7204" w:rsidRPr="00682DD1" w:rsidRDefault="00682DD1" w:rsidP="00682DD1">
      <w:pPr>
        <w:pStyle w:val="ConsPlusNormal"/>
        <w:ind w:firstLine="540"/>
        <w:jc w:val="both"/>
        <w:rPr>
          <w:color w:val="000000"/>
        </w:rPr>
      </w:pPr>
      <w:r>
        <w:rPr>
          <w:color w:val="000000"/>
        </w:rPr>
        <w:t xml:space="preserve">5.2.2 </w:t>
      </w:r>
      <w:r w:rsidR="004A72F8">
        <w:rPr>
          <w:color w:val="000000"/>
        </w:rPr>
        <w:t>В летний период придомовые территории, тротуары и пешеходные дорожки должны быть очищены от пыли и мусора и поддерживаться в чистоте в течение рабочего дня.</w:t>
      </w:r>
    </w:p>
    <w:p w:rsidR="00DC7204" w:rsidRDefault="004A72F8">
      <w:pPr>
        <w:pStyle w:val="ConsPlusNormal"/>
        <w:ind w:firstLine="540"/>
        <w:jc w:val="both"/>
        <w:rPr>
          <w:color w:val="000000"/>
        </w:rPr>
      </w:pPr>
      <w:r>
        <w:rPr>
          <w:color w:val="000000"/>
        </w:rPr>
        <w:t>5.2.3. На придомовых территориях многоквартирных домов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DC7204" w:rsidRDefault="004A72F8">
      <w:pPr>
        <w:pStyle w:val="ConsPlusNormal"/>
        <w:ind w:firstLine="540"/>
        <w:jc w:val="both"/>
        <w:rPr>
          <w:color w:val="000000"/>
        </w:rPr>
      </w:pPr>
      <w:r>
        <w:rPr>
          <w:color w:val="000000"/>
        </w:rPr>
        <w:t>Парковки автотранспорта и автотранспорт не должны:</w:t>
      </w:r>
    </w:p>
    <w:p w:rsidR="00DC7204" w:rsidRDefault="00682DD1">
      <w:pPr>
        <w:pStyle w:val="ConsPlusNormal"/>
        <w:ind w:firstLine="540"/>
        <w:jc w:val="both"/>
        <w:rPr>
          <w:color w:val="000000"/>
        </w:rPr>
      </w:pPr>
      <w:r>
        <w:rPr>
          <w:color w:val="000000"/>
        </w:rPr>
        <w:t>-</w:t>
      </w:r>
      <w:r w:rsidR="004A72F8">
        <w:rPr>
          <w:color w:val="000000"/>
        </w:rPr>
        <w:t xml:space="preserve"> размещаться на детских и спортивных площадках, в местах отдыха, на газонах, тротуарах;</w:t>
      </w:r>
    </w:p>
    <w:p w:rsidR="00DC7204" w:rsidRDefault="00682DD1">
      <w:pPr>
        <w:pStyle w:val="ConsPlusNormal"/>
        <w:ind w:firstLine="540"/>
        <w:jc w:val="both"/>
        <w:rPr>
          <w:color w:val="000000"/>
        </w:rPr>
      </w:pPr>
      <w:r>
        <w:rPr>
          <w:color w:val="000000"/>
        </w:rPr>
        <w:t>-</w:t>
      </w:r>
      <w:r w:rsidR="004A72F8">
        <w:rPr>
          <w:color w:val="000000"/>
        </w:rPr>
        <w:t xml:space="preserve"> препятствовать пешеходному движению, проезду автотранспорта и специальных машин (пожарных, машин скорой помощи, аварийных, уборочных и др.).</w:t>
      </w:r>
    </w:p>
    <w:p w:rsidR="00DC7204" w:rsidRDefault="004A72F8">
      <w:pPr>
        <w:pStyle w:val="ConsPlusNormal"/>
        <w:ind w:firstLine="540"/>
        <w:jc w:val="both"/>
        <w:rPr>
          <w:color w:val="000000"/>
        </w:rPr>
      </w:pPr>
      <w:r>
        <w:rPr>
          <w:color w:val="000000"/>
        </w:rPr>
        <w:t>5.2.4. Контейнерные площадки должны содержаться в соответствии с санитарными нормами и правилами.</w:t>
      </w:r>
    </w:p>
    <w:p w:rsidR="00DC7204" w:rsidRDefault="004A72F8">
      <w:pPr>
        <w:pStyle w:val="ConsPlusNormal"/>
        <w:ind w:firstLine="540"/>
        <w:jc w:val="both"/>
        <w:rPr>
          <w:color w:val="000000"/>
        </w:rPr>
      </w:pPr>
      <w:r>
        <w:rPr>
          <w:color w:val="000000"/>
        </w:rPr>
        <w:t>5.2.5.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 Жидкие нечистоты вывозятся по договорам или разовым заявкам специализированными организациями.</w:t>
      </w:r>
    </w:p>
    <w:p w:rsidR="00DC7204" w:rsidRDefault="004A72F8">
      <w:pPr>
        <w:pStyle w:val="ConsPlusNormal"/>
        <w:ind w:firstLine="540"/>
        <w:jc w:val="both"/>
        <w:rPr>
          <w:color w:val="000000"/>
        </w:rPr>
      </w:pPr>
      <w:r>
        <w:rPr>
          <w:color w:val="000000"/>
        </w:rPr>
        <w:t>5.2.6. В соответствии с санитарными нормами и правилами организации по обслуживанию жилищного фонда должна проводиться дератизация и дезинфекция в местах общего пользования, подвалах, технических этажах.</w:t>
      </w:r>
    </w:p>
    <w:p w:rsidR="00DC7204" w:rsidRDefault="004A72F8">
      <w:pPr>
        <w:pStyle w:val="ConsPlusNormal"/>
        <w:ind w:firstLine="540"/>
        <w:jc w:val="both"/>
        <w:rPr>
          <w:color w:val="000000"/>
        </w:rPr>
      </w:pPr>
      <w:r>
        <w:rPr>
          <w:color w:val="000000"/>
        </w:rPr>
        <w:t>5.2.9. У подъездов (входная группа) жилых домов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DC7204" w:rsidRDefault="00DC7204">
      <w:pPr>
        <w:pStyle w:val="ConsPlusNormal"/>
        <w:jc w:val="both"/>
        <w:rPr>
          <w:color w:val="000000"/>
        </w:rPr>
      </w:pPr>
    </w:p>
    <w:p w:rsidR="00DC7204" w:rsidRDefault="004A72F8">
      <w:pPr>
        <w:pStyle w:val="ConsPlusNormal"/>
        <w:jc w:val="center"/>
        <w:rPr>
          <w:b/>
          <w:bCs/>
          <w:color w:val="000000"/>
        </w:rPr>
      </w:pPr>
      <w:r>
        <w:rPr>
          <w:b/>
          <w:bCs/>
          <w:color w:val="000000"/>
        </w:rPr>
        <w:t>Раздел 3.</w:t>
      </w:r>
    </w:p>
    <w:p w:rsidR="00DC7204" w:rsidRDefault="004A72F8">
      <w:pPr>
        <w:pStyle w:val="ConsPlusNormal"/>
        <w:jc w:val="center"/>
        <w:rPr>
          <w:b/>
          <w:bCs/>
          <w:color w:val="000000"/>
        </w:rPr>
      </w:pPr>
      <w:r>
        <w:rPr>
          <w:b/>
          <w:bCs/>
          <w:color w:val="000000"/>
        </w:rPr>
        <w:t>Содержание и уборка территории, прилегающей к зданиям,</w:t>
      </w:r>
    </w:p>
    <w:p w:rsidR="00DC7204" w:rsidRDefault="004A72F8">
      <w:pPr>
        <w:pStyle w:val="ConsPlusNormal"/>
        <w:jc w:val="center"/>
        <w:rPr>
          <w:b/>
          <w:bCs/>
          <w:color w:val="000000"/>
        </w:rPr>
      </w:pPr>
      <w:r>
        <w:rPr>
          <w:b/>
          <w:bCs/>
          <w:color w:val="000000"/>
        </w:rPr>
        <w:t>строениям, сооружениям. Виды и периодичность работ</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5.3.1. Содержание и уборка территории, непосредственно примыкающей к зданиям, </w:t>
      </w:r>
      <w:r>
        <w:rPr>
          <w:color w:val="000000"/>
        </w:rPr>
        <w:lastRenderedPageBreak/>
        <w:t>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газонами, озеленением,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осуществляется в соответствии с настоящими Правилами.</w:t>
      </w:r>
    </w:p>
    <w:p w:rsidR="00DC7204" w:rsidRDefault="004A72F8">
      <w:pPr>
        <w:pStyle w:val="ConsPlusNormal"/>
        <w:ind w:firstLine="540"/>
        <w:jc w:val="both"/>
        <w:rPr>
          <w:color w:val="000000"/>
        </w:rPr>
      </w:pPr>
      <w:r>
        <w:rPr>
          <w:color w:val="000000"/>
        </w:rPr>
        <w:t>Организация работ по содержанию и уборке территории, прилегающей к зданиям, строениям, сооружениям, производится собственниками таких зданий, строений, сооружений самостоятельно либо по договору со специализированными организациями или иным предусмотренным действующим законодательством способом.</w:t>
      </w:r>
    </w:p>
    <w:p w:rsidR="00DC7204" w:rsidRDefault="004A72F8">
      <w:pPr>
        <w:pStyle w:val="ConsPlusNormal"/>
        <w:spacing w:before="240"/>
        <w:ind w:firstLine="540"/>
        <w:jc w:val="both"/>
        <w:rPr>
          <w:color w:val="000000"/>
        </w:rPr>
      </w:pPr>
      <w:r>
        <w:rPr>
          <w:color w:val="000000"/>
        </w:rPr>
        <w:t>5.3.2. Виды работ и периодичность:</w:t>
      </w:r>
    </w:p>
    <w:p w:rsidR="00DC7204" w:rsidRDefault="00DC7204">
      <w:pPr>
        <w:pStyle w:val="ConsPlusNormal"/>
        <w:jc w:val="both"/>
        <w:rPr>
          <w:color w:val="000000"/>
        </w:rPr>
      </w:pPr>
    </w:p>
    <w:tbl>
      <w:tblPr>
        <w:tblW w:w="9571" w:type="dxa"/>
        <w:tblInd w:w="52" w:type="dxa"/>
        <w:tblLayout w:type="fixed"/>
        <w:tblCellMar>
          <w:left w:w="10" w:type="dxa"/>
          <w:right w:w="10" w:type="dxa"/>
        </w:tblCellMar>
        <w:tblLook w:val="04A0" w:firstRow="1" w:lastRow="0" w:firstColumn="1" w:lastColumn="0" w:noHBand="0" w:noVBand="1"/>
      </w:tblPr>
      <w:tblGrid>
        <w:gridCol w:w="4785"/>
        <w:gridCol w:w="4786"/>
      </w:tblGrid>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6459AB" w:rsidRDefault="004A72F8">
            <w:pPr>
              <w:pStyle w:val="ConsPlusNormal"/>
              <w:jc w:val="center"/>
              <w:rPr>
                <w:b/>
                <w:color w:val="000000"/>
              </w:rPr>
            </w:pPr>
            <w:r w:rsidRPr="006459AB">
              <w:rPr>
                <w:b/>
                <w:color w:val="000000"/>
              </w:rPr>
              <w:t>Виды работ</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6459AB" w:rsidRDefault="004A72F8">
            <w:pPr>
              <w:pStyle w:val="ConsPlusNormal"/>
              <w:jc w:val="center"/>
              <w:rPr>
                <w:b/>
                <w:color w:val="000000"/>
              </w:rPr>
            </w:pPr>
            <w:r w:rsidRPr="006459AB">
              <w:rPr>
                <w:b/>
                <w:color w:val="000000"/>
              </w:rPr>
              <w:t>Периодичность</w:t>
            </w:r>
          </w:p>
        </w:tc>
      </w:tr>
      <w:tr w:rsidR="00DC7204">
        <w:tc>
          <w:tcPr>
            <w:tcW w:w="9571"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6459AB" w:rsidRDefault="004A72F8">
            <w:pPr>
              <w:pStyle w:val="ConsPlusNormal"/>
              <w:jc w:val="center"/>
              <w:rPr>
                <w:b/>
                <w:color w:val="000000"/>
              </w:rPr>
            </w:pPr>
            <w:r w:rsidRPr="006459AB">
              <w:rPr>
                <w:b/>
                <w:color w:val="000000"/>
              </w:rPr>
              <w:t>Холодный период</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Очистка прилегающей территории от снега наносного происхождения (или подметание такой территории, свободной от снежного покрова)</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9571"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center"/>
              <w:rPr>
                <w:color w:val="000000"/>
              </w:rPr>
            </w:pPr>
            <w:r>
              <w:rPr>
                <w:color w:val="000000"/>
              </w:rPr>
              <w:t>Очистка крышек люков колодцев и пожарных гидрантов от снега и льда толщиной слоя свыше 5 см</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Очистка прилегающей территории от наледи и льда</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Сдвигание свежевыпавшего снега и очистка прилегающей территории от снега и льда</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крыльца и площадки перед входом в здание, строение</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Очистка от мусора урн, установленных возле зданий, строений, и их промывка, уборка контейнерных площадок, расположенных на прилегающей территории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 xml:space="preserve">Посыпка территории песком или иными </w:t>
            </w:r>
            <w:proofErr w:type="spellStart"/>
            <w:r>
              <w:rPr>
                <w:color w:val="000000"/>
              </w:rPr>
              <w:t>противоледными</w:t>
            </w:r>
            <w:proofErr w:type="spellEnd"/>
            <w:r>
              <w:rPr>
                <w:color w:val="000000"/>
              </w:rPr>
              <w:t xml:space="preserve"> средствами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во время гололеда,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Вывоз мусора с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накопления отходов, но не реже трех раз в неделю</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Ежедневно</w:t>
            </w:r>
          </w:p>
        </w:tc>
      </w:tr>
      <w:tr w:rsidR="00DC7204">
        <w:tc>
          <w:tcPr>
            <w:tcW w:w="9571"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Pr="006459AB" w:rsidRDefault="004A72F8">
            <w:pPr>
              <w:pStyle w:val="ConsPlusNormal"/>
              <w:jc w:val="center"/>
              <w:rPr>
                <w:b/>
                <w:color w:val="000000"/>
              </w:rPr>
            </w:pPr>
            <w:r w:rsidRPr="006459AB">
              <w:rPr>
                <w:b/>
                <w:color w:val="000000"/>
              </w:rPr>
              <w:t>Теплый период</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Подметание и уборка прилегающей территории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 xml:space="preserve">Очистка от мусора и промывка урн, </w:t>
            </w:r>
            <w:r>
              <w:rPr>
                <w:color w:val="000000"/>
              </w:rPr>
              <w:lastRenderedPageBreak/>
              <w:t>установленных возле зданий, строений, и уборка контейнерных площадок, расположенных на прилегающей территории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lastRenderedPageBreak/>
              <w:t xml:space="preserve">По мере необходимости, но не реже одного </w:t>
            </w:r>
            <w:r>
              <w:rPr>
                <w:color w:val="000000"/>
              </w:rPr>
              <w:lastRenderedPageBreak/>
              <w:t>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lastRenderedPageBreak/>
              <w:t>Уборка крыльца и площадки перед входом в здание, строение</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сутки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Очистка металлической решетки и ямки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Вывоз мусора с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Ежедневно</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контейнерных площадок</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Ежедневно</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Уборка и выкашивание газонов</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Прочистка ливневой канализации</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Окраска (ремонт) урн, иных малых архитектурных форм</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но не реже одного раза в год и в срок до 15 июня</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Мойка и дезинфекция урн</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Один раз в месяц</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Покос травы</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При достижении высоты более 15 сантиметров</w:t>
            </w:r>
          </w:p>
        </w:tc>
      </w:tr>
      <w:tr w:rsidR="00DC7204">
        <w:tc>
          <w:tcPr>
            <w:tcW w:w="47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Поливка газонов, цветников, деревьев и кустарников</w:t>
            </w:r>
          </w:p>
        </w:tc>
        <w:tc>
          <w:tcPr>
            <w:tcW w:w="478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DC7204" w:rsidRDefault="004A72F8">
            <w:pPr>
              <w:pStyle w:val="ConsPlusNormal"/>
              <w:jc w:val="both"/>
              <w:rPr>
                <w:color w:val="000000"/>
              </w:rPr>
            </w:pPr>
            <w:r>
              <w:rPr>
                <w:color w:val="000000"/>
              </w:rPr>
              <w:t>По мере необходимости и по установленным нормативам</w:t>
            </w:r>
          </w:p>
        </w:tc>
      </w:tr>
    </w:tbl>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Территории, непосредственно примыкающие к зданиям, строениям, сооружениям (в том числе инженерных, воздушных линий связи), объектам торговли, бытового обслуживания, общественного питания, рынкам, автозаправочным станциям, рекламным конструкциям с пешеходными тротуарами, площадками для временной стоянки транспортных средств; площадками для хозяйственных целей, площадками, оборудованными для сбора твердых коммунальных отходов и другие территории, необходимые для их использования, очищаются от снега и наледи до покрытия на всю ширину территории. При возникновении наледи (гололедицы) производится обработка мелкофракционным щебнем или </w:t>
      </w:r>
      <w:proofErr w:type="spellStart"/>
      <w:r>
        <w:rPr>
          <w:color w:val="000000"/>
        </w:rPr>
        <w:t>противогололедными</w:t>
      </w:r>
      <w:proofErr w:type="spellEnd"/>
      <w:r>
        <w:rPr>
          <w:color w:val="000000"/>
        </w:rPr>
        <w:t xml:space="preserve"> материалами.</w:t>
      </w:r>
    </w:p>
    <w:p w:rsidR="00DC7204" w:rsidRDefault="004A72F8">
      <w:pPr>
        <w:pStyle w:val="ConsPlusNormal"/>
        <w:ind w:firstLine="540"/>
        <w:jc w:val="both"/>
        <w:rPr>
          <w:color w:val="000000"/>
        </w:rPr>
      </w:pPr>
      <w:r>
        <w:rPr>
          <w:color w:val="000000"/>
        </w:rPr>
        <w:t xml:space="preserve">Тротуары очищаются от снега и наледи до покрытия на всю ширину тротуара. При возникновении наледи (гололедицы) производится обработка тротуаров песком или другими </w:t>
      </w:r>
      <w:proofErr w:type="spellStart"/>
      <w:r>
        <w:rPr>
          <w:color w:val="000000"/>
        </w:rPr>
        <w:t>противогололедными</w:t>
      </w:r>
      <w:proofErr w:type="spellEnd"/>
      <w:r>
        <w:rPr>
          <w:color w:val="000000"/>
        </w:rPr>
        <w:t xml:space="preserve"> материалами.</w:t>
      </w:r>
    </w:p>
    <w:p w:rsidR="00DC7204" w:rsidRDefault="004A72F8">
      <w:pPr>
        <w:pStyle w:val="ConsPlusNormal"/>
        <w:ind w:firstLine="540"/>
        <w:jc w:val="both"/>
        <w:rPr>
          <w:color w:val="000000"/>
        </w:rPr>
      </w:pPr>
      <w:r>
        <w:rPr>
          <w:color w:val="000000"/>
        </w:rPr>
        <w:t>Снег, счищаемый с территорий, указанных в настоящем разделе, допускается складировать на таких территориях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 Не допускается выталкивание или перемещение снега с прилегающих территорий на объекты улично-дорожной сети.</w:t>
      </w:r>
    </w:p>
    <w:p w:rsidR="00DC7204" w:rsidRDefault="004A72F8">
      <w:pPr>
        <w:pStyle w:val="ConsPlusNormal"/>
        <w:numPr>
          <w:ilvl w:val="2"/>
          <w:numId w:val="42"/>
        </w:numPr>
        <w:ind w:firstLine="540"/>
        <w:jc w:val="both"/>
        <w:rPr>
          <w:color w:val="000000"/>
        </w:rPr>
      </w:pPr>
      <w:r>
        <w:rPr>
          <w:color w:val="000000"/>
        </w:rPr>
        <w:t>В летний период территории, указанные в настоящем разделе, должны быть очищены от пыли и мусора и поддерживаться в чистоте в течение рабочего дня.</w:t>
      </w:r>
    </w:p>
    <w:p w:rsidR="00DC7204" w:rsidRDefault="004A72F8">
      <w:pPr>
        <w:pStyle w:val="ConsPlusNormal"/>
        <w:ind w:firstLine="540"/>
        <w:jc w:val="both"/>
        <w:rPr>
          <w:color w:val="000000"/>
        </w:rPr>
      </w:pPr>
      <w:r>
        <w:rPr>
          <w:color w:val="000000"/>
        </w:rPr>
        <w:t>Юридические лица и индивидуальные предприниматели помимо уборки в границах, принадлежащих им на праве собственности или ином вещном праве земельных участков, обязаны осуществлять выкос сорной травы.</w:t>
      </w:r>
    </w:p>
    <w:p w:rsidR="00DC7204" w:rsidRDefault="004A72F8">
      <w:pPr>
        <w:pStyle w:val="ConsPlusNormal"/>
        <w:ind w:firstLine="540"/>
        <w:jc w:val="both"/>
        <w:rPr>
          <w:color w:val="000000"/>
        </w:rPr>
      </w:pPr>
      <w:r>
        <w:rPr>
          <w:color w:val="000000"/>
        </w:rPr>
        <w:t>5.3.4.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DC7204" w:rsidRDefault="004A72F8">
      <w:pPr>
        <w:pStyle w:val="ConsPlusNormal"/>
        <w:ind w:firstLine="540"/>
        <w:jc w:val="both"/>
        <w:rPr>
          <w:color w:val="000000"/>
        </w:rPr>
      </w:pPr>
      <w:r>
        <w:rPr>
          <w:color w:val="000000"/>
        </w:rPr>
        <w:lastRenderedPageBreak/>
        <w:t>Парковки автотранспорта и автотранспорт не должны:</w:t>
      </w:r>
    </w:p>
    <w:p w:rsidR="00DC7204" w:rsidRDefault="006459AB">
      <w:pPr>
        <w:pStyle w:val="ConsPlusNormal"/>
        <w:ind w:firstLine="540"/>
        <w:jc w:val="both"/>
        <w:rPr>
          <w:color w:val="000000"/>
        </w:rPr>
      </w:pPr>
      <w:r>
        <w:rPr>
          <w:color w:val="000000"/>
        </w:rPr>
        <w:t>-</w:t>
      </w:r>
      <w:r w:rsidR="004A72F8">
        <w:rPr>
          <w:color w:val="000000"/>
        </w:rPr>
        <w:t xml:space="preserve"> размещаться на детских и спортивных площадках, в местах отдыха, на газонах, тротуарах;</w:t>
      </w:r>
    </w:p>
    <w:p w:rsidR="00DC7204" w:rsidRDefault="006459AB">
      <w:pPr>
        <w:pStyle w:val="ConsPlusNormal"/>
        <w:ind w:firstLine="540"/>
        <w:jc w:val="both"/>
        <w:rPr>
          <w:color w:val="000000"/>
        </w:rPr>
      </w:pPr>
      <w:r>
        <w:rPr>
          <w:color w:val="000000"/>
        </w:rPr>
        <w:t>-</w:t>
      </w:r>
      <w:r w:rsidR="004A72F8">
        <w:rPr>
          <w:color w:val="000000"/>
        </w:rPr>
        <w:t xml:space="preserve"> препятствовать пешеходному движению, проезду автотранспорта и специальных машин (пожарных, машин скорой помощи, аварийных, уборочных и др.).</w:t>
      </w:r>
    </w:p>
    <w:p w:rsidR="00DC7204" w:rsidRDefault="004A72F8">
      <w:pPr>
        <w:pStyle w:val="ConsPlusNormal"/>
        <w:ind w:firstLine="540"/>
        <w:jc w:val="both"/>
        <w:rPr>
          <w:color w:val="000000"/>
        </w:rPr>
      </w:pPr>
      <w:r>
        <w:rPr>
          <w:color w:val="000000"/>
        </w:rPr>
        <w:t>5.3.5. Контейнерные площадки должны содержаться в соответствии с санитарными нормами и правилами.</w:t>
      </w:r>
    </w:p>
    <w:p w:rsidR="00DC7204" w:rsidRDefault="004A72F8">
      <w:pPr>
        <w:pStyle w:val="ConsPlusNormal"/>
        <w:ind w:firstLine="540"/>
        <w:jc w:val="both"/>
        <w:rPr>
          <w:color w:val="000000"/>
        </w:rPr>
      </w:pPr>
      <w:r>
        <w:rPr>
          <w:color w:val="000000"/>
        </w:rPr>
        <w:t>5.3.6.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собственности либо владеющие данными объектами на ином вещном праве, обеспечивают в темное время суток наружное освещение фасадов, подъездов (входная группа), строений.</w:t>
      </w:r>
    </w:p>
    <w:p w:rsidR="00DC7204" w:rsidRDefault="004A72F8">
      <w:pPr>
        <w:pStyle w:val="ConsPlusNormal"/>
        <w:ind w:firstLine="540"/>
        <w:jc w:val="both"/>
        <w:rPr>
          <w:color w:val="000000"/>
        </w:rPr>
      </w:pPr>
      <w:r>
        <w:rPr>
          <w:color w:val="000000"/>
        </w:rPr>
        <w:t xml:space="preserve">5.3.7. Уличные фонари и светильники включаются и выключаются одновременно с наружным освещением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5.3.8. Юридические лица независимо от их организационно-правовых форм, индивидуальные предприниматели, физические лица, владеющие зданиями, строениями, сооружениями на праве собственности либо владеющие данными объектами на ином вещном праве, должны проводить дератизацию и дезинфекцию в местах общего пользования, подвалах, технических этажах в соответствии с санитарными нормами и правилами путем заключения соответствующих договоров.</w:t>
      </w:r>
    </w:p>
    <w:p w:rsidR="00DC7204" w:rsidRDefault="004A72F8">
      <w:pPr>
        <w:pStyle w:val="ConsPlusNormal"/>
        <w:ind w:firstLine="540"/>
        <w:jc w:val="both"/>
        <w:rPr>
          <w:color w:val="000000"/>
        </w:rPr>
      </w:pPr>
      <w:r>
        <w:rPr>
          <w:color w:val="000000"/>
        </w:rPr>
        <w:t>5.3.9. На территориях, указанных в настоящем разделе, устанавливаются урны в соответствии с действующими санитарными правилами и нормами. Урны должны быть исправны и окрашены. Не допускается переполнение урн.</w:t>
      </w:r>
    </w:p>
    <w:p w:rsidR="00DC7204" w:rsidRDefault="00DC7204">
      <w:pPr>
        <w:pStyle w:val="ConsPlusNormal"/>
        <w:jc w:val="both"/>
        <w:rPr>
          <w:color w:val="000000"/>
        </w:rPr>
      </w:pPr>
    </w:p>
    <w:p w:rsidR="006459AB" w:rsidRDefault="004A72F8">
      <w:pPr>
        <w:pStyle w:val="ConsPlusNormal"/>
        <w:jc w:val="center"/>
        <w:rPr>
          <w:b/>
          <w:bCs/>
          <w:color w:val="000000"/>
        </w:rPr>
      </w:pPr>
      <w:r>
        <w:rPr>
          <w:b/>
          <w:bCs/>
          <w:color w:val="000000"/>
        </w:rPr>
        <w:t>Раздел 4.</w:t>
      </w:r>
    </w:p>
    <w:p w:rsidR="00DC7204" w:rsidRDefault="004A72F8">
      <w:pPr>
        <w:pStyle w:val="ConsPlusNormal"/>
        <w:jc w:val="center"/>
        <w:rPr>
          <w:b/>
          <w:bCs/>
          <w:color w:val="000000"/>
        </w:rPr>
      </w:pPr>
      <w:r>
        <w:rPr>
          <w:b/>
          <w:bCs/>
          <w:color w:val="000000"/>
        </w:rPr>
        <w:t xml:space="preserve"> Содержание территорий индивидуальной</w:t>
      </w:r>
    </w:p>
    <w:p w:rsidR="00DC7204" w:rsidRDefault="004A72F8">
      <w:pPr>
        <w:pStyle w:val="ConsPlusNormal"/>
        <w:jc w:val="center"/>
        <w:rPr>
          <w:b/>
          <w:bCs/>
          <w:color w:val="000000"/>
        </w:rPr>
      </w:pPr>
      <w:r>
        <w:rPr>
          <w:b/>
          <w:bCs/>
          <w:color w:val="000000"/>
        </w:rPr>
        <w:t>(малоэтажной) застройки</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5.4.1.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строительной площадки несут застройщики, правообладатели земельных участков.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DC7204" w:rsidRDefault="004A72F8">
      <w:pPr>
        <w:pStyle w:val="ConsPlusNormal"/>
        <w:ind w:firstLine="540"/>
        <w:jc w:val="both"/>
        <w:rPr>
          <w:color w:val="000000"/>
        </w:rPr>
      </w:pPr>
      <w:r>
        <w:rPr>
          <w:color w:val="000000"/>
        </w:rPr>
        <w:t>5.4.2. Собственники жилых домов (домовладений) на территориях индивидуальной застройки в границах личных участков обязаны:</w:t>
      </w:r>
    </w:p>
    <w:p w:rsidR="00DC7204" w:rsidRDefault="00075FB2">
      <w:pPr>
        <w:pStyle w:val="ConsPlusNormal"/>
        <w:ind w:firstLine="540"/>
        <w:jc w:val="both"/>
        <w:rPr>
          <w:color w:val="000000"/>
        </w:rPr>
      </w:pPr>
      <w:r>
        <w:rPr>
          <w:color w:val="000000"/>
        </w:rPr>
        <w:t>-</w:t>
      </w:r>
      <w:r w:rsidR="004A72F8">
        <w:rPr>
          <w:color w:val="000000"/>
        </w:rPr>
        <w:t xml:space="preserve"> обеспечивать надлежащее состояние фасадов жилого дома, заборов и ограждений, прочих сооружений в пределах землеотвода;</w:t>
      </w:r>
    </w:p>
    <w:p w:rsidR="00DC7204" w:rsidRDefault="00075FB2">
      <w:pPr>
        <w:pStyle w:val="ConsPlusNormal"/>
        <w:ind w:firstLine="540"/>
        <w:jc w:val="both"/>
        <w:rPr>
          <w:color w:val="000000"/>
        </w:rPr>
      </w:pPr>
      <w:r>
        <w:rPr>
          <w:color w:val="000000"/>
        </w:rPr>
        <w:t>-</w:t>
      </w:r>
      <w:r w:rsidR="004A72F8">
        <w:rPr>
          <w:color w:val="000000"/>
        </w:rPr>
        <w:t xml:space="preserve"> своевременно производить капитальный и текущий ремонт домовладения, а также ремонт и окраску надворных построек, заборов и ограждений;</w:t>
      </w:r>
    </w:p>
    <w:p w:rsidR="00DC7204" w:rsidRDefault="00075FB2" w:rsidP="00075FB2">
      <w:pPr>
        <w:pStyle w:val="ConsPlusNormal"/>
        <w:ind w:firstLine="540"/>
        <w:jc w:val="both"/>
        <w:rPr>
          <w:color w:val="000000"/>
        </w:rPr>
      </w:pPr>
      <w:r>
        <w:rPr>
          <w:color w:val="000000"/>
        </w:rPr>
        <w:t xml:space="preserve">- </w:t>
      </w:r>
      <w:r w:rsidR="004A72F8">
        <w:rPr>
          <w:color w:val="000000"/>
        </w:rPr>
        <w:t xml:space="preserve">обеспечивать надлежащее санитарное состояние прилегающей территории в границах владения земельным участком, производить ее уборку от мусора, </w:t>
      </w:r>
      <w:proofErr w:type="spellStart"/>
      <w:r w:rsidR="004A72F8">
        <w:rPr>
          <w:color w:val="000000"/>
        </w:rPr>
        <w:t>окашивание</w:t>
      </w:r>
      <w:proofErr w:type="spellEnd"/>
      <w:r w:rsidR="004A72F8">
        <w:rPr>
          <w:color w:val="000000"/>
        </w:rPr>
        <w:t>;</w:t>
      </w:r>
    </w:p>
    <w:p w:rsidR="00DC7204" w:rsidRDefault="00075FB2">
      <w:pPr>
        <w:pStyle w:val="ConsPlusNormal"/>
        <w:ind w:firstLine="540"/>
        <w:jc w:val="both"/>
        <w:rPr>
          <w:color w:val="000000"/>
        </w:rPr>
      </w:pPr>
      <w:r>
        <w:rPr>
          <w:color w:val="000000"/>
        </w:rPr>
        <w:t>-</w:t>
      </w:r>
      <w:r w:rsidR="004A72F8">
        <w:rPr>
          <w:color w:val="000000"/>
        </w:rPr>
        <w:t xml:space="preserve"> обеспечить наружным освещением прилегающую к жилому дому территорию;</w:t>
      </w:r>
    </w:p>
    <w:p w:rsidR="00DC7204" w:rsidRDefault="00075FB2">
      <w:pPr>
        <w:pStyle w:val="ConsPlusNormal"/>
        <w:ind w:firstLine="540"/>
        <w:jc w:val="both"/>
        <w:rPr>
          <w:color w:val="000000"/>
        </w:rPr>
      </w:pPr>
      <w:r>
        <w:rPr>
          <w:color w:val="000000"/>
        </w:rPr>
        <w:t>-</w:t>
      </w:r>
      <w:r w:rsidR="004A72F8">
        <w:rPr>
          <w:color w:val="000000"/>
        </w:rPr>
        <w:t xml:space="preserve"> обеспечивать сохранность имеющихся перед жилым домом зеленых насаждений;</w:t>
      </w:r>
    </w:p>
    <w:p w:rsidR="00DC7204" w:rsidRDefault="00075FB2">
      <w:pPr>
        <w:pStyle w:val="ConsPlusNormal"/>
        <w:ind w:firstLine="540"/>
        <w:jc w:val="both"/>
        <w:rPr>
          <w:color w:val="000000"/>
        </w:rPr>
      </w:pPr>
      <w:r>
        <w:rPr>
          <w:color w:val="000000"/>
        </w:rPr>
        <w:t>-</w:t>
      </w:r>
      <w:r w:rsidR="004A72F8">
        <w:rPr>
          <w:color w:val="000000"/>
        </w:rPr>
        <w:t xml:space="preserve"> обустраивать выгреб для сбора жидких бытовых отходов в соответствии с техническими и санитарными нормами, принимать меры для предотвращения переполнения выгреба;</w:t>
      </w:r>
    </w:p>
    <w:p w:rsidR="00DC7204" w:rsidRDefault="00075FB2">
      <w:pPr>
        <w:pStyle w:val="ConsPlusNormal"/>
        <w:ind w:firstLine="540"/>
        <w:jc w:val="both"/>
        <w:rPr>
          <w:color w:val="000000"/>
        </w:rPr>
      </w:pPr>
      <w:r>
        <w:rPr>
          <w:color w:val="000000"/>
        </w:rPr>
        <w:t>-</w:t>
      </w:r>
      <w:r w:rsidR="004A72F8">
        <w:rPr>
          <w:color w:val="000000"/>
        </w:rPr>
        <w:t xml:space="preserve"> 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rsidR="00DC7204" w:rsidRDefault="00075FB2">
      <w:pPr>
        <w:pStyle w:val="ConsPlusNormal"/>
        <w:ind w:firstLine="540"/>
        <w:jc w:val="both"/>
        <w:rPr>
          <w:color w:val="000000"/>
        </w:rPr>
      </w:pPr>
      <w:r>
        <w:rPr>
          <w:color w:val="000000"/>
        </w:rPr>
        <w:t>-</w:t>
      </w:r>
      <w:r w:rsidR="004A72F8">
        <w:rPr>
          <w:color w:val="000000"/>
        </w:rPr>
        <w:t xml:space="preserve"> осуществлять сброс, накопление мусора и отходов в специально отведенных для этих </w:t>
      </w:r>
      <w:r w:rsidR="004A72F8">
        <w:rPr>
          <w:color w:val="000000"/>
        </w:rPr>
        <w:lastRenderedPageBreak/>
        <w:t>целей местах (в контейнеры);</w:t>
      </w:r>
    </w:p>
    <w:p w:rsidR="00DC7204" w:rsidRDefault="00075FB2">
      <w:pPr>
        <w:pStyle w:val="ConsPlusNormal"/>
        <w:ind w:firstLine="540"/>
        <w:jc w:val="both"/>
        <w:rPr>
          <w:color w:val="000000"/>
        </w:rPr>
      </w:pPr>
      <w:r>
        <w:rPr>
          <w:color w:val="000000"/>
        </w:rPr>
        <w:t>-</w:t>
      </w:r>
      <w:r w:rsidR="004A72F8">
        <w:rPr>
          <w:color w:val="000000"/>
        </w:rPr>
        <w:t xml:space="preserve"> обеспечить вывоз мусора и размещение твердых бытовых, жидких и производственных отходов со своей территории путем заключения договоров со специализированными организациями или иным предусмотренным действующим законодательством Российской Федерации способом;</w:t>
      </w:r>
    </w:p>
    <w:p w:rsidR="00DC7204" w:rsidRDefault="00075FB2">
      <w:pPr>
        <w:pStyle w:val="ConsPlusNormal"/>
        <w:ind w:firstLine="540"/>
        <w:jc w:val="both"/>
        <w:rPr>
          <w:color w:val="000000"/>
        </w:rPr>
      </w:pPr>
      <w:r>
        <w:rPr>
          <w:color w:val="000000"/>
        </w:rPr>
        <w:t>-</w:t>
      </w:r>
      <w:r w:rsidR="004A72F8">
        <w:rPr>
          <w:color w:val="000000"/>
        </w:rPr>
        <w:t xml:space="preserve"> обустраивать и содержать ливневые канализации, не допуская розлива (слива) сточных и фекальных вод;</w:t>
      </w:r>
    </w:p>
    <w:p w:rsidR="00DC7204" w:rsidRDefault="00075FB2">
      <w:pPr>
        <w:pStyle w:val="ConsPlusNormal"/>
        <w:ind w:firstLine="540"/>
        <w:jc w:val="both"/>
        <w:rPr>
          <w:color w:val="000000"/>
        </w:rPr>
      </w:pPr>
      <w:r>
        <w:rPr>
          <w:color w:val="000000"/>
        </w:rPr>
        <w:t>-</w:t>
      </w:r>
      <w:r w:rsidR="004A72F8">
        <w:rPr>
          <w:color w:val="000000"/>
        </w:rPr>
        <w:t xml:space="preserve"> производить земляные работы на землях общего пользования в установленном порядке;</w:t>
      </w:r>
    </w:p>
    <w:p w:rsidR="00DC7204" w:rsidRDefault="00075FB2">
      <w:pPr>
        <w:pStyle w:val="ConsPlusNormal"/>
        <w:ind w:firstLine="540"/>
        <w:jc w:val="both"/>
        <w:rPr>
          <w:color w:val="000000"/>
        </w:rPr>
      </w:pPr>
      <w:r>
        <w:rPr>
          <w:color w:val="000000"/>
        </w:rPr>
        <w:t>-</w:t>
      </w:r>
      <w:r w:rsidR="004A72F8">
        <w:rPr>
          <w:color w:val="000000"/>
        </w:rPr>
        <w:t xml:space="preserve"> иметь на жилом доме знак адресации, соответствующий требованиям раздела 7 настоящих Правил, и поддерживать его в исправном состоянии;</w:t>
      </w:r>
    </w:p>
    <w:p w:rsidR="00DC7204" w:rsidRDefault="00075FB2">
      <w:pPr>
        <w:pStyle w:val="ConsPlusNormal"/>
        <w:ind w:firstLine="540"/>
        <w:jc w:val="both"/>
        <w:rPr>
          <w:color w:val="000000"/>
        </w:rPr>
      </w:pPr>
      <w:r>
        <w:rPr>
          <w:color w:val="000000"/>
        </w:rPr>
        <w:t>-</w:t>
      </w:r>
      <w:r w:rsidR="004A72F8">
        <w:rPr>
          <w:color w:val="000000"/>
        </w:rPr>
        <w:t xml:space="preserve"> оборудовать в соответствии с санитарными нормами в пределах землеотвода при отсутствии системы централизованной канализации местную канализацию, помойную яму, туалет, содержать их в чистоте и порядке, и проводить ежемесячную их очистку и дезинфекцию.</w:t>
      </w:r>
    </w:p>
    <w:p w:rsidR="00DC7204" w:rsidRDefault="00075FB2" w:rsidP="00075FB2">
      <w:pPr>
        <w:pStyle w:val="ConsPlusNormal"/>
        <w:ind w:firstLine="540"/>
        <w:jc w:val="both"/>
        <w:rPr>
          <w:rFonts w:eastAsia="Times New Roman CYR" w:cs="Times New Roman CYR"/>
        </w:rPr>
      </w:pPr>
      <w:r>
        <w:rPr>
          <w:rFonts w:eastAsia="Times New Roman CYR" w:cs="Times New Roman CYR"/>
        </w:rPr>
        <w:t xml:space="preserve">- </w:t>
      </w:r>
      <w:r w:rsidR="004A72F8">
        <w:rPr>
          <w:rFonts w:eastAsia="Times New Roman CYR" w:cs="Times New Roman CYR"/>
        </w:rPr>
        <w:t>ограждения жилых домов, земельных участков на которых они расположены, должны содержаться в чистоте и исправном состоянии, быть окрашенными (при необходимости), не иметь дефектов, сказывающихся на их эстетическом виде или прочности.</w:t>
      </w:r>
    </w:p>
    <w:p w:rsidR="00DC7204" w:rsidRDefault="004A72F8">
      <w:pPr>
        <w:pStyle w:val="ConsPlusNormal"/>
        <w:ind w:firstLine="540"/>
        <w:jc w:val="both"/>
        <w:rPr>
          <w:color w:val="000000"/>
        </w:rPr>
      </w:pPr>
      <w:r>
        <w:rPr>
          <w:color w:val="000000"/>
        </w:rPr>
        <w:t>5.4.3. Собственникам жилых домов на территориях индивидуальной застройки запрещается:</w:t>
      </w:r>
    </w:p>
    <w:p w:rsidR="00DC7204" w:rsidRDefault="00116241">
      <w:pPr>
        <w:pStyle w:val="ConsPlusNormal"/>
        <w:ind w:firstLine="540"/>
        <w:jc w:val="both"/>
        <w:rPr>
          <w:color w:val="000000"/>
        </w:rPr>
      </w:pPr>
      <w:r>
        <w:rPr>
          <w:color w:val="000000"/>
        </w:rPr>
        <w:t>-</w:t>
      </w:r>
      <w:r w:rsidR="004A72F8">
        <w:rPr>
          <w:color w:val="000000"/>
        </w:rPr>
        <w:t xml:space="preserve"> осуществлять сброс, накопление отходов и мусора в местах, не отведенных для этих целей;</w:t>
      </w:r>
    </w:p>
    <w:p w:rsidR="00DC7204" w:rsidRDefault="00116241">
      <w:pPr>
        <w:pStyle w:val="ConsPlusNormal"/>
        <w:ind w:firstLine="540"/>
        <w:jc w:val="both"/>
        <w:rPr>
          <w:color w:val="000000"/>
        </w:rPr>
      </w:pPr>
      <w:r>
        <w:rPr>
          <w:color w:val="000000"/>
        </w:rPr>
        <w:t>-</w:t>
      </w:r>
      <w:r w:rsidR="004A72F8">
        <w:rPr>
          <w:color w:val="000000"/>
        </w:rPr>
        <w:t xml:space="preserve"> складировать на прилегающую территорию и </w:t>
      </w:r>
      <w:proofErr w:type="spellStart"/>
      <w:r w:rsidR="004A72F8">
        <w:rPr>
          <w:color w:val="000000"/>
        </w:rPr>
        <w:t>прилотковой</w:t>
      </w:r>
      <w:proofErr w:type="spellEnd"/>
      <w:r w:rsidR="004A72F8">
        <w:rPr>
          <w:color w:val="000000"/>
        </w:rPr>
        <w:t xml:space="preserve"> части мусор и отходы, строительные материалы, топливо, удобрения и иные движимые вещи, засыпать и засорять ливневую канализацию, ливнестоки и дренажные стоки;</w:t>
      </w:r>
    </w:p>
    <w:p w:rsidR="00DC7204" w:rsidRDefault="00116241">
      <w:pPr>
        <w:pStyle w:val="ConsPlusNormal"/>
        <w:ind w:firstLine="540"/>
        <w:jc w:val="both"/>
        <w:rPr>
          <w:color w:val="000000"/>
        </w:rPr>
      </w:pPr>
      <w:r>
        <w:rPr>
          <w:color w:val="000000"/>
        </w:rPr>
        <w:t>-</w:t>
      </w:r>
      <w:r w:rsidR="004A72F8">
        <w:rPr>
          <w:color w:val="000000"/>
        </w:rPr>
        <w:t xml:space="preserve"> самовольно использовать земли за пределами предоставленной собственнику жилого дома территории под личные хозяйственные и иные нужды, в том числе складирование мусора, горючих материалов, удобрений, возведение построек, гаражей, погребов, под установку контейнеров для перевозки грузов;</w:t>
      </w:r>
    </w:p>
    <w:p w:rsidR="00DC7204" w:rsidRDefault="00116241">
      <w:pPr>
        <w:pStyle w:val="ConsPlusNormal"/>
        <w:ind w:firstLine="540"/>
        <w:jc w:val="both"/>
        <w:rPr>
          <w:color w:val="000000"/>
        </w:rPr>
      </w:pPr>
      <w:r>
        <w:rPr>
          <w:color w:val="000000"/>
        </w:rPr>
        <w:t>-</w:t>
      </w:r>
      <w:r w:rsidR="004A72F8">
        <w:rPr>
          <w:color w:val="000000"/>
        </w:rPr>
        <w:t xml:space="preserve"> 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машин скорой медицинской помощи, пожарных, аварийных служб, специализированной техники по вывозу отходов;</w:t>
      </w:r>
    </w:p>
    <w:p w:rsidR="00DC7204" w:rsidRDefault="00116241">
      <w:pPr>
        <w:pStyle w:val="ConsPlusNormal"/>
        <w:ind w:firstLine="540"/>
        <w:jc w:val="both"/>
        <w:rPr>
          <w:color w:val="000000"/>
        </w:rPr>
      </w:pPr>
      <w:r>
        <w:rPr>
          <w:color w:val="000000"/>
        </w:rPr>
        <w:t>-</w:t>
      </w:r>
      <w:r w:rsidR="004A72F8">
        <w:rPr>
          <w:color w:val="000000"/>
        </w:rPr>
        <w:t xml:space="preserve"> выдвигать или перемещать на проезжую часть улиц и проездов снег, счищаемый с территории домовладения.</w:t>
      </w:r>
    </w:p>
    <w:p w:rsidR="00DC7204" w:rsidRDefault="004A72F8">
      <w:pPr>
        <w:pStyle w:val="ConsPlusNormal"/>
        <w:ind w:firstLine="540"/>
        <w:jc w:val="both"/>
        <w:rPr>
          <w:color w:val="000000"/>
        </w:rPr>
      </w:pPr>
      <w:r>
        <w:rPr>
          <w:color w:val="000000"/>
        </w:rPr>
        <w:t>Ответственность за придомовое освещение, подключенное к вводным распределительным устройствам индивидуального жилого дома, осуществляет собственник жилого дома.</w:t>
      </w:r>
    </w:p>
    <w:p w:rsidR="00DC7204" w:rsidRDefault="00DC7204">
      <w:pPr>
        <w:pStyle w:val="ConsPlusNormal"/>
        <w:jc w:val="both"/>
        <w:rPr>
          <w:color w:val="000000"/>
        </w:rPr>
      </w:pPr>
    </w:p>
    <w:p w:rsidR="00DC7204" w:rsidRPr="006459AB" w:rsidRDefault="004A72F8">
      <w:pPr>
        <w:pStyle w:val="ConsPlusNormal"/>
        <w:jc w:val="center"/>
        <w:rPr>
          <w:b/>
          <w:color w:val="000000"/>
        </w:rPr>
      </w:pPr>
      <w:r w:rsidRPr="006459AB">
        <w:rPr>
          <w:b/>
          <w:color w:val="000000"/>
        </w:rPr>
        <w:t>Раздел 5.</w:t>
      </w:r>
    </w:p>
    <w:p w:rsidR="00DC7204" w:rsidRPr="006459AB" w:rsidRDefault="004A72F8">
      <w:pPr>
        <w:pStyle w:val="ConsPlusNormal"/>
        <w:jc w:val="center"/>
        <w:rPr>
          <w:b/>
          <w:color w:val="000000"/>
        </w:rPr>
      </w:pPr>
      <w:r w:rsidRPr="006459AB">
        <w:rPr>
          <w:b/>
          <w:color w:val="000000"/>
        </w:rPr>
        <w:t>Содержание строительных объектов</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5.5.1. Содержание строительных площадок, восстановление благоустройства после окончания ремонтных, строительных и иных видов работ возлагаются на застройщика, землевладельца, правообладателя земельного участка.</w:t>
      </w:r>
    </w:p>
    <w:p w:rsidR="00DC7204" w:rsidRDefault="004A72F8">
      <w:pPr>
        <w:pStyle w:val="ConsPlusNormal"/>
        <w:ind w:firstLine="540"/>
        <w:jc w:val="both"/>
        <w:rPr>
          <w:color w:val="000000"/>
        </w:rPr>
      </w:pPr>
      <w:bookmarkStart w:id="4" w:name="Par548"/>
      <w:bookmarkEnd w:id="4"/>
      <w:r>
        <w:rPr>
          <w:color w:val="000000"/>
        </w:rPr>
        <w:t>5.5.2. До начала и при производстве строительных, ремонтных и иных видов работ (далее - работ) необходимо:</w:t>
      </w:r>
    </w:p>
    <w:p w:rsidR="00DC7204" w:rsidRDefault="004A72F8">
      <w:pPr>
        <w:pStyle w:val="ConsPlusNormal"/>
        <w:ind w:firstLine="540"/>
        <w:jc w:val="both"/>
        <w:rPr>
          <w:color w:val="000000"/>
        </w:rPr>
      </w:pPr>
      <w:r>
        <w:rPr>
          <w:color w:val="000000"/>
        </w:rPr>
        <w:t>- установить по всему периметру строительной площадки сплошное ограждение, исключающее доступ посторонних лиц на территорию строительной площадки, обеспечив его общую устойчивость, прочность, надежность, эксплуатационную безопасность ограждения строительной площадки;</w:t>
      </w:r>
    </w:p>
    <w:p w:rsidR="00DC7204" w:rsidRDefault="004A72F8">
      <w:pPr>
        <w:pStyle w:val="ConsPlusNormal"/>
        <w:ind w:firstLine="540"/>
        <w:jc w:val="both"/>
        <w:rPr>
          <w:color w:val="000000"/>
        </w:rPr>
      </w:pPr>
      <w:r>
        <w:rPr>
          <w:color w:val="000000"/>
        </w:rPr>
        <w:t xml:space="preserve">- строительная площадка должна на весь период строительства иметь защитное </w:t>
      </w:r>
      <w:r>
        <w:rPr>
          <w:color w:val="000000"/>
        </w:rPr>
        <w:lastRenderedPageBreak/>
        <w:t>ограждение. Конструкция защитного ограждения должна соответствовать требованиям строительных норм и правил;</w:t>
      </w:r>
    </w:p>
    <w:p w:rsidR="00DC7204" w:rsidRDefault="004A72F8">
      <w:pPr>
        <w:pStyle w:val="ConsPlusNormal"/>
        <w:ind w:firstLine="540"/>
        <w:jc w:val="both"/>
        <w:rPr>
          <w:color w:val="000000"/>
        </w:rPr>
      </w:pPr>
      <w:r>
        <w:rPr>
          <w:color w:val="000000"/>
        </w:rPr>
        <w:t>- ограждение строительной площадки должно содержаться в чистоте и исправном состоянии, не иметь дефектов, сказывающихся на его эстетическом виде или прочности (не должно быть ржавчины, отшелушивания краски, частичных разрушений, деформации ограждения);</w:t>
      </w:r>
    </w:p>
    <w:p w:rsidR="00DC7204" w:rsidRDefault="004A72F8">
      <w:pPr>
        <w:pStyle w:val="ConsPlusNormal"/>
        <w:ind w:firstLine="540"/>
        <w:jc w:val="both"/>
        <w:rPr>
          <w:color w:val="000000"/>
        </w:rPr>
      </w:pPr>
      <w:r>
        <w:rPr>
          <w:color w:val="000000"/>
        </w:rPr>
        <w:t>- прилегающая к строительной площадке территория должна содержаться в надлежащем состоянии, своевременно очищаться от грязи, снега и наледи;</w:t>
      </w:r>
    </w:p>
    <w:p w:rsidR="00DC7204" w:rsidRDefault="004A72F8">
      <w:pPr>
        <w:pStyle w:val="ConsPlusNormal"/>
        <w:ind w:firstLine="540"/>
        <w:jc w:val="both"/>
        <w:rPr>
          <w:color w:val="000000"/>
        </w:rPr>
      </w:pPr>
      <w:r>
        <w:rPr>
          <w:color w:val="000000"/>
        </w:rPr>
        <w:t>- на ограждениях строительной площадки необходимо разместить указатели и знаки пути объезда транспорта и прохода пешеходов;</w:t>
      </w:r>
    </w:p>
    <w:p w:rsidR="00DC7204" w:rsidRDefault="004A72F8">
      <w:pPr>
        <w:pStyle w:val="ConsPlusNormal"/>
        <w:ind w:firstLine="540"/>
        <w:jc w:val="both"/>
        <w:rPr>
          <w:color w:val="000000"/>
        </w:rPr>
      </w:pPr>
      <w:r>
        <w:rPr>
          <w:color w:val="000000"/>
        </w:rPr>
        <w:t>-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p>
    <w:p w:rsidR="00DC7204" w:rsidRDefault="004A72F8">
      <w:pPr>
        <w:pStyle w:val="ConsPlusNormal"/>
        <w:ind w:firstLine="540"/>
        <w:jc w:val="both"/>
        <w:rPr>
          <w:color w:val="000000"/>
        </w:rPr>
      </w:pPr>
      <w:r>
        <w:rPr>
          <w:color w:val="000000"/>
        </w:rPr>
        <w:t>- обеспечить территорию строительной площадки габаритным освещением и освещением опасных мест в ночное время суток;</w:t>
      </w:r>
    </w:p>
    <w:p w:rsidR="00DC7204" w:rsidRDefault="004A72F8">
      <w:pPr>
        <w:pStyle w:val="ConsPlusNormal"/>
        <w:ind w:firstLine="540"/>
        <w:jc w:val="both"/>
        <w:rPr>
          <w:color w:val="000000"/>
        </w:rPr>
      </w:pPr>
      <w:r>
        <w:rPr>
          <w:color w:val="000000"/>
        </w:rPr>
        <w:t>-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DC7204" w:rsidRDefault="004A72F8">
      <w:pPr>
        <w:pStyle w:val="ConsPlusNormal"/>
        <w:numPr>
          <w:ilvl w:val="0"/>
          <w:numId w:val="45"/>
        </w:numPr>
        <w:ind w:firstLine="540"/>
        <w:jc w:val="both"/>
        <w:rPr>
          <w:color w:val="000000"/>
        </w:rPr>
      </w:pPr>
      <w:r>
        <w:rPr>
          <w:color w:val="000000"/>
        </w:rPr>
        <w:t>установить для сбора строительного мусора и твердых коммунальных отходов бункер-накопитель или огородить для этих целей специальную площадку на территории строительной площадки;</w:t>
      </w:r>
    </w:p>
    <w:p w:rsidR="00DC7204" w:rsidRDefault="004A72F8">
      <w:pPr>
        <w:pStyle w:val="ConsPlusNormal"/>
        <w:numPr>
          <w:ilvl w:val="0"/>
          <w:numId w:val="46"/>
        </w:numPr>
        <w:ind w:firstLine="540"/>
        <w:jc w:val="both"/>
        <w:rPr>
          <w:color w:val="000000"/>
        </w:rPr>
      </w:pPr>
      <w:r>
        <w:rPr>
          <w:color w:val="000000"/>
        </w:rPr>
        <w:t>обеспечить регулярный вывоз строительного мусора и твердых коммунальных отходов (по мере необходимости, но не реже одного раза в неделю) с территории строительной площадки на специальные полигоны для захоронения отходов;</w:t>
      </w:r>
    </w:p>
    <w:p w:rsidR="00DC7204" w:rsidRDefault="004A72F8">
      <w:pPr>
        <w:pStyle w:val="ConsPlusNormal"/>
        <w:ind w:firstLine="540"/>
        <w:jc w:val="both"/>
        <w:rPr>
          <w:color w:val="000000"/>
        </w:rPr>
      </w:pPr>
      <w:r>
        <w:rPr>
          <w:color w:val="000000"/>
        </w:rPr>
        <w:t>-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DC7204" w:rsidRDefault="004A72F8">
      <w:pPr>
        <w:pStyle w:val="ConsPlusNormal"/>
        <w:ind w:firstLine="540"/>
        <w:jc w:val="both"/>
        <w:rPr>
          <w:color w:val="000000"/>
        </w:rPr>
      </w:pPr>
      <w:r>
        <w:rPr>
          <w:color w:val="000000"/>
        </w:rPr>
        <w:t>- при производстве фасадных работ необходимо выполнить устройство строительных лесов. Леса должны быть окрашены, всегда содержаться чистыми, в исправном состоянии, иметь трафареты с указанием номера телефона и названия организации, которым они принадлежат, разбираться и вывозиться, как только минует в них необходимость;</w:t>
      </w:r>
    </w:p>
    <w:p w:rsidR="00DC7204" w:rsidRDefault="004A72F8">
      <w:pPr>
        <w:pStyle w:val="ConsPlusNormal"/>
        <w:ind w:firstLine="540"/>
        <w:jc w:val="both"/>
        <w:rPr>
          <w:color w:val="000000"/>
        </w:rPr>
      </w:pPr>
      <w:r>
        <w:rPr>
          <w:color w:val="000000"/>
        </w:rPr>
        <w:t>-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На фасадах объектов капитального строительства с длительными сроками строительства рекомендуется размещение баннеров;</w:t>
      </w:r>
    </w:p>
    <w:p w:rsidR="00DC7204" w:rsidRDefault="004A72F8">
      <w:pPr>
        <w:pStyle w:val="ConsPlusNormal"/>
        <w:ind w:firstLine="540"/>
        <w:jc w:val="both"/>
        <w:rPr>
          <w:color w:val="000000"/>
        </w:rPr>
      </w:pPr>
      <w:r>
        <w:rPr>
          <w:color w:val="000000"/>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C7204" w:rsidRDefault="004A72F8">
      <w:pPr>
        <w:pStyle w:val="ConsPlusNormal"/>
        <w:ind w:firstLine="540"/>
        <w:jc w:val="both"/>
        <w:rPr>
          <w:color w:val="000000"/>
        </w:rPr>
      </w:pPr>
      <w:r>
        <w:rPr>
          <w:color w:val="000000"/>
        </w:rPr>
        <w:t>- оборудовать автотранспорт, перевозящий сыпучие грузы, специальными съемными тентами, препятствующими загрязнению окружающей среды;</w:t>
      </w:r>
    </w:p>
    <w:p w:rsidR="00DC7204" w:rsidRDefault="004A72F8">
      <w:pPr>
        <w:pStyle w:val="ConsPlusNormal"/>
        <w:ind w:firstLine="540"/>
        <w:jc w:val="both"/>
        <w:rPr>
          <w:color w:val="000000"/>
        </w:rPr>
      </w:pPr>
      <w:r>
        <w:rPr>
          <w:color w:val="000000"/>
        </w:rPr>
        <w:t>- оборудовать пункт мойки (очистки) колес автотранспорта при каждом рабочем выезде со строительной площадки;</w:t>
      </w:r>
    </w:p>
    <w:p w:rsidR="00DC7204" w:rsidRDefault="004A72F8">
      <w:pPr>
        <w:pStyle w:val="ConsPlusNormal"/>
        <w:ind w:firstLine="540"/>
        <w:jc w:val="both"/>
        <w:rPr>
          <w:color w:val="000000"/>
        </w:rPr>
      </w:pPr>
      <w:r>
        <w:rPr>
          <w:color w:val="000000"/>
        </w:rPr>
        <w:t>- при прекращении строительных работ на период более шести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DC7204" w:rsidRDefault="004A72F8">
      <w:pPr>
        <w:pStyle w:val="ConsPlusNormal"/>
        <w:ind w:firstLine="540"/>
        <w:jc w:val="both"/>
      </w:pPr>
      <w:r>
        <w:rPr>
          <w:color w:val="000000"/>
        </w:rPr>
        <w:lastRenderedPageBreak/>
        <w:t xml:space="preserve">5.5.3. В течение всего периода проведения строительных и (или) ремонтных работ необходимо соблюдать требования, указанные в </w:t>
      </w:r>
      <w:hyperlink w:anchor="Par548" w:history="1">
        <w:r>
          <w:t>пункте 5.5.2</w:t>
        </w:r>
      </w:hyperlink>
      <w:r>
        <w:rPr>
          <w:color w:val="000000"/>
        </w:rPr>
        <w:t xml:space="preserve"> настоящих Правил, а также немедленно восстановить после окончания работ разрушенные и поврежденные при производстве работ дорожные покрытия, зеленые насаждения, газоны, тротуары, откосы, малые архитектурные формы. При окончании строительных и (или) ремонтных работ, проведенных в период с ноября - апреля, допускается проведение восстановительных работ, озеленения в ближайший благоприятный период, но не позднее 1 сентября.</w:t>
      </w:r>
    </w:p>
    <w:p w:rsidR="00DC7204" w:rsidRDefault="004A72F8">
      <w:pPr>
        <w:pStyle w:val="ConsPlusNormal"/>
        <w:ind w:firstLine="540"/>
        <w:jc w:val="both"/>
        <w:rPr>
          <w:color w:val="000000"/>
        </w:rPr>
      </w:pPr>
      <w:r>
        <w:rPr>
          <w:color w:val="000000"/>
        </w:rPr>
        <w:t>5.5.4. При производстве строительных работ запрещается:</w:t>
      </w:r>
    </w:p>
    <w:p w:rsidR="00DC7204" w:rsidRDefault="006459AB">
      <w:pPr>
        <w:pStyle w:val="ConsPlusNormal"/>
        <w:ind w:firstLine="540"/>
        <w:jc w:val="both"/>
        <w:rPr>
          <w:color w:val="000000"/>
        </w:rPr>
      </w:pPr>
      <w:r>
        <w:rPr>
          <w:color w:val="000000"/>
        </w:rPr>
        <w:t>-</w:t>
      </w:r>
      <w:r w:rsidR="004A72F8">
        <w:rPr>
          <w:color w:val="000000"/>
        </w:rPr>
        <w:t xml:space="preserve"> осуществлять выброс воды и вынос грязи (в том числе грунта, бетонной смеси) транспортными средствами с территорий строительных площадок;</w:t>
      </w:r>
    </w:p>
    <w:p w:rsidR="00DC7204" w:rsidRDefault="006459AB">
      <w:pPr>
        <w:pStyle w:val="ConsPlusNormal"/>
        <w:ind w:firstLine="540"/>
        <w:jc w:val="both"/>
        <w:rPr>
          <w:color w:val="000000"/>
        </w:rPr>
      </w:pPr>
      <w:r>
        <w:rPr>
          <w:color w:val="000000"/>
        </w:rPr>
        <w:t>-</w:t>
      </w:r>
      <w:r w:rsidR="004A72F8">
        <w:rPr>
          <w:color w:val="000000"/>
        </w:rPr>
        <w:t xml:space="preserve"> выезд загрязненной строительной техники и автотранспорта на территорию </w:t>
      </w:r>
      <w:r w:rsidR="003D509E">
        <w:rPr>
          <w:color w:val="000000"/>
        </w:rPr>
        <w:t>населённых пунктов</w:t>
      </w:r>
      <w:r w:rsidR="004A72F8">
        <w:rPr>
          <w:color w:val="000000"/>
        </w:rPr>
        <w:t xml:space="preserve"> городского округа;</w:t>
      </w:r>
    </w:p>
    <w:p w:rsidR="00DC7204" w:rsidRDefault="006459AB">
      <w:pPr>
        <w:pStyle w:val="ConsPlusNormal"/>
        <w:ind w:firstLine="540"/>
        <w:jc w:val="both"/>
        <w:rPr>
          <w:color w:val="000000"/>
        </w:rPr>
      </w:pPr>
      <w:r>
        <w:rPr>
          <w:color w:val="000000"/>
        </w:rPr>
        <w:t>-</w:t>
      </w:r>
      <w:r w:rsidR="004A72F8">
        <w:rPr>
          <w:color w:val="000000"/>
        </w:rPr>
        <w:t xml:space="preserve"> движение строительной техники по тротуарам и зеленой зоне;</w:t>
      </w:r>
    </w:p>
    <w:p w:rsidR="00DC7204" w:rsidRDefault="006459AB" w:rsidP="006459AB">
      <w:pPr>
        <w:pStyle w:val="ConsPlusNormal"/>
        <w:ind w:firstLine="540"/>
        <w:jc w:val="both"/>
        <w:rPr>
          <w:color w:val="000000"/>
        </w:rPr>
      </w:pPr>
      <w:r>
        <w:rPr>
          <w:color w:val="000000"/>
        </w:rPr>
        <w:t xml:space="preserve">- </w:t>
      </w:r>
      <w:r w:rsidR="004A72F8">
        <w:rPr>
          <w:color w:val="000000"/>
        </w:rPr>
        <w:t>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DC7204" w:rsidRDefault="006459AB" w:rsidP="006459AB">
      <w:pPr>
        <w:pStyle w:val="ConsPlusNormal"/>
        <w:ind w:firstLine="540"/>
        <w:jc w:val="both"/>
        <w:rPr>
          <w:color w:val="000000"/>
        </w:rPr>
      </w:pPr>
      <w:r>
        <w:rPr>
          <w:color w:val="000000"/>
        </w:rPr>
        <w:t xml:space="preserve">- </w:t>
      </w:r>
      <w:r w:rsidR="004A72F8">
        <w:rPr>
          <w:color w:val="000000"/>
        </w:rPr>
        <w:t>сжигание и закапывание в грунт твердых коммунальных отходов и строительного мусора;</w:t>
      </w:r>
    </w:p>
    <w:p w:rsidR="00DC7204" w:rsidRDefault="006459AB">
      <w:pPr>
        <w:pStyle w:val="ConsPlusNormal"/>
        <w:ind w:firstLine="540"/>
        <w:jc w:val="both"/>
        <w:rPr>
          <w:color w:val="000000"/>
        </w:rPr>
      </w:pPr>
      <w:r>
        <w:rPr>
          <w:color w:val="000000"/>
        </w:rPr>
        <w:t>-</w:t>
      </w:r>
      <w:r w:rsidR="004A72F8">
        <w:rPr>
          <w:color w:val="000000"/>
        </w:rPr>
        <w:t xml:space="preserve"> устройство временных сооружений за пределами ограждения строительной площадки;</w:t>
      </w:r>
    </w:p>
    <w:p w:rsidR="00DC7204" w:rsidRDefault="006459AB">
      <w:pPr>
        <w:pStyle w:val="ConsPlusNormal"/>
        <w:ind w:firstLine="540"/>
        <w:jc w:val="both"/>
        <w:rPr>
          <w:color w:val="000000"/>
        </w:rPr>
      </w:pPr>
      <w:r>
        <w:rPr>
          <w:color w:val="000000"/>
        </w:rPr>
        <w:t>-</w:t>
      </w:r>
      <w:r w:rsidR="004A72F8">
        <w:rPr>
          <w:color w:val="000000"/>
        </w:rPr>
        <w:t xml:space="preserve"> устройство на строительных площадках и за ее пределами выгребных туалетов;</w:t>
      </w:r>
    </w:p>
    <w:p w:rsidR="00DC7204" w:rsidRDefault="006459AB">
      <w:pPr>
        <w:pStyle w:val="ConsPlusNormal"/>
        <w:ind w:firstLine="540"/>
        <w:jc w:val="both"/>
        <w:rPr>
          <w:color w:val="000000"/>
        </w:rPr>
      </w:pPr>
      <w:r>
        <w:rPr>
          <w:color w:val="000000"/>
        </w:rPr>
        <w:t>-</w:t>
      </w:r>
      <w:r w:rsidR="004A72F8">
        <w:rPr>
          <w:color w:val="000000"/>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газон.</w:t>
      </w:r>
    </w:p>
    <w:p w:rsidR="006459AB" w:rsidRDefault="006459AB">
      <w:pPr>
        <w:pStyle w:val="ConsPlusNormal"/>
        <w:ind w:firstLine="540"/>
        <w:jc w:val="both"/>
        <w:rPr>
          <w:color w:val="000000"/>
        </w:rPr>
      </w:pPr>
    </w:p>
    <w:p w:rsidR="006459AB" w:rsidRPr="006459AB" w:rsidRDefault="004A72F8">
      <w:pPr>
        <w:pStyle w:val="ConsPlusNormal"/>
        <w:jc w:val="center"/>
        <w:rPr>
          <w:b/>
          <w:color w:val="000000"/>
        </w:rPr>
      </w:pPr>
      <w:r w:rsidRPr="006459AB">
        <w:rPr>
          <w:b/>
          <w:color w:val="000000"/>
        </w:rPr>
        <w:t>Раздел 6.</w:t>
      </w:r>
    </w:p>
    <w:p w:rsidR="00DC7204" w:rsidRPr="006459AB" w:rsidRDefault="004A72F8">
      <w:pPr>
        <w:pStyle w:val="ConsPlusNormal"/>
        <w:jc w:val="center"/>
        <w:rPr>
          <w:b/>
          <w:color w:val="000000"/>
        </w:rPr>
      </w:pPr>
      <w:r w:rsidRPr="006459AB">
        <w:rPr>
          <w:b/>
          <w:color w:val="000000"/>
        </w:rPr>
        <w:t xml:space="preserve"> Содержание инженерных сооружений и коммуникаций,</w:t>
      </w:r>
    </w:p>
    <w:p w:rsidR="00DC7204" w:rsidRPr="006459AB" w:rsidRDefault="004A72F8">
      <w:pPr>
        <w:pStyle w:val="ConsPlusNormal"/>
        <w:jc w:val="center"/>
        <w:rPr>
          <w:b/>
          <w:color w:val="000000"/>
        </w:rPr>
      </w:pPr>
      <w:r w:rsidRPr="006459AB">
        <w:rPr>
          <w:b/>
          <w:color w:val="000000"/>
        </w:rPr>
        <w:t>воздушных линий связи</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5.6.1. Содержание инженерных сетей и коммуникаций осуществляется в соответствии с нормами и правилами эксплуатации этих сетей и сооружений.</w:t>
      </w:r>
    </w:p>
    <w:p w:rsidR="00DC7204" w:rsidRDefault="004A72F8">
      <w:pPr>
        <w:pStyle w:val="ConsPlusNormal"/>
        <w:ind w:firstLine="540"/>
        <w:jc w:val="both"/>
        <w:rPr>
          <w:color w:val="000000"/>
        </w:rPr>
      </w:pPr>
      <w:r>
        <w:rPr>
          <w:color w:val="000000"/>
        </w:rPr>
        <w:t>5.6.2. Охранные зоны инженерных сетей и коммуникаций, включая воздушные, определяются нормами и правилами их эксплуатации.</w:t>
      </w:r>
    </w:p>
    <w:p w:rsidR="00DC7204" w:rsidRDefault="004A72F8">
      <w:pPr>
        <w:pStyle w:val="ConsPlusNormal"/>
        <w:ind w:firstLine="540"/>
        <w:jc w:val="both"/>
        <w:rPr>
          <w:color w:val="000000"/>
        </w:rPr>
      </w:pPr>
      <w:r>
        <w:rPr>
          <w:color w:val="000000"/>
        </w:rPr>
        <w:t xml:space="preserve">5.6.3. В пределах охранной зоны коллекторов канализации, охранных зон тепловых сетей не допускается производить действия, которые могут повлечь нарушения в нормальной работе коллекторов канализации, тепловых сетей, их повреждение, несчастные случаи или препятствующие их ремонту. Также без письменного согласования с эксплуатирующими </w:t>
      </w:r>
      <w:r w:rsidR="00BA7335">
        <w:rPr>
          <w:color w:val="000000"/>
        </w:rPr>
        <w:t xml:space="preserve">канализационные и тепловые сети </w:t>
      </w:r>
      <w:r>
        <w:rPr>
          <w:color w:val="000000"/>
        </w:rPr>
        <w:t>организациями запрещается:</w:t>
      </w:r>
    </w:p>
    <w:p w:rsidR="00DC7204" w:rsidRDefault="004A72F8">
      <w:pPr>
        <w:pStyle w:val="ConsPlusNormal"/>
        <w:ind w:firstLine="540"/>
        <w:jc w:val="both"/>
        <w:rPr>
          <w:color w:val="000000"/>
        </w:rPr>
      </w:pPr>
      <w:r>
        <w:rPr>
          <w:color w:val="000000"/>
        </w:rPr>
        <w:t>- производить строительство, капитальный ремонт, реконструкцию или снос любых зданий и сооружений;</w:t>
      </w:r>
    </w:p>
    <w:p w:rsidR="00DC7204" w:rsidRDefault="004A72F8">
      <w:pPr>
        <w:pStyle w:val="ConsPlusNormal"/>
        <w:ind w:firstLine="540"/>
        <w:jc w:val="both"/>
        <w:rPr>
          <w:color w:val="000000"/>
        </w:rPr>
      </w:pPr>
      <w:r>
        <w:rPr>
          <w:color w:val="000000"/>
        </w:rPr>
        <w:t>- производить земляные работы, планировку грунта, посадку деревьев и кустарников, устраивать монументальные клумбы;</w:t>
      </w:r>
    </w:p>
    <w:p w:rsidR="00DC7204" w:rsidRDefault="004A72F8">
      <w:pPr>
        <w:pStyle w:val="ConsPlusNormal"/>
        <w:ind w:firstLine="540"/>
        <w:jc w:val="both"/>
        <w:rPr>
          <w:color w:val="000000"/>
        </w:rPr>
      </w:pPr>
      <w:r>
        <w:rPr>
          <w:color w:val="000000"/>
        </w:rPr>
        <w:t>- производить погрузочно-разгрузочные работы, а также работы, связанные с разбиванием грунта и дорожных покрытий;</w:t>
      </w:r>
    </w:p>
    <w:p w:rsidR="00DC7204" w:rsidRDefault="004A72F8">
      <w:pPr>
        <w:pStyle w:val="ConsPlusNormal"/>
        <w:ind w:firstLine="540"/>
        <w:jc w:val="both"/>
        <w:rPr>
          <w:color w:val="000000"/>
        </w:rPr>
      </w:pPr>
      <w:r>
        <w:rPr>
          <w:color w:val="000000"/>
        </w:rPr>
        <w:t>- сооружать переезды и переходы через трубопроводы тепловых сетей;</w:t>
      </w:r>
    </w:p>
    <w:p w:rsidR="00DC7204" w:rsidRDefault="004A72F8">
      <w:pPr>
        <w:pStyle w:val="ConsPlusNormal"/>
        <w:ind w:firstLine="540"/>
        <w:jc w:val="both"/>
        <w:rPr>
          <w:color w:val="000000"/>
        </w:rPr>
      </w:pPr>
      <w:r>
        <w:rPr>
          <w:color w:val="000000"/>
        </w:rPr>
        <w:t>- устраивать всякого рода свалки, разжигать костры, сжигать бытовой мусор или промышленные отходы;</w:t>
      </w:r>
    </w:p>
    <w:p w:rsidR="00DC7204" w:rsidRDefault="004A72F8">
      <w:pPr>
        <w:pStyle w:val="ConsPlusNormal"/>
        <w:ind w:firstLine="540"/>
        <w:jc w:val="both"/>
        <w:rPr>
          <w:color w:val="000000"/>
        </w:rPr>
      </w:pPr>
      <w:r>
        <w:rPr>
          <w:color w:val="000000"/>
        </w:rPr>
        <w:t>- производить работы ударными механизмами, производить сброс и слив едких и коррозионно-активных веществ и горюче-смазочных материалов;</w:t>
      </w:r>
    </w:p>
    <w:p w:rsidR="00DC7204" w:rsidRDefault="004A72F8">
      <w:pPr>
        <w:pStyle w:val="ConsPlusNormal"/>
        <w:ind w:firstLine="540"/>
        <w:jc w:val="both"/>
        <w:rPr>
          <w:color w:val="000000"/>
        </w:rPr>
      </w:pPr>
      <w:r>
        <w:rPr>
          <w:color w:val="000000"/>
        </w:rPr>
        <w:lastRenderedPageBreak/>
        <w:t>- повреждать сети ливневой канализации, тепловые сети, взламывать или разрушать водоприемные люки;</w:t>
      </w:r>
    </w:p>
    <w:p w:rsidR="00DC7204" w:rsidRDefault="004A72F8">
      <w:pPr>
        <w:pStyle w:val="ConsPlusNormal"/>
        <w:ind w:firstLine="540"/>
        <w:jc w:val="both"/>
        <w:rPr>
          <w:color w:val="000000"/>
        </w:rPr>
      </w:pPr>
      <w:r>
        <w:rPr>
          <w:color w:val="000000"/>
        </w:rPr>
        <w:t>- производить установку осветительного оборудования, средств наружной рекламы и информации;</w:t>
      </w:r>
    </w:p>
    <w:p w:rsidR="00DC7204" w:rsidRDefault="004A72F8">
      <w:pPr>
        <w:pStyle w:val="ConsPlusNormal"/>
        <w:ind w:firstLine="540"/>
        <w:jc w:val="both"/>
        <w:rPr>
          <w:color w:val="000000"/>
        </w:rPr>
      </w:pPr>
      <w:r>
        <w:rPr>
          <w:color w:val="000000"/>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контейнерные площадки;</w:t>
      </w:r>
    </w:p>
    <w:p w:rsidR="00DC7204" w:rsidRDefault="004A72F8">
      <w:pPr>
        <w:pStyle w:val="ConsPlusNormal"/>
        <w:ind w:firstLine="540"/>
        <w:jc w:val="both"/>
        <w:rPr>
          <w:color w:val="000000"/>
        </w:rPr>
      </w:pPr>
      <w:r>
        <w:rPr>
          <w:color w:val="000000"/>
        </w:rPr>
        <w:t>- открывать, снимать и засыпать люки камер тепловых сетей, сетей ливневых канализаций, сбрасывать в камеры и люки мусор, отходы, в том числе жидкие, снег.</w:t>
      </w:r>
    </w:p>
    <w:p w:rsidR="00DC7204" w:rsidRDefault="004A72F8">
      <w:pPr>
        <w:pStyle w:val="ConsPlusNormal"/>
        <w:ind w:firstLine="540"/>
        <w:jc w:val="both"/>
        <w:rPr>
          <w:color w:val="000000"/>
        </w:rPr>
      </w:pPr>
      <w:r>
        <w:rPr>
          <w:color w:val="000000"/>
        </w:rPr>
        <w:t>5.6.4.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придомовые территории.</w:t>
      </w:r>
    </w:p>
    <w:p w:rsidR="00DC7204" w:rsidRDefault="004A72F8">
      <w:pPr>
        <w:pStyle w:val="ConsPlusNormal"/>
        <w:ind w:firstLine="540"/>
        <w:jc w:val="both"/>
        <w:rPr>
          <w:color w:val="000000"/>
        </w:rPr>
      </w:pPr>
      <w:r>
        <w:rPr>
          <w:color w:val="000000"/>
        </w:rPr>
        <w:t xml:space="preserve">5.6.5. Профилактическое обследование колодцев канализации и их очистка производятся </w:t>
      </w:r>
      <w:r w:rsidR="001B0CFE" w:rsidRPr="00750DC8">
        <w:t>организациями, обслуживающими эти сооружения</w:t>
      </w:r>
      <w:r w:rsidR="001B0CFE">
        <w:rPr>
          <w:color w:val="000000"/>
        </w:rPr>
        <w:t xml:space="preserve"> </w:t>
      </w:r>
      <w:r>
        <w:rPr>
          <w:color w:val="000000"/>
        </w:rPr>
        <w:t>не реже одного раза в год.</w:t>
      </w:r>
    </w:p>
    <w:p w:rsidR="00DC7204" w:rsidRDefault="004A72F8">
      <w:pPr>
        <w:pStyle w:val="ConsPlusNormal"/>
        <w:ind w:firstLine="540"/>
        <w:jc w:val="both"/>
        <w:rPr>
          <w:color w:val="000000"/>
        </w:rPr>
      </w:pPr>
      <w:r>
        <w:rPr>
          <w:color w:val="000000"/>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DC7204" w:rsidRDefault="004A72F8">
      <w:pPr>
        <w:pStyle w:val="ConsPlusNormal"/>
        <w:ind w:firstLine="540"/>
        <w:jc w:val="both"/>
        <w:rPr>
          <w:color w:val="000000"/>
        </w:rPr>
      </w:pPr>
      <w:r>
        <w:rPr>
          <w:color w:val="000000"/>
        </w:rPr>
        <w:t>5.6.6. При плановых работах на инженерных сетях сброс канализационных стоков</w:t>
      </w:r>
      <w:r w:rsidR="00BA7335">
        <w:rPr>
          <w:color w:val="000000"/>
        </w:rPr>
        <w:t>,</w:t>
      </w:r>
      <w:r>
        <w:rPr>
          <w:color w:val="000000"/>
        </w:rPr>
        <w:t xml:space="preserve"> </w:t>
      </w:r>
      <w:r w:rsidR="00BA7335">
        <w:rPr>
          <w:color w:val="000000"/>
        </w:rPr>
        <w:t xml:space="preserve">водопроводной воды и воды из тепловых сетей </w:t>
      </w:r>
      <w:r>
        <w:rPr>
          <w:color w:val="000000"/>
        </w:rPr>
        <w:t>производится в ближайшие</w:t>
      </w:r>
      <w:r w:rsidR="00BA7335">
        <w:rPr>
          <w:color w:val="000000"/>
        </w:rPr>
        <w:t xml:space="preserve"> колодцы фекальной канализации</w:t>
      </w:r>
      <w:r>
        <w:rPr>
          <w:color w:val="000000"/>
        </w:rPr>
        <w:t>. Сброс воды на дорогу запрещается.</w:t>
      </w:r>
    </w:p>
    <w:p w:rsidR="00DC7204" w:rsidRDefault="004A72F8">
      <w:pPr>
        <w:pStyle w:val="ConsPlusNormal"/>
        <w:ind w:firstLine="540"/>
        <w:jc w:val="both"/>
        <w:rPr>
          <w:color w:val="000000"/>
        </w:rPr>
      </w:pPr>
      <w:r>
        <w:rPr>
          <w:color w:val="000000"/>
        </w:rPr>
        <w:t>Ликвидация последствий утечек выполняется силами и за счет лиц, обслуживающих поврежденные инженерные сети.</w:t>
      </w:r>
    </w:p>
    <w:p w:rsidR="00DC7204" w:rsidRDefault="004A72F8">
      <w:pPr>
        <w:pStyle w:val="ConsPlusNormal"/>
        <w:ind w:firstLine="540"/>
        <w:jc w:val="both"/>
        <w:rPr>
          <w:color w:val="000000"/>
        </w:rPr>
      </w:pPr>
      <w:r>
        <w:rPr>
          <w:color w:val="000000"/>
        </w:rPr>
        <w:t>5.6.7. Ответственность за исправное техническое состояние сетей канализации (в том числе своевременное закрытие люков, решеток) возлагается на эксплуатирующие организации.</w:t>
      </w:r>
    </w:p>
    <w:p w:rsidR="00DC7204" w:rsidRDefault="004A72F8">
      <w:pPr>
        <w:pStyle w:val="ConsPlusNormal"/>
        <w:ind w:firstLine="540"/>
        <w:jc w:val="both"/>
        <w:rPr>
          <w:color w:val="000000"/>
        </w:rPr>
      </w:pPr>
      <w:r>
        <w:rPr>
          <w:color w:val="000000"/>
        </w:rPr>
        <w:t>5.6.8. Владельцы подземных инженерных коммуникаций:</w:t>
      </w:r>
    </w:p>
    <w:p w:rsidR="00DC7204" w:rsidRDefault="001B0CFE">
      <w:pPr>
        <w:pStyle w:val="ConsPlusNormal"/>
        <w:ind w:firstLine="540"/>
        <w:jc w:val="both"/>
        <w:rPr>
          <w:color w:val="000000"/>
        </w:rPr>
      </w:pPr>
      <w:r>
        <w:rPr>
          <w:color w:val="000000"/>
        </w:rPr>
        <w:t>-</w:t>
      </w:r>
      <w:r w:rsidR="004A72F8">
        <w:rPr>
          <w:color w:val="000000"/>
        </w:rPr>
        <w:t xml:space="preserve"> содержат и ремонтируют подземные коммуникации, а также своевременно производят очистку колодцев и коллекторов;</w:t>
      </w:r>
    </w:p>
    <w:p w:rsidR="00DC7204" w:rsidRDefault="001B0CFE">
      <w:pPr>
        <w:pStyle w:val="ConsPlusNormal"/>
        <w:ind w:firstLine="540"/>
        <w:jc w:val="both"/>
        <w:rPr>
          <w:color w:val="000000"/>
        </w:rPr>
      </w:pPr>
      <w:r>
        <w:rPr>
          <w:color w:val="000000"/>
        </w:rPr>
        <w:t>-</w:t>
      </w:r>
      <w:r w:rsidR="004A72F8">
        <w:rPr>
          <w:color w:val="000000"/>
        </w:rPr>
        <w:t xml:space="preserve">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w:t>
      </w:r>
    </w:p>
    <w:p w:rsidR="00DC7204" w:rsidRDefault="001B0CFE">
      <w:pPr>
        <w:pStyle w:val="ConsPlusNormal"/>
        <w:ind w:firstLine="540"/>
        <w:jc w:val="both"/>
        <w:rPr>
          <w:color w:val="000000"/>
        </w:rPr>
      </w:pPr>
      <w:r>
        <w:rPr>
          <w:color w:val="000000"/>
        </w:rPr>
        <w:t>-</w:t>
      </w:r>
      <w:r w:rsidR="004A72F8">
        <w:rPr>
          <w:color w:val="000000"/>
        </w:rPr>
        <w:t xml:space="preserve"> осуществляют контроль за наличием и исправным состоянием люков на колодцах, своевременно производят их замену и восстанавливают в случае повреждения, утраты;</w:t>
      </w:r>
    </w:p>
    <w:p w:rsidR="00DC7204" w:rsidRDefault="001B0CFE">
      <w:pPr>
        <w:pStyle w:val="ConsPlusNormal"/>
        <w:ind w:firstLine="540"/>
        <w:jc w:val="both"/>
        <w:rPr>
          <w:color w:val="000000"/>
        </w:rPr>
      </w:pPr>
      <w:r>
        <w:rPr>
          <w:color w:val="000000"/>
        </w:rPr>
        <w:t>-</w:t>
      </w:r>
      <w:r w:rsidR="004A72F8">
        <w:rPr>
          <w:color w:val="000000"/>
        </w:rPr>
        <w:t xml:space="preserve">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C7204" w:rsidRDefault="001B0CFE">
      <w:pPr>
        <w:pStyle w:val="ConsPlusNormal"/>
        <w:ind w:firstLine="540"/>
        <w:jc w:val="both"/>
        <w:rPr>
          <w:color w:val="000000"/>
        </w:rPr>
      </w:pPr>
      <w:r>
        <w:rPr>
          <w:color w:val="000000"/>
        </w:rPr>
        <w:t>-</w:t>
      </w:r>
      <w:r w:rsidR="004A72F8">
        <w:rPr>
          <w:color w:val="000000"/>
        </w:rPr>
        <w:t xml:space="preserve"> обеспечивают предотвращение аварийных и плановых сливов воды и иных жидкостей на проезжую часть дорог и улиц городского округа (включая территории </w:t>
      </w:r>
      <w:r w:rsidR="003D509E">
        <w:rPr>
          <w:color w:val="000000"/>
        </w:rPr>
        <w:t>населённых пунктов</w:t>
      </w:r>
      <w:r w:rsidR="004A72F8">
        <w:rPr>
          <w:color w:val="000000"/>
        </w:rPr>
        <w:t>); уведомляют организации, осуществляющие содержание улично-дорожной сети городского округа о возникновении указанных ситуаций;</w:t>
      </w:r>
    </w:p>
    <w:p w:rsidR="00DC7204" w:rsidRDefault="001B0CFE">
      <w:pPr>
        <w:pStyle w:val="ConsPlusNormal"/>
        <w:ind w:firstLine="540"/>
        <w:jc w:val="both"/>
        <w:rPr>
          <w:color w:val="000000"/>
        </w:rPr>
      </w:pPr>
      <w:r>
        <w:rPr>
          <w:color w:val="000000"/>
        </w:rPr>
        <w:t>-</w:t>
      </w:r>
      <w:r w:rsidR="004A72F8">
        <w:rPr>
          <w:color w:val="000000"/>
        </w:rPr>
        <w:t xml:space="preserve">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DC7204" w:rsidRDefault="001B0CFE">
      <w:pPr>
        <w:pStyle w:val="ConsPlusNormal"/>
        <w:ind w:firstLine="540"/>
        <w:jc w:val="both"/>
        <w:rPr>
          <w:color w:val="000000"/>
        </w:rPr>
      </w:pPr>
      <w:r>
        <w:rPr>
          <w:color w:val="000000"/>
        </w:rPr>
        <w:t>-</w:t>
      </w:r>
      <w:r w:rsidR="004A72F8">
        <w:rPr>
          <w:color w:val="000000"/>
        </w:rPr>
        <w:t xml:space="preserve">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DC7204" w:rsidRPr="00410820" w:rsidRDefault="004A72F8">
      <w:pPr>
        <w:pStyle w:val="ConsPlusNormal"/>
        <w:ind w:firstLine="540"/>
        <w:jc w:val="both"/>
      </w:pPr>
      <w:r w:rsidRPr="00410820">
        <w:t xml:space="preserve">5.6.9. Организации, осуществляющие работы, связанные с пересечением инженерных сетей, в том числе трубопроводов с проезжими частями улиц и тротуаров, обеспечивают бестраншейный способ прокладки. При невозможности использования бестраншейного </w:t>
      </w:r>
      <w:r w:rsidRPr="00410820">
        <w:lastRenderedPageBreak/>
        <w:t xml:space="preserve">способа прокладки коммуникаций, выполняют работы способом, согласованным </w:t>
      </w:r>
      <w:r w:rsidR="001B0CFE" w:rsidRPr="00410820">
        <w:t>управлением жилищно-коммунального хозяйства,</w:t>
      </w:r>
      <w:r w:rsidRPr="00410820">
        <w:t xml:space="preserve"> архитектуры и градостроительства </w:t>
      </w:r>
      <w:r w:rsidR="001B0CFE" w:rsidRPr="00410820">
        <w:t>а</w:t>
      </w:r>
      <w:r w:rsidRPr="00410820">
        <w:t>дминистраци</w:t>
      </w:r>
      <w:r w:rsidR="001B0CFE" w:rsidRPr="00410820">
        <w:t>и</w:t>
      </w:r>
      <w:r w:rsidRPr="00410820">
        <w:t xml:space="preserve"> муниципального образования "</w:t>
      </w:r>
      <w:r w:rsidR="00D837F2" w:rsidRPr="00410820">
        <w:t>Среднеканский</w:t>
      </w:r>
      <w:r w:rsidRPr="00410820">
        <w:t xml:space="preserve"> городской округ".</w:t>
      </w:r>
    </w:p>
    <w:p w:rsidR="00DC7204" w:rsidRPr="00410820" w:rsidRDefault="004A72F8">
      <w:pPr>
        <w:pStyle w:val="ConsPlusNormal"/>
        <w:ind w:firstLine="540"/>
        <w:jc w:val="both"/>
      </w:pPr>
      <w:r w:rsidRPr="00410820">
        <w:t>Размещение инженерных сетей под проезжей частью улиц и дорог осуществляется в проходных каналах.</w:t>
      </w:r>
    </w:p>
    <w:p w:rsidR="00DC7204" w:rsidRDefault="004A72F8">
      <w:pPr>
        <w:pStyle w:val="ConsPlusNormal"/>
        <w:ind w:firstLine="540"/>
        <w:jc w:val="both"/>
        <w:rPr>
          <w:color w:val="000000"/>
        </w:rPr>
      </w:pPr>
      <w:r>
        <w:rPr>
          <w:color w:val="000000"/>
        </w:rPr>
        <w:t xml:space="preserve">5.6.10. Собственники проводных линий связи, операторы связи, </w:t>
      </w:r>
      <w:proofErr w:type="spellStart"/>
      <w:r>
        <w:rPr>
          <w:color w:val="000000"/>
        </w:rPr>
        <w:t>интернет-провайдеры</w:t>
      </w:r>
      <w:proofErr w:type="spellEnd"/>
      <w:r>
        <w:rPr>
          <w:color w:val="000000"/>
        </w:rPr>
        <w:t xml:space="preserve"> на территории городского округа (включая территории </w:t>
      </w:r>
      <w:r w:rsidR="003D509E">
        <w:rPr>
          <w:color w:val="000000"/>
        </w:rPr>
        <w:t>населённых пунктов</w:t>
      </w:r>
      <w:r>
        <w:rPr>
          <w:color w:val="000000"/>
        </w:rPr>
        <w:t>) не должны:</w:t>
      </w:r>
    </w:p>
    <w:p w:rsidR="00DC7204" w:rsidRDefault="001B0CFE">
      <w:pPr>
        <w:pStyle w:val="ConsPlusNormal"/>
        <w:ind w:firstLine="540"/>
        <w:jc w:val="both"/>
        <w:rPr>
          <w:color w:val="000000"/>
        </w:rPr>
      </w:pPr>
      <w:r>
        <w:rPr>
          <w:color w:val="000000"/>
        </w:rPr>
        <w:t>-</w:t>
      </w:r>
      <w:r w:rsidR="004A72F8">
        <w:rPr>
          <w:color w:val="000000"/>
        </w:rPr>
        <w:t xml:space="preserve"> использовать для крепления кабеля связи элементы главных и уличных фасадов, стен зданий, а также иных сооружений и конструкций (фронтоны, козырьки, двери, окна), за исключением зданий, относящихся к жилым домам индивидуальной застройки;</w:t>
      </w:r>
    </w:p>
    <w:p w:rsidR="00DC7204" w:rsidRDefault="001B0CFE">
      <w:pPr>
        <w:pStyle w:val="ConsPlusNormal"/>
        <w:ind w:firstLine="540"/>
        <w:jc w:val="both"/>
        <w:rPr>
          <w:color w:val="000000"/>
        </w:rPr>
      </w:pPr>
      <w:r>
        <w:rPr>
          <w:color w:val="000000"/>
        </w:rPr>
        <w:t>-</w:t>
      </w:r>
      <w:r w:rsidR="004A72F8">
        <w:rPr>
          <w:color w:val="000000"/>
        </w:rPr>
        <w:t xml:space="preserve">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DC7204" w:rsidRDefault="004A72F8">
      <w:pPr>
        <w:pStyle w:val="ConsPlusNormal"/>
        <w:ind w:firstLine="540"/>
        <w:jc w:val="both"/>
        <w:rPr>
          <w:color w:val="000000"/>
        </w:rPr>
      </w:pPr>
      <w:r>
        <w:rPr>
          <w:color w:val="000000"/>
        </w:rPr>
        <w:t>5.6.11. Собственники проводных линий связи, операторы связи, Интернет-провайдеры производят подключение зданий, сооружений, многоквартирных домов к сети связи общего пользования подземным способом, либо с использованием подвесной воздушной системы.</w:t>
      </w:r>
    </w:p>
    <w:p w:rsidR="00DC7204" w:rsidRDefault="00DC7204">
      <w:pPr>
        <w:pStyle w:val="ConsPlusNormal"/>
        <w:jc w:val="both"/>
        <w:rPr>
          <w:color w:val="000000"/>
        </w:rPr>
      </w:pPr>
    </w:p>
    <w:p w:rsidR="001B0CFE" w:rsidRPr="001B0CFE" w:rsidRDefault="004A72F8">
      <w:pPr>
        <w:pStyle w:val="ConsPlusNormal"/>
        <w:jc w:val="center"/>
        <w:rPr>
          <w:b/>
          <w:color w:val="000000"/>
        </w:rPr>
      </w:pPr>
      <w:r w:rsidRPr="001B0CFE">
        <w:rPr>
          <w:b/>
          <w:color w:val="000000"/>
        </w:rPr>
        <w:t>Глава 6.</w:t>
      </w:r>
    </w:p>
    <w:p w:rsidR="00DC7204" w:rsidRPr="001B0CFE" w:rsidRDefault="004A72F8">
      <w:pPr>
        <w:pStyle w:val="ConsPlusNormal"/>
        <w:jc w:val="center"/>
        <w:rPr>
          <w:b/>
          <w:color w:val="000000"/>
        </w:rPr>
      </w:pPr>
      <w:r w:rsidRPr="001B0CFE">
        <w:rPr>
          <w:b/>
          <w:color w:val="000000"/>
        </w:rPr>
        <w:t xml:space="preserve"> ОСНОВНЫЕ ТРЕБОВАНИЯ К ОБРАЩЕНИЮ С ОТХОДАМИ</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6.1. Система обращения с отходами на территории </w:t>
      </w:r>
      <w:r w:rsidR="003D509E">
        <w:rPr>
          <w:color w:val="000000"/>
        </w:rPr>
        <w:t>населённых пунктов</w:t>
      </w:r>
      <w:r>
        <w:rPr>
          <w:color w:val="000000"/>
        </w:rPr>
        <w:t xml:space="preserve"> городского округа включает комплекс мер по рациональному сбору, вывозу и утилизации твердых бытовых, в том числе крупногабаритных, жидких бытовых и других видов отходов производства и потребления и регулируется федеральным законодательством, законодательством Магаданской области, настоящими Правилами и иными нормативными правовыми актами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6.2. Производственные отходы I-III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DC7204" w:rsidRDefault="009E66D0" w:rsidP="009E66D0">
      <w:pPr>
        <w:pStyle w:val="ConsPlusNormal"/>
        <w:ind w:firstLine="540"/>
        <w:jc w:val="both"/>
        <w:rPr>
          <w:color w:val="000000"/>
        </w:rPr>
      </w:pPr>
      <w:r>
        <w:rPr>
          <w:color w:val="000000"/>
        </w:rPr>
        <w:t xml:space="preserve">6.3. </w:t>
      </w:r>
      <w:r w:rsidR="004A72F8">
        <w:rPr>
          <w:color w:val="000000"/>
        </w:rPr>
        <w:t>Юридические лица независимо от их организационно-правовых форм, индивидуальные предприниматели, физические лица владеющие помещениями, находящимися в многоквартирных жилых домах,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данными объектами на ином вещном праве, обязаны обеспечивать вывоз твердых коммунальных отходов путем заключения договоров с управляющей организацией, обслуживающей данный жилой фонд, специализированной организацией по договору или иным предусмотренным действующим федеральным законодательством способом.</w:t>
      </w:r>
    </w:p>
    <w:p w:rsidR="00DC7204" w:rsidRDefault="004A72F8">
      <w:pPr>
        <w:pStyle w:val="ConsPlusNormal"/>
        <w:ind w:firstLine="540"/>
        <w:jc w:val="both"/>
        <w:rPr>
          <w:color w:val="000000"/>
        </w:rPr>
      </w:pPr>
      <w:r>
        <w:rPr>
          <w:color w:val="000000"/>
        </w:rPr>
        <w:t>6.4. Собственники помещений, товарищества собственников жилья, управляющие компании, иные организации, осуществляющие управление и обслуживание жилищного фонда, владельцы индивидуальных жилых домов обязаны обеспечивать вывоз и размещение твердых бытовых, жидких и производственных отходов путем заключения договоров со специализированными организациями или иным предусмотренным действующим федеральным законодательством способом.</w:t>
      </w:r>
    </w:p>
    <w:p w:rsidR="00DC7204" w:rsidRDefault="004A72F8">
      <w:pPr>
        <w:pStyle w:val="ConsPlusNormal"/>
        <w:ind w:firstLine="540"/>
        <w:jc w:val="both"/>
        <w:rPr>
          <w:color w:val="000000"/>
        </w:rPr>
      </w:pPr>
      <w:r>
        <w:rPr>
          <w:color w:val="000000"/>
        </w:rPr>
        <w:t>6.5. При подписании актов, подтверждающих завершение работ по переустройству и (или) перепланировке жилого (нежилого) помещения в многоквартирном доме, владельцу помещения необходимо предоставить приемочной комиссии документ, подтверждающий вывоз строительного мусора на полигон отходов.</w:t>
      </w:r>
    </w:p>
    <w:p w:rsidR="00DC7204" w:rsidRDefault="004A72F8">
      <w:pPr>
        <w:pStyle w:val="ConsPlusNormal"/>
        <w:ind w:firstLine="540"/>
        <w:jc w:val="both"/>
        <w:rPr>
          <w:color w:val="000000"/>
        </w:rPr>
      </w:pPr>
      <w:r>
        <w:rPr>
          <w:color w:val="000000"/>
        </w:rPr>
        <w:t xml:space="preserve">6.6. Ответственность и контроль за сбором ТКО (КГМ) в контейнеры и другие </w:t>
      </w:r>
      <w:r>
        <w:rPr>
          <w:color w:val="000000"/>
        </w:rPr>
        <w:lastRenderedPageBreak/>
        <w:t>мусоросборники, вывозом ТКО (КГМ), содержание, очистку и уборку контейнерных площадок, на которых они размещены, возлагается:</w:t>
      </w:r>
    </w:p>
    <w:p w:rsidR="00DC7204" w:rsidRDefault="009E66D0">
      <w:pPr>
        <w:pStyle w:val="ConsPlusNormal"/>
        <w:ind w:firstLine="540"/>
        <w:jc w:val="both"/>
        <w:rPr>
          <w:color w:val="000000"/>
        </w:rPr>
      </w:pPr>
      <w:r>
        <w:rPr>
          <w:color w:val="000000"/>
        </w:rPr>
        <w:t>-</w:t>
      </w:r>
      <w:r w:rsidR="004A72F8">
        <w:rPr>
          <w:color w:val="000000"/>
        </w:rPr>
        <w:t xml:space="preserve"> по многоквартирным жилым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DC7204" w:rsidRDefault="009E66D0">
      <w:pPr>
        <w:pStyle w:val="ConsPlusNormal"/>
        <w:ind w:firstLine="540"/>
        <w:jc w:val="both"/>
        <w:rPr>
          <w:color w:val="000000"/>
        </w:rPr>
      </w:pPr>
      <w:r>
        <w:rPr>
          <w:color w:val="000000"/>
        </w:rPr>
        <w:t>-</w:t>
      </w:r>
      <w:r w:rsidR="004A72F8">
        <w:rPr>
          <w:color w:val="000000"/>
        </w:rPr>
        <w:t xml:space="preserve"> по частным домовладениям, домам индивидуальной застройки - на домовладельцев;</w:t>
      </w:r>
    </w:p>
    <w:p w:rsidR="00DC7204" w:rsidRDefault="009E66D0">
      <w:pPr>
        <w:pStyle w:val="ConsPlusNormal"/>
        <w:ind w:firstLine="540"/>
        <w:jc w:val="both"/>
        <w:rPr>
          <w:color w:val="000000"/>
        </w:rPr>
      </w:pPr>
      <w:r>
        <w:rPr>
          <w:color w:val="000000"/>
        </w:rPr>
        <w:t>-</w:t>
      </w:r>
      <w:r w:rsidR="004A72F8">
        <w:rPr>
          <w:color w:val="000000"/>
        </w:rPr>
        <w:t xml:space="preserve"> по иным производителям отходов - на собственников, арендаторов, учреждения, организации, иные хозяйствующие субъекты.</w:t>
      </w:r>
    </w:p>
    <w:p w:rsidR="00DC7204" w:rsidRDefault="004A72F8">
      <w:pPr>
        <w:pStyle w:val="ConsPlusNormal"/>
        <w:ind w:firstLine="540"/>
        <w:jc w:val="both"/>
        <w:rPr>
          <w:color w:val="000000"/>
        </w:rPr>
      </w:pPr>
      <w:r>
        <w:rPr>
          <w:color w:val="000000"/>
        </w:rPr>
        <w:t>6.7. Лица, перечисленные в настоящей главе Правил, при размещении крупногабаритных отходов (картонной тары) на контейнерной площадке обязаны складировать их в спрессованном и связанном в брикеты виде. Запрещается складировать тару у магазинов, павильонов, киосков, палаток, лотков, а также в иных функционально непредназначенных для этого местах.</w:t>
      </w:r>
    </w:p>
    <w:p w:rsidR="00DC7204" w:rsidRDefault="004A72F8">
      <w:pPr>
        <w:pStyle w:val="ConsPlusNormal"/>
        <w:ind w:firstLine="540"/>
        <w:jc w:val="both"/>
        <w:rPr>
          <w:color w:val="000000"/>
        </w:rPr>
      </w:pPr>
      <w:r>
        <w:rPr>
          <w:color w:val="000000"/>
        </w:rPr>
        <w:t>6.8. В случае если производитель отходов, осуществляющий деятельность на земельном участке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w:t>
      </w:r>
    </w:p>
    <w:p w:rsidR="00DC7204" w:rsidRDefault="009E66D0" w:rsidP="009E66D0">
      <w:pPr>
        <w:pStyle w:val="ConsPlusNormal"/>
        <w:ind w:firstLine="540"/>
        <w:jc w:val="both"/>
        <w:rPr>
          <w:color w:val="000000"/>
        </w:rPr>
      </w:pPr>
      <w:r>
        <w:rPr>
          <w:color w:val="000000"/>
        </w:rPr>
        <w:t xml:space="preserve">6.9. </w:t>
      </w:r>
      <w:r w:rsidR="004A72F8">
        <w:rPr>
          <w:color w:val="000000"/>
        </w:rPr>
        <w:t>Сбор твердых коммунальных отходов, образующихся от эксплуатации жилищного фонда, деятельности торговых и других организаций, осуществляется в контейнеры, размещенные в установленных местах на оборудованных контейнерных площадках, иные места хранения отходов.</w:t>
      </w:r>
    </w:p>
    <w:p w:rsidR="00DC7204" w:rsidRDefault="004A72F8">
      <w:pPr>
        <w:pStyle w:val="ConsPlusNormal"/>
        <w:ind w:firstLine="540"/>
        <w:jc w:val="both"/>
        <w:rPr>
          <w:color w:val="000000"/>
        </w:rPr>
      </w:pPr>
      <w:r>
        <w:rPr>
          <w:color w:val="000000"/>
        </w:rPr>
        <w:t>Организации по обслуживанию жилищного фонда обязаны обеспечивать свободный подъезд и освещение около площадок под установку контейнеров и мусоросборников.</w:t>
      </w:r>
    </w:p>
    <w:p w:rsidR="00DC7204" w:rsidRDefault="004A72F8">
      <w:pPr>
        <w:pStyle w:val="ConsPlusNormal"/>
        <w:ind w:firstLine="540"/>
        <w:jc w:val="both"/>
        <w:rPr>
          <w:color w:val="000000"/>
        </w:rPr>
      </w:pPr>
      <w:r>
        <w:rPr>
          <w:color w:val="000000"/>
        </w:rPr>
        <w:t>6.10. Контейнеры и мусоросборники должны быть в технически исправном состоянии (ответственные - организация, в ведении которой они находятся), окрашены и иметь маркировку, нанесенную краской, с указанием владельца.</w:t>
      </w:r>
    </w:p>
    <w:p w:rsidR="00DC7204" w:rsidRDefault="009E66D0" w:rsidP="009E66D0">
      <w:pPr>
        <w:pStyle w:val="ConsPlusNormal"/>
        <w:ind w:firstLine="540"/>
        <w:jc w:val="both"/>
        <w:rPr>
          <w:color w:val="000000"/>
        </w:rPr>
      </w:pPr>
      <w:r>
        <w:rPr>
          <w:color w:val="000000"/>
        </w:rPr>
        <w:t xml:space="preserve">6.11. </w:t>
      </w:r>
      <w:r w:rsidR="004A72F8">
        <w:rPr>
          <w:color w:val="000000"/>
        </w:rPr>
        <w:t>Контейнерные площадки для сбора ТКО должны быть удалены от жилых домов, детских учреждений, спортивных площадок и от мест отдыха населения на расстоянии не менее 20 метров, но не более 100 метров. В исключительных случаях, в условиях сложившейся жилой застройки допускается сокращение нормируемых разрывов.</w:t>
      </w:r>
    </w:p>
    <w:p w:rsidR="00DC7204" w:rsidRDefault="009E66D0" w:rsidP="009E66D0">
      <w:pPr>
        <w:pStyle w:val="ConsPlusNormal"/>
        <w:ind w:firstLine="540"/>
        <w:jc w:val="both"/>
        <w:rPr>
          <w:rFonts w:eastAsia="Times New Roman CYR" w:cs="Times New Roman CYR"/>
        </w:rPr>
      </w:pPr>
      <w:r>
        <w:rPr>
          <w:rFonts w:eastAsia="Times New Roman CYR" w:cs="Times New Roman CYR"/>
        </w:rPr>
        <w:t xml:space="preserve">6.12. </w:t>
      </w:r>
      <w:r w:rsidR="004A72F8">
        <w:rPr>
          <w:rFonts w:eastAsia="Times New Roman CYR" w:cs="Times New Roman CYR"/>
        </w:rPr>
        <w:t>Сбор и транспортирование ТКО и КГМ осуществляется специализированной организацией в сроки, указанные в графике вывоза ТКО (КГМ), являющемся обязательным приложением к договору на вывоз и размещение ТКО, КГМ. На контейнерной площадке лицом, ответственным за содержание указанной (данной) контейнерной площадки должен быть размещен график вывоза мусора с указанием наименования и контактных телефонов вывозящей мусор организации. Ответственность за несоблюдение графика несет организация, осуществляющая вывоз отходов в соответствии с условиями заключенного договора и нормами действующего гражданского законодательства. Контроль за соблюдением графика вывоза и объемов мусора осуществляют управляющие организации или другие организации, учреждения и предприятия, заключающие эти договоры.</w:t>
      </w:r>
    </w:p>
    <w:p w:rsidR="00DC7204" w:rsidRDefault="004A72F8">
      <w:pPr>
        <w:pStyle w:val="ConsPlusNormal"/>
        <w:ind w:firstLine="540"/>
        <w:jc w:val="both"/>
        <w:rPr>
          <w:color w:val="000000"/>
        </w:rPr>
      </w:pPr>
      <w:r>
        <w:rPr>
          <w:color w:val="000000"/>
        </w:rPr>
        <w:t>6.13. Территории контейнерных площадок и территории вокруг них должны содержаться в чистоте и порядке.</w:t>
      </w:r>
    </w:p>
    <w:p w:rsidR="00DC7204" w:rsidRDefault="004A72F8">
      <w:pPr>
        <w:pStyle w:val="ConsPlusNormal"/>
        <w:ind w:firstLine="540"/>
        <w:jc w:val="both"/>
        <w:rPr>
          <w:color w:val="000000"/>
        </w:rPr>
      </w:pPr>
      <w:r>
        <w:rPr>
          <w:color w:val="000000"/>
        </w:rPr>
        <w:t xml:space="preserve">График очистки контейнерных площадок и прилегающей территории подлежит обязательному размещению на контейнерной площадке. Соглашение о порядке очистки контейнерных площадок и прилегающей к ней территории, график очистки контейнерных площадок и прилегающей к ней территории подлежат обязательному направлению в </w:t>
      </w:r>
      <w:r w:rsidR="009E66D0">
        <w:rPr>
          <w:color w:val="000000"/>
        </w:rPr>
        <w:t>управление жилищно-коммунального хозяйства, архитектуры и градостроительства</w:t>
      </w:r>
      <w:r>
        <w:rPr>
          <w:color w:val="000000"/>
        </w:rPr>
        <w:t xml:space="preserve"> Администрацией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pPr>
      <w:r>
        <w:rPr>
          <w:color w:val="000000"/>
        </w:rPr>
        <w:t xml:space="preserve">6.14. </w:t>
      </w:r>
      <w:r>
        <w:rPr>
          <w:rFonts w:eastAsia="Times New Roman CYR" w:cs="Times New Roman CYR"/>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eastAsia="Times New Roman CYR" w:cs="Times New Roman CYR"/>
        </w:rPr>
        <w:t>мусоровозный</w:t>
      </w:r>
      <w:proofErr w:type="spellEnd"/>
      <w:r>
        <w:rPr>
          <w:rFonts w:eastAsia="Times New Roman CYR" w:cs="Times New Roman CYR"/>
        </w:rPr>
        <w:t xml:space="preserve"> транспорт, обязан производить работник организации, осуществляющей транспортирование </w:t>
      </w:r>
      <w:r>
        <w:rPr>
          <w:rFonts w:eastAsia="Times New Roman CYR" w:cs="Times New Roman CYR"/>
        </w:rPr>
        <w:lastRenderedPageBreak/>
        <w:t>отходов.</w:t>
      </w:r>
    </w:p>
    <w:p w:rsidR="00DC7204" w:rsidRDefault="004A72F8">
      <w:pPr>
        <w:pStyle w:val="Standard"/>
        <w:autoSpaceDE w:val="0"/>
        <w:ind w:firstLine="851"/>
        <w:jc w:val="both"/>
      </w:pPr>
      <w:r>
        <w:rPr>
          <w:rFonts w:eastAsia="Times New Roman CYR" w:cs="Times New Roman CYR"/>
        </w:rPr>
        <w:t>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1C7AE9">
        <w:rPr>
          <w:rFonts w:eastAsia="Times New Roman" w:cs="Times New Roman"/>
        </w:rPr>
        <w:t>».</w:t>
      </w:r>
    </w:p>
    <w:p w:rsidR="00DC7204" w:rsidRDefault="004A72F8">
      <w:pPr>
        <w:pStyle w:val="ConsPlusNormal"/>
        <w:ind w:firstLine="540"/>
        <w:jc w:val="both"/>
        <w:rPr>
          <w:color w:val="000000"/>
        </w:rPr>
      </w:pPr>
      <w:r>
        <w:rPr>
          <w:color w:val="000000"/>
        </w:rPr>
        <w:t xml:space="preserve">6.15. Для сбора жидких бытовых отходов в неканализованных домовладениях устраиваются дворовые </w:t>
      </w:r>
      <w:proofErr w:type="spellStart"/>
      <w:r>
        <w:rPr>
          <w:color w:val="000000"/>
        </w:rPr>
        <w:t>помойницы</w:t>
      </w:r>
      <w:proofErr w:type="spellEnd"/>
      <w:r>
        <w:rPr>
          <w:color w:val="000000"/>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Pr>
          <w:color w:val="000000"/>
        </w:rPr>
        <w:t>помойницы</w:t>
      </w:r>
      <w:proofErr w:type="spellEnd"/>
      <w:r>
        <w:rPr>
          <w:color w:val="000000"/>
        </w:rPr>
        <w:t xml:space="preserve"> должна быть съемной или открывающейся. При наличии дворовых уборных выгреб может быть общим.</w:t>
      </w:r>
    </w:p>
    <w:p w:rsidR="00DC7204" w:rsidRDefault="004A72F8">
      <w:pPr>
        <w:pStyle w:val="ConsPlusNormal"/>
        <w:ind w:firstLine="540"/>
        <w:jc w:val="both"/>
        <w:rPr>
          <w:color w:val="000000"/>
        </w:rPr>
      </w:pPr>
      <w:r>
        <w:rPr>
          <w:color w:val="000000"/>
        </w:rPr>
        <w:t>6.17. Собственники помещений, товарищество собственников жилья, управляющие компании, иные организации, осуществляющие управление и обслуживание жилищного фонда, юридические лица независимо от их организационно-правовых форм, индивидуальные предприниматели, физические лица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w:t>
      </w:r>
    </w:p>
    <w:p w:rsidR="00DC7204" w:rsidRDefault="004A72F8">
      <w:pPr>
        <w:pStyle w:val="ConsPlusNormal"/>
        <w:ind w:firstLine="540"/>
        <w:jc w:val="both"/>
        <w:rPr>
          <w:color w:val="000000"/>
        </w:rPr>
      </w:pPr>
      <w:r>
        <w:rPr>
          <w:color w:val="000000"/>
        </w:rPr>
        <w:t>6.18. Запрещается:</w:t>
      </w:r>
    </w:p>
    <w:p w:rsidR="00DC7204" w:rsidRDefault="00600B66">
      <w:pPr>
        <w:pStyle w:val="ConsPlusNormal"/>
        <w:ind w:firstLine="540"/>
        <w:jc w:val="both"/>
        <w:rPr>
          <w:color w:val="000000"/>
        </w:rPr>
      </w:pPr>
      <w:r>
        <w:rPr>
          <w:color w:val="000000"/>
        </w:rPr>
        <w:t>-</w:t>
      </w:r>
      <w:r w:rsidR="004A72F8">
        <w:rPr>
          <w:color w:val="000000"/>
        </w:rPr>
        <w:t xml:space="preserve"> переполнять мусором контейнеры и другие мусоросборники;</w:t>
      </w:r>
    </w:p>
    <w:p w:rsidR="00DC7204" w:rsidRDefault="00600B66" w:rsidP="00600B66">
      <w:pPr>
        <w:pStyle w:val="ConsPlusNormal"/>
        <w:ind w:firstLine="540"/>
        <w:jc w:val="both"/>
        <w:rPr>
          <w:color w:val="000000"/>
        </w:rPr>
      </w:pPr>
      <w:r>
        <w:rPr>
          <w:color w:val="000000"/>
        </w:rPr>
        <w:t xml:space="preserve">- </w:t>
      </w:r>
      <w:r w:rsidR="004A72F8">
        <w:rPr>
          <w:color w:val="000000"/>
        </w:rPr>
        <w:t>сливать жидкие бытовые отходы, сбрасывать крупногабаритные и строительные отходы в контейнеры для ТКО;</w:t>
      </w:r>
    </w:p>
    <w:p w:rsidR="00DC7204" w:rsidRDefault="00600B66">
      <w:pPr>
        <w:pStyle w:val="ConsPlusNormal"/>
        <w:ind w:firstLine="540"/>
        <w:jc w:val="both"/>
        <w:rPr>
          <w:color w:val="000000"/>
        </w:rPr>
      </w:pPr>
      <w:r>
        <w:rPr>
          <w:color w:val="000000"/>
        </w:rPr>
        <w:t>-</w:t>
      </w:r>
      <w:r w:rsidR="004A72F8">
        <w:rPr>
          <w:color w:val="000000"/>
        </w:rPr>
        <w:t xml:space="preserve"> складировать отходы на лестничных клетках жилых домов, а также вне мусорных контейнеров и иных емкостей, предназначенных для их сбора;</w:t>
      </w:r>
    </w:p>
    <w:p w:rsidR="00DC7204" w:rsidRDefault="00600B66" w:rsidP="00600B66">
      <w:pPr>
        <w:pStyle w:val="ConsPlusNormal"/>
        <w:ind w:firstLine="540"/>
        <w:jc w:val="both"/>
        <w:rPr>
          <w:color w:val="000000"/>
        </w:rPr>
      </w:pPr>
      <w:r>
        <w:rPr>
          <w:color w:val="000000"/>
        </w:rPr>
        <w:t xml:space="preserve">- </w:t>
      </w:r>
      <w:r w:rsidR="004A72F8">
        <w:rPr>
          <w:color w:val="000000"/>
        </w:rPr>
        <w:t>устанавливать и использовать грязные, неокрашенные и неисправные контейнеры и мусоросборники для сбора ТКО, а также устанавливать контейнеры на проезжей части улиц, тротуарах, пешеходных территориях, газонах и в проходных арках домов;</w:t>
      </w:r>
    </w:p>
    <w:p w:rsidR="00DC7204" w:rsidRDefault="00600B66">
      <w:pPr>
        <w:pStyle w:val="ConsPlusNormal"/>
        <w:ind w:firstLine="540"/>
        <w:jc w:val="both"/>
        <w:rPr>
          <w:color w:val="000000"/>
        </w:rPr>
      </w:pPr>
      <w:r>
        <w:rPr>
          <w:color w:val="000000"/>
        </w:rPr>
        <w:t>-</w:t>
      </w:r>
      <w:r w:rsidR="004A72F8">
        <w:rPr>
          <w:color w:val="000000"/>
        </w:rPr>
        <w:t xml:space="preserve"> сжигать все виды отходов на территории </w:t>
      </w:r>
      <w:r w:rsidR="003D509E">
        <w:rPr>
          <w:color w:val="000000"/>
        </w:rPr>
        <w:t>населённых пунктов</w:t>
      </w:r>
      <w:r w:rsidR="004A72F8">
        <w:rPr>
          <w:color w:val="000000"/>
        </w:rPr>
        <w:t xml:space="preserve"> городского округа и в мусоросборниках, в том числе опавшие листья и обрезанные ветки;</w:t>
      </w:r>
    </w:p>
    <w:p w:rsidR="00DC7204" w:rsidRDefault="00600B66">
      <w:pPr>
        <w:pStyle w:val="ConsPlusNormal"/>
        <w:ind w:firstLine="540"/>
        <w:jc w:val="both"/>
        <w:rPr>
          <w:color w:val="000000"/>
        </w:rPr>
      </w:pPr>
      <w:r>
        <w:rPr>
          <w:color w:val="000000"/>
        </w:rPr>
        <w:t>-</w:t>
      </w:r>
      <w:r w:rsidR="004A72F8">
        <w:rPr>
          <w:color w:val="000000"/>
        </w:rPr>
        <w:t xml:space="preserve">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DC7204" w:rsidRDefault="00600B66">
      <w:pPr>
        <w:pStyle w:val="ConsPlusNormal"/>
        <w:ind w:firstLine="540"/>
        <w:jc w:val="both"/>
        <w:rPr>
          <w:color w:val="000000"/>
        </w:rPr>
      </w:pPr>
      <w:r>
        <w:rPr>
          <w:color w:val="000000"/>
        </w:rPr>
        <w:t>-</w:t>
      </w:r>
      <w:r w:rsidR="004A72F8">
        <w:rPr>
          <w:color w:val="000000"/>
        </w:rPr>
        <w:t xml:space="preserve"> складировать отходы, образовавшиеся во время ремонта, в места временного хранения отходов;</w:t>
      </w:r>
    </w:p>
    <w:p w:rsidR="00DC7204" w:rsidRDefault="00600B66">
      <w:pPr>
        <w:pStyle w:val="ConsPlusNormal"/>
        <w:ind w:firstLine="540"/>
        <w:jc w:val="both"/>
        <w:rPr>
          <w:color w:val="000000"/>
        </w:rPr>
      </w:pPr>
      <w:r>
        <w:rPr>
          <w:color w:val="000000"/>
        </w:rPr>
        <w:t>-</w:t>
      </w:r>
      <w:r w:rsidR="004A72F8">
        <w:rPr>
          <w:color w:val="000000"/>
        </w:rPr>
        <w:t xml:space="preserve"> вынос отходов производства и потребления на уличные проезды.</w:t>
      </w: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4A72F8">
      <w:pPr>
        <w:pStyle w:val="ConsPlusNormal"/>
        <w:jc w:val="center"/>
        <w:rPr>
          <w:b/>
          <w:bCs/>
          <w:color w:val="000000"/>
        </w:rPr>
      </w:pPr>
      <w:r>
        <w:rPr>
          <w:b/>
          <w:bCs/>
          <w:color w:val="000000"/>
        </w:rPr>
        <w:t>Глава 7.</w:t>
      </w:r>
    </w:p>
    <w:p w:rsidR="00DC7204" w:rsidRDefault="004A72F8">
      <w:pPr>
        <w:pStyle w:val="ConsPlusNormal"/>
        <w:jc w:val="center"/>
        <w:rPr>
          <w:b/>
          <w:bCs/>
          <w:color w:val="000000"/>
        </w:rPr>
      </w:pPr>
      <w:r>
        <w:rPr>
          <w:b/>
          <w:bCs/>
          <w:color w:val="000000"/>
        </w:rPr>
        <w:t>ТРЕБОВАНИЯ К СОДЕРЖАНИЮ И ВНЕШНЕМУ ВИДУ ЗДАНИЙ, СТРОЕНИЙ,</w:t>
      </w:r>
    </w:p>
    <w:p w:rsidR="00DC7204" w:rsidRDefault="004A72F8">
      <w:pPr>
        <w:pStyle w:val="ConsPlusNormal"/>
        <w:jc w:val="center"/>
        <w:rPr>
          <w:b/>
          <w:bCs/>
          <w:color w:val="000000"/>
        </w:rPr>
      </w:pPr>
      <w:r>
        <w:rPr>
          <w:b/>
          <w:bCs/>
          <w:color w:val="000000"/>
        </w:rPr>
        <w:t>СООРУЖЕНИЙ, ОБЪЕКТОВ БЛАГОУСТРОЙСТВА</w:t>
      </w:r>
    </w:p>
    <w:p w:rsidR="00DC7204" w:rsidRDefault="00DC7204">
      <w:pPr>
        <w:pStyle w:val="ConsPlusNormal"/>
        <w:jc w:val="both"/>
        <w:rPr>
          <w:b/>
          <w:bCs/>
          <w:color w:val="000000"/>
        </w:rPr>
      </w:pPr>
    </w:p>
    <w:p w:rsidR="00DC7204" w:rsidRDefault="004A72F8">
      <w:pPr>
        <w:pStyle w:val="ConsPlusNormal"/>
        <w:jc w:val="center"/>
        <w:rPr>
          <w:b/>
          <w:bCs/>
          <w:color w:val="000000"/>
        </w:rPr>
      </w:pPr>
      <w:r>
        <w:rPr>
          <w:b/>
          <w:bCs/>
          <w:color w:val="000000"/>
        </w:rPr>
        <w:t>Раздел 1.</w:t>
      </w:r>
    </w:p>
    <w:p w:rsidR="00DC7204" w:rsidRDefault="004A72F8">
      <w:pPr>
        <w:pStyle w:val="ConsPlusNormal"/>
        <w:jc w:val="center"/>
        <w:rPr>
          <w:b/>
          <w:bCs/>
          <w:color w:val="000000"/>
        </w:rPr>
      </w:pPr>
      <w:r>
        <w:rPr>
          <w:b/>
          <w:bCs/>
          <w:color w:val="000000"/>
        </w:rPr>
        <w:t>Требования по содержанию и реставрации фасадов</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7.1.1. Собственники, владельцы зданий, строений и сооружений, организации, осуществляющие управление многоквартирными жилыми домами, обязаны обеспечить надлежащее содержание, в том числе своевременное производство работ по содержанию,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знаки адресации.</w:t>
      </w:r>
    </w:p>
    <w:p w:rsidR="00DC7204" w:rsidRDefault="004A72F8">
      <w:pPr>
        <w:pStyle w:val="ConsPlusNormal"/>
        <w:ind w:firstLine="540"/>
        <w:jc w:val="both"/>
        <w:rPr>
          <w:color w:val="000000"/>
        </w:rPr>
      </w:pPr>
      <w:r>
        <w:rPr>
          <w:color w:val="000000"/>
        </w:rPr>
        <w:t>В этих целях они должны:</w:t>
      </w:r>
    </w:p>
    <w:p w:rsidR="00DC7204" w:rsidRDefault="004A72F8">
      <w:pPr>
        <w:pStyle w:val="ConsPlusNormal"/>
        <w:ind w:firstLine="540"/>
        <w:jc w:val="both"/>
        <w:rPr>
          <w:color w:val="000000"/>
        </w:rPr>
      </w:pPr>
      <w:r>
        <w:rPr>
          <w:color w:val="000000"/>
        </w:rPr>
        <w:lastRenderedPageBreak/>
        <w:t>1) выявлять нарушение отделки фасадов зданий, строений, сооружений, многоквартирных жилых домов и их отдельных элементов, ослабление связи отделочных слоев со стенами, нарушение герметичности наружных водостоков;</w:t>
      </w:r>
    </w:p>
    <w:p w:rsidR="00DC7204" w:rsidRDefault="004A72F8">
      <w:pPr>
        <w:pStyle w:val="ConsPlusNormal"/>
        <w:ind w:firstLine="540"/>
        <w:jc w:val="both"/>
        <w:rPr>
          <w:color w:val="000000"/>
        </w:rPr>
      </w:pPr>
      <w:r>
        <w:rPr>
          <w:color w:val="000000"/>
        </w:rPr>
        <w:t>2) проводить контроль состояния информационных знаков, входов в подъезды (домовые знаки);</w:t>
      </w:r>
    </w:p>
    <w:p w:rsidR="00DC7204" w:rsidRDefault="004A72F8">
      <w:pPr>
        <w:pStyle w:val="ConsPlusNormal"/>
        <w:ind w:firstLine="540"/>
        <w:jc w:val="both"/>
        <w:rPr>
          <w:color w:val="000000"/>
        </w:rPr>
      </w:pPr>
      <w:r>
        <w:rPr>
          <w:color w:val="000000"/>
        </w:rPr>
        <w:t>3) выявлять нарушение эксплуатационных качеств несущих конструкций, гидроизоляции, элементов металлических ограждений на балконах, лоджиях и козырьках;</w:t>
      </w:r>
    </w:p>
    <w:p w:rsidR="00DC7204" w:rsidRDefault="004A72F8">
      <w:pPr>
        <w:pStyle w:val="ConsPlusNormal"/>
        <w:ind w:firstLine="540"/>
        <w:jc w:val="both"/>
        <w:rPr>
          <w:color w:val="000000"/>
        </w:rPr>
      </w:pPr>
      <w:r>
        <w:rPr>
          <w:color w:val="000000"/>
        </w:rPr>
        <w:t>4) проводить контроль состояния и восстановление или замену отдельных элементов крылец и зонтов над входами в здание, в подвалы и над балконами;</w:t>
      </w:r>
    </w:p>
    <w:p w:rsidR="00DC7204" w:rsidRDefault="004A72F8">
      <w:pPr>
        <w:pStyle w:val="ConsPlusNormal"/>
        <w:ind w:firstLine="540"/>
        <w:jc w:val="both"/>
        <w:rPr>
          <w:color w:val="000000"/>
        </w:rPr>
      </w:pPr>
      <w:r>
        <w:rPr>
          <w:color w:val="000000"/>
        </w:rPr>
        <w:t>5) осуществлять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DC7204" w:rsidRDefault="004A72F8">
      <w:pPr>
        <w:pStyle w:val="ConsPlusNormal"/>
        <w:ind w:firstLine="540"/>
        <w:jc w:val="both"/>
        <w:rPr>
          <w:color w:val="000000"/>
        </w:rPr>
      </w:pPr>
      <w:r>
        <w:rPr>
          <w:color w:val="000000"/>
        </w:rPr>
        <w:t>6) выполнять иные требования, предусмотренные правилами и нормами технической эксплуатации зданий, строений и сооружений.</w:t>
      </w:r>
    </w:p>
    <w:p w:rsidR="00DC7204" w:rsidRDefault="004A72F8">
      <w:pPr>
        <w:pStyle w:val="ConsPlusNormal"/>
        <w:ind w:firstLine="540"/>
        <w:jc w:val="both"/>
        <w:rPr>
          <w:color w:val="000000"/>
        </w:rPr>
      </w:pPr>
      <w:r>
        <w:rPr>
          <w:color w:val="000000"/>
        </w:rPr>
        <w:t>При наличии повреждений обрамлений, выступающих частей фасада зданий, строений, сооружений, многоквартирных жилых домов, или при наличии мелких выбоин на площади до 5% нарушения окрасочного слоя необходимо провести восстановительные работы в течение трех месяцев (в теплый период времени) со дня обнаружения таких повреждений и нарушений (если иное не установлено действующим законодательством и настоящими Правилами).</w:t>
      </w:r>
    </w:p>
    <w:p w:rsidR="00DC7204" w:rsidRDefault="004A72F8">
      <w:pPr>
        <w:pStyle w:val="ConsPlusNormal"/>
        <w:ind w:firstLine="540"/>
        <w:jc w:val="both"/>
        <w:rPr>
          <w:color w:val="000000"/>
        </w:rPr>
      </w:pPr>
      <w:r>
        <w:rPr>
          <w:color w:val="000000"/>
        </w:rPr>
        <w:t>При наличии разрушения отделочного слоя (облицовки или фактурного слоя), изменения цветового фона, занимающих более 10% фасадной поверхности зданий, строений, сооружений, многоквартирных жилых домов, необходимо провести восстановительные работы (ремонт), в том числе окраску фасада, в течение трех месяцев (в теплый период времени) со дня обнаружения таких повреждений (если иное не установлено действующим законодательством и настоящими Правилами).</w:t>
      </w:r>
    </w:p>
    <w:p w:rsidR="00DC7204" w:rsidRDefault="004A72F8">
      <w:pPr>
        <w:pStyle w:val="ConsPlusNormal"/>
        <w:ind w:firstLine="540"/>
        <w:jc w:val="both"/>
        <w:rPr>
          <w:color w:val="000000"/>
        </w:rPr>
      </w:pPr>
      <w:r>
        <w:rPr>
          <w:color w:val="000000"/>
        </w:rPr>
        <w:t>7.1.2. При содержании фасадов зданий, строений, сооружений, многоквартирных домов не допускается:</w:t>
      </w:r>
    </w:p>
    <w:p w:rsidR="00DC7204" w:rsidRDefault="00410820">
      <w:pPr>
        <w:pStyle w:val="ConsPlusNormal"/>
        <w:ind w:firstLine="540"/>
        <w:jc w:val="both"/>
        <w:rPr>
          <w:color w:val="000000"/>
        </w:rPr>
      </w:pPr>
      <w:r>
        <w:rPr>
          <w:color w:val="000000"/>
        </w:rPr>
        <w:t>-</w:t>
      </w:r>
      <w:r w:rsidR="004A72F8">
        <w:rPr>
          <w:color w:val="000000"/>
        </w:rPr>
        <w:t xml:space="preserve">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C7204" w:rsidRDefault="00410820">
      <w:pPr>
        <w:pStyle w:val="ConsPlusNormal"/>
        <w:ind w:firstLine="540"/>
        <w:jc w:val="both"/>
        <w:rPr>
          <w:color w:val="000000"/>
        </w:rPr>
      </w:pPr>
      <w:r>
        <w:rPr>
          <w:color w:val="000000"/>
        </w:rPr>
        <w:t>-</w:t>
      </w:r>
      <w:r w:rsidR="004A72F8">
        <w:rPr>
          <w:color w:val="000000"/>
        </w:rPr>
        <w:t xml:space="preserve"> повреждение (уничтожение) архитектурных и художественно-скульптурных деталей зданий и сооружений: колонн, пилястр, барельефов, лепных украшений, художественных росписей;</w:t>
      </w:r>
    </w:p>
    <w:p w:rsidR="00DC7204" w:rsidRDefault="00410820">
      <w:pPr>
        <w:pStyle w:val="ConsPlusNormal"/>
        <w:ind w:firstLine="540"/>
        <w:jc w:val="both"/>
        <w:rPr>
          <w:color w:val="000000"/>
        </w:rPr>
      </w:pPr>
      <w:r>
        <w:rPr>
          <w:color w:val="000000"/>
        </w:rPr>
        <w:t>-</w:t>
      </w:r>
      <w:r w:rsidR="004A72F8">
        <w:rPr>
          <w:color w:val="000000"/>
        </w:rPr>
        <w:t xml:space="preserve"> нарушение герметизации горизонтальных и вертикальных стыков между панелями, блоками, швами;</w:t>
      </w:r>
    </w:p>
    <w:p w:rsidR="00DC7204" w:rsidRDefault="00410820">
      <w:pPr>
        <w:pStyle w:val="ConsPlusNormal"/>
        <w:ind w:firstLine="540"/>
        <w:jc w:val="both"/>
        <w:rPr>
          <w:color w:val="000000"/>
        </w:rPr>
      </w:pPr>
      <w:r>
        <w:rPr>
          <w:color w:val="000000"/>
        </w:rPr>
        <w:t>-</w:t>
      </w:r>
      <w:r w:rsidR="004A72F8">
        <w:rPr>
          <w:color w:val="000000"/>
        </w:rPr>
        <w:t xml:space="preserve"> наличие на фасадах зданий, строений, сооружений, многоквартирных жилых домов трещин и выбоин;</w:t>
      </w:r>
    </w:p>
    <w:p w:rsidR="00DC7204" w:rsidRDefault="00410820">
      <w:pPr>
        <w:pStyle w:val="ConsPlusNormal"/>
        <w:ind w:firstLine="540"/>
        <w:jc w:val="both"/>
        <w:rPr>
          <w:color w:val="000000"/>
        </w:rPr>
      </w:pPr>
      <w:r>
        <w:rPr>
          <w:color w:val="000000"/>
        </w:rPr>
        <w:t>-</w:t>
      </w:r>
      <w:r w:rsidR="004A72F8">
        <w:rPr>
          <w:color w:val="000000"/>
        </w:rPr>
        <w:t xml:space="preserve"> повреждение отдельных элементов фасада (цоколей, крылец, ступеней, приямков, входных дверей, ворот, цокольных окон, балконов, лоджий, водосточных труб, подоконных отливов, линейных покрытий);</w:t>
      </w:r>
    </w:p>
    <w:p w:rsidR="00DC7204" w:rsidRDefault="00410820">
      <w:pPr>
        <w:pStyle w:val="ConsPlusNormal"/>
        <w:ind w:firstLine="540"/>
        <w:jc w:val="both"/>
        <w:rPr>
          <w:color w:val="000000"/>
        </w:rPr>
      </w:pPr>
      <w:r>
        <w:rPr>
          <w:color w:val="000000"/>
        </w:rPr>
        <w:t>-</w:t>
      </w:r>
      <w:r w:rsidR="004A72F8">
        <w:rPr>
          <w:color w:val="000000"/>
        </w:rPr>
        <w:t xml:space="preserve"> повреждение (отслоение, загрязнение) штукатурки, облицовки, окрасочного слоя цокольной части фасадов, в том числе неисправность конструкции оконных, входных приямков;</w:t>
      </w:r>
    </w:p>
    <w:p w:rsidR="00DC7204" w:rsidRDefault="00410820">
      <w:pPr>
        <w:pStyle w:val="ConsPlusNormal"/>
        <w:ind w:firstLine="540"/>
        <w:jc w:val="both"/>
        <w:rPr>
          <w:color w:val="000000"/>
        </w:rPr>
      </w:pPr>
      <w:r>
        <w:rPr>
          <w:color w:val="000000"/>
        </w:rPr>
        <w:t>-</w:t>
      </w:r>
      <w:r w:rsidR="004A72F8">
        <w:rPr>
          <w:color w:val="000000"/>
        </w:rPr>
        <w:t xml:space="preserve"> повреждение (загрязнение) выступающих элементов фасадов: балконов, лоджий, эркеров, тамбуров, парапетов, карнизов, козырьков.</w:t>
      </w:r>
    </w:p>
    <w:p w:rsidR="00DC7204" w:rsidRDefault="004A72F8">
      <w:pPr>
        <w:pStyle w:val="ConsPlusNormal"/>
        <w:ind w:firstLine="540"/>
        <w:jc w:val="both"/>
        <w:rPr>
          <w:color w:val="000000"/>
        </w:rPr>
      </w:pPr>
      <w:r>
        <w:rPr>
          <w:color w:val="000000"/>
        </w:rPr>
        <w:t>7.1.3. Необходимость и периодичность проведения работ по ремонту и окраске фасадов определяются действующим законодательством, настоящими Правилами.</w:t>
      </w:r>
    </w:p>
    <w:p w:rsidR="00DC7204" w:rsidRDefault="004A72F8">
      <w:pPr>
        <w:pStyle w:val="ConsPlusNormal"/>
        <w:ind w:firstLine="540"/>
        <w:jc w:val="both"/>
        <w:rPr>
          <w:color w:val="000000"/>
        </w:rPr>
      </w:pPr>
      <w:r>
        <w:rPr>
          <w:color w:val="000000"/>
        </w:rPr>
        <w:t>7.1.4. После окончания работ на фасадах зданий, строений, сооружений, многоквартирных домов обязательна очистка, мойка прилегающих и (или) придомовых территорий, в том числе пешеходных дорожек, улиц, газонов.</w:t>
      </w:r>
    </w:p>
    <w:p w:rsidR="00DC7204" w:rsidRDefault="004A72F8">
      <w:pPr>
        <w:pStyle w:val="ConsPlusNormal"/>
        <w:ind w:firstLine="540"/>
        <w:jc w:val="both"/>
        <w:rPr>
          <w:color w:val="000000"/>
        </w:rPr>
      </w:pPr>
      <w:r>
        <w:rPr>
          <w:color w:val="000000"/>
        </w:rPr>
        <w:t xml:space="preserve">7.1.5. Витрины магазинов и офисов, выходящих фасадами на улицы города, должны </w:t>
      </w:r>
      <w:r>
        <w:rPr>
          <w:color w:val="000000"/>
        </w:rPr>
        <w:lastRenderedPageBreak/>
        <w:t>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 Режим работы освещения витрин должен соответствовать режиму работы наружного освещения.</w:t>
      </w:r>
    </w:p>
    <w:p w:rsidR="00DC7204" w:rsidRDefault="004A72F8">
      <w:pPr>
        <w:pStyle w:val="ConsPlusNormal"/>
        <w:ind w:firstLine="540"/>
        <w:jc w:val="both"/>
      </w:pPr>
      <w:r>
        <w:rPr>
          <w:color w:val="000000"/>
        </w:rPr>
        <w:t xml:space="preserve">7.1.6. На всех жилых, административных, производственных и общественных зданиях, в соответствии с </w:t>
      </w:r>
      <w:hyperlink w:anchor="Par965" w:history="1">
        <w:r>
          <w:t>разделом 7</w:t>
        </w:r>
      </w:hyperlink>
      <w:r>
        <w:rPr>
          <w:color w:val="000000"/>
        </w:rPr>
        <w:t xml:space="preserve"> "Знаки адресации" настоящих Правил, должны быть вывешены указатели и номера </w:t>
      </w:r>
      <w:r w:rsidRPr="00410820">
        <w:rPr>
          <w:color w:val="000000"/>
        </w:rPr>
        <w:t>домов,</w:t>
      </w:r>
      <w:r>
        <w:rPr>
          <w:color w:val="000000"/>
        </w:rPr>
        <w:t xml:space="preserve"> а на многоквартирных домах - дополнительно с указателями номеров подъездов (входная группа) и квартир, которые должны содержаться в чистоте и исправном состоянии. Входные группы многоквартирных жилых домов должны быть оборудованы информационными досками размером 500 x 700 мм.</w:t>
      </w:r>
    </w:p>
    <w:p w:rsidR="00DC7204" w:rsidRDefault="004A72F8">
      <w:pPr>
        <w:pStyle w:val="ConsPlusNormal"/>
        <w:ind w:firstLine="540"/>
        <w:jc w:val="both"/>
        <w:rPr>
          <w:color w:val="000000"/>
        </w:rPr>
      </w:pPr>
      <w:r>
        <w:rPr>
          <w:color w:val="000000"/>
        </w:rPr>
        <w:t>7.1.7.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DC7204" w:rsidRDefault="004A72F8">
      <w:pPr>
        <w:pStyle w:val="ConsPlusNormal"/>
        <w:ind w:firstLine="540"/>
        <w:jc w:val="both"/>
        <w:rPr>
          <w:color w:val="000000"/>
        </w:rPr>
      </w:pPr>
      <w:r>
        <w:rPr>
          <w:color w:val="000000"/>
        </w:rPr>
        <w:t>7.1.8. Основным условием для фасадов объектов капитального строительства является единство стиля в архитектурно-художественном образе, материалах и цветовом решении.</w:t>
      </w:r>
    </w:p>
    <w:p w:rsidR="00DC7204" w:rsidRDefault="004A72F8">
      <w:pPr>
        <w:pStyle w:val="ConsPlusNormal"/>
        <w:ind w:firstLine="540"/>
        <w:jc w:val="both"/>
        <w:rPr>
          <w:color w:val="000000"/>
        </w:rPr>
      </w:pPr>
      <w:r>
        <w:rPr>
          <w:color w:val="000000"/>
        </w:rPr>
        <w:t>7.1.10. При обновлении, изменении внешнего вида фасадов зданий, строений, сооружений, многоквартирных домов не допускается:</w:t>
      </w:r>
    </w:p>
    <w:p w:rsidR="00DC7204" w:rsidRDefault="004A72F8">
      <w:pPr>
        <w:pStyle w:val="ConsPlusNormal"/>
        <w:ind w:firstLine="540"/>
        <w:jc w:val="both"/>
        <w:rPr>
          <w:color w:val="000000"/>
        </w:rPr>
      </w:pPr>
      <w:r>
        <w:rPr>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DC7204" w:rsidRDefault="004A72F8">
      <w:pPr>
        <w:pStyle w:val="ConsPlusNormal"/>
        <w:ind w:firstLine="540"/>
        <w:jc w:val="both"/>
        <w:rPr>
          <w:color w:val="000000"/>
        </w:rPr>
      </w:pPr>
      <w:r>
        <w:rPr>
          <w:color w:val="000000"/>
        </w:rPr>
        <w:t>- устройство опорных элементов, в том числе колонн, стоек, препятствующих движению пешеходов;</w:t>
      </w:r>
    </w:p>
    <w:p w:rsidR="00DC7204" w:rsidRDefault="004A72F8">
      <w:pPr>
        <w:pStyle w:val="ConsPlusNormal"/>
        <w:ind w:firstLine="540"/>
        <w:jc w:val="both"/>
        <w:rPr>
          <w:color w:val="000000"/>
        </w:rPr>
      </w:pPr>
      <w:r>
        <w:rPr>
          <w:color w:val="000000"/>
        </w:rPr>
        <w:t>- прокладка сетей инженерно-технического обеспечения открытым способом по фасаду здания, выходящему на улицу;</w:t>
      </w:r>
    </w:p>
    <w:p w:rsidR="00DC7204" w:rsidRDefault="004A72F8">
      <w:pPr>
        <w:pStyle w:val="ConsPlusNormal"/>
        <w:ind w:firstLine="540"/>
        <w:jc w:val="both"/>
        <w:rPr>
          <w:color w:val="000000"/>
        </w:rPr>
      </w:pPr>
      <w:r>
        <w:rPr>
          <w:color w:val="000000"/>
        </w:rPr>
        <w:t>- устройство входов, расположенных выше первого этажа, на фасадах объектов культурного наследия;</w:t>
      </w:r>
    </w:p>
    <w:p w:rsidR="00DC7204" w:rsidRDefault="004A72F8">
      <w:pPr>
        <w:pStyle w:val="ConsPlusNormal"/>
        <w:ind w:firstLine="540"/>
        <w:jc w:val="both"/>
        <w:rPr>
          <w:color w:val="000000"/>
        </w:rPr>
      </w:pPr>
      <w:r>
        <w:rPr>
          <w:color w:val="000000"/>
        </w:rPr>
        <w:t>- самовольное переоборудование или изменение внешнего вида фасада здания либо его элементов;</w:t>
      </w:r>
    </w:p>
    <w:p w:rsidR="00DC7204" w:rsidRDefault="004A72F8">
      <w:pPr>
        <w:pStyle w:val="ConsPlusNormal"/>
        <w:ind w:firstLine="540"/>
        <w:jc w:val="both"/>
        <w:rPr>
          <w:color w:val="000000"/>
        </w:rPr>
      </w:pPr>
      <w:r>
        <w:rPr>
          <w:color w:val="000000"/>
        </w:rPr>
        <w:t>- нарушение установленных требований по размещению вывесок, указателей улиц, знаков адресации;</w:t>
      </w:r>
    </w:p>
    <w:p w:rsidR="00DC7204" w:rsidRDefault="004A72F8">
      <w:pPr>
        <w:pStyle w:val="ConsPlusNormal"/>
        <w:ind w:firstLine="540"/>
        <w:jc w:val="both"/>
        <w:rPr>
          <w:color w:val="000000"/>
        </w:rPr>
      </w:pPr>
      <w:r>
        <w:rPr>
          <w:color w:val="000000"/>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DC7204" w:rsidRDefault="004A72F8">
      <w:pPr>
        <w:pStyle w:val="ConsPlusNormal"/>
        <w:ind w:firstLine="540"/>
        <w:jc w:val="both"/>
        <w:rPr>
          <w:color w:val="000000"/>
        </w:rPr>
      </w:pPr>
      <w:r>
        <w:rPr>
          <w:color w:val="000000"/>
        </w:rPr>
        <w:t>- покраска фасада, его частей в цвет, отличающийся от цвета здания и окраска отдельных его частей в цвет, отличающийся от цвета основного фасада здания. Выбор цветового решения фасада без согласования с управлени</w:t>
      </w:r>
      <w:r w:rsidR="009B68A9">
        <w:rPr>
          <w:color w:val="000000"/>
        </w:rPr>
        <w:t xml:space="preserve">ем жилищно-коммунального хозяйства, архитектуры и градостроительства </w:t>
      </w:r>
      <w:r>
        <w:rPr>
          <w:color w:val="000000"/>
        </w:rPr>
        <w:t>Администрации МО «</w:t>
      </w:r>
      <w:r w:rsidR="00D837F2">
        <w:rPr>
          <w:color w:val="000000"/>
        </w:rPr>
        <w:t>Среднеканский</w:t>
      </w:r>
      <w:r>
        <w:rPr>
          <w:color w:val="000000"/>
        </w:rPr>
        <w:t xml:space="preserve"> городской округ»</w:t>
      </w:r>
      <w:r w:rsidR="009B68A9">
        <w:rPr>
          <w:color w:val="000000"/>
        </w:rPr>
        <w:t>;</w:t>
      </w:r>
    </w:p>
    <w:p w:rsidR="00DC7204" w:rsidRDefault="004A72F8">
      <w:pPr>
        <w:pStyle w:val="ConsPlusNormal"/>
        <w:ind w:firstLine="540"/>
        <w:jc w:val="both"/>
        <w:rPr>
          <w:color w:val="000000"/>
        </w:rPr>
      </w:pPr>
      <w:r>
        <w:rPr>
          <w:color w:val="000000"/>
        </w:rPr>
        <w:t>- изменение конструкции крыши, материала кровли, элементов безопасности крыши, элементов организованного наружного водостока.</w:t>
      </w:r>
    </w:p>
    <w:p w:rsidR="00DC7204" w:rsidRDefault="00DC7204">
      <w:pPr>
        <w:pStyle w:val="ConsPlusNormal"/>
        <w:jc w:val="both"/>
        <w:rPr>
          <w:color w:val="000000"/>
        </w:rPr>
      </w:pPr>
    </w:p>
    <w:p w:rsidR="00332D14" w:rsidRDefault="004A72F8">
      <w:pPr>
        <w:pStyle w:val="ConsPlusNormal"/>
        <w:jc w:val="center"/>
        <w:rPr>
          <w:b/>
          <w:bCs/>
          <w:color w:val="000000"/>
        </w:rPr>
      </w:pPr>
      <w:r>
        <w:rPr>
          <w:b/>
          <w:bCs/>
          <w:color w:val="000000"/>
        </w:rPr>
        <w:t>Раздел 2.</w:t>
      </w:r>
    </w:p>
    <w:p w:rsidR="00DC7204" w:rsidRDefault="004A72F8">
      <w:pPr>
        <w:pStyle w:val="ConsPlusNormal"/>
        <w:jc w:val="center"/>
        <w:rPr>
          <w:b/>
          <w:bCs/>
          <w:color w:val="000000"/>
        </w:rPr>
      </w:pPr>
      <w:r>
        <w:rPr>
          <w:b/>
          <w:bCs/>
          <w:color w:val="000000"/>
        </w:rPr>
        <w:t xml:space="preserve"> Содержание иных элементов фасадов зданий, строений,</w:t>
      </w:r>
    </w:p>
    <w:p w:rsidR="00DC7204" w:rsidRDefault="004A72F8">
      <w:pPr>
        <w:pStyle w:val="ConsPlusNormal"/>
        <w:jc w:val="center"/>
        <w:rPr>
          <w:b/>
          <w:bCs/>
          <w:color w:val="000000"/>
        </w:rPr>
      </w:pPr>
      <w:r>
        <w:rPr>
          <w:b/>
          <w:bCs/>
          <w:color w:val="000000"/>
        </w:rPr>
        <w:t>сооружений, многоквартирных жилых домов</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7.2. Содержание элементов фасадов, зданий, строений, сооружений, многоквартирных домов осуществляется в соответствии с нижеследующими требованиями:</w:t>
      </w:r>
    </w:p>
    <w:p w:rsidR="00DC7204" w:rsidRDefault="004A72F8">
      <w:pPr>
        <w:pStyle w:val="ConsPlusNormal"/>
        <w:ind w:firstLine="540"/>
        <w:jc w:val="both"/>
        <w:rPr>
          <w:color w:val="000000"/>
        </w:rPr>
      </w:pPr>
      <w:r>
        <w:rPr>
          <w:color w:val="000000"/>
        </w:rPr>
        <w:t>7.2.1. Окна и витрины:</w:t>
      </w:r>
    </w:p>
    <w:p w:rsidR="00DC7204" w:rsidRDefault="004A72F8">
      <w:pPr>
        <w:pStyle w:val="ConsPlusNormal"/>
        <w:ind w:firstLine="540"/>
        <w:jc w:val="both"/>
        <w:rPr>
          <w:color w:val="000000"/>
        </w:rPr>
      </w:pPr>
      <w:r>
        <w:rPr>
          <w:color w:val="000000"/>
        </w:rPr>
        <w:lastRenderedPageBreak/>
        <w:t>7.2.1.1. Действия, связанные с устройством, оборудованием окон и витрин, изменением их внешнего вида, ликвидацией оконных проемов, изменением их габаритов и конфигурации, установкой оконных и витринных конструкций, допускаются по согласованию с собственниками зданий и сооружений, в соответствии с действующим законодательством, с проектными решениями.</w:t>
      </w:r>
    </w:p>
    <w:p w:rsidR="00DC7204" w:rsidRDefault="004A72F8">
      <w:pPr>
        <w:pStyle w:val="ConsPlusNormal"/>
        <w:ind w:firstLine="540"/>
        <w:jc w:val="both"/>
        <w:rPr>
          <w:color w:val="000000"/>
        </w:rPr>
      </w:pPr>
      <w:r>
        <w:rPr>
          <w:color w:val="000000"/>
        </w:rPr>
        <w:t>7.2.1.2. Цветовое решение оконных и витринных конструкций должно соответствовать цветовому решению фасадов здания в целом.</w:t>
      </w:r>
    </w:p>
    <w:p w:rsidR="00DC7204" w:rsidRDefault="004A72F8">
      <w:pPr>
        <w:pStyle w:val="ConsPlusNormal"/>
        <w:ind w:firstLine="540"/>
        <w:jc w:val="both"/>
        <w:rPr>
          <w:color w:val="000000"/>
        </w:rPr>
      </w:pPr>
      <w:r>
        <w:rPr>
          <w:color w:val="000000"/>
        </w:rPr>
        <w:t>7.2.1.3. В связи с изменением характера использования помещений допускается реконструкция оконных проемов первого этажа зданий, строений, сооружений, многоквартирных домов с изменением отдельных характеристик их устройства и оборудования (габаритов, рисунка переплетов, материала оконных конструкций) по согласованию с собственниками зданий и сооружений.</w:t>
      </w:r>
    </w:p>
    <w:p w:rsidR="00DC7204" w:rsidRDefault="004A72F8">
      <w:pPr>
        <w:pStyle w:val="ConsPlusNormal"/>
        <w:ind w:firstLine="540"/>
        <w:jc w:val="both"/>
        <w:rPr>
          <w:color w:val="000000"/>
        </w:rPr>
      </w:pPr>
      <w:r>
        <w:rPr>
          <w:color w:val="000000"/>
        </w:rPr>
        <w:t>7.2.1.4. Устройство и оборудование окон и витрин должно иметь единый характер в соответствии с архитектурным решением фасада и с учетом строительных правил и норм.</w:t>
      </w:r>
    </w:p>
    <w:p w:rsidR="00DC7204" w:rsidRDefault="004A72F8">
      <w:pPr>
        <w:pStyle w:val="ConsPlusNormal"/>
        <w:ind w:firstLine="540"/>
        <w:jc w:val="both"/>
        <w:rPr>
          <w:color w:val="000000"/>
        </w:rPr>
      </w:pPr>
      <w:r>
        <w:rPr>
          <w:color w:val="000000"/>
        </w:rPr>
        <w:t>7.2.1.5.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rsidR="00DC7204" w:rsidRDefault="004A72F8">
      <w:pPr>
        <w:pStyle w:val="ConsPlusNormal"/>
        <w:ind w:firstLine="540"/>
        <w:jc w:val="both"/>
        <w:rPr>
          <w:color w:val="000000"/>
        </w:rPr>
      </w:pPr>
      <w:r>
        <w:rPr>
          <w:color w:val="000000"/>
        </w:rPr>
        <w:t>7.2.1.6.</w:t>
      </w:r>
      <w:r w:rsidR="009B68A9" w:rsidRPr="009B68A9">
        <w:rPr>
          <w:color w:val="000000"/>
        </w:rPr>
        <w:t xml:space="preserve"> </w:t>
      </w:r>
      <w:r w:rsidR="009B68A9">
        <w:rPr>
          <w:color w:val="000000"/>
        </w:rPr>
        <w:t>Установка ограждений витрин допускается при высоте нижней границы проема менее 0,8 метра от уровня земли. Высота ограждения витрины от уровня земли должна составлять не более 1,0 метра, расстояние от поверхности фасада - не более 0,5 метра (при отсутствии приямка).</w:t>
      </w:r>
    </w:p>
    <w:p w:rsidR="00DC7204" w:rsidRDefault="004A72F8">
      <w:pPr>
        <w:pStyle w:val="ConsPlusNormal"/>
        <w:ind w:firstLine="540"/>
        <w:jc w:val="both"/>
        <w:rPr>
          <w:color w:val="000000"/>
        </w:rPr>
      </w:pPr>
      <w:r>
        <w:rPr>
          <w:color w:val="000000"/>
        </w:rPr>
        <w:t xml:space="preserve">7.2.1.7. </w:t>
      </w:r>
      <w:r w:rsidR="009B68A9">
        <w:rPr>
          <w:color w:val="000000"/>
        </w:rPr>
        <w:t>Ограждения витрин должны иметь единый характер, соответствовать архитектурному решению фасада. Устройство глухих ограждений витрин не допускается.</w:t>
      </w:r>
    </w:p>
    <w:p w:rsidR="00DC7204" w:rsidRDefault="004A72F8">
      <w:pPr>
        <w:pStyle w:val="ConsPlusNormal"/>
        <w:ind w:firstLine="540"/>
        <w:jc w:val="both"/>
        <w:rPr>
          <w:color w:val="000000"/>
        </w:rPr>
      </w:pPr>
      <w:r>
        <w:rPr>
          <w:color w:val="000000"/>
        </w:rPr>
        <w:t xml:space="preserve">7.2.1.8. </w:t>
      </w:r>
      <w:r w:rsidR="009B68A9">
        <w:rPr>
          <w:color w:val="000000"/>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 Цветовое решение должно соответствовать тону остекления.</w:t>
      </w:r>
    </w:p>
    <w:p w:rsidR="009B68A9" w:rsidRDefault="004A72F8" w:rsidP="009B68A9">
      <w:pPr>
        <w:pStyle w:val="ConsPlusNormal"/>
        <w:ind w:firstLine="540"/>
        <w:jc w:val="both"/>
        <w:rPr>
          <w:color w:val="000000"/>
        </w:rPr>
      </w:pPr>
      <w:r>
        <w:rPr>
          <w:color w:val="000000"/>
        </w:rPr>
        <w:t xml:space="preserve">7.2.1.9. </w:t>
      </w:r>
      <w:r w:rsidR="009B68A9">
        <w:rPr>
          <w:color w:val="000000"/>
        </w:rPr>
        <w:t>Оформление витрин должно иметь комплексный характер, единое цветовое решение и подсветку, высокое качество художественного решения и исполнения.</w:t>
      </w:r>
    </w:p>
    <w:p w:rsidR="009B68A9" w:rsidRDefault="009B68A9" w:rsidP="009B68A9">
      <w:pPr>
        <w:pStyle w:val="ConsPlusNormal"/>
        <w:ind w:firstLine="540"/>
        <w:jc w:val="both"/>
        <w:rPr>
          <w:color w:val="000000"/>
        </w:rPr>
      </w:pPr>
      <w:r>
        <w:rPr>
          <w:color w:val="000000"/>
        </w:rPr>
        <w:t>Собственники зданий и сооружений и иные лица, на которых возложены соответствующие обязанности, обеспечивают регулярную очистку остекления и элементов оборудования окон и витрин и их текущий ремонт.</w:t>
      </w:r>
    </w:p>
    <w:p w:rsidR="00DC7204" w:rsidRDefault="009B68A9" w:rsidP="009B68A9">
      <w:pPr>
        <w:pStyle w:val="ConsPlusNormal"/>
        <w:ind w:firstLine="540"/>
        <w:jc w:val="both"/>
        <w:rPr>
          <w:color w:val="000000"/>
        </w:rPr>
      </w:pPr>
      <w:r>
        <w:rPr>
          <w:color w:val="000000"/>
        </w:rPr>
        <w:t>Мероприятия, указанные в настоящем разделе, вправе осуществлять юридические лица независимо от их организационно-правовых форм, индивидуальные предприниматели, физические лица,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C7204" w:rsidRDefault="004A72F8">
      <w:pPr>
        <w:pStyle w:val="ConsPlusNormal"/>
        <w:ind w:firstLine="540"/>
        <w:jc w:val="both"/>
        <w:rPr>
          <w:color w:val="000000"/>
        </w:rPr>
      </w:pPr>
      <w:r>
        <w:rPr>
          <w:color w:val="000000"/>
        </w:rPr>
        <w:t>7.2.2. Входы:</w:t>
      </w:r>
    </w:p>
    <w:p w:rsidR="00DC7204" w:rsidRDefault="004A72F8">
      <w:pPr>
        <w:pStyle w:val="ConsPlusNormal"/>
        <w:ind w:firstLine="540"/>
        <w:jc w:val="both"/>
        <w:rPr>
          <w:color w:val="000000"/>
        </w:rPr>
      </w:pPr>
      <w:r>
        <w:rPr>
          <w:color w:val="000000"/>
        </w:rPr>
        <w:t>7.2.2.1. Действия, связанные с ремонтом, переустройством, установкой дверных конструкций, козырьков и иных элементов оборудования, устройством лестниц и приямков, допускаются по согласованию с собственниками зданий и сооружений, в соответствии с законодательством, соответственно строительным нормам и правилам, при наличии соответствующих разрешений.</w:t>
      </w:r>
    </w:p>
    <w:p w:rsidR="00DC7204" w:rsidRDefault="004A72F8">
      <w:pPr>
        <w:pStyle w:val="ConsPlusNormal"/>
        <w:ind w:firstLine="540"/>
        <w:jc w:val="both"/>
        <w:rPr>
          <w:color w:val="000000"/>
        </w:rPr>
      </w:pPr>
      <w:r>
        <w:rPr>
          <w:color w:val="000000"/>
        </w:rPr>
        <w:t>7.2.2.2. Расположение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DC7204" w:rsidRDefault="004A72F8">
      <w:pPr>
        <w:pStyle w:val="ConsPlusNormal"/>
        <w:ind w:firstLine="540"/>
        <w:jc w:val="both"/>
        <w:rPr>
          <w:color w:val="000000"/>
        </w:rPr>
      </w:pPr>
      <w:r>
        <w:rPr>
          <w:color w:val="000000"/>
        </w:rPr>
        <w:t>7.2.2.3.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безопасности.</w:t>
      </w:r>
    </w:p>
    <w:p w:rsidR="00DC7204" w:rsidRDefault="004A72F8">
      <w:pPr>
        <w:pStyle w:val="ConsPlusNormal"/>
        <w:ind w:firstLine="540"/>
        <w:jc w:val="both"/>
        <w:rPr>
          <w:color w:val="000000"/>
        </w:rPr>
      </w:pPr>
      <w:r>
        <w:rPr>
          <w:color w:val="000000"/>
        </w:rPr>
        <w:lastRenderedPageBreak/>
        <w:t>7.2.2.4. Архитектурное решение и композиционное значение существующих парадных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входов не должны нарушать композиционной роли портала (порталов) на фасаде, предусмотренной проектом.</w:t>
      </w:r>
    </w:p>
    <w:p w:rsidR="00DC7204" w:rsidRDefault="004A72F8">
      <w:pPr>
        <w:pStyle w:val="ConsPlusNormal"/>
        <w:ind w:firstLine="540"/>
        <w:jc w:val="both"/>
        <w:rPr>
          <w:color w:val="000000"/>
        </w:rPr>
      </w:pPr>
      <w:r>
        <w:rPr>
          <w:color w:val="000000"/>
        </w:rPr>
        <w:t>7.2.2.5.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DC7204" w:rsidRDefault="004A72F8">
      <w:pPr>
        <w:pStyle w:val="ConsPlusNormal"/>
        <w:ind w:firstLine="540"/>
        <w:jc w:val="both"/>
        <w:rPr>
          <w:color w:val="000000"/>
        </w:rPr>
      </w:pPr>
      <w:r>
        <w:rPr>
          <w:color w:val="000000"/>
        </w:rPr>
        <w:t>7.2.2.6. Входы в объекты торговли и бытового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могут иметь остекление.</w:t>
      </w:r>
    </w:p>
    <w:p w:rsidR="00DC7204" w:rsidRDefault="004A72F8">
      <w:pPr>
        <w:pStyle w:val="ConsPlusNormal"/>
        <w:ind w:firstLine="540"/>
        <w:jc w:val="both"/>
        <w:rPr>
          <w:color w:val="000000"/>
        </w:rPr>
      </w:pPr>
      <w:r>
        <w:rPr>
          <w:color w:val="000000"/>
        </w:rPr>
        <w:t>7.2.2.7. Собственники существующих нежилых помещений первого этажа обязаны обеспечить доступ инвалидов к объектам здравоохранения, образования, культуры, отдыха, спорта, иным объектам социально-культурного и коммунально-бытового назначения, торговли, общественного питания, объектам делового, административного, финансового, религиозного назначения путем устройства пандусов.</w:t>
      </w:r>
    </w:p>
    <w:p w:rsidR="00DC7204" w:rsidRDefault="004A72F8">
      <w:pPr>
        <w:pStyle w:val="ConsPlusNormal"/>
        <w:ind w:firstLine="540"/>
        <w:jc w:val="both"/>
        <w:rPr>
          <w:color w:val="000000"/>
        </w:rPr>
      </w:pPr>
      <w:r>
        <w:rPr>
          <w:color w:val="000000"/>
        </w:rPr>
        <w:t>7.2.2.8. Земляные работы при переустройстве, переоборудовании входов, подъездов (лестниц, крылец, приямков) производятся в соответствии с разделом настоящих Правил "Основные требования к производству земляных работ".</w:t>
      </w:r>
    </w:p>
    <w:p w:rsidR="00DC7204" w:rsidRDefault="004A72F8">
      <w:pPr>
        <w:pStyle w:val="ConsPlusNormal"/>
        <w:ind w:firstLine="540"/>
        <w:jc w:val="both"/>
        <w:rPr>
          <w:color w:val="000000"/>
        </w:rPr>
      </w:pPr>
      <w:r>
        <w:rPr>
          <w:color w:val="000000"/>
        </w:rPr>
        <w:t>7.2.2.9.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граждан и эксплуатации здания.</w:t>
      </w:r>
    </w:p>
    <w:p w:rsidR="00DC7204" w:rsidRDefault="004A72F8">
      <w:pPr>
        <w:pStyle w:val="ConsPlusNormal"/>
        <w:ind w:firstLine="540"/>
        <w:jc w:val="both"/>
        <w:rPr>
          <w:color w:val="000000"/>
        </w:rPr>
      </w:pPr>
      <w:r>
        <w:rPr>
          <w:color w:val="000000"/>
        </w:rPr>
        <w:t>7.2.2.10. Замена старых дверных заполнений современными дверными конструкциями допускается в соответствии с общим архитектурным решением фасада.</w:t>
      </w:r>
    </w:p>
    <w:p w:rsidR="00DC7204" w:rsidRDefault="004A72F8">
      <w:pPr>
        <w:pStyle w:val="ConsPlusNormal"/>
        <w:ind w:firstLine="540"/>
        <w:jc w:val="both"/>
        <w:rPr>
          <w:color w:val="000000"/>
        </w:rPr>
      </w:pPr>
      <w:r>
        <w:rPr>
          <w:color w:val="000000"/>
        </w:rPr>
        <w:t>7.2.2.11. При ремонте и замене дверных заполнений не допускаются:</w:t>
      </w:r>
    </w:p>
    <w:p w:rsidR="00DC7204" w:rsidRDefault="004A72F8">
      <w:pPr>
        <w:pStyle w:val="ConsPlusNormal"/>
        <w:ind w:firstLine="540"/>
        <w:jc w:val="both"/>
        <w:rPr>
          <w:color w:val="000000"/>
        </w:rPr>
      </w:pPr>
      <w:r>
        <w:rPr>
          <w:color w:val="000000"/>
        </w:rPr>
        <w:t>- ликвидация дверных полотен в зданиях и сооружениях, являющихся объектами культурного наследия, без согласования с уполномоченным органом;</w:t>
      </w:r>
    </w:p>
    <w:p w:rsidR="00DC7204" w:rsidRDefault="004A72F8">
      <w:pPr>
        <w:pStyle w:val="ConsPlusNormal"/>
        <w:ind w:firstLine="540"/>
        <w:jc w:val="both"/>
        <w:rPr>
          <w:color w:val="000000"/>
        </w:rPr>
      </w:pPr>
      <w:r>
        <w:rPr>
          <w:color w:val="000000"/>
        </w:rPr>
        <w:t>- установка дверных заполнений, не соответствующих архитектурному решению фасада, характеру и цветовому решению других входов на фасаде;</w:t>
      </w:r>
    </w:p>
    <w:p w:rsidR="00DC7204" w:rsidRDefault="004A72F8">
      <w:pPr>
        <w:pStyle w:val="ConsPlusNormal"/>
        <w:ind w:firstLine="540"/>
        <w:jc w:val="both"/>
        <w:rPr>
          <w:color w:val="000000"/>
        </w:rPr>
      </w:pPr>
      <w:r>
        <w:rPr>
          <w:color w:val="000000"/>
        </w:rPr>
        <w:t>- различная окраска дверных заполнений, оконных и витринных конструкций в пределах фасада;</w:t>
      </w:r>
    </w:p>
    <w:p w:rsidR="00DC7204" w:rsidRDefault="004A72F8">
      <w:pPr>
        <w:pStyle w:val="ConsPlusNormal"/>
        <w:ind w:firstLine="540"/>
        <w:jc w:val="both"/>
        <w:rPr>
          <w:color w:val="000000"/>
        </w:rPr>
      </w:pPr>
      <w:r>
        <w:rPr>
          <w:color w:val="000000"/>
        </w:rPr>
        <w:t>- установка глухих дверных полотен на входах, совмещенных с витринами;</w:t>
      </w:r>
    </w:p>
    <w:p w:rsidR="00DC7204" w:rsidRDefault="004A72F8">
      <w:pPr>
        <w:pStyle w:val="ConsPlusNormal"/>
        <w:ind w:firstLine="540"/>
        <w:jc w:val="both"/>
        <w:rPr>
          <w:color w:val="000000"/>
        </w:rPr>
      </w:pPr>
      <w:r>
        <w:rPr>
          <w:color w:val="000000"/>
        </w:rPr>
        <w:t>- изменение расположения дверного блока в проеме по отношению к плоскости фасада;</w:t>
      </w:r>
    </w:p>
    <w:p w:rsidR="00DC7204" w:rsidRDefault="004A72F8">
      <w:pPr>
        <w:pStyle w:val="ConsPlusNormal"/>
        <w:ind w:firstLine="540"/>
        <w:jc w:val="both"/>
        <w:rPr>
          <w:color w:val="000000"/>
        </w:rPr>
      </w:pPr>
      <w:r>
        <w:rPr>
          <w:color w:val="000000"/>
        </w:rPr>
        <w:t>- устройство входов, выступающих за плоскость фасада.</w:t>
      </w:r>
    </w:p>
    <w:p w:rsidR="00DC7204" w:rsidRDefault="004A72F8">
      <w:pPr>
        <w:pStyle w:val="ConsPlusNormal"/>
        <w:ind w:firstLine="540"/>
        <w:jc w:val="both"/>
        <w:rPr>
          <w:color w:val="000000"/>
        </w:rPr>
      </w:pPr>
      <w:r>
        <w:rPr>
          <w:color w:val="000000"/>
        </w:rPr>
        <w:t>7.2.2.12. Установка наружных защитных экранов на входах допускается при сохранении глубины откосов в границах дверного проема за плоскостью фасада. Конструкции должны иметь нейтральную окраску, согласованную с цветовым решением здания в целом. Повреждение архитектурных деталей, отделки, декора фасада при установке защитных экранов не допускается.</w:t>
      </w:r>
    </w:p>
    <w:p w:rsidR="00DC7204" w:rsidRDefault="004A72F8">
      <w:pPr>
        <w:pStyle w:val="ConsPlusNormal"/>
        <w:ind w:firstLine="540"/>
        <w:jc w:val="both"/>
        <w:rPr>
          <w:color w:val="000000"/>
        </w:rPr>
      </w:pPr>
      <w:r>
        <w:rPr>
          <w:color w:val="000000"/>
        </w:rPr>
        <w:t>7.2.2.13. Освещение входа должно быть предусмотрено в составе проектной документации. При устройстве освещения входов должна учитываться система декоративной подсветки фасада.</w:t>
      </w:r>
    </w:p>
    <w:p w:rsidR="00DC7204" w:rsidRDefault="004A72F8">
      <w:pPr>
        <w:pStyle w:val="ConsPlusNormal"/>
        <w:ind w:firstLine="540"/>
        <w:jc w:val="both"/>
        <w:rPr>
          <w:color w:val="000000"/>
        </w:rPr>
      </w:pPr>
      <w:r>
        <w:rPr>
          <w:color w:val="000000"/>
        </w:rPr>
        <w:t>7.2.2.14.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DC7204" w:rsidRDefault="004A72F8">
      <w:pPr>
        <w:pStyle w:val="ConsPlusNormal"/>
        <w:ind w:firstLine="540"/>
        <w:jc w:val="both"/>
        <w:rPr>
          <w:color w:val="000000"/>
        </w:rPr>
      </w:pPr>
      <w:r>
        <w:rPr>
          <w:color w:val="000000"/>
        </w:rPr>
        <w:t xml:space="preserve">7.2.2.15. </w:t>
      </w:r>
      <w:r w:rsidR="00D3181C">
        <w:rPr>
          <w:color w:val="000000"/>
        </w:rPr>
        <w:t xml:space="preserve">Установка козырьков и навесов, нарушающих архитектурное решение и внешний вид фасада, не соответствующих требованиям безопасности использования, не </w:t>
      </w:r>
      <w:r w:rsidR="00D3181C">
        <w:rPr>
          <w:color w:val="000000"/>
        </w:rPr>
        <w:lastRenderedPageBreak/>
        <w:t>допускается.</w:t>
      </w:r>
    </w:p>
    <w:p w:rsidR="00DC7204" w:rsidRDefault="004A72F8">
      <w:pPr>
        <w:pStyle w:val="ConsPlusNormal"/>
        <w:ind w:firstLine="540"/>
        <w:jc w:val="both"/>
        <w:rPr>
          <w:color w:val="000000"/>
        </w:rPr>
      </w:pPr>
      <w:r>
        <w:rPr>
          <w:color w:val="000000"/>
        </w:rPr>
        <w:t xml:space="preserve">7.2.2.16. </w:t>
      </w:r>
      <w:r w:rsidR="00D3181C">
        <w:rPr>
          <w:color w:val="000000"/>
        </w:rPr>
        <w:t>Установка козырьков и навесов под окнами жилых помещений должна быть согласована с собственниками жилых помещений.</w:t>
      </w:r>
    </w:p>
    <w:p w:rsidR="00DC7204" w:rsidRDefault="004A72F8">
      <w:pPr>
        <w:pStyle w:val="ConsPlusNormal"/>
        <w:ind w:firstLine="540"/>
        <w:jc w:val="both"/>
        <w:rPr>
          <w:color w:val="000000"/>
        </w:rPr>
      </w:pPr>
      <w:r>
        <w:rPr>
          <w:color w:val="000000"/>
        </w:rPr>
        <w:t xml:space="preserve">7.2.2.17. </w:t>
      </w:r>
      <w:r w:rsidR="00D3181C">
        <w:rPr>
          <w:color w:val="000000"/>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фасада.</w:t>
      </w:r>
    </w:p>
    <w:p w:rsidR="00DC7204" w:rsidRDefault="004A72F8">
      <w:pPr>
        <w:pStyle w:val="ConsPlusNormal"/>
        <w:ind w:firstLine="540"/>
        <w:jc w:val="both"/>
        <w:rPr>
          <w:color w:val="000000"/>
        </w:rPr>
      </w:pPr>
      <w:r>
        <w:rPr>
          <w:color w:val="000000"/>
        </w:rPr>
        <w:t xml:space="preserve">7.2.2.18. </w:t>
      </w:r>
      <w:r w:rsidR="00D3181C">
        <w:rPr>
          <w:color w:val="000000"/>
        </w:rPr>
        <w:t>Устройство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w:t>
      </w:r>
    </w:p>
    <w:p w:rsidR="00D3181C" w:rsidRDefault="004A72F8">
      <w:pPr>
        <w:pStyle w:val="ConsPlusNormal"/>
        <w:ind w:firstLine="540"/>
        <w:jc w:val="both"/>
        <w:rPr>
          <w:color w:val="000000"/>
        </w:rPr>
      </w:pPr>
      <w:r>
        <w:rPr>
          <w:color w:val="000000"/>
        </w:rPr>
        <w:t xml:space="preserve">7.2.2.19. </w:t>
      </w:r>
      <w:r w:rsidR="00D3181C">
        <w:rPr>
          <w:color w:val="000000"/>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не допускается.</w:t>
      </w:r>
    </w:p>
    <w:p w:rsidR="00DC7204" w:rsidRDefault="004A72F8">
      <w:pPr>
        <w:pStyle w:val="ConsPlusNormal"/>
        <w:ind w:firstLine="540"/>
        <w:jc w:val="both"/>
        <w:rPr>
          <w:color w:val="000000"/>
        </w:rPr>
      </w:pPr>
      <w:r>
        <w:rPr>
          <w:color w:val="000000"/>
        </w:rPr>
        <w:t xml:space="preserve">7.2.2.20. </w:t>
      </w:r>
      <w:r w:rsidR="00D3181C">
        <w:rPr>
          <w:color w:val="000000"/>
        </w:rPr>
        <w:t>При замене, ремонте, эксплуатации элементов устройства и оборудования входов не допускается изменение их характеристик.</w:t>
      </w:r>
    </w:p>
    <w:p w:rsidR="00DC7204" w:rsidRDefault="004A72F8">
      <w:pPr>
        <w:pStyle w:val="ConsPlusNormal"/>
        <w:ind w:firstLine="540"/>
        <w:jc w:val="both"/>
        <w:rPr>
          <w:color w:val="000000"/>
        </w:rPr>
      </w:pPr>
      <w:r>
        <w:rPr>
          <w:color w:val="000000"/>
        </w:rPr>
        <w:t>7.2.3. Балконы и лоджии:</w:t>
      </w:r>
    </w:p>
    <w:p w:rsidR="00DC7204" w:rsidRDefault="004A72F8">
      <w:pPr>
        <w:pStyle w:val="ConsPlusNormal"/>
        <w:ind w:firstLine="540"/>
        <w:jc w:val="both"/>
        <w:rPr>
          <w:color w:val="000000"/>
        </w:rPr>
      </w:pPr>
      <w:r>
        <w:rPr>
          <w:color w:val="000000"/>
        </w:rPr>
        <w:t>7.2.3.1. Действия, связанные с изменением внешнего вида балконов и лоджий (остеклением, ремонтом или заменой ограждений, цветовым решением), допускаются осуществлять юридическими лицами независимо от их организационно-правовых форм, индивидуальными предпринимателями, физическими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C7204" w:rsidRDefault="004A72F8">
      <w:pPr>
        <w:pStyle w:val="ConsPlusNormal"/>
        <w:ind w:firstLine="540"/>
        <w:jc w:val="both"/>
        <w:rPr>
          <w:color w:val="000000"/>
        </w:rPr>
      </w:pPr>
      <w:r>
        <w:rPr>
          <w:color w:val="000000"/>
        </w:rPr>
        <w:t>7.2.3.2. Цветовое решение конструкций балконов и лоджий должно соответствовать цветовому решению фасадов здания в целом.</w:t>
      </w:r>
    </w:p>
    <w:p w:rsidR="00DC7204" w:rsidRDefault="004A72F8">
      <w:pPr>
        <w:pStyle w:val="ConsPlusNormal"/>
        <w:ind w:firstLine="540"/>
        <w:jc w:val="both"/>
        <w:rPr>
          <w:color w:val="000000"/>
        </w:rPr>
      </w:pPr>
      <w:r>
        <w:rPr>
          <w:color w:val="000000"/>
        </w:rPr>
        <w:t>7.2.3.3.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w:t>
      </w:r>
    </w:p>
    <w:p w:rsidR="00DC7204" w:rsidRDefault="004A72F8">
      <w:pPr>
        <w:pStyle w:val="ConsPlusNormal"/>
        <w:ind w:firstLine="540"/>
        <w:jc w:val="both"/>
        <w:rPr>
          <w:color w:val="000000"/>
        </w:rPr>
      </w:pPr>
      <w:r>
        <w:rPr>
          <w:color w:val="000000"/>
        </w:rPr>
        <w:t>7.2.3.4.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соблюдения единого комплексного решения.</w:t>
      </w:r>
    </w:p>
    <w:p w:rsidR="00DC7204" w:rsidRDefault="004A72F8">
      <w:pPr>
        <w:pStyle w:val="ConsPlusNormal"/>
        <w:ind w:firstLine="540"/>
        <w:jc w:val="both"/>
        <w:rPr>
          <w:color w:val="000000"/>
        </w:rPr>
      </w:pPr>
      <w:r>
        <w:rPr>
          <w:color w:val="000000"/>
        </w:rPr>
        <w:t>7.2.3.5. При эксплуатации и ремонте балконов и лоджий не допускается:</w:t>
      </w:r>
    </w:p>
    <w:p w:rsidR="00DC7204" w:rsidRDefault="00D3181C">
      <w:pPr>
        <w:pStyle w:val="ConsPlusNormal"/>
        <w:ind w:firstLine="540"/>
        <w:jc w:val="both"/>
        <w:rPr>
          <w:color w:val="000000"/>
        </w:rPr>
      </w:pPr>
      <w:r>
        <w:rPr>
          <w:color w:val="000000"/>
        </w:rPr>
        <w:t>-</w:t>
      </w:r>
      <w:r w:rsidR="004A72F8">
        <w:rPr>
          <w:color w:val="000000"/>
        </w:rPr>
        <w:t xml:space="preserve"> устройство новых балконов и лоджий или ликвидация существующих, а также изменение характеристик балконов и лоджий, установленных проектной документацией;</w:t>
      </w:r>
    </w:p>
    <w:p w:rsidR="00DC7204" w:rsidRDefault="00D3181C">
      <w:pPr>
        <w:pStyle w:val="ConsPlusNormal"/>
        <w:ind w:firstLine="540"/>
        <w:jc w:val="both"/>
        <w:rPr>
          <w:color w:val="000000"/>
        </w:rPr>
      </w:pPr>
      <w:r>
        <w:rPr>
          <w:color w:val="000000"/>
        </w:rPr>
        <w:t>-</w:t>
      </w:r>
      <w:r w:rsidR="004A72F8">
        <w:rPr>
          <w:color w:val="000000"/>
        </w:rPr>
        <w:t xml:space="preserve">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DC7204" w:rsidRDefault="00D3181C">
      <w:pPr>
        <w:pStyle w:val="ConsPlusNormal"/>
        <w:ind w:firstLine="540"/>
        <w:jc w:val="both"/>
        <w:rPr>
          <w:color w:val="000000"/>
        </w:rPr>
      </w:pPr>
      <w:r>
        <w:rPr>
          <w:color w:val="000000"/>
        </w:rPr>
        <w:t>-</w:t>
      </w:r>
      <w:r w:rsidR="004A72F8">
        <w:rPr>
          <w:color w:val="000000"/>
        </w:rPr>
        <w:t xml:space="preserve"> фрагментарная окраска или облицовка участка фасада в пределах балкона или лоджии.</w:t>
      </w:r>
    </w:p>
    <w:p w:rsidR="00DC7204" w:rsidRDefault="004A72F8">
      <w:pPr>
        <w:pStyle w:val="ConsPlusNormal"/>
        <w:ind w:firstLine="540"/>
        <w:jc w:val="both"/>
        <w:rPr>
          <w:color w:val="000000"/>
        </w:rPr>
      </w:pPr>
      <w:r>
        <w:rPr>
          <w:color w:val="000000"/>
        </w:rPr>
        <w:t>7.2.3.6. Собственники зданий и сооружений и иные лица, на которых возложены соответствующие обязанности, должны обеспечивать регулярную очистку элементов оборудования, текущий ремонт балконов и лоджий и ограждающих конструкций.</w:t>
      </w:r>
    </w:p>
    <w:p w:rsidR="00DC7204" w:rsidRDefault="004A72F8">
      <w:pPr>
        <w:pStyle w:val="ConsPlusNormal"/>
        <w:ind w:firstLine="540"/>
        <w:jc w:val="both"/>
        <w:rPr>
          <w:color w:val="000000"/>
        </w:rPr>
      </w:pPr>
      <w:r>
        <w:rPr>
          <w:color w:val="000000"/>
        </w:rPr>
        <w:t>7.2.4. Дополнительное оборудование фасадов:</w:t>
      </w:r>
    </w:p>
    <w:p w:rsidR="00DC7204" w:rsidRDefault="004A72F8">
      <w:pPr>
        <w:pStyle w:val="ConsPlusNormal"/>
        <w:ind w:firstLine="540"/>
        <w:jc w:val="both"/>
        <w:rPr>
          <w:color w:val="000000"/>
        </w:rPr>
      </w:pPr>
      <w:r>
        <w:rPr>
          <w:color w:val="000000"/>
        </w:rPr>
        <w:t>7.2.4.1.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DC7204" w:rsidRDefault="004A72F8">
      <w:pPr>
        <w:pStyle w:val="ConsPlusNormal"/>
        <w:ind w:firstLine="540"/>
        <w:jc w:val="both"/>
        <w:rPr>
          <w:color w:val="000000"/>
        </w:rPr>
      </w:pPr>
      <w:r>
        <w:rPr>
          <w:color w:val="000000"/>
        </w:rPr>
        <w:t>7.2.4.2. Основными видами дополнительного оборудования являются:</w:t>
      </w:r>
    </w:p>
    <w:p w:rsidR="00DC7204" w:rsidRDefault="004A72F8">
      <w:pPr>
        <w:pStyle w:val="ConsPlusNormal"/>
        <w:ind w:firstLine="540"/>
        <w:jc w:val="both"/>
        <w:rPr>
          <w:color w:val="000000"/>
        </w:rPr>
      </w:pPr>
      <w:r>
        <w:rPr>
          <w:color w:val="000000"/>
        </w:rPr>
        <w:t>- наружные блоки систем кондиционирования и вентиляции, вентиляционные трубопроводы;</w:t>
      </w:r>
    </w:p>
    <w:p w:rsidR="00DC7204" w:rsidRDefault="004A72F8">
      <w:pPr>
        <w:pStyle w:val="ConsPlusNormal"/>
        <w:ind w:firstLine="540"/>
        <w:jc w:val="both"/>
        <w:rPr>
          <w:color w:val="000000"/>
        </w:rPr>
      </w:pPr>
      <w:r>
        <w:rPr>
          <w:color w:val="000000"/>
        </w:rPr>
        <w:t>- антенны;</w:t>
      </w:r>
    </w:p>
    <w:p w:rsidR="00DC7204" w:rsidRDefault="004A72F8">
      <w:pPr>
        <w:pStyle w:val="ConsPlusNormal"/>
        <w:ind w:firstLine="540"/>
        <w:jc w:val="both"/>
        <w:rPr>
          <w:color w:val="000000"/>
        </w:rPr>
      </w:pPr>
      <w:r>
        <w:rPr>
          <w:color w:val="000000"/>
        </w:rPr>
        <w:t>- видеокамеры наружного наблюдения;</w:t>
      </w:r>
    </w:p>
    <w:p w:rsidR="00DC7204" w:rsidRDefault="004A72F8">
      <w:pPr>
        <w:pStyle w:val="ConsPlusNormal"/>
        <w:ind w:firstLine="540"/>
        <w:jc w:val="both"/>
        <w:rPr>
          <w:color w:val="000000"/>
        </w:rPr>
      </w:pPr>
      <w:r>
        <w:rPr>
          <w:color w:val="000000"/>
        </w:rPr>
        <w:t>- таксофоны;</w:t>
      </w:r>
    </w:p>
    <w:p w:rsidR="00DC7204" w:rsidRDefault="004A72F8">
      <w:pPr>
        <w:pStyle w:val="ConsPlusNormal"/>
        <w:ind w:firstLine="540"/>
        <w:jc w:val="both"/>
        <w:rPr>
          <w:color w:val="000000"/>
        </w:rPr>
      </w:pPr>
      <w:r>
        <w:rPr>
          <w:color w:val="000000"/>
        </w:rPr>
        <w:t>- почтовые ящики;</w:t>
      </w:r>
    </w:p>
    <w:p w:rsidR="00DC7204" w:rsidRDefault="004A72F8">
      <w:pPr>
        <w:pStyle w:val="ConsPlusNormal"/>
        <w:ind w:firstLine="540"/>
        <w:jc w:val="both"/>
        <w:rPr>
          <w:color w:val="000000"/>
        </w:rPr>
      </w:pPr>
      <w:r>
        <w:rPr>
          <w:color w:val="000000"/>
        </w:rPr>
        <w:t>- часы;</w:t>
      </w:r>
    </w:p>
    <w:p w:rsidR="00DC7204" w:rsidRDefault="004A72F8">
      <w:pPr>
        <w:pStyle w:val="ConsPlusNormal"/>
        <w:ind w:firstLine="540"/>
        <w:jc w:val="both"/>
        <w:rPr>
          <w:color w:val="000000"/>
        </w:rPr>
      </w:pPr>
      <w:r>
        <w:rPr>
          <w:color w:val="000000"/>
        </w:rPr>
        <w:lastRenderedPageBreak/>
        <w:t>- знаки остановки пассажирского транспорта;</w:t>
      </w:r>
    </w:p>
    <w:p w:rsidR="00DC7204" w:rsidRDefault="004A72F8">
      <w:pPr>
        <w:pStyle w:val="ConsPlusNormal"/>
        <w:ind w:firstLine="540"/>
        <w:jc w:val="both"/>
        <w:rPr>
          <w:color w:val="000000"/>
        </w:rPr>
      </w:pPr>
      <w:r>
        <w:rPr>
          <w:color w:val="000000"/>
        </w:rPr>
        <w:t>- знаки дорожного движения, светофоры;</w:t>
      </w:r>
    </w:p>
    <w:p w:rsidR="00DC7204" w:rsidRDefault="004A72F8">
      <w:pPr>
        <w:pStyle w:val="ConsPlusNormal"/>
        <w:ind w:firstLine="540"/>
        <w:jc w:val="both"/>
        <w:rPr>
          <w:color w:val="000000"/>
        </w:rPr>
      </w:pPr>
      <w:r>
        <w:rPr>
          <w:color w:val="000000"/>
        </w:rPr>
        <w:t xml:space="preserve">- оборудование для освещения территории </w:t>
      </w:r>
      <w:r w:rsidR="003D509E">
        <w:rPr>
          <w:color w:val="000000"/>
        </w:rPr>
        <w:t>населённых пунктов</w:t>
      </w:r>
      <w:r>
        <w:rPr>
          <w:color w:val="000000"/>
        </w:rPr>
        <w:t xml:space="preserve"> городского округа.</w:t>
      </w:r>
    </w:p>
    <w:p w:rsidR="00DC7204" w:rsidRDefault="004A72F8">
      <w:pPr>
        <w:pStyle w:val="ConsPlusNormal"/>
        <w:ind w:firstLine="540"/>
        <w:jc w:val="both"/>
        <w:rPr>
          <w:color w:val="000000"/>
        </w:rPr>
      </w:pPr>
      <w:r>
        <w:rPr>
          <w:color w:val="000000"/>
        </w:rPr>
        <w:t>7.2.4.3. Размещение наружных блоков систем кондиционирования и вентиляции не допускается:</w:t>
      </w:r>
    </w:p>
    <w:p w:rsidR="00DC7204" w:rsidRDefault="00BC0C27">
      <w:pPr>
        <w:pStyle w:val="ConsPlusNormal"/>
        <w:ind w:firstLine="540"/>
        <w:jc w:val="both"/>
        <w:rPr>
          <w:color w:val="000000"/>
        </w:rPr>
      </w:pPr>
      <w:r>
        <w:rPr>
          <w:color w:val="000000"/>
        </w:rPr>
        <w:t>-</w:t>
      </w:r>
      <w:r w:rsidR="004A72F8">
        <w:rPr>
          <w:color w:val="000000"/>
        </w:rPr>
        <w:t xml:space="preserve"> на главных и уличных фасадах зданий, многоквартирных жилых домов, в том числе представляющих историко-культурную ценность;</w:t>
      </w:r>
    </w:p>
    <w:p w:rsidR="00DC7204" w:rsidRDefault="00BC0C27">
      <w:pPr>
        <w:pStyle w:val="ConsPlusNormal"/>
        <w:ind w:firstLine="540"/>
        <w:jc w:val="both"/>
        <w:rPr>
          <w:color w:val="000000"/>
        </w:rPr>
      </w:pPr>
      <w:r>
        <w:rPr>
          <w:color w:val="000000"/>
        </w:rPr>
        <w:t>-</w:t>
      </w:r>
      <w:r w:rsidR="004A72F8">
        <w:rPr>
          <w:color w:val="000000"/>
        </w:rPr>
        <w:t xml:space="preserve"> над пешеходными тротуарами;</w:t>
      </w:r>
    </w:p>
    <w:p w:rsidR="00DC7204" w:rsidRDefault="00BC0C27">
      <w:pPr>
        <w:pStyle w:val="ConsPlusNormal"/>
        <w:ind w:firstLine="540"/>
        <w:jc w:val="both"/>
        <w:rPr>
          <w:color w:val="000000"/>
        </w:rPr>
      </w:pPr>
      <w:r>
        <w:rPr>
          <w:color w:val="000000"/>
        </w:rPr>
        <w:t>-</w:t>
      </w:r>
      <w:r w:rsidR="004A72F8">
        <w:rPr>
          <w:color w:val="000000"/>
        </w:rPr>
        <w:t xml:space="preserve"> в оконных и дверных проемах с выступанием за плоскость фасада без использования маскирующих ограждений.</w:t>
      </w:r>
    </w:p>
    <w:p w:rsidR="00DC7204" w:rsidRDefault="004A72F8">
      <w:pPr>
        <w:pStyle w:val="ConsPlusNormal"/>
        <w:ind w:firstLine="540"/>
        <w:jc w:val="both"/>
        <w:rPr>
          <w:color w:val="000000"/>
        </w:rPr>
      </w:pPr>
      <w:r>
        <w:rPr>
          <w:color w:val="000000"/>
        </w:rPr>
        <w:t>7.2.4.4. Размещение антенн не допускается:</w:t>
      </w:r>
    </w:p>
    <w:p w:rsidR="00DC7204" w:rsidRDefault="00D3181C">
      <w:pPr>
        <w:pStyle w:val="ConsPlusNormal"/>
        <w:ind w:firstLine="540"/>
        <w:jc w:val="both"/>
        <w:rPr>
          <w:color w:val="000000"/>
        </w:rPr>
      </w:pPr>
      <w:r>
        <w:rPr>
          <w:color w:val="000000"/>
        </w:rPr>
        <w:t>-</w:t>
      </w:r>
      <w:r w:rsidR="004A72F8">
        <w:rPr>
          <w:color w:val="000000"/>
        </w:rPr>
        <w:t xml:space="preserve"> на главных и уличных фасадах многоквартирных жилых домов, в том числе представляющих историко-культурную ценность;</w:t>
      </w:r>
    </w:p>
    <w:p w:rsidR="00DC7204" w:rsidRDefault="00D3181C">
      <w:pPr>
        <w:pStyle w:val="ConsPlusNormal"/>
        <w:ind w:firstLine="540"/>
        <w:jc w:val="both"/>
        <w:rPr>
          <w:color w:val="000000"/>
        </w:rPr>
      </w:pPr>
      <w:r>
        <w:rPr>
          <w:color w:val="000000"/>
        </w:rPr>
        <w:t>-</w:t>
      </w:r>
      <w:r w:rsidR="004A72F8">
        <w:rPr>
          <w:color w:val="000000"/>
        </w:rPr>
        <w:t xml:space="preserve"> на кровле, дворовых фасадах и брандмауэрах, просматривающихся с улицы;</w:t>
      </w:r>
    </w:p>
    <w:p w:rsidR="00DC7204" w:rsidRDefault="00D3181C">
      <w:pPr>
        <w:pStyle w:val="ConsPlusNormal"/>
        <w:ind w:firstLine="540"/>
        <w:jc w:val="both"/>
        <w:rPr>
          <w:color w:val="000000"/>
        </w:rPr>
      </w:pPr>
      <w:r>
        <w:rPr>
          <w:color w:val="000000"/>
        </w:rPr>
        <w:t>-</w:t>
      </w:r>
      <w:r w:rsidR="004A72F8">
        <w:rPr>
          <w:color w:val="000000"/>
        </w:rPr>
        <w:t xml:space="preserve"> на фасадах современных зданий, построенных по индивидуальным проектам и занимающих значительное место;</w:t>
      </w:r>
    </w:p>
    <w:p w:rsidR="00DC7204" w:rsidRDefault="00D3181C">
      <w:pPr>
        <w:pStyle w:val="ConsPlusNormal"/>
        <w:ind w:firstLine="540"/>
        <w:jc w:val="both"/>
        <w:rPr>
          <w:color w:val="000000"/>
        </w:rPr>
      </w:pPr>
      <w:r>
        <w:rPr>
          <w:color w:val="000000"/>
        </w:rPr>
        <w:t>-</w:t>
      </w:r>
      <w:r w:rsidR="004A72F8">
        <w:rPr>
          <w:color w:val="000000"/>
        </w:rPr>
        <w:t xml:space="preserve">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DC7204" w:rsidRDefault="00D3181C">
      <w:pPr>
        <w:pStyle w:val="ConsPlusNormal"/>
        <w:ind w:firstLine="540"/>
        <w:jc w:val="both"/>
        <w:rPr>
          <w:color w:val="000000"/>
        </w:rPr>
      </w:pPr>
      <w:r>
        <w:rPr>
          <w:color w:val="000000"/>
        </w:rPr>
        <w:t>-</w:t>
      </w:r>
      <w:r w:rsidR="004A72F8">
        <w:rPr>
          <w:color w:val="000000"/>
        </w:rPr>
        <w:t xml:space="preserve"> на угловой части фасада.</w:t>
      </w:r>
    </w:p>
    <w:p w:rsidR="00DC7204" w:rsidRDefault="004A72F8">
      <w:pPr>
        <w:pStyle w:val="ConsPlusNormal"/>
        <w:ind w:firstLine="540"/>
        <w:jc w:val="both"/>
        <w:rPr>
          <w:color w:val="000000"/>
        </w:rPr>
      </w:pPr>
      <w:r>
        <w:rPr>
          <w:color w:val="000000"/>
        </w:rPr>
        <w:t>7.2.4.5.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DC7204" w:rsidRDefault="004A72F8">
      <w:pPr>
        <w:pStyle w:val="ConsPlusNormal"/>
        <w:ind w:firstLine="540"/>
        <w:jc w:val="both"/>
        <w:rPr>
          <w:color w:val="000000"/>
        </w:rPr>
      </w:pPr>
      <w:r>
        <w:rPr>
          <w:color w:val="000000"/>
        </w:rPr>
        <w:t>7.2.4.6. Размещение видеокамер наружного наблюдения на колоннах, фронтонах, карнизах, пилястрах, порталах, козырьках, на конструктивных элементах балконов не допускается.</w:t>
      </w:r>
    </w:p>
    <w:p w:rsidR="00DC7204" w:rsidRDefault="004A72F8">
      <w:pPr>
        <w:pStyle w:val="ConsPlusNormal"/>
        <w:ind w:firstLine="540"/>
        <w:jc w:val="both"/>
        <w:rPr>
          <w:color w:val="000000"/>
        </w:rPr>
      </w:pPr>
      <w:r>
        <w:rPr>
          <w:color w:val="000000"/>
        </w:rPr>
        <w:t>7.2.4.7. Почтовые ящики размещаются на фасадах зданий (включая многоквартирные жилые дома), строений, сооружений свободных от архитектурных деталей, декора, ценных элементов отделки, на глухих стенах, брандмауэрах, каменных оградах в наиболее доступных местах со значительной зоной видимости и при ширине тротуара, примыкающего к фасадам, не менее 1,5 метров.</w:t>
      </w:r>
    </w:p>
    <w:p w:rsidR="00DC7204" w:rsidRDefault="004A72F8">
      <w:pPr>
        <w:pStyle w:val="ConsPlusNormal"/>
        <w:ind w:firstLine="540"/>
        <w:jc w:val="both"/>
        <w:rPr>
          <w:color w:val="000000"/>
        </w:rPr>
      </w:pPr>
      <w:r>
        <w:rPr>
          <w:color w:val="000000"/>
        </w:rPr>
        <w:t>7.2.4.8. Размещение почтовых ящиков не допускается:</w:t>
      </w:r>
    </w:p>
    <w:p w:rsidR="00DC7204" w:rsidRDefault="00D3181C">
      <w:pPr>
        <w:pStyle w:val="ConsPlusNormal"/>
        <w:ind w:firstLine="540"/>
        <w:jc w:val="both"/>
        <w:rPr>
          <w:color w:val="000000"/>
        </w:rPr>
      </w:pPr>
      <w:r>
        <w:rPr>
          <w:color w:val="000000"/>
        </w:rPr>
        <w:t>-</w:t>
      </w:r>
      <w:r w:rsidR="004A72F8">
        <w:rPr>
          <w:color w:val="000000"/>
        </w:rPr>
        <w:t xml:space="preserve"> на фасадах зданий и сооружений, представляющих особую историко-культурную ценность;</w:t>
      </w:r>
    </w:p>
    <w:p w:rsidR="00DC7204" w:rsidRDefault="00D3181C">
      <w:pPr>
        <w:pStyle w:val="ConsPlusNormal"/>
        <w:ind w:firstLine="540"/>
        <w:jc w:val="both"/>
        <w:rPr>
          <w:color w:val="000000"/>
        </w:rPr>
      </w:pPr>
      <w:r>
        <w:rPr>
          <w:color w:val="000000"/>
        </w:rPr>
        <w:t>-</w:t>
      </w:r>
      <w:r w:rsidR="004A72F8">
        <w:rPr>
          <w:color w:val="000000"/>
        </w:rPr>
        <w:t xml:space="preserve"> в непосредственной близости от окон жилых помещений;</w:t>
      </w:r>
    </w:p>
    <w:p w:rsidR="00DC7204" w:rsidRDefault="00D3181C">
      <w:pPr>
        <w:pStyle w:val="ConsPlusNormal"/>
        <w:ind w:firstLine="540"/>
        <w:jc w:val="both"/>
        <w:rPr>
          <w:color w:val="000000"/>
        </w:rPr>
      </w:pPr>
      <w:r>
        <w:rPr>
          <w:color w:val="000000"/>
        </w:rPr>
        <w:t>-</w:t>
      </w:r>
      <w:r w:rsidR="004A72F8">
        <w:rPr>
          <w:color w:val="000000"/>
        </w:rPr>
        <w:t xml:space="preserve"> на порталах, колоннах и других пластических элементах фасада;</w:t>
      </w:r>
    </w:p>
    <w:p w:rsidR="00DC7204" w:rsidRDefault="00D3181C">
      <w:pPr>
        <w:pStyle w:val="ConsPlusNormal"/>
        <w:ind w:firstLine="540"/>
        <w:jc w:val="both"/>
        <w:rPr>
          <w:color w:val="000000"/>
        </w:rPr>
      </w:pPr>
      <w:r>
        <w:rPr>
          <w:color w:val="000000"/>
        </w:rPr>
        <w:t>-</w:t>
      </w:r>
      <w:r w:rsidR="004A72F8">
        <w:rPr>
          <w:color w:val="000000"/>
        </w:rPr>
        <w:t xml:space="preserve"> на участках фасада с ценными элементами отделки и декора.</w:t>
      </w:r>
    </w:p>
    <w:p w:rsidR="00DC7204" w:rsidRDefault="004A72F8">
      <w:pPr>
        <w:pStyle w:val="ConsPlusNormal"/>
        <w:ind w:firstLine="540"/>
        <w:jc w:val="both"/>
        <w:rPr>
          <w:color w:val="000000"/>
        </w:rPr>
      </w:pPr>
      <w:r>
        <w:rPr>
          <w:color w:val="000000"/>
        </w:rPr>
        <w:t>7.2.4.9. Материалы, применяемые для изготовления дополнительного оборудования, должны выдерживать срок службы без изменения декоративных и эксплуатационных свойств, иметь антикоррозийную стойкость.</w:t>
      </w:r>
    </w:p>
    <w:p w:rsidR="00DC7204" w:rsidRDefault="004A72F8">
      <w:pPr>
        <w:pStyle w:val="ConsPlusNormal"/>
        <w:ind w:firstLine="540"/>
        <w:jc w:val="both"/>
        <w:rPr>
          <w:color w:val="000000"/>
        </w:rPr>
      </w:pPr>
      <w:r>
        <w:rPr>
          <w:color w:val="000000"/>
        </w:rPr>
        <w:t>7.2.4.10. Конструкции крепления дополнительного оборудования должны иметь нейтральную окраску, приближенную к цвету фасада,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DC7204" w:rsidRDefault="004A72F8">
      <w:pPr>
        <w:pStyle w:val="ConsPlusNormal"/>
        <w:ind w:firstLine="540"/>
        <w:jc w:val="both"/>
        <w:rPr>
          <w:color w:val="000000"/>
        </w:rPr>
      </w:pPr>
      <w:r>
        <w:rPr>
          <w:color w:val="000000"/>
        </w:rPr>
        <w:t>7.2.4.11.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(цветовому решению фасада, тону остекления).</w:t>
      </w:r>
    </w:p>
    <w:p w:rsidR="00DC7204" w:rsidRDefault="004A72F8">
      <w:pPr>
        <w:pStyle w:val="ConsPlusNormal"/>
        <w:ind w:firstLine="540"/>
        <w:jc w:val="both"/>
        <w:rPr>
          <w:color w:val="000000"/>
        </w:rPr>
      </w:pPr>
      <w:r>
        <w:rPr>
          <w:color w:val="000000"/>
        </w:rPr>
        <w:t>7.2.4.12. Антенны, расположенные на стене или кровле, должны иметь окраску, приближенную к тону архитектурной поверхности.</w:t>
      </w:r>
    </w:p>
    <w:p w:rsidR="00DC7204" w:rsidRDefault="004A72F8">
      <w:pPr>
        <w:pStyle w:val="ConsPlusNormal"/>
        <w:ind w:firstLine="540"/>
        <w:jc w:val="both"/>
        <w:rPr>
          <w:color w:val="000000"/>
        </w:rPr>
      </w:pPr>
      <w:r>
        <w:rPr>
          <w:color w:val="000000"/>
        </w:rPr>
        <w:t xml:space="preserve">7.2.4.13.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w:t>
      </w:r>
      <w:r>
        <w:rPr>
          <w:color w:val="000000"/>
        </w:rPr>
        <w:lastRenderedPageBreak/>
        <w:t>очистки.</w:t>
      </w:r>
    </w:p>
    <w:p w:rsidR="00DC7204" w:rsidRDefault="004A72F8">
      <w:pPr>
        <w:pStyle w:val="ConsPlusNormal"/>
        <w:ind w:firstLine="540"/>
        <w:jc w:val="both"/>
        <w:rPr>
          <w:color w:val="000000"/>
        </w:rPr>
      </w:pPr>
      <w:r>
        <w:rPr>
          <w:color w:val="000000"/>
        </w:rPr>
        <w:t>7.2.4.14. Эксплуатация дополнительного оборудования не должна наносить ущерб внешнему виду и техническому состоянию фасада.</w:t>
      </w:r>
    </w:p>
    <w:p w:rsidR="00DC7204" w:rsidRDefault="004A72F8">
      <w:pPr>
        <w:pStyle w:val="ConsPlusNormal"/>
        <w:ind w:firstLine="540"/>
        <w:jc w:val="both"/>
        <w:rPr>
          <w:color w:val="000000"/>
        </w:rPr>
      </w:pPr>
      <w:r>
        <w:rPr>
          <w:color w:val="000000"/>
        </w:rPr>
        <w:t>7.2.4.15. Дополнительное оборудование, внешний вид, размещение и эксплуатация которого наносят ущерб физическому состоянию фасадов зданий, строений и сооружений, демонтируется собственником этого оборудования.</w:t>
      </w:r>
    </w:p>
    <w:p w:rsidR="00DC7204" w:rsidRDefault="004A72F8">
      <w:pPr>
        <w:pStyle w:val="ConsPlusNormal"/>
        <w:numPr>
          <w:ilvl w:val="3"/>
          <w:numId w:val="56"/>
        </w:numPr>
        <w:ind w:firstLine="540"/>
        <w:jc w:val="both"/>
        <w:rPr>
          <w:rFonts w:eastAsia="Times New Roman CYR" w:cs="Times New Roman CYR"/>
        </w:rPr>
      </w:pPr>
      <w:r>
        <w:rPr>
          <w:rFonts w:eastAsia="Times New Roman CYR" w:cs="Times New Roman CYR"/>
        </w:rPr>
        <w:t>Ограждения зданий (включая жилые дома), строений, сооружений, земельных участков, на которых они расположены, прилегающих и придомовых территорий должны соответствовать архитектурному облику соответствующих зданий (строений, сооружений), содержаться в чистоте и исправном состоянии, быть окрашенными (при необходимости), не иметь дефектов, сказывающихся на их эстетическом виде или прочности.</w:t>
      </w:r>
    </w:p>
    <w:p w:rsidR="00DC7204" w:rsidRDefault="00DC7204">
      <w:pPr>
        <w:pStyle w:val="ConsPlusNormal"/>
        <w:jc w:val="center"/>
        <w:rPr>
          <w:color w:val="000000"/>
        </w:rPr>
      </w:pPr>
    </w:p>
    <w:p w:rsidR="00322FBB" w:rsidRDefault="004A72F8">
      <w:pPr>
        <w:pStyle w:val="ConsPlusNormal"/>
        <w:jc w:val="center"/>
        <w:rPr>
          <w:b/>
          <w:bCs/>
          <w:color w:val="000000"/>
        </w:rPr>
      </w:pPr>
      <w:r>
        <w:rPr>
          <w:b/>
          <w:bCs/>
          <w:color w:val="000000"/>
        </w:rPr>
        <w:t>Раздел 3.</w:t>
      </w:r>
    </w:p>
    <w:p w:rsidR="00DC7204" w:rsidRDefault="004A72F8">
      <w:pPr>
        <w:pStyle w:val="ConsPlusNormal"/>
        <w:jc w:val="center"/>
        <w:rPr>
          <w:b/>
          <w:bCs/>
          <w:color w:val="000000"/>
        </w:rPr>
      </w:pPr>
      <w:r>
        <w:rPr>
          <w:b/>
          <w:bCs/>
          <w:color w:val="000000"/>
        </w:rPr>
        <w:t xml:space="preserve"> Содержание объектов (средств) наружного освещения.</w:t>
      </w:r>
    </w:p>
    <w:p w:rsidR="00DC7204" w:rsidRDefault="004A72F8">
      <w:pPr>
        <w:pStyle w:val="ConsPlusNormal"/>
        <w:jc w:val="center"/>
        <w:rPr>
          <w:b/>
          <w:bCs/>
          <w:color w:val="000000"/>
        </w:rPr>
      </w:pPr>
      <w:r>
        <w:rPr>
          <w:b/>
          <w:bCs/>
          <w:color w:val="000000"/>
        </w:rPr>
        <w:t>Праздничное оформление</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7.3.1. Содержание объектов (средств) наружного освещения на территории муниципального образования "</w:t>
      </w:r>
      <w:r w:rsidR="00D837F2">
        <w:rPr>
          <w:color w:val="000000"/>
        </w:rPr>
        <w:t>Среднеканский</w:t>
      </w:r>
      <w:r>
        <w:rPr>
          <w:color w:val="000000"/>
        </w:rPr>
        <w:t xml:space="preserve"> городской округ" (далее по тексту - территории </w:t>
      </w:r>
      <w:r w:rsidR="003D509E">
        <w:rPr>
          <w:color w:val="000000"/>
        </w:rPr>
        <w:t>населённых пунктов</w:t>
      </w:r>
      <w:r>
        <w:rPr>
          <w:color w:val="000000"/>
        </w:rPr>
        <w:t xml:space="preserve"> городского округа) регулируются настоящими Правилами и иными нормативными правовыми актами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К элементам наружного освещения относятся: светильники, кронштейны, опоры, провода, кабель, источники питания.</w:t>
      </w:r>
    </w:p>
    <w:p w:rsidR="00DC7204" w:rsidRDefault="004A72F8">
      <w:pPr>
        <w:pStyle w:val="ConsPlusNormal"/>
        <w:ind w:firstLine="540"/>
        <w:jc w:val="both"/>
        <w:rPr>
          <w:color w:val="000000"/>
        </w:rPr>
      </w:pPr>
      <w:r>
        <w:rPr>
          <w:color w:val="000000"/>
        </w:rPr>
        <w:t xml:space="preserve">7.3.2. Размещение уличных фонарей, торшеров, других источников наружного освещения в сочетании с застройкой и озеленением территорий </w:t>
      </w:r>
      <w:r w:rsidR="003D509E">
        <w:rPr>
          <w:color w:val="000000"/>
        </w:rPr>
        <w:t>населённых пунктов</w:t>
      </w:r>
      <w:r>
        <w:rPr>
          <w:color w:val="000000"/>
        </w:rPr>
        <w:t xml:space="preserve"> городского округа должно способствовать созданию безопасной среды, не создавать помех участникам дорожного движения территории </w:t>
      </w:r>
      <w:r w:rsidR="003D509E">
        <w:rPr>
          <w:color w:val="000000"/>
        </w:rPr>
        <w:t>населённых пунктов</w:t>
      </w:r>
      <w:r>
        <w:rPr>
          <w:color w:val="000000"/>
        </w:rPr>
        <w:t xml:space="preserve"> городского округа.</w:t>
      </w:r>
    </w:p>
    <w:p w:rsidR="00DC7204" w:rsidRDefault="004A72F8">
      <w:pPr>
        <w:pStyle w:val="ConsPlusNormal"/>
        <w:ind w:firstLine="540"/>
        <w:jc w:val="both"/>
        <w:rPr>
          <w:color w:val="000000"/>
        </w:rPr>
      </w:pPr>
      <w:r>
        <w:rPr>
          <w:color w:val="000000"/>
        </w:rPr>
        <w:t>7.3.3.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по роду своей деятельности относящаяся к электросетевому предприятию.</w:t>
      </w:r>
    </w:p>
    <w:p w:rsidR="00DC7204" w:rsidRDefault="004A72F8">
      <w:pPr>
        <w:pStyle w:val="ConsPlusNormal"/>
        <w:ind w:firstLine="540"/>
        <w:jc w:val="both"/>
        <w:rPr>
          <w:color w:val="000000"/>
        </w:rPr>
      </w:pPr>
      <w:r>
        <w:rPr>
          <w:color w:val="000000"/>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DC7204" w:rsidRDefault="004A72F8">
      <w:pPr>
        <w:pStyle w:val="ConsPlusNormal"/>
        <w:ind w:firstLine="540"/>
        <w:jc w:val="both"/>
        <w:rPr>
          <w:color w:val="000000"/>
        </w:rPr>
      </w:pPr>
      <w:r>
        <w:rPr>
          <w:color w:val="000000"/>
        </w:rPr>
        <w:t>7.3.4. Запрещается самовольное присоединение и подключение проводов и кабелей к сетям и устройствам наружного освещения.</w:t>
      </w:r>
    </w:p>
    <w:p w:rsidR="00DC7204" w:rsidRDefault="004A72F8">
      <w:pPr>
        <w:pStyle w:val="ConsPlusNormal"/>
        <w:ind w:firstLine="540"/>
        <w:jc w:val="both"/>
        <w:rPr>
          <w:color w:val="000000"/>
        </w:rPr>
      </w:pPr>
      <w:r>
        <w:rPr>
          <w:color w:val="000000"/>
        </w:rPr>
        <w:t>7.3.5. Инженерные сети, опоры электрического освещения должны быть покрашены и изолированы, иметь удовлетворительный внешний вид, очищены от надписей, рисунков и посторонних предметов. За исправное состояние, безопасное состояние и удовлетворительный внешний вид всех элементов и объектов, размещенных на опорах освещения несет ответственность балансодержатель (собственник) данных опор.</w:t>
      </w:r>
    </w:p>
    <w:p w:rsidR="00DC7204" w:rsidRDefault="004A72F8">
      <w:pPr>
        <w:pStyle w:val="ConsPlusNormal"/>
        <w:ind w:firstLine="540"/>
        <w:jc w:val="both"/>
        <w:rPr>
          <w:color w:val="000000"/>
        </w:rPr>
      </w:pPr>
      <w:r>
        <w:rPr>
          <w:color w:val="000000"/>
        </w:rPr>
        <w:t>7.3.6.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DC7204" w:rsidRPr="00A5434A" w:rsidRDefault="004A72F8">
      <w:pPr>
        <w:pStyle w:val="ConsPlusNormal"/>
        <w:ind w:firstLine="540"/>
        <w:jc w:val="both"/>
      </w:pPr>
      <w:r w:rsidRPr="00A5434A">
        <w:t xml:space="preserve">7.3.7. При централизованном телемеханическом управлении наружного освещения включение и отключение осветительных установок улиц, дорог, проездов, площадей, территорий </w:t>
      </w:r>
      <w:r w:rsidR="003D509E">
        <w:t>населённых пунктов</w:t>
      </w:r>
      <w:r w:rsidRPr="00A5434A">
        <w:t xml:space="preserve"> городского округа производится по графику, согласованному с Администрацией муниципального образования "</w:t>
      </w:r>
      <w:r w:rsidR="00D837F2" w:rsidRPr="00A5434A">
        <w:t>Среднеканский</w:t>
      </w:r>
      <w:r w:rsidRPr="00A5434A">
        <w:t xml:space="preserve"> городской округ".</w:t>
      </w:r>
    </w:p>
    <w:p w:rsidR="00DC7204" w:rsidRDefault="004A72F8">
      <w:pPr>
        <w:pStyle w:val="ConsPlusNormal"/>
        <w:ind w:firstLine="540"/>
        <w:jc w:val="both"/>
        <w:rPr>
          <w:color w:val="000000"/>
        </w:rPr>
      </w:pPr>
      <w:r>
        <w:rPr>
          <w:color w:val="000000"/>
        </w:rPr>
        <w:t xml:space="preserve">7.3.8. Собственники (балансодержатели, владельцы, пользователи), объектов наружного </w:t>
      </w:r>
      <w:r>
        <w:rPr>
          <w:color w:val="000000"/>
        </w:rPr>
        <w:lastRenderedPageBreak/>
        <w:t>освещения или объектов, оборудованных средствами наружного освещения, а также организации, занимающиеся эксплуатацией, капитальным ремонтом, реконструкцией, строительством установок наружного освещения, обязаны:</w:t>
      </w:r>
    </w:p>
    <w:p w:rsidR="00DC7204" w:rsidRDefault="004A72F8">
      <w:pPr>
        <w:pStyle w:val="ConsPlusNormal"/>
        <w:ind w:firstLine="540"/>
        <w:jc w:val="both"/>
        <w:rPr>
          <w:color w:val="000000"/>
        </w:rPr>
      </w:pPr>
      <w:r>
        <w:rPr>
          <w:color w:val="000000"/>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C7204" w:rsidRDefault="004A72F8">
      <w:pPr>
        <w:pStyle w:val="ConsPlusNormal"/>
        <w:ind w:firstLine="540"/>
        <w:jc w:val="both"/>
        <w:rPr>
          <w:color w:val="000000"/>
        </w:rPr>
      </w:pPr>
      <w:r>
        <w:rPr>
          <w:color w:val="000000"/>
        </w:rPr>
        <w:t>- следить за включением и отключением освещения в соответствии с установленным порядком;</w:t>
      </w:r>
    </w:p>
    <w:p w:rsidR="00DC7204" w:rsidRDefault="004A72F8">
      <w:pPr>
        <w:pStyle w:val="ConsPlusNormal"/>
        <w:ind w:firstLine="540"/>
        <w:jc w:val="both"/>
        <w:rPr>
          <w:color w:val="000000"/>
        </w:rPr>
      </w:pPr>
      <w:r>
        <w:rPr>
          <w:color w:val="000000"/>
        </w:rPr>
        <w:t>- соблюдать правила установки, содержания, размещения и эксплуатации наружного освещения и оформления;</w:t>
      </w:r>
    </w:p>
    <w:p w:rsidR="00DC7204" w:rsidRDefault="004A72F8">
      <w:pPr>
        <w:pStyle w:val="ConsPlusNormal"/>
        <w:ind w:firstLine="540"/>
        <w:jc w:val="both"/>
        <w:rPr>
          <w:color w:val="000000"/>
        </w:rPr>
      </w:pPr>
      <w:r>
        <w:rPr>
          <w:color w:val="000000"/>
        </w:rPr>
        <w:t>- своевременно производить замену ламп, фонарей наружного освещения.</w:t>
      </w:r>
    </w:p>
    <w:p w:rsidR="00DC7204" w:rsidRDefault="004A72F8">
      <w:pPr>
        <w:pStyle w:val="ConsPlusNormal"/>
        <w:ind w:firstLine="540"/>
        <w:jc w:val="both"/>
        <w:rPr>
          <w:color w:val="000000"/>
        </w:rPr>
      </w:pPr>
      <w:r>
        <w:rPr>
          <w:color w:val="000000"/>
        </w:rPr>
        <w:t>7.3.9. Включение и отключение устройств наружного освещения придомовых территорий жилых домов, систем архитектурно-художественной подсветки, рекламы производится в режиме работы наружного освещения улиц.</w:t>
      </w:r>
    </w:p>
    <w:p w:rsidR="00DC7204" w:rsidRDefault="004A72F8">
      <w:pPr>
        <w:pStyle w:val="ConsPlusNormal"/>
        <w:ind w:firstLine="540"/>
        <w:jc w:val="both"/>
        <w:rPr>
          <w:color w:val="000000"/>
        </w:rPr>
      </w:pPr>
      <w:r>
        <w:rPr>
          <w:color w:val="000000"/>
        </w:rPr>
        <w:t>7.3.10. Эксплуатацию освещения подъездов, козырькового освещения (входной группы) многоквартирных жилых домов обеспечивают собственники либо организации, осуществляющие по договору управление многоквартирными домами.</w:t>
      </w:r>
    </w:p>
    <w:p w:rsidR="00DC7204" w:rsidRDefault="004A72F8">
      <w:pPr>
        <w:pStyle w:val="ConsPlusNormal"/>
        <w:ind w:firstLine="540"/>
        <w:jc w:val="both"/>
        <w:rPr>
          <w:color w:val="000000"/>
        </w:rPr>
      </w:pPr>
      <w:r>
        <w:rPr>
          <w:color w:val="000000"/>
        </w:rPr>
        <w:t xml:space="preserve">7.3.11. С целью художественно-светового оформления территории </w:t>
      </w:r>
      <w:r w:rsidR="003D509E">
        <w:rPr>
          <w:color w:val="000000"/>
        </w:rPr>
        <w:t>населённых пунктов</w:t>
      </w:r>
      <w:r>
        <w:rPr>
          <w:color w:val="000000"/>
        </w:rPr>
        <w:t xml:space="preserve"> городского округа устанавливаются следующие виды наружного освещения:</w:t>
      </w:r>
    </w:p>
    <w:p w:rsidR="00DC7204" w:rsidRDefault="004A72F8">
      <w:pPr>
        <w:pStyle w:val="ConsPlusNormal"/>
        <w:ind w:firstLine="540"/>
        <w:jc w:val="both"/>
        <w:rPr>
          <w:color w:val="000000"/>
        </w:rPr>
      </w:pPr>
      <w:r>
        <w:rPr>
          <w:color w:val="000000"/>
        </w:rPr>
        <w:t xml:space="preserve">- уличное освещение - освещение проезжих частей мостов, улиц, площадей, автостоянок, территорий спортивных сооружений, а также пешеходных путей территории </w:t>
      </w:r>
      <w:r w:rsidR="003D509E">
        <w:rPr>
          <w:color w:val="000000"/>
        </w:rPr>
        <w:t>населённых пунктов</w:t>
      </w:r>
      <w:r>
        <w:rPr>
          <w:color w:val="000000"/>
        </w:rPr>
        <w:t xml:space="preserve"> городского округа с целью обеспечения безопасного движения автотранспорта и пешеходов и для общей ориентации в пространстве;</w:t>
      </w:r>
    </w:p>
    <w:p w:rsidR="00DC7204" w:rsidRDefault="004A72F8">
      <w:pPr>
        <w:pStyle w:val="ConsPlusNormal"/>
        <w:ind w:firstLine="540"/>
        <w:jc w:val="both"/>
        <w:rPr>
          <w:color w:val="000000"/>
        </w:rPr>
      </w:pPr>
      <w:r>
        <w:rPr>
          <w:color w:val="000000"/>
        </w:rPr>
        <w:t>- архитектурно-художественное освещение - освещение фасадов зданий, сооружений, произведений монументального искусства для подчеркивания их архитектурно-художественных особенностей и эстетической выразительности;</w:t>
      </w:r>
    </w:p>
    <w:p w:rsidR="00DC7204" w:rsidRDefault="004A72F8">
      <w:pPr>
        <w:pStyle w:val="ConsPlusNormal"/>
        <w:ind w:firstLine="540"/>
        <w:jc w:val="both"/>
        <w:rPr>
          <w:color w:val="000000"/>
        </w:rPr>
      </w:pPr>
      <w:r>
        <w:rPr>
          <w:color w:val="000000"/>
        </w:rPr>
        <w:t>-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DC7204" w:rsidRDefault="004A72F8">
      <w:pPr>
        <w:pStyle w:val="ConsPlusNormal"/>
        <w:ind w:firstLine="540"/>
        <w:jc w:val="both"/>
        <w:rPr>
          <w:color w:val="000000"/>
        </w:rPr>
      </w:pPr>
      <w:r>
        <w:rPr>
          <w:color w:val="000000"/>
        </w:rPr>
        <w:t>- рекламное и информационное освещение - конструкции с внутренним или внешним освещением: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DC7204" w:rsidRDefault="004A72F8">
      <w:pPr>
        <w:pStyle w:val="ConsPlusNormal"/>
        <w:ind w:firstLine="540"/>
        <w:jc w:val="both"/>
        <w:rPr>
          <w:color w:val="000000"/>
        </w:rPr>
      </w:pPr>
      <w:r>
        <w:rPr>
          <w:color w:val="000000"/>
        </w:rPr>
        <w:t xml:space="preserve">7.3.12. Освещение главных улиц и площадей </w:t>
      </w:r>
      <w:r w:rsidR="003D509E">
        <w:rPr>
          <w:color w:val="000000"/>
        </w:rPr>
        <w:t>населённых пунктов</w:t>
      </w:r>
      <w:r>
        <w:rPr>
          <w:color w:val="000000"/>
        </w:rPr>
        <w:t xml:space="preserve"> городского округа,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DC7204" w:rsidRDefault="004A72F8">
      <w:pPr>
        <w:pStyle w:val="ConsPlusNormal"/>
        <w:ind w:firstLine="540"/>
        <w:jc w:val="both"/>
        <w:rPr>
          <w:color w:val="000000"/>
        </w:rPr>
      </w:pPr>
      <w:r>
        <w:rPr>
          <w:color w:val="000000"/>
        </w:rPr>
        <w:t>7.3.13.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DC7204" w:rsidRDefault="004A72F8">
      <w:pPr>
        <w:pStyle w:val="ConsPlusNormal"/>
        <w:ind w:firstLine="540"/>
        <w:jc w:val="both"/>
        <w:rPr>
          <w:color w:val="000000"/>
        </w:rPr>
      </w:pPr>
      <w:r>
        <w:rPr>
          <w:color w:val="000000"/>
        </w:rPr>
        <w:t xml:space="preserve">7.3.14. Отдельные элементы рекламы и дизайн-оформления (как световые, так и не световые), размещаемые на фасадах зданий и сооружений, выполняются в соответствии с </w:t>
      </w:r>
      <w:r>
        <w:rPr>
          <w:color w:val="000000"/>
        </w:rPr>
        <w:lastRenderedPageBreak/>
        <w:t>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DC7204" w:rsidRDefault="004A72F8">
      <w:pPr>
        <w:pStyle w:val="ConsPlusNormal"/>
        <w:ind w:firstLine="540"/>
        <w:jc w:val="both"/>
        <w:rPr>
          <w:color w:val="000000"/>
        </w:rPr>
      </w:pPr>
      <w:r>
        <w:rPr>
          <w:color w:val="000000"/>
        </w:rPr>
        <w:t xml:space="preserve">7.3.15. Монтаж и эксплуатация линий уличного освещения и элементов праздничной подсветки (иллюминации) улиц и площадей </w:t>
      </w:r>
      <w:r w:rsidR="003D509E">
        <w:rPr>
          <w:color w:val="000000"/>
        </w:rPr>
        <w:t>населённых пунктов</w:t>
      </w:r>
      <w:r>
        <w:rPr>
          <w:color w:val="000000"/>
        </w:rPr>
        <w:t xml:space="preserve"> городского округа осуществляется организацией занимающейся эксплуатацией, капитальным ремонтом, реконструкцией, строительством установок наружного освещения </w:t>
      </w:r>
      <w:r w:rsidR="003D509E">
        <w:rPr>
          <w:color w:val="000000"/>
        </w:rPr>
        <w:t>населённых пунктов</w:t>
      </w:r>
      <w:r>
        <w:rPr>
          <w:color w:val="000000"/>
        </w:rPr>
        <w:t xml:space="preserve"> городского округа и по роду своей деятельности относящегося к электросетевому предприятию электротехнической промышленности в соответствии с требованиями законодательства.</w:t>
      </w:r>
    </w:p>
    <w:p w:rsidR="00DC7204" w:rsidRDefault="004A72F8">
      <w:pPr>
        <w:pStyle w:val="ConsPlusNormal"/>
        <w:ind w:firstLine="540"/>
        <w:jc w:val="both"/>
        <w:rPr>
          <w:color w:val="000000"/>
        </w:rPr>
      </w:pPr>
      <w:r>
        <w:rPr>
          <w:color w:val="000000"/>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здания либо специализированной организацией, привлекаемой собственником по договору.</w:t>
      </w:r>
    </w:p>
    <w:p w:rsidR="00DC7204" w:rsidRDefault="004A72F8">
      <w:pPr>
        <w:pStyle w:val="ConsPlusNormal"/>
        <w:ind w:firstLine="540"/>
        <w:jc w:val="both"/>
        <w:rPr>
          <w:color w:val="000000"/>
        </w:rPr>
      </w:pPr>
      <w:r>
        <w:rPr>
          <w:color w:val="000000"/>
        </w:rPr>
        <w:t>Эксплуатация наружного освещения осуществляется в соответствии с техническими требованиями, установленными законодательством.</w:t>
      </w:r>
    </w:p>
    <w:p w:rsidR="00DC7204" w:rsidRDefault="004A72F8">
      <w:pPr>
        <w:pStyle w:val="ConsPlusNormal"/>
        <w:ind w:firstLine="540"/>
        <w:jc w:val="both"/>
        <w:rPr>
          <w:color w:val="000000"/>
        </w:rPr>
      </w:pPr>
      <w:r>
        <w:rPr>
          <w:color w:val="000000"/>
        </w:rPr>
        <w:t>7.3.16. Праздничное оформление выполняется в целях создания высокохудожественной среды городского округа на период проведения государственных праздников, мероприятий, связанных со знаменательными событиями.</w:t>
      </w:r>
    </w:p>
    <w:p w:rsidR="00DC7204" w:rsidRDefault="004A72F8">
      <w:pPr>
        <w:pStyle w:val="ConsPlusNormal"/>
        <w:ind w:firstLine="540"/>
        <w:jc w:val="both"/>
        <w:rPr>
          <w:color w:val="000000"/>
        </w:rPr>
      </w:pPr>
      <w:r>
        <w:rPr>
          <w:color w:val="000000"/>
        </w:rPr>
        <w:t>Праздничное оформление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DC7204" w:rsidRDefault="004A72F8">
      <w:pPr>
        <w:pStyle w:val="ConsPlusNormal"/>
        <w:ind w:firstLine="540"/>
        <w:jc w:val="both"/>
        <w:rPr>
          <w:color w:val="000000"/>
        </w:rPr>
      </w:pPr>
      <w:r>
        <w:rPr>
          <w:color w:val="000000"/>
        </w:rPr>
        <w:t>7.3.17.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C7204" w:rsidRDefault="004A72F8">
      <w:pPr>
        <w:pStyle w:val="ConsPlusNormal"/>
        <w:ind w:firstLine="540"/>
        <w:jc w:val="both"/>
        <w:rPr>
          <w:color w:val="000000"/>
        </w:rPr>
      </w:pPr>
      <w:r>
        <w:rPr>
          <w:color w:val="000000"/>
        </w:rPr>
        <w:t xml:space="preserve">7.3.18. Праздничное оформление зданий, сооружений осуществляется их владельцами самостоятельно за счет собственных средств в рамках утвержденной концепции праздничного оформления территории </w:t>
      </w:r>
      <w:r w:rsidR="003D509E">
        <w:rPr>
          <w:color w:val="000000"/>
        </w:rPr>
        <w:t>населённых пунктов</w:t>
      </w:r>
      <w:r>
        <w:rPr>
          <w:color w:val="000000"/>
        </w:rPr>
        <w:t xml:space="preserve"> городского округа.</w:t>
      </w:r>
    </w:p>
    <w:p w:rsidR="00DC7204" w:rsidRDefault="004A72F8">
      <w:pPr>
        <w:pStyle w:val="ConsPlusNormal"/>
        <w:ind w:firstLine="540"/>
        <w:jc w:val="both"/>
        <w:rPr>
          <w:color w:val="000000"/>
        </w:rPr>
      </w:pPr>
      <w:r>
        <w:rPr>
          <w:color w:val="000000"/>
        </w:rPr>
        <w:t xml:space="preserve">7.3.19. Размещение и демонтаж праздничного оформления территории </w:t>
      </w:r>
      <w:r w:rsidR="003D509E">
        <w:rPr>
          <w:color w:val="000000"/>
        </w:rPr>
        <w:t>населённых пунктов</w:t>
      </w:r>
      <w:r>
        <w:rPr>
          <w:color w:val="000000"/>
        </w:rPr>
        <w:t xml:space="preserve"> городского округа производятся в сроки, установленные нормативными правовыми актами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7.3.20. Ответственность за размещение и содержание праздничного оформления возлагается на:</w:t>
      </w:r>
    </w:p>
    <w:p w:rsidR="00DC7204" w:rsidRDefault="004A72F8">
      <w:pPr>
        <w:pStyle w:val="ConsPlusNormal"/>
        <w:ind w:firstLine="540"/>
        <w:jc w:val="both"/>
        <w:rPr>
          <w:color w:val="000000"/>
        </w:rPr>
      </w:pPr>
      <w:r>
        <w:rPr>
          <w:color w:val="000000"/>
        </w:rPr>
        <w:t>- собственников зданий - по размещению государственного флага на фасадах зданий, праздничному оформлению фасадов и витрин;</w:t>
      </w:r>
    </w:p>
    <w:p w:rsidR="00DC7204" w:rsidRDefault="004A72F8">
      <w:pPr>
        <w:pStyle w:val="ConsPlusNormal"/>
        <w:ind w:firstLine="540"/>
        <w:jc w:val="both"/>
        <w:rPr>
          <w:color w:val="000000"/>
        </w:rPr>
      </w:pPr>
      <w:r>
        <w:rPr>
          <w:color w:val="000000"/>
        </w:rPr>
        <w:t xml:space="preserve">- праздничное световое оформление улиц и площадей на территориях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выполняется специализированной организацией, по роду своей деятельности относящейся к электросетевому предприятию в соответствии с заданием </w:t>
      </w:r>
      <w:r w:rsidR="00A5434A">
        <w:rPr>
          <w:color w:val="000000"/>
        </w:rPr>
        <w:t>Администрации</w:t>
      </w:r>
      <w:r>
        <w:rPr>
          <w:color w:val="000000"/>
        </w:rPr>
        <w:t xml:space="preserve">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Администрация муниципального образования "</w:t>
      </w:r>
      <w:r w:rsidR="00D837F2">
        <w:rPr>
          <w:color w:val="000000"/>
        </w:rPr>
        <w:t>Среднеканский</w:t>
      </w:r>
      <w:r>
        <w:rPr>
          <w:color w:val="000000"/>
        </w:rPr>
        <w:t xml:space="preserve"> городской округ" координирует деятельность муниципальных учреждений, юридических лиц независимо от их организационно-правовых форм, индивидуальных предпринимателей, физических лиц по размещению и монтажу элементов праздничного оформления зданий, строений, сооружений.</w:t>
      </w:r>
    </w:p>
    <w:p w:rsidR="00DC7204" w:rsidRDefault="004A72F8">
      <w:pPr>
        <w:pStyle w:val="ConsPlusNormal"/>
        <w:ind w:firstLine="540"/>
        <w:jc w:val="both"/>
        <w:rPr>
          <w:color w:val="000000"/>
        </w:rPr>
      </w:pPr>
      <w:r>
        <w:rPr>
          <w:color w:val="000000"/>
        </w:rPr>
        <w:t>7.3.21.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DC7204" w:rsidRDefault="004A72F8">
      <w:pPr>
        <w:pStyle w:val="ConsPlusNormal"/>
        <w:ind w:firstLine="540"/>
        <w:jc w:val="both"/>
        <w:rPr>
          <w:color w:val="000000"/>
        </w:rPr>
      </w:pPr>
      <w:r>
        <w:rPr>
          <w:color w:val="000000"/>
        </w:rPr>
        <w:t xml:space="preserve">- экономичности и </w:t>
      </w:r>
      <w:proofErr w:type="spellStart"/>
      <w:r>
        <w:rPr>
          <w:color w:val="000000"/>
        </w:rPr>
        <w:t>энергоэффективности</w:t>
      </w:r>
      <w:proofErr w:type="spellEnd"/>
      <w:r>
        <w:rPr>
          <w:color w:val="000000"/>
        </w:rPr>
        <w:t xml:space="preserve"> применяемых установок, рационального распределения и использования электроэнергии;</w:t>
      </w:r>
    </w:p>
    <w:p w:rsidR="00DC7204" w:rsidRDefault="004A72F8">
      <w:pPr>
        <w:pStyle w:val="ConsPlusNormal"/>
        <w:ind w:firstLine="540"/>
        <w:jc w:val="both"/>
        <w:rPr>
          <w:color w:val="000000"/>
        </w:rPr>
      </w:pPr>
      <w:r>
        <w:rPr>
          <w:color w:val="000000"/>
        </w:rPr>
        <w:t>- эстетики элементов осветительных установок, их дизайна, качества материалов и изделий при их восприятии в дневное и ночное время.</w:t>
      </w:r>
    </w:p>
    <w:p w:rsidR="00DC7204" w:rsidRDefault="004A72F8">
      <w:pPr>
        <w:pStyle w:val="ConsPlusNormal"/>
        <w:ind w:firstLine="540"/>
        <w:jc w:val="both"/>
        <w:rPr>
          <w:color w:val="000000"/>
        </w:rPr>
      </w:pPr>
      <w:r>
        <w:rPr>
          <w:color w:val="000000"/>
        </w:rPr>
        <w:lastRenderedPageBreak/>
        <w:t>7.3.22.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территорий, осуществляют лица, на балансе и (или) содержании которых находятся данные объекты.</w:t>
      </w:r>
    </w:p>
    <w:p w:rsidR="00DC7204" w:rsidRDefault="004A72F8">
      <w:pPr>
        <w:pStyle w:val="ConsPlusNormal"/>
        <w:ind w:firstLine="540"/>
        <w:jc w:val="both"/>
        <w:rPr>
          <w:color w:val="000000"/>
        </w:rPr>
      </w:pPr>
      <w:r>
        <w:rPr>
          <w:color w:val="000000"/>
        </w:rPr>
        <w:t>7.3.23. Улицы, дороги, площади, мосты, пешеходные аллеи, общественные и рекреационные территории, территории жилых домов, территории промышленных и коммунальных организаций должны освещаться в темное время суток.</w:t>
      </w:r>
    </w:p>
    <w:p w:rsidR="00DC7204" w:rsidRDefault="004A72F8">
      <w:pPr>
        <w:pStyle w:val="ConsPlusNormal"/>
        <w:ind w:firstLine="540"/>
        <w:jc w:val="both"/>
        <w:rPr>
          <w:color w:val="000000"/>
        </w:rPr>
      </w:pPr>
      <w:r>
        <w:rPr>
          <w:color w:val="000000"/>
        </w:rPr>
        <w:t>Обязанность по освещению данных объектов возлагается на их собственников или уполномоченных собственником лиц.</w:t>
      </w:r>
    </w:p>
    <w:p w:rsidR="00DC7204" w:rsidRDefault="00DC7204">
      <w:pPr>
        <w:pStyle w:val="ConsPlusNormal"/>
        <w:jc w:val="both"/>
        <w:rPr>
          <w:color w:val="000000"/>
        </w:rPr>
      </w:pPr>
    </w:p>
    <w:p w:rsidR="00322FBB" w:rsidRDefault="004A72F8">
      <w:pPr>
        <w:pStyle w:val="ConsPlusNormal"/>
        <w:jc w:val="center"/>
        <w:rPr>
          <w:b/>
          <w:bCs/>
          <w:color w:val="000000"/>
        </w:rPr>
      </w:pPr>
      <w:r>
        <w:rPr>
          <w:b/>
          <w:bCs/>
          <w:color w:val="000000"/>
        </w:rPr>
        <w:t xml:space="preserve">Раздел 4. </w:t>
      </w:r>
    </w:p>
    <w:p w:rsidR="00DC7204" w:rsidRDefault="004A72F8">
      <w:pPr>
        <w:pStyle w:val="ConsPlusNormal"/>
        <w:jc w:val="center"/>
        <w:rPr>
          <w:b/>
          <w:bCs/>
          <w:color w:val="000000"/>
        </w:rPr>
      </w:pPr>
      <w:r>
        <w:rPr>
          <w:b/>
          <w:bCs/>
          <w:color w:val="000000"/>
        </w:rPr>
        <w:t>Малые архитектурные формы</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7.4.1. Малые архитектурные формы являются дополнительными элементами благоустройства территорий </w:t>
      </w:r>
      <w:r w:rsidR="003D509E">
        <w:rPr>
          <w:color w:val="000000"/>
        </w:rPr>
        <w:t>населённых пунктов</w:t>
      </w:r>
      <w:r>
        <w:rPr>
          <w:color w:val="000000"/>
        </w:rPr>
        <w:t>.</w:t>
      </w:r>
    </w:p>
    <w:p w:rsidR="00DC7204" w:rsidRDefault="004A72F8">
      <w:pPr>
        <w:pStyle w:val="ConsPlusNormal"/>
        <w:ind w:firstLine="540"/>
        <w:jc w:val="both"/>
        <w:rPr>
          <w:color w:val="000000"/>
        </w:rPr>
      </w:pPr>
      <w:r>
        <w:rPr>
          <w:color w:val="000000"/>
        </w:rPr>
        <w:t>К малым архитектурным формам относятся элементы монументально-декоративного искусства (скульптуры, обелиски, стелы); памятные доски, коммунально-бытовое и техническое оборудование, скамьи, а также игровое, спортивное, осветительное оборудование, афишные тумбы и информационные щиты, ограды, ворота, навесы, садово-парковые сооружения, фонтаны, каскады, бассейны, мостики, беседки, цветочницы, песочницы, вазоны, урны, декоративная и игровая скульптуры, лестницы, пандусы, балюстрады, таксофоны, банкоматы.</w:t>
      </w:r>
    </w:p>
    <w:p w:rsidR="00DC7204" w:rsidRDefault="004A72F8">
      <w:pPr>
        <w:pStyle w:val="ConsPlusNormal"/>
        <w:ind w:firstLine="540"/>
        <w:jc w:val="both"/>
        <w:rPr>
          <w:color w:val="000000"/>
        </w:rPr>
      </w:pPr>
      <w:r>
        <w:rPr>
          <w:color w:val="000000"/>
        </w:rPr>
        <w:t>7.4.2. Размещение малых архитектурных форм при новом строительстве (реконструкции) осуществляется в границах застраиваемого земельного участка в соответствии с градостроительным планом и проектной документацией.</w:t>
      </w:r>
    </w:p>
    <w:p w:rsidR="00DC7204" w:rsidRDefault="004A72F8">
      <w:pPr>
        <w:pStyle w:val="ConsPlusNormal"/>
        <w:ind w:firstLine="540"/>
        <w:jc w:val="both"/>
        <w:rPr>
          <w:color w:val="000000"/>
        </w:rPr>
      </w:pPr>
      <w:r>
        <w:rPr>
          <w:color w:val="000000"/>
        </w:rPr>
        <w:t>7.4.3. При проектировании и выборе малых архитектурных форм рекомендуется пользоваться каталогами сертифицированных изделий.</w:t>
      </w:r>
    </w:p>
    <w:p w:rsidR="00DC7204" w:rsidRDefault="004A72F8">
      <w:pPr>
        <w:pStyle w:val="ConsPlusNormal"/>
        <w:ind w:firstLine="540"/>
        <w:jc w:val="both"/>
        <w:rPr>
          <w:color w:val="000000"/>
        </w:rPr>
      </w:pPr>
      <w:r>
        <w:rPr>
          <w:color w:val="000000"/>
        </w:rPr>
        <w:t>7.4.4. В случае если выполнение земляных работ повлекло повреждение или перемещение малых архитектурных форм, нарушившие благоустройство, юридические лица независимо от их организационно-правовых форм, индивидуальные предприниматели, физические лица обеспечивают восстановление малых архитектурных форм в течение 3 (трех) дней с момента окончания земляных работ. При производстве земляных работ в ноябре-апреле допускается восстановление малых архитектурных форм в ближайший благоприятный период, но не позднее 1 сентября.</w:t>
      </w:r>
    </w:p>
    <w:p w:rsidR="00DC7204" w:rsidRDefault="004A72F8">
      <w:pPr>
        <w:pStyle w:val="ConsPlusNormal"/>
        <w:ind w:firstLine="540"/>
        <w:jc w:val="both"/>
        <w:rPr>
          <w:color w:val="000000"/>
        </w:rPr>
      </w:pPr>
      <w:r>
        <w:rPr>
          <w:color w:val="000000"/>
        </w:rPr>
        <w:t>7.4.5. К установке малых архитектурных форм предъявляются следующие требования:</w:t>
      </w:r>
    </w:p>
    <w:p w:rsidR="00DC7204" w:rsidRDefault="004A72F8">
      <w:pPr>
        <w:pStyle w:val="ConsPlusNormal"/>
        <w:ind w:firstLine="540"/>
        <w:jc w:val="both"/>
        <w:rPr>
          <w:color w:val="000000"/>
        </w:rPr>
      </w:pPr>
      <w:r>
        <w:rPr>
          <w:color w:val="000000"/>
        </w:rPr>
        <w:t>- соответствие характеру архитектурного и ландшафтного окружения элементов благоустройства территории;</w:t>
      </w:r>
    </w:p>
    <w:p w:rsidR="00DC7204" w:rsidRDefault="004A72F8">
      <w:pPr>
        <w:pStyle w:val="ConsPlusNormal"/>
        <w:ind w:firstLine="540"/>
        <w:jc w:val="both"/>
        <w:rPr>
          <w:color w:val="000000"/>
        </w:rPr>
      </w:pPr>
      <w:r>
        <w:rPr>
          <w:color w:val="000000"/>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C7204" w:rsidRDefault="004A72F8">
      <w:pPr>
        <w:pStyle w:val="ConsPlusNormal"/>
        <w:ind w:firstLine="540"/>
        <w:jc w:val="both"/>
        <w:rPr>
          <w:color w:val="000000"/>
        </w:rPr>
      </w:pPr>
      <w:r>
        <w:rPr>
          <w:color w:val="000000"/>
        </w:rPr>
        <w:t>- эстетичность, функциональность, прочность, надежность, безопасность конструкции.</w:t>
      </w:r>
    </w:p>
    <w:p w:rsidR="00DC7204" w:rsidRDefault="004A72F8">
      <w:pPr>
        <w:pStyle w:val="ConsPlusNormal"/>
        <w:ind w:firstLine="540"/>
        <w:jc w:val="both"/>
        <w:rPr>
          <w:color w:val="000000"/>
        </w:rPr>
      </w:pPr>
      <w:r>
        <w:rPr>
          <w:color w:val="000000"/>
        </w:rPr>
        <w:t>7.4.6.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C7204" w:rsidRDefault="004A72F8">
      <w:pPr>
        <w:pStyle w:val="ConsPlusNormal"/>
        <w:ind w:firstLine="540"/>
        <w:jc w:val="both"/>
        <w:rPr>
          <w:color w:val="000000"/>
        </w:rPr>
      </w:pPr>
      <w:r>
        <w:rPr>
          <w:color w:val="000000"/>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DC7204" w:rsidRDefault="004A72F8">
      <w:pPr>
        <w:pStyle w:val="ConsPlusNormal"/>
        <w:ind w:firstLine="540"/>
        <w:jc w:val="both"/>
        <w:rPr>
          <w:color w:val="000000"/>
        </w:rPr>
      </w:pPr>
      <w:r>
        <w:rPr>
          <w:color w:val="000000"/>
        </w:rPr>
        <w:t>Поверхности скамьи рекомендуется выполнять из прочного материала с различными видами водоустойчивой обработки.</w:t>
      </w:r>
    </w:p>
    <w:p w:rsidR="00DC7204" w:rsidRDefault="004A72F8">
      <w:pPr>
        <w:pStyle w:val="ConsPlusNormal"/>
        <w:ind w:firstLine="540"/>
        <w:jc w:val="both"/>
        <w:rPr>
          <w:color w:val="000000"/>
        </w:rPr>
      </w:pPr>
      <w:r>
        <w:rPr>
          <w:color w:val="000000"/>
        </w:rPr>
        <w:t>7.4.7. Малые архитектурные формы не должны перекрывать ширину тротуара.</w:t>
      </w:r>
    </w:p>
    <w:p w:rsidR="00DC7204" w:rsidRDefault="004A72F8">
      <w:pPr>
        <w:pStyle w:val="ConsPlusNormal"/>
        <w:ind w:firstLine="540"/>
        <w:jc w:val="both"/>
        <w:rPr>
          <w:color w:val="000000"/>
        </w:rPr>
      </w:pPr>
      <w:r>
        <w:rPr>
          <w:color w:val="000000"/>
        </w:rPr>
        <w:t xml:space="preserve">7.4.8. Ответственность за состояние малых архитектурных форм несут их собственники </w:t>
      </w:r>
      <w:r>
        <w:rPr>
          <w:color w:val="000000"/>
        </w:rPr>
        <w:lastRenderedPageBreak/>
        <w:t>(балансодержатели), которые обязаны:</w:t>
      </w:r>
    </w:p>
    <w:p w:rsidR="00DC7204" w:rsidRDefault="004A72F8">
      <w:pPr>
        <w:pStyle w:val="ConsPlusNormal"/>
        <w:ind w:firstLine="540"/>
        <w:jc w:val="both"/>
        <w:rPr>
          <w:color w:val="000000"/>
        </w:rPr>
      </w:pPr>
      <w:r>
        <w:rPr>
          <w:color w:val="000000"/>
        </w:rPr>
        <w:t>-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DC7204" w:rsidRDefault="004A72F8">
      <w:pPr>
        <w:pStyle w:val="ConsPlusNormal"/>
        <w:ind w:firstLine="540"/>
        <w:jc w:val="both"/>
        <w:rPr>
          <w:color w:val="000000"/>
        </w:rPr>
      </w:pPr>
      <w:r>
        <w:rPr>
          <w:color w:val="000000"/>
        </w:rPr>
        <w:t>- выполнять работы по своевременному ремонту, замене, очистке от грязи малых архитектурных форм, ежегодно выполнять замену песка в песочницах;</w:t>
      </w:r>
    </w:p>
    <w:p w:rsidR="00DC7204" w:rsidRDefault="004A72F8">
      <w:pPr>
        <w:pStyle w:val="ConsPlusNormal"/>
        <w:ind w:firstLine="540"/>
        <w:jc w:val="both"/>
        <w:rPr>
          <w:color w:val="000000"/>
        </w:rPr>
      </w:pPr>
      <w:r>
        <w:rPr>
          <w:color w:val="000000"/>
        </w:rPr>
        <w:t>- выполнять работы по очистке подходов к малым архитектурным формам (скамейкам, урнам, качелям и др.) и территорий вокруг них от снега и наледи.</w:t>
      </w:r>
    </w:p>
    <w:p w:rsidR="00DC7204" w:rsidRDefault="004A72F8">
      <w:pPr>
        <w:pStyle w:val="ConsPlusNormal"/>
        <w:ind w:firstLine="540"/>
        <w:jc w:val="both"/>
        <w:rPr>
          <w:color w:val="000000"/>
        </w:rPr>
      </w:pPr>
      <w:r>
        <w:rPr>
          <w:color w:val="000000"/>
        </w:rPr>
        <w:t>-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DC7204" w:rsidRDefault="004A72F8">
      <w:pPr>
        <w:pStyle w:val="ConsPlusNormal"/>
        <w:ind w:firstLine="540"/>
        <w:jc w:val="both"/>
        <w:rPr>
          <w:color w:val="000000"/>
        </w:rPr>
      </w:pPr>
      <w:r>
        <w:rPr>
          <w:color w:val="000000"/>
        </w:rPr>
        <w:t>7.4.9.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DC7204" w:rsidRDefault="004A72F8">
      <w:pPr>
        <w:pStyle w:val="ConsPlusNormal"/>
        <w:ind w:firstLine="540"/>
        <w:jc w:val="both"/>
        <w:rPr>
          <w:color w:val="000000"/>
        </w:rPr>
      </w:pPr>
      <w:r>
        <w:rPr>
          <w:color w:val="000000"/>
        </w:rPr>
        <w:t>7.4.10. Для содержания цветочных ваз и урн в надлежащем состоянии должны быть обеспечены:</w:t>
      </w:r>
    </w:p>
    <w:p w:rsidR="00DC7204" w:rsidRDefault="004A72F8">
      <w:pPr>
        <w:pStyle w:val="ConsPlusNormal"/>
        <w:ind w:firstLine="540"/>
        <w:jc w:val="both"/>
        <w:rPr>
          <w:color w:val="000000"/>
        </w:rPr>
      </w:pPr>
      <w:r>
        <w:rPr>
          <w:color w:val="000000"/>
        </w:rPr>
        <w:t>- ремонт поврежденных элементов;</w:t>
      </w:r>
    </w:p>
    <w:p w:rsidR="00DC7204" w:rsidRDefault="004A72F8">
      <w:pPr>
        <w:pStyle w:val="ConsPlusNormal"/>
        <w:ind w:firstLine="540"/>
        <w:jc w:val="both"/>
        <w:rPr>
          <w:color w:val="000000"/>
        </w:rPr>
      </w:pPr>
      <w:r>
        <w:rPr>
          <w:color w:val="000000"/>
        </w:rPr>
        <w:t>- удаление подтеков и грязи;</w:t>
      </w:r>
    </w:p>
    <w:p w:rsidR="00DC7204" w:rsidRDefault="004A72F8">
      <w:pPr>
        <w:pStyle w:val="ConsPlusNormal"/>
        <w:ind w:firstLine="540"/>
        <w:jc w:val="both"/>
        <w:rPr>
          <w:color w:val="000000"/>
        </w:rPr>
      </w:pPr>
      <w:r>
        <w:rPr>
          <w:color w:val="000000"/>
        </w:rPr>
        <w:t>- удаление мусора, отцветших соцветий и цветов, засохших листьев.</w:t>
      </w:r>
    </w:p>
    <w:p w:rsidR="00DC7204" w:rsidRDefault="004A72F8">
      <w:pPr>
        <w:pStyle w:val="ConsPlusNormal"/>
        <w:ind w:firstLine="540"/>
        <w:jc w:val="both"/>
        <w:rPr>
          <w:color w:val="000000"/>
        </w:rPr>
      </w:pPr>
      <w:r>
        <w:rPr>
          <w:color w:val="000000"/>
        </w:rPr>
        <w:t>7.4.11. Ограждения необходимо содержать в исправном техническом состоянии, очищать от старого покрытия и производить окраску не реже одного раза в год.</w:t>
      </w:r>
    </w:p>
    <w:p w:rsidR="00DC7204" w:rsidRDefault="004A72F8">
      <w:pPr>
        <w:pStyle w:val="ConsPlusNormal"/>
        <w:ind w:firstLine="540"/>
        <w:jc w:val="both"/>
        <w:rPr>
          <w:color w:val="000000"/>
        </w:rPr>
      </w:pPr>
      <w:r>
        <w:rPr>
          <w:color w:val="000000"/>
        </w:rPr>
        <w:t>7.4.12.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DC7204" w:rsidRDefault="004A72F8">
      <w:pPr>
        <w:pStyle w:val="ConsPlusNormal"/>
        <w:ind w:firstLine="540"/>
        <w:jc w:val="both"/>
        <w:rPr>
          <w:color w:val="000000"/>
        </w:rPr>
      </w:pPr>
      <w:r>
        <w:rPr>
          <w:color w:val="000000"/>
        </w:rPr>
        <w:t>7.4.13. Ответственность за состояние и эксплуатацию фонтанов возлагается на собственников (балансодержателей) этих объектов.</w:t>
      </w:r>
    </w:p>
    <w:p w:rsidR="00DC7204" w:rsidRDefault="004A72F8">
      <w:pPr>
        <w:pStyle w:val="ConsPlusNormal"/>
        <w:ind w:firstLine="540"/>
        <w:jc w:val="both"/>
        <w:rPr>
          <w:color w:val="000000"/>
        </w:rPr>
      </w:pPr>
      <w:r>
        <w:rPr>
          <w:color w:val="000000"/>
        </w:rPr>
        <w:t>Сроки включения фонтанов, режимы их работы, график промывки и очистки чаш, технологические перерывы и окончание работы определяются их собственником.</w:t>
      </w:r>
    </w:p>
    <w:p w:rsidR="00DC7204" w:rsidRDefault="004A72F8">
      <w:pPr>
        <w:pStyle w:val="ConsPlusNormal"/>
        <w:ind w:firstLine="540"/>
        <w:jc w:val="both"/>
        <w:rPr>
          <w:color w:val="000000"/>
        </w:rPr>
      </w:pPr>
      <w:r>
        <w:rPr>
          <w:color w:val="000000"/>
        </w:rPr>
        <w:t>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DC7204" w:rsidRDefault="004A72F8">
      <w:pPr>
        <w:pStyle w:val="ConsPlusNormal"/>
        <w:ind w:firstLine="540"/>
        <w:jc w:val="both"/>
        <w:rPr>
          <w:color w:val="000000"/>
        </w:rPr>
      </w:pPr>
      <w:r>
        <w:rPr>
          <w:color w:val="000000"/>
        </w:rPr>
        <w:t>7.4.14. Купаться в фонтанах запрещено.</w:t>
      </w:r>
    </w:p>
    <w:p w:rsidR="00DC7204" w:rsidRDefault="004A72F8">
      <w:pPr>
        <w:pStyle w:val="ConsPlusNormal"/>
        <w:ind w:firstLine="540"/>
        <w:jc w:val="both"/>
        <w:rPr>
          <w:color w:val="000000"/>
        </w:rPr>
      </w:pPr>
      <w:r>
        <w:rPr>
          <w:color w:val="000000"/>
        </w:rPr>
        <w:t>7.4.15. Запрещается:</w:t>
      </w:r>
    </w:p>
    <w:p w:rsidR="00DC7204" w:rsidRDefault="004A72F8">
      <w:pPr>
        <w:pStyle w:val="ConsPlusNormal"/>
        <w:ind w:firstLine="540"/>
        <w:jc w:val="both"/>
        <w:rPr>
          <w:color w:val="000000"/>
        </w:rPr>
      </w:pPr>
      <w:r>
        <w:rPr>
          <w:color w:val="000000"/>
        </w:rPr>
        <w:t>-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DC7204" w:rsidRDefault="004A72F8">
      <w:pPr>
        <w:pStyle w:val="ConsPlusNormal"/>
        <w:ind w:firstLine="540"/>
        <w:jc w:val="both"/>
        <w:rPr>
          <w:color w:val="000000"/>
        </w:rPr>
      </w:pPr>
      <w:r>
        <w:rPr>
          <w:color w:val="000000"/>
        </w:rPr>
        <w:t>- использование малых архитектурных форм не по назначению.</w:t>
      </w:r>
    </w:p>
    <w:p w:rsidR="00DC7204" w:rsidRDefault="00DC7204">
      <w:pPr>
        <w:pStyle w:val="ConsPlusNormal"/>
        <w:jc w:val="both"/>
        <w:rPr>
          <w:color w:val="000000"/>
        </w:rPr>
      </w:pPr>
    </w:p>
    <w:p w:rsidR="00322FBB" w:rsidRDefault="004A72F8">
      <w:pPr>
        <w:pStyle w:val="ConsPlusNormal"/>
        <w:jc w:val="center"/>
        <w:rPr>
          <w:b/>
          <w:bCs/>
          <w:color w:val="000000"/>
        </w:rPr>
      </w:pPr>
      <w:r>
        <w:rPr>
          <w:b/>
          <w:bCs/>
          <w:color w:val="000000"/>
        </w:rPr>
        <w:t>Раздел 5.</w:t>
      </w:r>
    </w:p>
    <w:p w:rsidR="00DC7204" w:rsidRDefault="004A72F8">
      <w:pPr>
        <w:pStyle w:val="ConsPlusNormal"/>
        <w:jc w:val="center"/>
        <w:rPr>
          <w:b/>
          <w:bCs/>
          <w:color w:val="000000"/>
        </w:rPr>
      </w:pPr>
      <w:r>
        <w:rPr>
          <w:b/>
          <w:bCs/>
          <w:color w:val="000000"/>
        </w:rPr>
        <w:t xml:space="preserve"> Зеленые насаждения</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 xml:space="preserve">7.5.1. Градостроительная деятельность на территории </w:t>
      </w:r>
      <w:r w:rsidR="003D509E">
        <w:rPr>
          <w:color w:val="000000"/>
        </w:rPr>
        <w:t>населённых пунктов</w:t>
      </w:r>
      <w:r>
        <w:rPr>
          <w:color w:val="000000"/>
        </w:rPr>
        <w:t xml:space="preserve"> городского округа осуществляется, основываясь на принципе максимального сохранения зеленых насаждений.</w:t>
      </w:r>
    </w:p>
    <w:p w:rsidR="00DC7204" w:rsidRDefault="004A72F8">
      <w:pPr>
        <w:pStyle w:val="ConsPlusNormal"/>
        <w:ind w:firstLine="540"/>
        <w:jc w:val="both"/>
        <w:rPr>
          <w:color w:val="000000"/>
        </w:rPr>
      </w:pPr>
      <w:r>
        <w:rPr>
          <w:color w:val="000000"/>
        </w:rPr>
        <w:t xml:space="preserve">7.5.2. Создание новых объектов озеленения на территории </w:t>
      </w:r>
      <w:r w:rsidR="003D509E">
        <w:rPr>
          <w:color w:val="000000"/>
        </w:rPr>
        <w:t>населённых пунктов</w:t>
      </w:r>
      <w:r>
        <w:rPr>
          <w:color w:val="000000"/>
        </w:rPr>
        <w:t xml:space="preserve"> городского округа осуществляется в соответствии с Генеральными планами развития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Правилами землепользования и застройки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и СП 42.13330.2011. Свод правил. Градостроительство. Планировка и застройка городских и сельских </w:t>
      </w:r>
      <w:r w:rsidR="003D509E">
        <w:rPr>
          <w:color w:val="000000"/>
        </w:rPr>
        <w:t>населённых пунктов</w:t>
      </w:r>
      <w:r>
        <w:rPr>
          <w:color w:val="000000"/>
        </w:rPr>
        <w:t>. Актуализированная редакция СНиП 2.07.01-89, а также на основании проектов, утвержденных в установленном порядке.</w:t>
      </w:r>
    </w:p>
    <w:p w:rsidR="00DC7204" w:rsidRDefault="004A72F8">
      <w:pPr>
        <w:pStyle w:val="ConsPlusNormal"/>
        <w:ind w:firstLine="540"/>
        <w:jc w:val="both"/>
        <w:rPr>
          <w:color w:val="000000"/>
        </w:rPr>
      </w:pPr>
      <w:r>
        <w:rPr>
          <w:color w:val="000000"/>
        </w:rPr>
        <w:lastRenderedPageBreak/>
        <w:t xml:space="preserve">7.5.3. К зеленым насаждениям на территории </w:t>
      </w:r>
      <w:r w:rsidR="003D509E">
        <w:rPr>
          <w:color w:val="000000"/>
        </w:rPr>
        <w:t>населённых пунктов</w:t>
      </w:r>
      <w:r>
        <w:rPr>
          <w:color w:val="000000"/>
        </w:rPr>
        <w:t xml:space="preserve"> городского округа относятся:</w:t>
      </w:r>
    </w:p>
    <w:p w:rsidR="00DC7204" w:rsidRDefault="004A72F8">
      <w:pPr>
        <w:pStyle w:val="ConsPlusNormal"/>
        <w:ind w:firstLine="540"/>
        <w:jc w:val="both"/>
        <w:rPr>
          <w:color w:val="000000"/>
        </w:rPr>
      </w:pPr>
      <w:r>
        <w:rPr>
          <w:color w:val="000000"/>
        </w:rPr>
        <w:t>- древесно-кустарниковая растительность хвойных и лиственных пород на землях городского запаса, временно не вовлеченных в хозяйственный оборот;</w:t>
      </w:r>
    </w:p>
    <w:p w:rsidR="00DC7204" w:rsidRDefault="004A72F8">
      <w:pPr>
        <w:pStyle w:val="ConsPlusNormal"/>
        <w:ind w:firstLine="540"/>
        <w:jc w:val="both"/>
        <w:rPr>
          <w:color w:val="000000"/>
        </w:rPr>
      </w:pPr>
      <w:r>
        <w:rPr>
          <w:color w:val="000000"/>
        </w:rPr>
        <w:t>- зеленые насаждения общего пользования (в парках, скверах и т.д.);</w:t>
      </w:r>
    </w:p>
    <w:p w:rsidR="00DC7204" w:rsidRDefault="004A72F8">
      <w:pPr>
        <w:pStyle w:val="ConsPlusNormal"/>
        <w:ind w:firstLine="540"/>
        <w:jc w:val="both"/>
        <w:rPr>
          <w:color w:val="000000"/>
        </w:rPr>
      </w:pPr>
      <w:r>
        <w:rPr>
          <w:color w:val="000000"/>
        </w:rPr>
        <w:t>- зеленые насаждения ограниченного пользования (древесно-кустарниковая растительность хвойных и лиственных пород, расположенная на территориях предприятий, организаций, школ, детских садов, придомовых территорий микрорайонов, больниц и т.п.);</w:t>
      </w:r>
    </w:p>
    <w:p w:rsidR="00DC7204" w:rsidRDefault="004A72F8">
      <w:pPr>
        <w:pStyle w:val="ConsPlusNormal"/>
        <w:ind w:firstLine="540"/>
        <w:jc w:val="both"/>
        <w:rPr>
          <w:color w:val="000000"/>
        </w:rPr>
      </w:pPr>
      <w:r>
        <w:rPr>
          <w:color w:val="000000"/>
        </w:rPr>
        <w:t>- зеленые насаждения специального назначения (санитарно-защитные зоны и т.д.);</w:t>
      </w:r>
    </w:p>
    <w:p w:rsidR="00DC7204" w:rsidRDefault="004A72F8">
      <w:pPr>
        <w:pStyle w:val="ConsPlusNormal"/>
        <w:ind w:firstLine="540"/>
        <w:jc w:val="both"/>
        <w:rPr>
          <w:color w:val="000000"/>
        </w:rPr>
      </w:pPr>
      <w:r>
        <w:rPr>
          <w:color w:val="000000"/>
        </w:rPr>
        <w:t>7.5.4. Функции исполнителя по надлежащему уходу и содержанию зеленых насаждений общего пользования выполняют собственники зданий (включая многоквартирные дома), строений, сооружений, и (или) уполномоченные ими лица.</w:t>
      </w:r>
    </w:p>
    <w:p w:rsidR="00DC7204" w:rsidRDefault="004A72F8">
      <w:pPr>
        <w:pStyle w:val="ConsPlusNormal"/>
        <w:ind w:firstLine="540"/>
        <w:jc w:val="both"/>
        <w:rPr>
          <w:color w:val="000000"/>
        </w:rPr>
      </w:pPr>
      <w:r>
        <w:rPr>
          <w:color w:val="000000"/>
        </w:rPr>
        <w:t>Собственники зданий (включая многоквартирные дома), строений, сооружений, и (или) уполномоченные ими лица обязаны обеспечить надлежащий уход и содержать зеленых насаждений на своих территориях, а также:</w:t>
      </w:r>
    </w:p>
    <w:p w:rsidR="00DC7204" w:rsidRDefault="004A72F8">
      <w:pPr>
        <w:pStyle w:val="ConsPlusNormal"/>
        <w:ind w:firstLine="540"/>
        <w:jc w:val="both"/>
        <w:rPr>
          <w:color w:val="000000"/>
        </w:rPr>
      </w:pPr>
      <w:r>
        <w:rPr>
          <w:color w:val="000000"/>
        </w:rPr>
        <w:t>- планируют и финансируют проведение работ по озеленению;</w:t>
      </w:r>
    </w:p>
    <w:p w:rsidR="00DC7204" w:rsidRDefault="004A72F8">
      <w:pPr>
        <w:pStyle w:val="ConsPlusNormal"/>
        <w:ind w:firstLine="540"/>
        <w:jc w:val="both"/>
        <w:rPr>
          <w:color w:val="000000"/>
        </w:rPr>
      </w:pPr>
      <w:r>
        <w:rPr>
          <w:color w:val="000000"/>
        </w:rPr>
        <w:t>- обеспечивают сохранность зеленых насаждений.</w:t>
      </w:r>
    </w:p>
    <w:p w:rsidR="00DC7204" w:rsidRDefault="004A72F8">
      <w:pPr>
        <w:pStyle w:val="ConsPlusNormal"/>
        <w:ind w:firstLine="540"/>
        <w:jc w:val="both"/>
        <w:rPr>
          <w:color w:val="000000"/>
        </w:rPr>
      </w:pPr>
      <w:r>
        <w:rPr>
          <w:color w:val="000000"/>
        </w:rPr>
        <w:t>7.5.5.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w:t>
      </w:r>
    </w:p>
    <w:p w:rsidR="00DC7204" w:rsidRDefault="004A72F8">
      <w:pPr>
        <w:pStyle w:val="ConsPlusNormal"/>
        <w:ind w:firstLine="540"/>
        <w:jc w:val="both"/>
        <w:rPr>
          <w:color w:val="000000"/>
        </w:rPr>
      </w:pPr>
      <w:r>
        <w:rPr>
          <w:color w:val="000000"/>
        </w:rPr>
        <w:t>7.5.6. Охране подлежат все зеленые насаждения, расположенные на территории городского округа (</w:t>
      </w:r>
      <w:r w:rsidR="003D509E">
        <w:rPr>
          <w:color w:val="000000"/>
        </w:rPr>
        <w:t>населённых пунктов</w:t>
      </w:r>
      <w:r>
        <w:rPr>
          <w:color w:val="000000"/>
        </w:rPr>
        <w:t>), независимо от форм собственности на земельные участки, на которых эти насаждения расположены.</w:t>
      </w:r>
    </w:p>
    <w:p w:rsidR="00DC7204" w:rsidRDefault="004A72F8">
      <w:pPr>
        <w:pStyle w:val="ConsPlusNormal"/>
        <w:ind w:firstLine="540"/>
        <w:jc w:val="both"/>
        <w:rPr>
          <w:color w:val="000000"/>
        </w:rPr>
      </w:pPr>
      <w:r>
        <w:rPr>
          <w:color w:val="000000"/>
        </w:rPr>
        <w:t>7.5.7. Юридические лица независимо от их организационно-правовых форм, индивидуальные предприниматели, физические лица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DC7204" w:rsidRDefault="004A72F8">
      <w:pPr>
        <w:pStyle w:val="ConsPlusNormal"/>
        <w:ind w:firstLine="540"/>
        <w:jc w:val="both"/>
        <w:rPr>
          <w:color w:val="000000"/>
        </w:rPr>
      </w:pPr>
      <w:r>
        <w:rPr>
          <w:color w:val="000000"/>
        </w:rPr>
        <w:t>7.5.8. Озеленение территорий перспективной застройки, создание лесопарков из естественных насаждений деревьев и кустарников хвойных и лиственных пород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w:t>
      </w:r>
    </w:p>
    <w:p w:rsidR="00DC7204" w:rsidRDefault="004A72F8">
      <w:pPr>
        <w:pStyle w:val="ConsPlusNormal"/>
        <w:ind w:firstLine="540"/>
        <w:jc w:val="both"/>
        <w:rPr>
          <w:color w:val="000000"/>
        </w:rPr>
      </w:pPr>
      <w:r>
        <w:rPr>
          <w:color w:val="000000"/>
        </w:rPr>
        <w:t>7.5.9. Ответственными за содержание зеленых насаждений и за их уход на объектах озеленения территорий общего пользования (парки, скверы, сады, бульвары, уличное и др. озеленение) является муниципальное у</w:t>
      </w:r>
      <w:r w:rsidR="001A3FBD">
        <w:rPr>
          <w:color w:val="000000"/>
        </w:rPr>
        <w:t>нитарное предприятие</w:t>
      </w:r>
      <w:r>
        <w:rPr>
          <w:color w:val="000000"/>
        </w:rPr>
        <w:t xml:space="preserve"> "</w:t>
      </w:r>
      <w:r w:rsidR="001A3FBD">
        <w:rPr>
          <w:color w:val="000000"/>
        </w:rPr>
        <w:t>Коммунальник</w:t>
      </w:r>
      <w:r>
        <w:rPr>
          <w:color w:val="000000"/>
        </w:rPr>
        <w:t>", если иное не предусмотрено действующим законодательством или договором. Организации различных форм собственности, индивидуальные предприниматели и граждане, имеющие в собственности земельные участки, на которых расположены зеленые насаждения, осуществляют их содержание за счет собственных средств.</w:t>
      </w:r>
    </w:p>
    <w:p w:rsidR="00DC7204" w:rsidRDefault="004A72F8">
      <w:pPr>
        <w:pStyle w:val="ConsPlusNormal"/>
        <w:ind w:firstLine="540"/>
        <w:jc w:val="both"/>
        <w:rPr>
          <w:color w:val="000000"/>
        </w:rPr>
      </w:pPr>
      <w:r>
        <w:rPr>
          <w:color w:val="000000"/>
        </w:rPr>
        <w:t>7.5.9.1. Ответственные за содержание зеленых насаждений обязаны:</w:t>
      </w:r>
    </w:p>
    <w:p w:rsidR="00DC7204" w:rsidRDefault="004A72F8">
      <w:pPr>
        <w:pStyle w:val="ConsPlusNormal"/>
        <w:ind w:firstLine="540"/>
        <w:jc w:val="both"/>
        <w:rPr>
          <w:color w:val="000000"/>
        </w:rPr>
      </w:pPr>
      <w:r>
        <w:rPr>
          <w:color w:val="000000"/>
        </w:rPr>
        <w:t>а) обеспечивать регулярные работы по уходу за зелеными насаждениями в соответствии с требованиями регламентов, правил и норм;</w:t>
      </w:r>
    </w:p>
    <w:p w:rsidR="00DC7204" w:rsidRDefault="004A72F8">
      <w:pPr>
        <w:pStyle w:val="ConsPlusNormal"/>
        <w:ind w:firstLine="540"/>
        <w:jc w:val="both"/>
        <w:rPr>
          <w:color w:val="000000"/>
        </w:rPr>
      </w:pPr>
      <w:r>
        <w:rPr>
          <w:color w:val="000000"/>
        </w:rPr>
        <w:t xml:space="preserve">б) обеспечивать удаление (снос) аварийных, </w:t>
      </w:r>
      <w:proofErr w:type="spellStart"/>
      <w:r>
        <w:rPr>
          <w:color w:val="000000"/>
        </w:rPr>
        <w:t>старовозрастных</w:t>
      </w:r>
      <w:proofErr w:type="spellEnd"/>
      <w:r>
        <w:rPr>
          <w:color w:val="000000"/>
        </w:rPr>
        <w:t>,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DC7204" w:rsidRDefault="004A72F8">
      <w:pPr>
        <w:pStyle w:val="ConsPlusNormal"/>
        <w:ind w:firstLine="540"/>
        <w:jc w:val="both"/>
        <w:rPr>
          <w:color w:val="000000"/>
        </w:rPr>
      </w:pPr>
      <w:r>
        <w:rPr>
          <w:color w:val="000000"/>
        </w:rPr>
        <w:t>в) поддерживать на участках озеленения чистоту и порядок, не допускать их засорения бытовыми и промышленными отходами;</w:t>
      </w:r>
    </w:p>
    <w:p w:rsidR="00DC7204" w:rsidRDefault="004A72F8">
      <w:pPr>
        <w:pStyle w:val="ConsPlusNormal"/>
        <w:ind w:firstLine="540"/>
        <w:jc w:val="both"/>
        <w:rPr>
          <w:color w:val="000000"/>
        </w:rPr>
      </w:pPr>
      <w:r>
        <w:rPr>
          <w:color w:val="000000"/>
        </w:rPr>
        <w:t>г) своевременно проводить мероприятия по выявлению и борьбе с вредителями и возбудителями заболеваний зеленых насаждений;</w:t>
      </w:r>
    </w:p>
    <w:p w:rsidR="00DC7204" w:rsidRDefault="004A72F8">
      <w:pPr>
        <w:pStyle w:val="ConsPlusNormal"/>
        <w:ind w:firstLine="540"/>
        <w:jc w:val="both"/>
        <w:rPr>
          <w:color w:val="000000"/>
        </w:rPr>
      </w:pPr>
      <w:r>
        <w:rPr>
          <w:color w:val="000000"/>
        </w:rPr>
        <w:t xml:space="preserve">д) проводить обрезку кроны деревьев и кустарников в целях исключения контакта ветвей деревьев с проводами воздушных линий электропередач, а также закрытия или адресных таблиц домов, дорожных знаков, стрижку живой изгороди, не приводящую к </w:t>
      </w:r>
      <w:r>
        <w:rPr>
          <w:color w:val="000000"/>
        </w:rPr>
        <w:lastRenderedPageBreak/>
        <w:t>потере декоративности и жизнеспособности зеленых насаждений;</w:t>
      </w:r>
    </w:p>
    <w:p w:rsidR="00DC7204" w:rsidRDefault="004A72F8">
      <w:pPr>
        <w:pStyle w:val="ConsPlusNormal"/>
        <w:ind w:firstLine="540"/>
        <w:jc w:val="both"/>
        <w:rPr>
          <w:color w:val="000000"/>
        </w:rPr>
      </w:pPr>
      <w:r>
        <w:rPr>
          <w:color w:val="000000"/>
        </w:rPr>
        <w:t>е)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C7204" w:rsidRDefault="004A72F8">
      <w:pPr>
        <w:pStyle w:val="ConsPlusNormal"/>
        <w:ind w:firstLine="540"/>
        <w:jc w:val="both"/>
        <w:rPr>
          <w:color w:val="000000"/>
        </w:rPr>
      </w:pPr>
      <w:r>
        <w:rPr>
          <w:color w:val="000000"/>
        </w:rPr>
        <w:t>ж) при организации строительно-монтажных, ремонтных, земельно-планировочных работ в зоне произрастания зеленых насаждений принимать меры по их сбережению:</w:t>
      </w:r>
    </w:p>
    <w:p w:rsidR="00DC7204" w:rsidRDefault="004A72F8">
      <w:pPr>
        <w:pStyle w:val="ConsPlusNormal"/>
        <w:ind w:firstLine="540"/>
        <w:jc w:val="both"/>
        <w:rPr>
          <w:color w:val="000000"/>
        </w:rPr>
      </w:pPr>
      <w:r>
        <w:rPr>
          <w:color w:val="000000"/>
        </w:rPr>
        <w:t>- ограждать деревья и кустарники, производить охранительную обвязку стволов деревьев и связывание кроны кустарников;</w:t>
      </w:r>
    </w:p>
    <w:p w:rsidR="00DC7204" w:rsidRDefault="004A72F8">
      <w:pPr>
        <w:pStyle w:val="ConsPlusNormal"/>
        <w:ind w:firstLine="540"/>
        <w:jc w:val="both"/>
        <w:rPr>
          <w:color w:val="000000"/>
        </w:rPr>
      </w:pPr>
      <w:r>
        <w:rPr>
          <w:color w:val="000000"/>
        </w:rPr>
        <w:t>- не допускать обнажения и повреждения корневой системы деревьев и кустарников;</w:t>
      </w:r>
    </w:p>
    <w:p w:rsidR="00DC7204" w:rsidRDefault="004A72F8">
      <w:pPr>
        <w:pStyle w:val="ConsPlusNormal"/>
        <w:ind w:firstLine="540"/>
        <w:jc w:val="both"/>
        <w:rPr>
          <w:color w:val="000000"/>
        </w:rPr>
      </w:pPr>
      <w:r>
        <w:rPr>
          <w:color w:val="000000"/>
        </w:rPr>
        <w:t>- не допускать засыпку деревьев и кустарников грунтом и строительным мусором;</w:t>
      </w:r>
    </w:p>
    <w:p w:rsidR="00DC7204" w:rsidRDefault="004A72F8">
      <w:pPr>
        <w:pStyle w:val="ConsPlusNormal"/>
        <w:ind w:firstLine="540"/>
        <w:jc w:val="both"/>
        <w:rPr>
          <w:color w:val="000000"/>
        </w:rPr>
      </w:pPr>
      <w:r>
        <w:rPr>
          <w:color w:val="000000"/>
        </w:rPr>
        <w:t>- деревья и кустарники, годные для пересадки, выкапывать и использовать при озеленении данного или другого объекта.</w:t>
      </w:r>
    </w:p>
    <w:p w:rsidR="00DC7204" w:rsidRDefault="004A72F8">
      <w:pPr>
        <w:pStyle w:val="ConsPlusNormal"/>
        <w:ind w:firstLine="540"/>
        <w:jc w:val="both"/>
        <w:rPr>
          <w:color w:val="000000"/>
        </w:rPr>
      </w:pPr>
      <w:r>
        <w:rPr>
          <w:color w:val="000000"/>
        </w:rPr>
        <w:t xml:space="preserve">7.5.10. На территории </w:t>
      </w:r>
      <w:r w:rsidR="003D509E">
        <w:rPr>
          <w:color w:val="000000"/>
        </w:rPr>
        <w:t>населённых пунктов</w:t>
      </w:r>
      <w:r>
        <w:rPr>
          <w:color w:val="000000"/>
        </w:rPr>
        <w:t xml:space="preserve"> городского округа запрещается:</w:t>
      </w:r>
    </w:p>
    <w:p w:rsidR="00DC7204" w:rsidRDefault="004A72F8">
      <w:pPr>
        <w:pStyle w:val="ConsPlusNormal"/>
        <w:ind w:firstLine="540"/>
        <w:jc w:val="both"/>
        <w:rPr>
          <w:color w:val="000000"/>
        </w:rPr>
      </w:pPr>
      <w:r>
        <w:rPr>
          <w:color w:val="000000"/>
        </w:rPr>
        <w:t>- повреждать и уничтожать зеленые насаждения, газоны, цветочные клумбы;</w:t>
      </w:r>
    </w:p>
    <w:p w:rsidR="00DC7204" w:rsidRDefault="004A72F8">
      <w:pPr>
        <w:pStyle w:val="ConsPlusNormal"/>
        <w:ind w:firstLine="540"/>
        <w:jc w:val="both"/>
        <w:rPr>
          <w:color w:val="000000"/>
        </w:rPr>
      </w:pPr>
      <w:r>
        <w:rPr>
          <w:color w:val="000000"/>
        </w:rPr>
        <w:t>-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DC7204" w:rsidRDefault="004A72F8">
      <w:pPr>
        <w:pStyle w:val="ConsPlusNormal"/>
        <w:ind w:firstLine="540"/>
        <w:jc w:val="both"/>
        <w:rPr>
          <w:color w:val="000000"/>
        </w:rPr>
      </w:pPr>
      <w:r>
        <w:rPr>
          <w:color w:val="000000"/>
        </w:rPr>
        <w:t>- сбрасывать снег с крыш на участки, занятые зелеными насаждениями, без принятия мер, обеспечивающих сохранность деревьев и кустарников;</w:t>
      </w:r>
    </w:p>
    <w:p w:rsidR="00DC7204" w:rsidRDefault="004A72F8">
      <w:pPr>
        <w:pStyle w:val="ConsPlusNormal"/>
        <w:ind w:firstLine="540"/>
        <w:jc w:val="both"/>
        <w:rPr>
          <w:color w:val="000000"/>
        </w:rPr>
      </w:pPr>
      <w:r>
        <w:rPr>
          <w:color w:val="000000"/>
        </w:rPr>
        <w:t>- допускать касание ветвей деревьев проводов воздушных линий электропередач, закрытие ими адресных таблиц домов, дорожных знаков;</w:t>
      </w:r>
    </w:p>
    <w:p w:rsidR="00DC7204" w:rsidRDefault="004A72F8">
      <w:pPr>
        <w:pStyle w:val="ConsPlusNormal"/>
        <w:ind w:firstLine="540"/>
        <w:jc w:val="both"/>
        <w:rPr>
          <w:color w:val="000000"/>
        </w:rPr>
      </w:pPr>
      <w:r>
        <w:rPr>
          <w:color w:val="000000"/>
        </w:rPr>
        <w:t>- сжигать опавшую листву и сухую траву, совершать иные действия, создающие пожароопасную обстановку;</w:t>
      </w:r>
    </w:p>
    <w:p w:rsidR="00DC7204" w:rsidRDefault="004A72F8">
      <w:pPr>
        <w:pStyle w:val="ConsPlusNormal"/>
        <w:ind w:firstLine="540"/>
        <w:jc w:val="both"/>
        <w:rPr>
          <w:color w:val="000000"/>
        </w:rPr>
      </w:pPr>
      <w:r>
        <w:rPr>
          <w:color w:val="000000"/>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DC7204" w:rsidRDefault="004A72F8">
      <w:pPr>
        <w:pStyle w:val="ConsPlusNormal"/>
        <w:ind w:firstLine="540"/>
        <w:jc w:val="both"/>
        <w:rPr>
          <w:color w:val="000000"/>
        </w:rPr>
      </w:pPr>
      <w:r>
        <w:rPr>
          <w:color w:val="000000"/>
        </w:rPr>
        <w:t>- устанавливать рекламные щиты, опоры освещения на расстоянии менее 3 м от стволов деревьев;</w:t>
      </w:r>
    </w:p>
    <w:p w:rsidR="00DC7204" w:rsidRDefault="004A72F8">
      <w:pPr>
        <w:pStyle w:val="ConsPlusNormal"/>
        <w:ind w:firstLine="540"/>
        <w:jc w:val="both"/>
        <w:rPr>
          <w:color w:val="000000"/>
        </w:rPr>
      </w:pPr>
      <w:r>
        <w:rPr>
          <w:color w:val="000000"/>
        </w:rPr>
        <w:t>- оставлять пни после проведения работ по вырубке деревьев;</w:t>
      </w:r>
    </w:p>
    <w:p w:rsidR="00DC7204" w:rsidRDefault="004A72F8">
      <w:pPr>
        <w:pStyle w:val="ConsPlusNormal"/>
        <w:ind w:firstLine="540"/>
        <w:jc w:val="both"/>
        <w:rPr>
          <w:color w:val="000000"/>
        </w:rPr>
      </w:pPr>
      <w:r>
        <w:rPr>
          <w:color w:val="000000"/>
        </w:rPr>
        <w:t>- добывать из деревьев сок, смолу, делать надрезы и надписи на стволах и ветвях деревьев;</w:t>
      </w:r>
    </w:p>
    <w:p w:rsidR="00DC7204" w:rsidRDefault="004A72F8">
      <w:pPr>
        <w:pStyle w:val="ConsPlusNormal"/>
        <w:ind w:firstLine="540"/>
        <w:jc w:val="both"/>
        <w:rPr>
          <w:color w:val="000000"/>
        </w:rPr>
      </w:pPr>
      <w:r>
        <w:rPr>
          <w:color w:val="000000"/>
        </w:rPr>
        <w:t>-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DC7204" w:rsidRDefault="004A72F8">
      <w:pPr>
        <w:pStyle w:val="ConsPlusNormal"/>
        <w:ind w:firstLine="540"/>
        <w:jc w:val="both"/>
        <w:rPr>
          <w:color w:val="000000"/>
        </w:rPr>
      </w:pPr>
      <w:r>
        <w:rPr>
          <w:color w:val="000000"/>
        </w:rPr>
        <w:t>7.5.11. На земельных участках с зелеными насаждениями, находящихся в муниципальной собственности и расположенных на территориях общего пользования, запрещается:</w:t>
      </w:r>
    </w:p>
    <w:p w:rsidR="00DC7204" w:rsidRDefault="004A72F8">
      <w:pPr>
        <w:pStyle w:val="ConsPlusNormal"/>
        <w:ind w:firstLine="540"/>
        <w:jc w:val="both"/>
        <w:rPr>
          <w:color w:val="000000"/>
        </w:rPr>
      </w:pPr>
      <w:r>
        <w:rPr>
          <w:color w:val="000000"/>
        </w:rPr>
        <w:t xml:space="preserve">- устройство катков, организация игр (в </w:t>
      </w:r>
      <w:proofErr w:type="spellStart"/>
      <w:r>
        <w:rPr>
          <w:color w:val="000000"/>
        </w:rPr>
        <w:t>т.ч</w:t>
      </w:r>
      <w:proofErr w:type="spellEnd"/>
      <w:r>
        <w:rPr>
          <w:color w:val="000000"/>
        </w:rPr>
        <w:t>. футбол, волейбол, городки), за исключением мест, специально отведенных для этих целей;</w:t>
      </w:r>
    </w:p>
    <w:p w:rsidR="00DC7204" w:rsidRDefault="004A72F8">
      <w:pPr>
        <w:pStyle w:val="ConsPlusNormal"/>
        <w:ind w:firstLine="540"/>
        <w:jc w:val="both"/>
        <w:rPr>
          <w:color w:val="000000"/>
        </w:rPr>
      </w:pPr>
      <w:r>
        <w:rPr>
          <w:color w:val="000000"/>
        </w:rPr>
        <w:t>- замусоривание, складирование отходов производства и потребления, предметов, оборудования, устройство несанкционированных свалок мусора;</w:t>
      </w:r>
    </w:p>
    <w:p w:rsidR="00DC7204" w:rsidRDefault="004A72F8">
      <w:pPr>
        <w:pStyle w:val="ConsPlusNormal"/>
        <w:ind w:firstLine="540"/>
        <w:jc w:val="both"/>
        <w:rPr>
          <w:color w:val="000000"/>
        </w:rPr>
      </w:pPr>
      <w:r>
        <w:rPr>
          <w:color w:val="000000"/>
        </w:rPr>
        <w:t>-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DC7204" w:rsidRDefault="004A72F8">
      <w:pPr>
        <w:pStyle w:val="ConsPlusNormal"/>
        <w:ind w:firstLine="540"/>
        <w:jc w:val="both"/>
        <w:rPr>
          <w:color w:val="000000"/>
        </w:rPr>
      </w:pPr>
      <w:r>
        <w:rPr>
          <w:color w:val="000000"/>
        </w:rPr>
        <w:t>- самовольная разработка песка, глины, растительного грунта;</w:t>
      </w:r>
    </w:p>
    <w:p w:rsidR="00DC7204" w:rsidRDefault="004A72F8">
      <w:pPr>
        <w:pStyle w:val="ConsPlusNormal"/>
        <w:ind w:firstLine="540"/>
        <w:jc w:val="both"/>
        <w:rPr>
          <w:color w:val="000000"/>
        </w:rPr>
      </w:pPr>
      <w:r>
        <w:rPr>
          <w:color w:val="000000"/>
        </w:rPr>
        <w:t>- самовольная разбивка огородов;</w:t>
      </w:r>
    </w:p>
    <w:p w:rsidR="00DC7204" w:rsidRDefault="004A72F8">
      <w:pPr>
        <w:pStyle w:val="ConsPlusNormal"/>
        <w:ind w:firstLine="540"/>
        <w:jc w:val="both"/>
        <w:rPr>
          <w:color w:val="000000"/>
        </w:rPr>
      </w:pPr>
      <w:r>
        <w:rPr>
          <w:color w:val="000000"/>
        </w:rPr>
        <w:t>-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DC7204" w:rsidRDefault="004A72F8">
      <w:pPr>
        <w:pStyle w:val="ConsPlusNormal"/>
        <w:ind w:firstLine="540"/>
        <w:jc w:val="both"/>
        <w:rPr>
          <w:color w:val="000000"/>
        </w:rPr>
      </w:pPr>
      <w:r>
        <w:rPr>
          <w:color w:val="000000"/>
        </w:rPr>
        <w:t xml:space="preserve">- подвешивание на деревьях гамаков, качелей, веревок для сушки белья, прикрепление рекламных щитов, электропроводов, </w:t>
      </w:r>
      <w:proofErr w:type="spellStart"/>
      <w:r>
        <w:rPr>
          <w:color w:val="000000"/>
        </w:rPr>
        <w:t>электрогирлянд</w:t>
      </w:r>
      <w:proofErr w:type="spellEnd"/>
      <w:r>
        <w:rPr>
          <w:color w:val="000000"/>
        </w:rPr>
        <w:t xml:space="preserve"> из лампочек, колючей проволоки и других ограждений, которые могут повредить зеленые насаждения;</w:t>
      </w:r>
    </w:p>
    <w:p w:rsidR="00DC7204" w:rsidRDefault="004A72F8">
      <w:pPr>
        <w:pStyle w:val="ConsPlusNormal"/>
        <w:ind w:firstLine="540"/>
        <w:jc w:val="both"/>
        <w:rPr>
          <w:color w:val="000000"/>
        </w:rPr>
      </w:pPr>
      <w:r>
        <w:rPr>
          <w:color w:val="000000"/>
        </w:rPr>
        <w:lastRenderedPageBreak/>
        <w:t>- разведение открытого огня с целью сжигания листьев и древесно-кустарниковых отходов;</w:t>
      </w:r>
    </w:p>
    <w:p w:rsidR="00DC7204" w:rsidRDefault="004A72F8">
      <w:pPr>
        <w:pStyle w:val="ConsPlusNormal"/>
        <w:ind w:firstLine="540"/>
        <w:jc w:val="both"/>
        <w:rPr>
          <w:color w:val="000000"/>
        </w:rPr>
      </w:pPr>
      <w:r>
        <w:rPr>
          <w:color w:val="000000"/>
        </w:rPr>
        <w:t>- сливание хозяйственно-фекальных и промышленных канализационных стоков, химических веществ;</w:t>
      </w:r>
    </w:p>
    <w:p w:rsidR="00DC7204" w:rsidRDefault="004A72F8">
      <w:pPr>
        <w:pStyle w:val="ConsPlusNormal"/>
        <w:ind w:firstLine="540"/>
        <w:jc w:val="both"/>
        <w:rPr>
          <w:color w:val="000000"/>
        </w:rPr>
      </w:pPr>
      <w:r>
        <w:rPr>
          <w:color w:val="000000"/>
        </w:rPr>
        <w:t>- разорение муравейников, ловля и уничтожение птиц и животных;</w:t>
      </w:r>
    </w:p>
    <w:p w:rsidR="00DC7204" w:rsidRDefault="004A72F8">
      <w:pPr>
        <w:pStyle w:val="ConsPlusNormal"/>
        <w:ind w:firstLine="540"/>
        <w:jc w:val="both"/>
        <w:rPr>
          <w:color w:val="000000"/>
        </w:rPr>
      </w:pPr>
      <w:r>
        <w:rPr>
          <w:color w:val="000000"/>
        </w:rPr>
        <w:t>- проведение земляных работ для прокладки инженерных сетей и коммуникаций без согласования в установленном порядке.</w:t>
      </w:r>
    </w:p>
    <w:p w:rsidR="00DC7204" w:rsidRDefault="004A72F8">
      <w:pPr>
        <w:pStyle w:val="ConsPlusNormal"/>
        <w:ind w:firstLine="540"/>
        <w:jc w:val="both"/>
        <w:rPr>
          <w:color w:val="000000"/>
        </w:rPr>
      </w:pPr>
      <w:r>
        <w:rPr>
          <w:color w:val="000000"/>
        </w:rPr>
        <w:t>7.5.12. На газонах и цветниках, расположенных на земельных участках, находящихся в муниципальной собственности, запрещается:</w:t>
      </w:r>
    </w:p>
    <w:p w:rsidR="00DC7204" w:rsidRDefault="004A72F8">
      <w:pPr>
        <w:pStyle w:val="ConsPlusNormal"/>
        <w:ind w:firstLine="540"/>
        <w:jc w:val="both"/>
        <w:rPr>
          <w:color w:val="000000"/>
        </w:rPr>
      </w:pPr>
      <w:r>
        <w:rPr>
          <w:color w:val="000000"/>
        </w:rPr>
        <w:t>- складировать снег, лед и уличный смет;</w:t>
      </w:r>
    </w:p>
    <w:p w:rsidR="00DC7204" w:rsidRDefault="004A72F8">
      <w:pPr>
        <w:pStyle w:val="ConsPlusNormal"/>
        <w:ind w:firstLine="540"/>
        <w:jc w:val="both"/>
        <w:rPr>
          <w:color w:val="000000"/>
        </w:rPr>
      </w:pPr>
      <w:r>
        <w:rPr>
          <w:color w:val="000000"/>
        </w:rPr>
        <w:t>- ходить, сидеть и лежать (за исключением луговых газонов), рвать цветы;</w:t>
      </w:r>
    </w:p>
    <w:p w:rsidR="00DC7204" w:rsidRDefault="001A3FBD">
      <w:pPr>
        <w:pStyle w:val="ConsPlusNormal"/>
        <w:ind w:firstLine="540"/>
        <w:jc w:val="both"/>
        <w:rPr>
          <w:color w:val="000000"/>
        </w:rPr>
      </w:pPr>
      <w:r>
        <w:rPr>
          <w:color w:val="000000"/>
        </w:rPr>
        <w:t xml:space="preserve">- </w:t>
      </w:r>
      <w:r w:rsidRPr="00750DC8">
        <w:t>заезжать и ездить на транспортных средствах, велосипедах, лошадях, за исключением мест, специально отведенных для этих целей, а также проведение работ по обслуживанию данных объектов</w:t>
      </w:r>
      <w:r w:rsidR="004A72F8">
        <w:rPr>
          <w:color w:val="000000"/>
        </w:rPr>
        <w:t>;</w:t>
      </w:r>
    </w:p>
    <w:p w:rsidR="00DC7204" w:rsidRDefault="004A72F8">
      <w:pPr>
        <w:pStyle w:val="ConsPlusNormal"/>
        <w:ind w:firstLine="540"/>
        <w:jc w:val="both"/>
        <w:rPr>
          <w:color w:val="000000"/>
        </w:rPr>
      </w:pPr>
      <w:r>
        <w:rPr>
          <w:color w:val="000000"/>
        </w:rPr>
        <w:t>- добывать из деревьев сок, смолу, делать зарубки, надрезы, надписи.</w:t>
      </w:r>
    </w:p>
    <w:p w:rsidR="00DC7204" w:rsidRDefault="004A72F8">
      <w:pPr>
        <w:pStyle w:val="ConsPlusNormal"/>
        <w:ind w:firstLine="540"/>
        <w:jc w:val="both"/>
        <w:rPr>
          <w:color w:val="000000"/>
        </w:rPr>
      </w:pPr>
      <w:r>
        <w:rPr>
          <w:color w:val="000000"/>
        </w:rPr>
        <w:t>7.5.13. Порядок сноса и восстановления зеленых насаждений.</w:t>
      </w:r>
    </w:p>
    <w:p w:rsidR="00DC7204" w:rsidRDefault="004A72F8">
      <w:pPr>
        <w:pStyle w:val="Standard"/>
        <w:autoSpaceDE w:val="0"/>
        <w:ind w:firstLine="851"/>
        <w:jc w:val="both"/>
        <w:rPr>
          <w:color w:val="000000"/>
        </w:rPr>
      </w:pPr>
      <w:r w:rsidRPr="001C7AE9">
        <w:rPr>
          <w:rFonts w:eastAsia="Times New Roman" w:cs="Times New Roman"/>
          <w:color w:val="000000"/>
        </w:rPr>
        <w:t xml:space="preserve">1) </w:t>
      </w:r>
      <w:r w:rsidRPr="00BC0C27">
        <w:rPr>
          <w:rFonts w:eastAsia="Times New Roman CYR" w:cs="Times New Roman CYR"/>
          <w:color w:val="000000"/>
        </w:rPr>
        <w:t>Снос зелены</w:t>
      </w:r>
      <w:r>
        <w:rPr>
          <w:rFonts w:eastAsia="Times New Roman CYR" w:cs="Times New Roman CYR"/>
          <w:color w:val="000000"/>
        </w:rPr>
        <w:t xml:space="preserve">х насаждений на территории муниципального образования </w:t>
      </w:r>
      <w:r w:rsidRPr="001C7AE9">
        <w:rPr>
          <w:rFonts w:eastAsia="Times New Roman" w:cs="Times New Roman"/>
          <w:color w:val="000000"/>
        </w:rPr>
        <w:t>«</w:t>
      </w:r>
      <w:r w:rsidR="00D837F2">
        <w:rPr>
          <w:rFonts w:eastAsia="Times New Roman CYR" w:cs="Times New Roman CYR"/>
          <w:color w:val="000000"/>
        </w:rPr>
        <w:t>Среднеканский</w:t>
      </w:r>
      <w:r>
        <w:rPr>
          <w:rFonts w:eastAsia="Times New Roman CYR" w:cs="Times New Roman CYR"/>
          <w:color w:val="000000"/>
        </w:rPr>
        <w:t xml:space="preserve"> городской округ</w:t>
      </w:r>
      <w:r w:rsidRPr="001C7AE9">
        <w:rPr>
          <w:rFonts w:eastAsia="Times New Roman" w:cs="Times New Roman"/>
          <w:color w:val="000000"/>
        </w:rPr>
        <w:t xml:space="preserve">» </w:t>
      </w:r>
      <w:r>
        <w:rPr>
          <w:rFonts w:eastAsia="Times New Roman CYR" w:cs="Times New Roman CYR"/>
          <w:color w:val="000000"/>
        </w:rPr>
        <w:t>разрешается:</w:t>
      </w:r>
    </w:p>
    <w:p w:rsidR="00DC7204" w:rsidRDefault="004A72F8">
      <w:pPr>
        <w:pStyle w:val="Standard"/>
        <w:autoSpaceDE w:val="0"/>
        <w:ind w:firstLine="851"/>
        <w:jc w:val="both"/>
        <w:rPr>
          <w:color w:val="000000"/>
        </w:rPr>
      </w:pPr>
      <w:r w:rsidRPr="001C7AE9">
        <w:rPr>
          <w:rFonts w:eastAsia="Times New Roman" w:cs="Times New Roman"/>
          <w:color w:val="000000"/>
        </w:rPr>
        <w:t xml:space="preserve">- </w:t>
      </w:r>
      <w:r>
        <w:rPr>
          <w:rFonts w:eastAsia="Times New Roman CYR" w:cs="Times New Roman CYR"/>
          <w:color w:val="000000"/>
        </w:rPr>
        <w:t>в целях обеспечения условий для строительства, реконструкции, ремонта объектов, расположенных на предоставленных в законном порядке земельных участках (собственность, аренда, соглашение по содержанию территории и др.), при проведении земляных работ;</w:t>
      </w:r>
    </w:p>
    <w:p w:rsidR="00DC7204" w:rsidRDefault="004A72F8">
      <w:pPr>
        <w:pStyle w:val="Standard"/>
        <w:autoSpaceDE w:val="0"/>
        <w:ind w:firstLine="851"/>
        <w:jc w:val="both"/>
        <w:rPr>
          <w:color w:val="000000"/>
        </w:rPr>
      </w:pPr>
      <w:r w:rsidRPr="001C7AE9">
        <w:rPr>
          <w:rFonts w:eastAsia="Times New Roman" w:cs="Times New Roman"/>
          <w:color w:val="000000"/>
        </w:rPr>
        <w:t xml:space="preserve">- </w:t>
      </w:r>
      <w:r>
        <w:rPr>
          <w:rFonts w:eastAsia="Times New Roman CYR" w:cs="Times New Roman CYR"/>
          <w:color w:val="000000"/>
        </w:rPr>
        <w:t>в случаях произрастания растений с нарушением установленных строительных норм и правил, санитарных правил.</w:t>
      </w:r>
    </w:p>
    <w:p w:rsidR="00DC7204" w:rsidRDefault="004A72F8">
      <w:pPr>
        <w:pStyle w:val="Standard"/>
        <w:autoSpaceDE w:val="0"/>
        <w:ind w:firstLine="851"/>
        <w:jc w:val="both"/>
        <w:rPr>
          <w:color w:val="000000"/>
        </w:rPr>
      </w:pPr>
      <w:r w:rsidRPr="001C7AE9">
        <w:rPr>
          <w:rFonts w:eastAsia="Times New Roman" w:cs="Times New Roman"/>
          <w:color w:val="000000"/>
        </w:rPr>
        <w:t xml:space="preserve">2) </w:t>
      </w:r>
      <w:r>
        <w:rPr>
          <w:rFonts w:eastAsia="Times New Roman CYR" w:cs="Times New Roman CYR"/>
          <w:color w:val="000000"/>
        </w:rPr>
        <w:t xml:space="preserve">Для получения разрешения на снос зеленых насаждений на территории </w:t>
      </w:r>
      <w:r w:rsidR="003D509E">
        <w:rPr>
          <w:rFonts w:eastAsia="Times New Roman CYR" w:cs="Times New Roman CYR"/>
          <w:color w:val="000000"/>
        </w:rPr>
        <w:t>населённых пунктов</w:t>
      </w:r>
      <w:r>
        <w:rPr>
          <w:rFonts w:eastAsia="Times New Roman CYR" w:cs="Times New Roman CYR"/>
          <w:color w:val="000000"/>
        </w:rPr>
        <w:t xml:space="preserve"> муниципального образования </w:t>
      </w:r>
      <w:r w:rsidRPr="001C7AE9">
        <w:rPr>
          <w:rFonts w:eastAsia="Times New Roman" w:cs="Times New Roman"/>
          <w:color w:val="000000"/>
        </w:rPr>
        <w:t>«</w:t>
      </w:r>
      <w:r w:rsidR="00D837F2">
        <w:rPr>
          <w:rFonts w:eastAsia="Times New Roman CYR" w:cs="Times New Roman CYR"/>
          <w:color w:val="000000"/>
        </w:rPr>
        <w:t>Среднеканский</w:t>
      </w:r>
      <w:r>
        <w:rPr>
          <w:rFonts w:eastAsia="Times New Roman CYR" w:cs="Times New Roman CYR"/>
          <w:color w:val="000000"/>
        </w:rPr>
        <w:t xml:space="preserve"> городской округ</w:t>
      </w:r>
      <w:r w:rsidRPr="001C7AE9">
        <w:rPr>
          <w:rFonts w:eastAsia="Times New Roman" w:cs="Times New Roman"/>
          <w:color w:val="000000"/>
        </w:rPr>
        <w:t xml:space="preserve">» </w:t>
      </w:r>
      <w:r>
        <w:rPr>
          <w:rFonts w:eastAsia="Times New Roman CYR" w:cs="Times New Roman CYR"/>
          <w:color w:val="000000"/>
        </w:rPr>
        <w:t xml:space="preserve">заинтересованные лица предоставляют в </w:t>
      </w:r>
      <w:r w:rsidR="001A3FBD">
        <w:rPr>
          <w:rFonts w:eastAsia="Times New Roman CYR" w:cs="Times New Roman CYR"/>
          <w:color w:val="000000"/>
        </w:rPr>
        <w:t>управление жилищно-коммунального хозяйства, архитектуры и градостроительства</w:t>
      </w:r>
      <w:r>
        <w:rPr>
          <w:rFonts w:eastAsia="Times New Roman CYR" w:cs="Times New Roman CYR"/>
          <w:color w:val="000000"/>
        </w:rPr>
        <w:t xml:space="preserve"> Администрации муниципального образования </w:t>
      </w:r>
      <w:r w:rsidRPr="001C7AE9">
        <w:rPr>
          <w:rFonts w:eastAsia="Times New Roman" w:cs="Times New Roman"/>
          <w:color w:val="000000"/>
        </w:rPr>
        <w:t>«</w:t>
      </w:r>
      <w:r w:rsidR="00D837F2">
        <w:rPr>
          <w:rFonts w:eastAsia="Times New Roman CYR" w:cs="Times New Roman CYR"/>
          <w:color w:val="000000"/>
        </w:rPr>
        <w:t>Среднеканский</w:t>
      </w:r>
      <w:r>
        <w:rPr>
          <w:rFonts w:eastAsia="Times New Roman CYR" w:cs="Times New Roman CYR"/>
          <w:color w:val="000000"/>
        </w:rPr>
        <w:t xml:space="preserve"> городской округ</w:t>
      </w:r>
      <w:r w:rsidRPr="001C7AE9">
        <w:rPr>
          <w:rFonts w:eastAsia="Times New Roman" w:cs="Times New Roman"/>
          <w:color w:val="000000"/>
        </w:rPr>
        <w:t xml:space="preserve">» </w:t>
      </w:r>
      <w:r>
        <w:rPr>
          <w:rFonts w:eastAsia="Times New Roman CYR" w:cs="Times New Roman CYR"/>
          <w:color w:val="000000"/>
        </w:rPr>
        <w:t>заявление о необходимости проведения сноса зеленых насаждений, составленное в письменной форме, с указанием информации о заявителе и лице, которое будет проводить снос зеленых насаждений их почтовые адреса, месте проведения работ, с приложением следующих документов:</w:t>
      </w:r>
    </w:p>
    <w:p w:rsidR="00DC7204" w:rsidRDefault="004A72F8">
      <w:pPr>
        <w:pStyle w:val="Standard"/>
        <w:autoSpaceDE w:val="0"/>
        <w:ind w:firstLine="851"/>
        <w:jc w:val="both"/>
        <w:rPr>
          <w:color w:val="000000"/>
        </w:rPr>
      </w:pPr>
      <w:r w:rsidRPr="001C7AE9">
        <w:rPr>
          <w:rFonts w:eastAsia="Times New Roman" w:cs="Times New Roman"/>
          <w:color w:val="000000"/>
        </w:rPr>
        <w:t xml:space="preserve">- </w:t>
      </w:r>
      <w:r>
        <w:rPr>
          <w:rFonts w:eastAsia="Times New Roman CYR" w:cs="Times New Roman CYR"/>
          <w:color w:val="000000"/>
        </w:rPr>
        <w:t>копия паспорта (для физических лиц);</w:t>
      </w:r>
    </w:p>
    <w:p w:rsidR="00DC7204" w:rsidRDefault="004A72F8">
      <w:pPr>
        <w:pStyle w:val="Standard"/>
        <w:autoSpaceDE w:val="0"/>
        <w:ind w:firstLine="851"/>
        <w:jc w:val="both"/>
        <w:rPr>
          <w:color w:val="000000"/>
        </w:rPr>
      </w:pPr>
      <w:r w:rsidRPr="001C7AE9">
        <w:rPr>
          <w:rFonts w:eastAsia="Times New Roman" w:cs="Times New Roman"/>
          <w:color w:val="000000"/>
        </w:rPr>
        <w:t xml:space="preserve">- </w:t>
      </w:r>
      <w:r>
        <w:rPr>
          <w:rFonts w:eastAsia="Times New Roman CYR" w:cs="Times New Roman CYR"/>
          <w:color w:val="000000"/>
        </w:rPr>
        <w:t>копии свидетельства о государственной регистрации юридического лица,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DC7204" w:rsidRDefault="004A72F8">
      <w:pPr>
        <w:pStyle w:val="Standard"/>
        <w:autoSpaceDE w:val="0"/>
        <w:ind w:firstLine="851"/>
        <w:jc w:val="both"/>
      </w:pPr>
      <w:r w:rsidRPr="001C7AE9">
        <w:rPr>
          <w:rFonts w:eastAsia="Times New Roman" w:cs="Times New Roman"/>
          <w:color w:val="000000"/>
        </w:rPr>
        <w:t xml:space="preserve">- </w:t>
      </w:r>
      <w:r>
        <w:rPr>
          <w:rFonts w:eastAsia="Times New Roman CYR" w:cs="Times New Roman CYR"/>
          <w:color w:val="000000"/>
        </w:rPr>
        <w:t xml:space="preserve">копии правоустанавливающих документов на земельный участок, на котором будут проводиться работы по сносу зеленых насаждений, или согласие собственника (арендатора) земельного участка на работы по сносу зеленых насаждений, или разрешение на использование земель или земельного участка  (в случаях, предусмотренных </w:t>
      </w:r>
      <w:hyperlink r:id="rId27" w:history="1">
        <w:r>
          <w:rPr>
            <w:rFonts w:eastAsia="Times New Roman CYR" w:cs="Times New Roman CYR"/>
            <w:color w:val="000000"/>
            <w:u w:val="single"/>
          </w:rPr>
          <w:t>подпунктами 1</w:t>
        </w:r>
      </w:hyperlink>
      <w:r w:rsidRPr="001C7AE9">
        <w:rPr>
          <w:rFonts w:eastAsia="Times New Roman" w:cs="Times New Roman"/>
          <w:color w:val="000000"/>
        </w:rPr>
        <w:t xml:space="preserve"> - </w:t>
      </w:r>
      <w:hyperlink r:id="rId28" w:history="1">
        <w:r w:rsidRPr="001C7AE9">
          <w:rPr>
            <w:rFonts w:eastAsia="Times New Roman" w:cs="Times New Roman"/>
            <w:color w:val="000000"/>
            <w:u w:val="single"/>
          </w:rPr>
          <w:t>5 пункта 1 статьи 39.33</w:t>
        </w:r>
      </w:hyperlink>
      <w:r w:rsidRPr="001C7AE9">
        <w:rPr>
          <w:rFonts w:eastAsia="Times New Roman" w:cs="Times New Roman"/>
          <w:color w:val="000000"/>
        </w:rPr>
        <w:t xml:space="preserve"> </w:t>
      </w:r>
      <w:r>
        <w:rPr>
          <w:rFonts w:eastAsia="Times New Roman CYR" w:cs="Times New Roman CYR"/>
          <w:color w:val="000000"/>
        </w:rPr>
        <w:t>Земельного кодекса Российской Федерации;</w:t>
      </w:r>
    </w:p>
    <w:p w:rsidR="00DC7204" w:rsidRDefault="004A72F8">
      <w:pPr>
        <w:pStyle w:val="Standard"/>
        <w:autoSpaceDE w:val="0"/>
        <w:ind w:firstLine="851"/>
        <w:jc w:val="both"/>
        <w:rPr>
          <w:color w:val="000000"/>
        </w:rPr>
      </w:pPr>
      <w:r w:rsidRPr="001C7AE9">
        <w:rPr>
          <w:rFonts w:eastAsia="Times New Roman" w:cs="Times New Roman"/>
          <w:color w:val="000000"/>
        </w:rPr>
        <w:t xml:space="preserve">- </w:t>
      </w:r>
      <w:r>
        <w:rPr>
          <w:rFonts w:eastAsia="Times New Roman CYR" w:cs="Times New Roman CYR"/>
          <w:color w:val="000000"/>
        </w:rPr>
        <w:t>в случае  строительства, ремонта, реконструкции – копию согласованной проектной документации.</w:t>
      </w:r>
    </w:p>
    <w:p w:rsidR="00DC7204" w:rsidRDefault="004A72F8">
      <w:pPr>
        <w:pStyle w:val="Standard"/>
        <w:autoSpaceDE w:val="0"/>
        <w:ind w:firstLine="851"/>
        <w:jc w:val="both"/>
        <w:rPr>
          <w:color w:val="000000"/>
        </w:rPr>
      </w:pPr>
      <w:r w:rsidRPr="001C7AE9">
        <w:rPr>
          <w:rFonts w:eastAsia="Times New Roman" w:cs="Times New Roman"/>
          <w:color w:val="000000"/>
        </w:rPr>
        <w:t xml:space="preserve">3) </w:t>
      </w:r>
      <w:r>
        <w:rPr>
          <w:rFonts w:eastAsia="Times New Roman CYR" w:cs="Times New Roman CYR"/>
          <w:color w:val="000000"/>
        </w:rPr>
        <w:t xml:space="preserve">В течение десяти дней со дня принятия и регистрации заявления </w:t>
      </w:r>
      <w:r w:rsidR="00F4433D">
        <w:rPr>
          <w:rFonts w:eastAsia="Times New Roman CYR" w:cs="Times New Roman CYR"/>
          <w:color w:val="000000"/>
        </w:rPr>
        <w:t xml:space="preserve">управление жилищно-коммунального хозяйства, архитектуры и градостроительства Администрации муниципального образования </w:t>
      </w:r>
      <w:r w:rsidR="00F4433D" w:rsidRPr="001C7AE9">
        <w:rPr>
          <w:rFonts w:eastAsia="Times New Roman" w:cs="Times New Roman"/>
          <w:color w:val="000000"/>
        </w:rPr>
        <w:t>«</w:t>
      </w:r>
      <w:r w:rsidR="00F4433D">
        <w:rPr>
          <w:rFonts w:eastAsia="Times New Roman CYR" w:cs="Times New Roman CYR"/>
          <w:color w:val="000000"/>
        </w:rPr>
        <w:t>Среднеканский городской округ</w:t>
      </w:r>
      <w:r w:rsidR="00F4433D" w:rsidRPr="001C7AE9">
        <w:rPr>
          <w:rFonts w:eastAsia="Times New Roman" w:cs="Times New Roman"/>
          <w:color w:val="000000"/>
        </w:rPr>
        <w:t>»</w:t>
      </w:r>
      <w:r w:rsidRPr="001C7AE9">
        <w:rPr>
          <w:rFonts w:eastAsia="Times New Roman" w:cs="Times New Roman"/>
          <w:color w:val="000000"/>
        </w:rPr>
        <w:t xml:space="preserve">, </w:t>
      </w:r>
      <w:r w:rsidRPr="00BC0C27">
        <w:rPr>
          <w:rFonts w:eastAsia="Times New Roman CYR" w:cs="Times New Roman CYR"/>
          <w:color w:val="000000"/>
        </w:rPr>
        <w:t>производит обследование зеленых насаждений, подлежащих сносу, и составляет акт обследования насаждений.</w:t>
      </w:r>
    </w:p>
    <w:p w:rsidR="00DC7204" w:rsidRDefault="004A72F8">
      <w:pPr>
        <w:pStyle w:val="Standard"/>
        <w:autoSpaceDE w:val="0"/>
        <w:ind w:firstLine="851"/>
        <w:jc w:val="both"/>
        <w:rPr>
          <w:color w:val="000000"/>
        </w:rPr>
      </w:pPr>
      <w:r w:rsidRPr="001C7AE9">
        <w:rPr>
          <w:rFonts w:eastAsia="Times New Roman" w:cs="Times New Roman"/>
          <w:color w:val="000000"/>
        </w:rPr>
        <w:t xml:space="preserve">4) </w:t>
      </w:r>
      <w:r>
        <w:rPr>
          <w:rFonts w:eastAsia="Times New Roman CYR" w:cs="Times New Roman CYR"/>
          <w:color w:val="000000"/>
        </w:rPr>
        <w:t xml:space="preserve">В течение пятнадцати дней со дня принятия и регистрации заявления </w:t>
      </w:r>
      <w:r w:rsidR="00907C94">
        <w:rPr>
          <w:rFonts w:eastAsia="Times New Roman CYR" w:cs="Times New Roman CYR"/>
          <w:color w:val="000000"/>
        </w:rPr>
        <w:t xml:space="preserve">управление жилищно-коммунального хозяйства, архитектуры и градостроительства Администрации муниципального образования </w:t>
      </w:r>
      <w:r w:rsidR="00907C94" w:rsidRPr="001C7AE9">
        <w:rPr>
          <w:rFonts w:eastAsia="Times New Roman" w:cs="Times New Roman"/>
          <w:color w:val="000000"/>
        </w:rPr>
        <w:t>«</w:t>
      </w:r>
      <w:r w:rsidR="00907C94">
        <w:rPr>
          <w:rFonts w:eastAsia="Times New Roman CYR" w:cs="Times New Roman CYR"/>
          <w:color w:val="000000"/>
        </w:rPr>
        <w:t>Среднеканский городской округ</w:t>
      </w:r>
      <w:r w:rsidR="00907C94" w:rsidRPr="001C7AE9">
        <w:rPr>
          <w:rFonts w:eastAsia="Times New Roman" w:cs="Times New Roman"/>
          <w:color w:val="000000"/>
        </w:rPr>
        <w:t>»</w:t>
      </w:r>
      <w:r w:rsidR="00907C94">
        <w:rPr>
          <w:rFonts w:eastAsia="Times New Roman" w:cs="Times New Roman"/>
          <w:color w:val="000000"/>
        </w:rPr>
        <w:t xml:space="preserve"> </w:t>
      </w:r>
      <w:r>
        <w:rPr>
          <w:rFonts w:eastAsia="Times New Roman CYR" w:cs="Times New Roman CYR"/>
          <w:color w:val="000000"/>
        </w:rPr>
        <w:t>принимает решение о выдаче разрешения на снос зеленых насаждений или об отказе в выдаче разрешения на снос зеленых насаждений.</w:t>
      </w:r>
    </w:p>
    <w:p w:rsidR="00DC7204" w:rsidRDefault="004A72F8">
      <w:pPr>
        <w:pStyle w:val="Standard"/>
        <w:autoSpaceDE w:val="0"/>
        <w:ind w:firstLine="851"/>
        <w:jc w:val="both"/>
        <w:rPr>
          <w:color w:val="000000"/>
        </w:rPr>
      </w:pPr>
      <w:r w:rsidRPr="001C7AE9">
        <w:rPr>
          <w:rFonts w:eastAsia="Times New Roman" w:cs="Times New Roman"/>
          <w:color w:val="000000"/>
        </w:rPr>
        <w:t xml:space="preserve">5) </w:t>
      </w:r>
      <w:r>
        <w:rPr>
          <w:rFonts w:eastAsia="Times New Roman CYR" w:cs="Times New Roman CYR"/>
          <w:color w:val="000000"/>
        </w:rPr>
        <w:t xml:space="preserve">Основанием для отказа в выдаче разрешения на снос зеленых насаждений служит </w:t>
      </w:r>
      <w:r>
        <w:rPr>
          <w:rFonts w:eastAsia="Times New Roman CYR" w:cs="Times New Roman CYR"/>
          <w:color w:val="000000"/>
        </w:rPr>
        <w:lastRenderedPageBreak/>
        <w:t>неполный или недостоверный состав сведений в заявлении и в представленных документах, а также в случае, если зеленые насаждения имеют мемориальную, историческую или уникальную эстетическую ценность, статус которых закреплен в установленном порядке, зеленых насаждений особо охраняемых природных территорий, занесенных в Красную книгу, за исключением случаев, когда такие насаждения представляют непосредственную угрозу жизни и здоровью граждан.</w:t>
      </w:r>
    </w:p>
    <w:p w:rsidR="00DC7204" w:rsidRDefault="004A72F8">
      <w:pPr>
        <w:pStyle w:val="Standard"/>
        <w:autoSpaceDE w:val="0"/>
        <w:ind w:firstLine="851"/>
        <w:jc w:val="both"/>
        <w:rPr>
          <w:color w:val="000000"/>
        </w:rPr>
      </w:pPr>
      <w:r w:rsidRPr="001C7AE9">
        <w:rPr>
          <w:rFonts w:eastAsia="Times New Roman" w:cs="Times New Roman"/>
          <w:color w:val="000000"/>
        </w:rPr>
        <w:t xml:space="preserve">6) </w:t>
      </w:r>
      <w:r>
        <w:rPr>
          <w:rFonts w:eastAsia="Times New Roman CYR" w:cs="Times New Roman CYR"/>
          <w:color w:val="000000"/>
        </w:rPr>
        <w:t>Разрешение на снос зеленых насаждений или отказ в выдаче разрешения на снос зеленых насаждений направляется (вручается) заявителю в трехдневный срок с момента принятия соответствующего решения. Отказ в выдаче разрешения на снос зеленых насаждений может быть обжалован заявителем в судебном порядке в соответствии с действующим законодательством.</w:t>
      </w:r>
    </w:p>
    <w:p w:rsidR="00DC7204" w:rsidRDefault="004A72F8">
      <w:pPr>
        <w:pStyle w:val="Standard"/>
        <w:autoSpaceDE w:val="0"/>
        <w:ind w:firstLine="851"/>
        <w:jc w:val="both"/>
        <w:rPr>
          <w:color w:val="000000"/>
        </w:rPr>
      </w:pPr>
      <w:r w:rsidRPr="001C7AE9">
        <w:rPr>
          <w:rFonts w:eastAsia="Times New Roman" w:cs="Times New Roman"/>
          <w:color w:val="000000"/>
        </w:rPr>
        <w:t xml:space="preserve">7) </w:t>
      </w:r>
      <w:r>
        <w:rPr>
          <w:rFonts w:eastAsia="Times New Roman CYR" w:cs="Times New Roman CYR"/>
          <w:color w:val="000000"/>
        </w:rPr>
        <w:t>В случае аварийной ситуации на объектах инженерных сетей благоустройства, требующих безотлагательного проведения ремонтных работ, производится вынужденный снос зеленых насаждений (при отсутствии возможности их сохранения и/или пересадки) без предварительного оформления разрешительных документов с последующим их оформлением по факту сноса ответственным производителем аварийных работ в десятидневный срок.</w:t>
      </w:r>
    </w:p>
    <w:p w:rsidR="00DC7204" w:rsidRDefault="004A72F8">
      <w:pPr>
        <w:pStyle w:val="Standard"/>
        <w:autoSpaceDE w:val="0"/>
        <w:ind w:firstLine="851"/>
        <w:jc w:val="both"/>
        <w:rPr>
          <w:color w:val="000000"/>
        </w:rPr>
      </w:pPr>
      <w:r w:rsidRPr="001C7AE9">
        <w:rPr>
          <w:rFonts w:eastAsia="Times New Roman" w:cs="Times New Roman"/>
          <w:color w:val="000000"/>
        </w:rPr>
        <w:t xml:space="preserve">8) </w:t>
      </w:r>
      <w:r>
        <w:rPr>
          <w:rFonts w:eastAsia="Times New Roman CYR" w:cs="Times New Roman CYR"/>
          <w:color w:val="000000"/>
        </w:rPr>
        <w:t>В случаях незаконного сноса, повреждения либо уничтожения зеленых насаждений виновные лица привлекаются к административной ответственности. Виновные лица также возмещают восстановительную стоимость зеленых насаждений и ущерб, причиненный незаконным повреждением или уничтожением в соответствии с действующим законодательством.</w:t>
      </w:r>
    </w:p>
    <w:p w:rsidR="00DC7204" w:rsidRDefault="004A72F8">
      <w:pPr>
        <w:pStyle w:val="Standard"/>
        <w:autoSpaceDE w:val="0"/>
        <w:ind w:firstLine="570"/>
        <w:jc w:val="both"/>
        <w:rPr>
          <w:color w:val="000000"/>
        </w:rPr>
      </w:pPr>
      <w:r w:rsidRPr="001C7AE9">
        <w:rPr>
          <w:rFonts w:eastAsia="Times New Roman" w:cs="Times New Roman"/>
          <w:color w:val="000000"/>
        </w:rPr>
        <w:t xml:space="preserve">9) </w:t>
      </w:r>
      <w:r>
        <w:rPr>
          <w:rFonts w:eastAsia="Times New Roman CYR" w:cs="Times New Roman CYR"/>
          <w:color w:val="000000"/>
        </w:rPr>
        <w:t>Размер подлежащего возмещению вреда определяется в соответствии с методикой расчета восстановительной стоимости на основании акта осмотра и обследования территории с указанием поврежденных или уничтоженных зеленых насаждений.</w:t>
      </w:r>
    </w:p>
    <w:p w:rsidR="00DC7204" w:rsidRDefault="004A72F8">
      <w:pPr>
        <w:pStyle w:val="Standard"/>
        <w:autoSpaceDE w:val="0"/>
        <w:ind w:firstLine="570"/>
        <w:jc w:val="both"/>
        <w:rPr>
          <w:color w:val="000000"/>
        </w:rPr>
      </w:pPr>
      <w:r w:rsidRPr="001C7AE9">
        <w:rPr>
          <w:rFonts w:eastAsia="Times New Roman" w:cs="Times New Roman"/>
          <w:color w:val="000000"/>
        </w:rPr>
        <w:t xml:space="preserve">10) </w:t>
      </w:r>
      <w:r>
        <w:rPr>
          <w:rFonts w:eastAsia="Times New Roman CYR" w:cs="Times New Roman CYR"/>
          <w:color w:val="000000"/>
        </w:rPr>
        <w:t xml:space="preserve">Денежные средства в размере восстановительной стоимости и размере ущерба, нанесенного уничтожением, повреждением зеленых насаждений, направляются в бюджет муниципального образования </w:t>
      </w:r>
      <w:r w:rsidRPr="001C7AE9">
        <w:rPr>
          <w:rFonts w:eastAsia="Times New Roman" w:cs="Times New Roman"/>
          <w:color w:val="000000"/>
        </w:rPr>
        <w:t>«</w:t>
      </w:r>
      <w:r w:rsidR="00D837F2">
        <w:rPr>
          <w:rFonts w:eastAsia="Times New Roman CYR" w:cs="Times New Roman CYR"/>
          <w:color w:val="000000"/>
        </w:rPr>
        <w:t>Среднеканский</w:t>
      </w:r>
      <w:r>
        <w:rPr>
          <w:rFonts w:eastAsia="Times New Roman CYR" w:cs="Times New Roman CYR"/>
          <w:color w:val="000000"/>
        </w:rPr>
        <w:t xml:space="preserve"> городской округ</w:t>
      </w:r>
      <w:r w:rsidRPr="001C7AE9">
        <w:rPr>
          <w:rFonts w:eastAsia="Times New Roman" w:cs="Times New Roman"/>
          <w:color w:val="000000"/>
        </w:rPr>
        <w:t>».</w:t>
      </w:r>
    </w:p>
    <w:p w:rsidR="00DC7204" w:rsidRDefault="004A72F8">
      <w:pPr>
        <w:pStyle w:val="Standard"/>
        <w:autoSpaceDE w:val="0"/>
        <w:ind w:firstLine="570"/>
        <w:jc w:val="both"/>
        <w:rPr>
          <w:color w:val="000000"/>
        </w:rPr>
      </w:pPr>
      <w:r w:rsidRPr="001C7AE9">
        <w:rPr>
          <w:rFonts w:eastAsia="Times New Roman" w:cs="Times New Roman"/>
          <w:color w:val="000000"/>
        </w:rPr>
        <w:t xml:space="preserve">11) </w:t>
      </w:r>
      <w:r>
        <w:rPr>
          <w:rFonts w:eastAsia="Times New Roman CYR" w:cs="Times New Roman CYR"/>
          <w:color w:val="000000"/>
        </w:rPr>
        <w:t>Работы по сносу и восстановлению зеленых насаждений (на основании муниципального задания или соответствующего договора), осуществляют организации различных форм собственности, индивидуальные предприниматели и граждане, являющиеся собственниками земельных участков, на которых расположены зеленые насаждения.</w:t>
      </w:r>
    </w:p>
    <w:p w:rsidR="00DC7204" w:rsidRDefault="004A72F8">
      <w:pPr>
        <w:pStyle w:val="Standard"/>
        <w:autoSpaceDE w:val="0"/>
        <w:ind w:firstLine="570"/>
        <w:jc w:val="both"/>
        <w:rPr>
          <w:color w:val="000000"/>
        </w:rPr>
      </w:pPr>
      <w:r w:rsidRPr="001C7AE9">
        <w:rPr>
          <w:rFonts w:eastAsia="Times New Roman" w:cs="Times New Roman"/>
          <w:color w:val="000000"/>
        </w:rPr>
        <w:t xml:space="preserve">12) </w:t>
      </w:r>
      <w:r>
        <w:rPr>
          <w:rFonts w:eastAsia="Times New Roman CYR" w:cs="Times New Roman CYR"/>
          <w:color w:val="000000"/>
        </w:rPr>
        <w:t xml:space="preserve">Проведение работ по восстановлению зеленых насаждений на территории муниципального образования </w:t>
      </w:r>
      <w:r w:rsidRPr="001C7AE9">
        <w:rPr>
          <w:rFonts w:eastAsia="Times New Roman" w:cs="Times New Roman"/>
          <w:color w:val="000000"/>
        </w:rPr>
        <w:t>«</w:t>
      </w:r>
      <w:r w:rsidR="00D837F2">
        <w:rPr>
          <w:rFonts w:eastAsia="Times New Roman CYR" w:cs="Times New Roman CYR"/>
          <w:color w:val="000000"/>
        </w:rPr>
        <w:t>Среднеканский</w:t>
      </w:r>
      <w:r>
        <w:rPr>
          <w:rFonts w:eastAsia="Times New Roman CYR" w:cs="Times New Roman CYR"/>
          <w:color w:val="000000"/>
        </w:rPr>
        <w:t xml:space="preserve"> городской округ</w:t>
      </w:r>
      <w:r w:rsidRPr="001C7AE9">
        <w:rPr>
          <w:rFonts w:eastAsia="Times New Roman" w:cs="Times New Roman"/>
          <w:color w:val="000000"/>
        </w:rPr>
        <w:t xml:space="preserve">» </w:t>
      </w:r>
      <w:r>
        <w:rPr>
          <w:rFonts w:eastAsia="Times New Roman CYR" w:cs="Times New Roman CYR"/>
          <w:color w:val="000000"/>
        </w:rPr>
        <w:t xml:space="preserve">осуществляется при наличии письменного согласования с Отделом городского хозяйства Управления по вопросам обеспечения жизнедеятельности населения Администрации муниципального образования </w:t>
      </w:r>
      <w:r w:rsidRPr="001C7AE9">
        <w:rPr>
          <w:rFonts w:eastAsia="Times New Roman" w:cs="Times New Roman"/>
          <w:color w:val="000000"/>
        </w:rPr>
        <w:t>«</w:t>
      </w:r>
      <w:r w:rsidR="00D837F2">
        <w:rPr>
          <w:rFonts w:eastAsia="Times New Roman CYR" w:cs="Times New Roman CYR"/>
          <w:color w:val="000000"/>
        </w:rPr>
        <w:t>Среднеканский</w:t>
      </w:r>
      <w:r>
        <w:rPr>
          <w:rFonts w:eastAsia="Times New Roman CYR" w:cs="Times New Roman CYR"/>
          <w:color w:val="000000"/>
        </w:rPr>
        <w:t xml:space="preserve"> городской округ</w:t>
      </w:r>
      <w:r w:rsidRPr="001C7AE9">
        <w:rPr>
          <w:rFonts w:eastAsia="Times New Roman" w:cs="Times New Roman"/>
          <w:color w:val="000000"/>
        </w:rPr>
        <w:t>».</w:t>
      </w:r>
    </w:p>
    <w:p w:rsidR="00DC7204" w:rsidRDefault="004A72F8">
      <w:pPr>
        <w:pStyle w:val="Standard"/>
        <w:autoSpaceDE w:val="0"/>
        <w:ind w:firstLine="570"/>
        <w:jc w:val="both"/>
        <w:rPr>
          <w:color w:val="000000"/>
        </w:rPr>
      </w:pPr>
      <w:r w:rsidRPr="001C7AE9">
        <w:rPr>
          <w:rFonts w:eastAsia="Times New Roman" w:cs="Times New Roman"/>
          <w:color w:val="000000"/>
        </w:rPr>
        <w:t xml:space="preserve">13) </w:t>
      </w:r>
      <w:r>
        <w:rPr>
          <w:rFonts w:eastAsia="Times New Roman CYR" w:cs="Times New Roman CYR"/>
          <w:color w:val="000000"/>
        </w:rPr>
        <w:t xml:space="preserve">Контроль над соблюдением порядка </w:t>
      </w:r>
      <w:r w:rsidRPr="00BC0C27">
        <w:rPr>
          <w:rFonts w:eastAsia="Times New Roman CYR" w:cs="Times New Roman CYR"/>
        </w:rPr>
        <w:t>сноса</w:t>
      </w:r>
      <w:r w:rsidRPr="00322FBB">
        <w:rPr>
          <w:rFonts w:eastAsia="Times New Roman CYR" w:cs="Times New Roman CYR"/>
          <w:color w:val="FF0000"/>
        </w:rPr>
        <w:t xml:space="preserve"> </w:t>
      </w:r>
      <w:r>
        <w:rPr>
          <w:rFonts w:eastAsia="Times New Roman CYR" w:cs="Times New Roman CYR"/>
          <w:color w:val="000000"/>
        </w:rPr>
        <w:t xml:space="preserve">и восстановления зеленых насаждений осуществляет </w:t>
      </w:r>
      <w:r w:rsidR="00907C94">
        <w:rPr>
          <w:rFonts w:eastAsia="Times New Roman CYR" w:cs="Times New Roman CYR"/>
          <w:color w:val="000000"/>
        </w:rPr>
        <w:t xml:space="preserve">управление жилищно-коммунального хозяйства, архитектуры и градостроительства Администрации муниципального образования </w:t>
      </w:r>
      <w:r w:rsidR="00907C94" w:rsidRPr="001C7AE9">
        <w:rPr>
          <w:rFonts w:eastAsia="Times New Roman" w:cs="Times New Roman"/>
          <w:color w:val="000000"/>
        </w:rPr>
        <w:t>«</w:t>
      </w:r>
      <w:r w:rsidR="00907C94">
        <w:rPr>
          <w:rFonts w:eastAsia="Times New Roman CYR" w:cs="Times New Roman CYR"/>
          <w:color w:val="000000"/>
        </w:rPr>
        <w:t>Среднеканский городской округ</w:t>
      </w:r>
      <w:r w:rsidR="00907C94" w:rsidRPr="001C7AE9">
        <w:rPr>
          <w:rFonts w:eastAsia="Times New Roman" w:cs="Times New Roman"/>
          <w:color w:val="000000"/>
        </w:rPr>
        <w:t>»</w:t>
      </w:r>
      <w:r w:rsidRPr="001C7AE9">
        <w:rPr>
          <w:rFonts w:eastAsia="Times New Roman" w:cs="Times New Roman"/>
          <w:color w:val="000000"/>
        </w:rPr>
        <w:t>.</w:t>
      </w:r>
    </w:p>
    <w:p w:rsidR="00DC7204" w:rsidRDefault="00DC7204">
      <w:pPr>
        <w:pStyle w:val="ConsPlusNormal"/>
        <w:ind w:firstLine="540"/>
        <w:jc w:val="both"/>
        <w:rPr>
          <w:color w:val="000000"/>
        </w:rPr>
      </w:pPr>
    </w:p>
    <w:p w:rsidR="00DC7204" w:rsidRDefault="004A72F8">
      <w:pPr>
        <w:pStyle w:val="ConsPlusNormal"/>
        <w:jc w:val="center"/>
        <w:rPr>
          <w:b/>
          <w:bCs/>
          <w:color w:val="000000"/>
        </w:rPr>
      </w:pPr>
      <w:r>
        <w:rPr>
          <w:b/>
          <w:bCs/>
          <w:color w:val="000000"/>
        </w:rPr>
        <w:t>Раздел 6. Объекты наружной рекламы и информации</w:t>
      </w:r>
    </w:p>
    <w:p w:rsidR="00DC7204" w:rsidRDefault="00DC7204">
      <w:pPr>
        <w:pStyle w:val="ConsPlusNormal"/>
        <w:jc w:val="both"/>
        <w:rPr>
          <w:b/>
          <w:bCs/>
          <w:color w:val="000000"/>
        </w:rPr>
      </w:pPr>
    </w:p>
    <w:p w:rsidR="00DC7204" w:rsidRDefault="004A72F8">
      <w:pPr>
        <w:pStyle w:val="ConsPlusNormal"/>
        <w:ind w:firstLine="540"/>
        <w:jc w:val="both"/>
        <w:rPr>
          <w:color w:val="000000"/>
        </w:rPr>
      </w:pPr>
      <w:r>
        <w:rPr>
          <w:color w:val="000000"/>
        </w:rPr>
        <w:t xml:space="preserve">7.6.1. Размещение и эксплуатация наружной рекламы и информации на территории </w:t>
      </w:r>
      <w:r w:rsidR="003D509E">
        <w:rPr>
          <w:color w:val="000000"/>
        </w:rPr>
        <w:t>населённых пунктов</w:t>
      </w:r>
      <w:r>
        <w:rPr>
          <w:color w:val="000000"/>
        </w:rPr>
        <w:t xml:space="preserve"> городского округа осуществляются юридическими лицами, индивидуальными предпринимателями и гражданами в соответствии с федеральным законодательством о рекламе.</w:t>
      </w:r>
    </w:p>
    <w:p w:rsidR="00DC7204" w:rsidRDefault="004A72F8">
      <w:pPr>
        <w:pStyle w:val="ConsPlusNormal"/>
        <w:ind w:firstLine="540"/>
        <w:jc w:val="both"/>
        <w:rPr>
          <w:color w:val="000000"/>
        </w:rPr>
      </w:pPr>
      <w:r>
        <w:rPr>
          <w:color w:val="000000"/>
        </w:rPr>
        <w:t>7.6.2. Средства наружной рекламы и информации должны размещаться и содержаться в чистоте и технически исправном состоянии, подсвечиваться в темное время суток.</w:t>
      </w:r>
    </w:p>
    <w:p w:rsidR="00DC7204" w:rsidRDefault="004A72F8">
      <w:pPr>
        <w:pStyle w:val="ConsPlusNormal"/>
        <w:ind w:firstLine="540"/>
        <w:jc w:val="both"/>
        <w:rPr>
          <w:color w:val="000000"/>
        </w:rPr>
      </w:pPr>
      <w:r>
        <w:rPr>
          <w:color w:val="000000"/>
        </w:rPr>
        <w:t>7.6.3. Владелец рекламной конструкции обеспечивает ее содержание в надлежащем состоянии.</w:t>
      </w:r>
    </w:p>
    <w:p w:rsidR="00DC7204" w:rsidRDefault="004A72F8">
      <w:pPr>
        <w:pStyle w:val="ConsPlusNormal"/>
        <w:ind w:firstLine="540"/>
        <w:jc w:val="both"/>
        <w:rPr>
          <w:color w:val="000000"/>
        </w:rPr>
      </w:pPr>
      <w:r>
        <w:rPr>
          <w:color w:val="000000"/>
        </w:rPr>
        <w:lastRenderedPageBreak/>
        <w:t>7.6.4.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DC7204" w:rsidRDefault="004A72F8">
      <w:pPr>
        <w:pStyle w:val="ConsPlusNormal"/>
        <w:ind w:firstLine="540"/>
        <w:jc w:val="both"/>
        <w:rPr>
          <w:color w:val="000000"/>
        </w:rPr>
      </w:pPr>
      <w:r>
        <w:rPr>
          <w:color w:val="000000"/>
        </w:rPr>
        <w:t>7.6.5.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 при получении Разрешения на размещение рекламы в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7.6.6. Управляющие компании, товарищества собственников жилья и т.п. организации для размещения рекламных и информационных материалов обязаны разместить на входах в подъезды жилых многоквартирных домов информационные щиты размером, не превышающим по ширине 70 сантиметров и высоте 50 сантиметров.</w:t>
      </w:r>
    </w:p>
    <w:p w:rsidR="00DC7204" w:rsidRDefault="004A72F8">
      <w:pPr>
        <w:pStyle w:val="ConsPlusNormal"/>
        <w:ind w:firstLine="540"/>
        <w:jc w:val="both"/>
        <w:rPr>
          <w:color w:val="000000"/>
        </w:rPr>
      </w:pPr>
      <w:r>
        <w:rPr>
          <w:color w:val="000000"/>
        </w:rPr>
        <w:t>7.6.7. Юридические лица независимо от их организационно-правовых форм, индивидуальные предприниматели, физические лица,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DC7204" w:rsidRDefault="004A72F8">
      <w:pPr>
        <w:pStyle w:val="ConsPlusNormal"/>
        <w:ind w:firstLine="540"/>
        <w:jc w:val="both"/>
        <w:rPr>
          <w:color w:val="000000"/>
        </w:rPr>
      </w:pPr>
      <w:r>
        <w:rPr>
          <w:color w:val="000000"/>
        </w:rPr>
        <w:t>7.6.8. Работы по очистке, в том числе по удалению самовольно размещаемых рекламных, информационных и иных объявлений, надписей и изображений с объектов (фасадов и цоколей зданий и сооружений, заборов, объектов торговли, опор контактной сети и наружного освещения и т.п.) осуществляются собственниками, арендаторами, пользователями указанных объектов, в течение срока установленного предписанием органа, уполномоченного выдавать данные предписания, либо предусмотренного разрешительной документацией на установку рекламных конструкций.</w:t>
      </w:r>
    </w:p>
    <w:p w:rsidR="00DC7204" w:rsidRDefault="00DC7204">
      <w:pPr>
        <w:pStyle w:val="ConsPlusNormal"/>
        <w:jc w:val="both"/>
        <w:rPr>
          <w:color w:val="000000"/>
        </w:rPr>
      </w:pPr>
    </w:p>
    <w:p w:rsidR="00322FBB" w:rsidRDefault="004A72F8">
      <w:pPr>
        <w:pStyle w:val="ConsPlusNormal"/>
        <w:jc w:val="center"/>
        <w:rPr>
          <w:b/>
          <w:bCs/>
          <w:color w:val="000000"/>
        </w:rPr>
      </w:pPr>
      <w:bookmarkStart w:id="5" w:name="Par965"/>
      <w:bookmarkEnd w:id="5"/>
      <w:r>
        <w:rPr>
          <w:b/>
          <w:bCs/>
          <w:color w:val="000000"/>
        </w:rPr>
        <w:t xml:space="preserve">Раздел 7. </w:t>
      </w:r>
    </w:p>
    <w:p w:rsidR="00DC7204" w:rsidRDefault="004A72F8">
      <w:pPr>
        <w:pStyle w:val="ConsPlusNormal"/>
        <w:jc w:val="center"/>
        <w:rPr>
          <w:b/>
          <w:bCs/>
          <w:color w:val="000000"/>
        </w:rPr>
      </w:pPr>
      <w:r>
        <w:rPr>
          <w:b/>
          <w:bCs/>
          <w:color w:val="000000"/>
        </w:rPr>
        <w:t>Знаки адресации</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7.7.1.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rsidR="00DC7204" w:rsidRDefault="004A72F8">
      <w:pPr>
        <w:pStyle w:val="ConsPlusNormal"/>
        <w:ind w:firstLine="540"/>
        <w:jc w:val="both"/>
        <w:rPr>
          <w:color w:val="000000"/>
        </w:rPr>
      </w:pPr>
      <w:r>
        <w:rPr>
          <w:color w:val="000000"/>
        </w:rPr>
        <w:t>7.7.2. Основными видами знаков адресации являются:</w:t>
      </w:r>
    </w:p>
    <w:p w:rsidR="00DC7204" w:rsidRDefault="004A72F8">
      <w:pPr>
        <w:pStyle w:val="ConsPlusNormal"/>
        <w:ind w:firstLine="540"/>
        <w:jc w:val="both"/>
        <w:rPr>
          <w:color w:val="000000"/>
        </w:rPr>
      </w:pPr>
      <w:r>
        <w:rPr>
          <w:color w:val="000000"/>
        </w:rPr>
        <w:t>- номерные знаки, обозначающие наименование улицы и номер дома;</w:t>
      </w:r>
    </w:p>
    <w:p w:rsidR="00DC7204" w:rsidRDefault="004A72F8">
      <w:pPr>
        <w:pStyle w:val="ConsPlusNormal"/>
        <w:ind w:firstLine="540"/>
        <w:jc w:val="both"/>
        <w:rPr>
          <w:color w:val="000000"/>
        </w:rPr>
      </w:pPr>
      <w:r>
        <w:rPr>
          <w:color w:val="000000"/>
        </w:rPr>
        <w:t>- указатели названия улицы, площади, обозначающие, в том числе, нумерацию домов на участке улицы, в квартале.</w:t>
      </w:r>
    </w:p>
    <w:p w:rsidR="00DC7204" w:rsidRDefault="004A72F8">
      <w:pPr>
        <w:pStyle w:val="ConsPlusNormal"/>
        <w:ind w:firstLine="540"/>
        <w:jc w:val="both"/>
        <w:rPr>
          <w:color w:val="000000"/>
        </w:rPr>
      </w:pPr>
      <w:r>
        <w:rPr>
          <w:color w:val="000000"/>
        </w:rPr>
        <w:t>7.7.3. Знаки адресации размещаются:</w:t>
      </w:r>
    </w:p>
    <w:p w:rsidR="00DC7204" w:rsidRDefault="004A72F8">
      <w:pPr>
        <w:pStyle w:val="ConsPlusNormal"/>
        <w:ind w:firstLine="540"/>
        <w:jc w:val="both"/>
        <w:rPr>
          <w:color w:val="000000"/>
        </w:rPr>
      </w:pPr>
      <w:r>
        <w:rPr>
          <w:color w:val="000000"/>
        </w:rPr>
        <w:t>- на лицевом фасаде - в простенке с правой стороны фасада;</w:t>
      </w:r>
    </w:p>
    <w:p w:rsidR="00DC7204" w:rsidRDefault="004A72F8">
      <w:pPr>
        <w:pStyle w:val="ConsPlusNormal"/>
        <w:ind w:firstLine="540"/>
        <w:jc w:val="both"/>
        <w:rPr>
          <w:color w:val="000000"/>
        </w:rPr>
      </w:pPr>
      <w:r>
        <w:rPr>
          <w:color w:val="000000"/>
        </w:rPr>
        <w:t>- на улицах с односторонним движением транспорта - на стороне фасада, ближней по направлению движения транспорта;</w:t>
      </w:r>
    </w:p>
    <w:p w:rsidR="00DC7204" w:rsidRDefault="004A72F8">
      <w:pPr>
        <w:pStyle w:val="ConsPlusNormal"/>
        <w:ind w:firstLine="540"/>
        <w:jc w:val="both"/>
        <w:rPr>
          <w:color w:val="000000"/>
        </w:rPr>
      </w:pPr>
      <w:r>
        <w:rPr>
          <w:color w:val="000000"/>
        </w:rPr>
        <w:t>- у арки или главного входа - с правой стороны или над проемом;</w:t>
      </w:r>
    </w:p>
    <w:p w:rsidR="00DC7204" w:rsidRDefault="004A72F8">
      <w:pPr>
        <w:pStyle w:val="ConsPlusNormal"/>
        <w:ind w:firstLine="540"/>
        <w:jc w:val="both"/>
        <w:rPr>
          <w:color w:val="000000"/>
        </w:rPr>
      </w:pPr>
      <w:r>
        <w:rPr>
          <w:color w:val="000000"/>
        </w:rPr>
        <w:t>- на дворовых фасадах - в простенке со стороны внутриквартального проезда;</w:t>
      </w:r>
    </w:p>
    <w:p w:rsidR="00DC7204" w:rsidRDefault="004A72F8">
      <w:pPr>
        <w:pStyle w:val="ConsPlusNormal"/>
        <w:ind w:firstLine="540"/>
        <w:jc w:val="both"/>
        <w:rPr>
          <w:color w:val="000000"/>
        </w:rPr>
      </w:pPr>
      <w:r>
        <w:rPr>
          <w:color w:val="000000"/>
        </w:rPr>
        <w:t>- при длине фасада более 100 метров - на его противоположных сторонах;</w:t>
      </w:r>
    </w:p>
    <w:p w:rsidR="00DC7204" w:rsidRDefault="004A72F8">
      <w:pPr>
        <w:pStyle w:val="ConsPlusNormal"/>
        <w:ind w:firstLine="540"/>
        <w:jc w:val="both"/>
        <w:rPr>
          <w:color w:val="000000"/>
        </w:rPr>
      </w:pPr>
      <w:r>
        <w:rPr>
          <w:color w:val="000000"/>
        </w:rPr>
        <w:t>- на оградах и корпусах промышленных предприятий - справа от главного входа, въезда.</w:t>
      </w:r>
    </w:p>
    <w:p w:rsidR="00DC7204" w:rsidRDefault="004A72F8">
      <w:pPr>
        <w:pStyle w:val="ConsPlusNormal"/>
        <w:ind w:firstLine="540"/>
        <w:jc w:val="both"/>
        <w:rPr>
          <w:color w:val="000000"/>
        </w:rPr>
      </w:pPr>
      <w:r>
        <w:rPr>
          <w:color w:val="000000"/>
        </w:rPr>
        <w:t>7.7.4. Произвольное перемещение знаков адресации с установленного места не допускается.</w:t>
      </w:r>
    </w:p>
    <w:p w:rsidR="00DC7204" w:rsidRDefault="004A72F8">
      <w:pPr>
        <w:pStyle w:val="ConsPlusNormal"/>
        <w:ind w:firstLine="540"/>
        <w:jc w:val="both"/>
        <w:rPr>
          <w:color w:val="000000"/>
        </w:rPr>
      </w:pPr>
      <w:r>
        <w:rPr>
          <w:color w:val="000000"/>
        </w:rPr>
        <w:t>7.7.5. Размещение номерных знаков должно отвечать следующим требованиям:</w:t>
      </w:r>
    </w:p>
    <w:p w:rsidR="00DC7204" w:rsidRDefault="004A72F8">
      <w:pPr>
        <w:pStyle w:val="ConsPlusNormal"/>
        <w:ind w:firstLine="540"/>
        <w:jc w:val="both"/>
        <w:rPr>
          <w:color w:val="000000"/>
        </w:rPr>
      </w:pPr>
      <w:r>
        <w:rPr>
          <w:color w:val="000000"/>
        </w:rPr>
        <w:t>- высота от поверхности земли - 2,5 - 3,5 метров (в районах современной застройки - до 5 метров);</w:t>
      </w:r>
    </w:p>
    <w:p w:rsidR="00DC7204" w:rsidRDefault="004A72F8">
      <w:pPr>
        <w:pStyle w:val="ConsPlusNormal"/>
        <w:ind w:firstLine="540"/>
        <w:jc w:val="both"/>
        <w:rPr>
          <w:color w:val="000000"/>
        </w:rPr>
      </w:pPr>
      <w:r>
        <w:rPr>
          <w:color w:val="000000"/>
        </w:rPr>
        <w:t>- размещение на участке фасада, свободном от выступающих архитектурных деталей;</w:t>
      </w:r>
    </w:p>
    <w:p w:rsidR="00DC7204" w:rsidRDefault="004A72F8">
      <w:pPr>
        <w:pStyle w:val="ConsPlusNormal"/>
        <w:ind w:firstLine="540"/>
        <w:jc w:val="both"/>
        <w:rPr>
          <w:color w:val="000000"/>
        </w:rPr>
      </w:pPr>
      <w:r>
        <w:rPr>
          <w:color w:val="000000"/>
        </w:rPr>
        <w:lastRenderedPageBreak/>
        <w:t>- привязка к вертикальной оси простенка, архитектурным членениям фасада;</w:t>
      </w:r>
    </w:p>
    <w:p w:rsidR="00DC7204" w:rsidRDefault="004A72F8">
      <w:pPr>
        <w:pStyle w:val="ConsPlusNormal"/>
        <w:ind w:firstLine="540"/>
        <w:jc w:val="both"/>
        <w:rPr>
          <w:color w:val="000000"/>
        </w:rPr>
      </w:pPr>
      <w:r>
        <w:rPr>
          <w:color w:val="000000"/>
        </w:rPr>
        <w:t>- единая вертикальная отметка размещения знаков на соседних фасадах;</w:t>
      </w:r>
    </w:p>
    <w:p w:rsidR="00DC7204" w:rsidRDefault="004A72F8">
      <w:pPr>
        <w:pStyle w:val="ConsPlusNormal"/>
        <w:ind w:firstLine="540"/>
        <w:jc w:val="both"/>
        <w:rPr>
          <w:color w:val="000000"/>
        </w:rPr>
      </w:pPr>
      <w:r>
        <w:rPr>
          <w:color w:val="000000"/>
        </w:rPr>
        <w:t>- отсутствие внешних заслоняющих объектов (деревьев, построек).</w:t>
      </w:r>
    </w:p>
    <w:p w:rsidR="00DC7204" w:rsidRDefault="004A72F8">
      <w:pPr>
        <w:pStyle w:val="ConsPlusNormal"/>
        <w:ind w:firstLine="540"/>
        <w:jc w:val="both"/>
        <w:rPr>
          <w:color w:val="000000"/>
        </w:rPr>
      </w:pPr>
      <w:r>
        <w:rPr>
          <w:color w:val="000000"/>
        </w:rPr>
        <w:t>7.7.6. Размещение рядом с номерным знаком выступающих вывесок, консолей, а также наземных объектов, затрудняющих его восприятие, не допускается.</w:t>
      </w:r>
    </w:p>
    <w:p w:rsidR="00DC7204" w:rsidRDefault="004A72F8">
      <w:pPr>
        <w:pStyle w:val="ConsPlusNormal"/>
        <w:ind w:firstLine="540"/>
        <w:jc w:val="both"/>
        <w:rPr>
          <w:color w:val="000000"/>
        </w:rPr>
      </w:pPr>
      <w:r>
        <w:rPr>
          <w:color w:val="000000"/>
        </w:rPr>
        <w:t>7.7.7. Указатели наименования улицы, площади с обозначением нумерации домов на участке улицы, в квартале размещаются:</w:t>
      </w:r>
    </w:p>
    <w:p w:rsidR="00DC7204" w:rsidRDefault="004A72F8">
      <w:pPr>
        <w:pStyle w:val="ConsPlusNormal"/>
        <w:ind w:firstLine="540"/>
        <w:jc w:val="both"/>
        <w:rPr>
          <w:color w:val="000000"/>
        </w:rPr>
      </w:pPr>
      <w:r>
        <w:rPr>
          <w:color w:val="000000"/>
        </w:rPr>
        <w:t>- у перекрестка улиц в простенке на угловом участке фасада;</w:t>
      </w:r>
    </w:p>
    <w:p w:rsidR="00DC7204" w:rsidRDefault="004A72F8">
      <w:pPr>
        <w:pStyle w:val="ConsPlusNormal"/>
        <w:ind w:firstLine="540"/>
        <w:jc w:val="both"/>
        <w:rPr>
          <w:color w:val="000000"/>
        </w:rPr>
      </w:pPr>
      <w:r>
        <w:rPr>
          <w:color w:val="000000"/>
        </w:rPr>
        <w:t>- при размещении рядом с номерным знаком - на единой вертикальной оси;</w:t>
      </w:r>
    </w:p>
    <w:p w:rsidR="00DC7204" w:rsidRDefault="004A72F8">
      <w:pPr>
        <w:pStyle w:val="ConsPlusNormal"/>
        <w:ind w:firstLine="540"/>
        <w:jc w:val="both"/>
        <w:rPr>
          <w:color w:val="000000"/>
        </w:rPr>
      </w:pPr>
      <w:r>
        <w:rPr>
          <w:color w:val="000000"/>
        </w:rPr>
        <w:t>- над номерным знаком.</w:t>
      </w:r>
    </w:p>
    <w:p w:rsidR="00DC7204" w:rsidRDefault="004A72F8">
      <w:pPr>
        <w:pStyle w:val="ConsPlusNormal"/>
        <w:ind w:firstLine="540"/>
        <w:jc w:val="both"/>
        <w:rPr>
          <w:color w:val="000000"/>
        </w:rPr>
      </w:pPr>
      <w:r>
        <w:rPr>
          <w:color w:val="000000"/>
        </w:rPr>
        <w:t>7.7.8. Таблички с указанием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метров (вертикальная табличка).</w:t>
      </w:r>
    </w:p>
    <w:p w:rsidR="00DC7204" w:rsidRDefault="004A72F8">
      <w:pPr>
        <w:pStyle w:val="ConsPlusNormal"/>
        <w:ind w:firstLine="540"/>
        <w:jc w:val="both"/>
        <w:rPr>
          <w:color w:val="000000"/>
        </w:rPr>
      </w:pPr>
      <w:r>
        <w:rPr>
          <w:color w:val="000000"/>
        </w:rPr>
        <w:t>7.7.9. Внешний вид и устройство знаков адресации должны отвечать требованиям, установленным муниципальными правовыми актами и техническим регламентом.</w:t>
      </w:r>
    </w:p>
    <w:p w:rsidR="00DC7204" w:rsidRDefault="004A72F8">
      <w:pPr>
        <w:pStyle w:val="ConsPlusNormal"/>
        <w:ind w:firstLine="540"/>
        <w:jc w:val="both"/>
        <w:rPr>
          <w:color w:val="000000"/>
        </w:rPr>
      </w:pPr>
      <w:r>
        <w:rPr>
          <w:color w:val="000000"/>
        </w:rPr>
        <w:t>7.7.10.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DC7204" w:rsidRDefault="004A72F8">
      <w:pPr>
        <w:pStyle w:val="ConsPlusNormal"/>
        <w:ind w:firstLine="540"/>
        <w:jc w:val="both"/>
        <w:rPr>
          <w:color w:val="000000"/>
        </w:rPr>
      </w:pPr>
      <w:r>
        <w:rPr>
          <w:color w:val="000000"/>
        </w:rPr>
        <w:t>7.7.11. Цветовое решение знаков адресации должно иметь унифицированный характер. Знаки адресации должны быть изготовлены из материалов с высокими эксплуатационными качествами, устойчивых к воздействию климатических условий, имеющих гарантированную антикоррозийную морозоустойчивость, длительную светостойкость (использование светоотражающего покрытия, обеспечивающего читаемость в темное время суток без внутренней подсветки).</w:t>
      </w:r>
    </w:p>
    <w:p w:rsidR="00DC7204" w:rsidRDefault="004A72F8">
      <w:pPr>
        <w:pStyle w:val="ConsPlusNormal"/>
        <w:ind w:firstLine="540"/>
        <w:jc w:val="both"/>
        <w:rPr>
          <w:color w:val="000000"/>
        </w:rPr>
      </w:pPr>
      <w:r>
        <w:rPr>
          <w:color w:val="000000"/>
        </w:rPr>
        <w:t>7.7.12. Основными требованиями к эксплуатации знаков адресации являются:</w:t>
      </w:r>
    </w:p>
    <w:p w:rsidR="00DC7204" w:rsidRDefault="004A72F8">
      <w:pPr>
        <w:pStyle w:val="ConsPlusNormal"/>
        <w:ind w:firstLine="540"/>
        <w:jc w:val="both"/>
        <w:rPr>
          <w:color w:val="000000"/>
        </w:rPr>
      </w:pPr>
      <w:r>
        <w:rPr>
          <w:color w:val="000000"/>
        </w:rPr>
        <w:t>- контроль за наличием и техническим состоянием знаков;</w:t>
      </w:r>
    </w:p>
    <w:p w:rsidR="00DC7204" w:rsidRDefault="004A72F8">
      <w:pPr>
        <w:pStyle w:val="ConsPlusNormal"/>
        <w:ind w:firstLine="540"/>
        <w:jc w:val="both"/>
        <w:rPr>
          <w:color w:val="000000"/>
        </w:rPr>
      </w:pPr>
      <w:r>
        <w:rPr>
          <w:color w:val="000000"/>
        </w:rPr>
        <w:t>- своевременная замена знаков (в случае изменения топонимики);</w:t>
      </w:r>
    </w:p>
    <w:p w:rsidR="00DC7204" w:rsidRDefault="004A72F8">
      <w:pPr>
        <w:pStyle w:val="ConsPlusNormal"/>
        <w:ind w:firstLine="540"/>
        <w:jc w:val="both"/>
        <w:rPr>
          <w:color w:val="000000"/>
        </w:rPr>
      </w:pPr>
      <w:r>
        <w:rPr>
          <w:color w:val="000000"/>
        </w:rPr>
        <w:t>- поддержание внешнего вида, периодическая очистка знаков;</w:t>
      </w:r>
    </w:p>
    <w:p w:rsidR="00DC7204" w:rsidRDefault="004A72F8">
      <w:pPr>
        <w:pStyle w:val="ConsPlusNormal"/>
        <w:ind w:firstLine="540"/>
        <w:jc w:val="both"/>
        <w:rPr>
          <w:color w:val="000000"/>
        </w:rPr>
      </w:pPr>
      <w:r>
        <w:rPr>
          <w:color w:val="000000"/>
        </w:rPr>
        <w:t>- снятие, сохранение знаков в период проведения ремонтных работ на фасадах зданий и сооружений;</w:t>
      </w:r>
    </w:p>
    <w:p w:rsidR="00DC7204" w:rsidRDefault="004A72F8">
      <w:pPr>
        <w:pStyle w:val="ConsPlusNormal"/>
        <w:ind w:firstLine="540"/>
        <w:jc w:val="both"/>
        <w:rPr>
          <w:color w:val="000000"/>
        </w:rPr>
      </w:pPr>
      <w:r>
        <w:rPr>
          <w:color w:val="000000"/>
        </w:rPr>
        <w:t>- регулирование условий видимости знаков (высоты зеленых насаждений).</w:t>
      </w:r>
    </w:p>
    <w:p w:rsidR="005100D0" w:rsidRDefault="001E1F6C" w:rsidP="005100D0">
      <w:pPr>
        <w:pStyle w:val="ConsPlusNormal"/>
        <w:ind w:firstLine="540"/>
        <w:jc w:val="both"/>
        <w:rPr>
          <w:color w:val="000000"/>
        </w:rPr>
      </w:pPr>
      <w:r>
        <w:rPr>
          <w:color w:val="000000"/>
        </w:rPr>
        <w:t xml:space="preserve">7.7.13. </w:t>
      </w:r>
      <w:r w:rsidRPr="001E1F6C">
        <w:t>Обеспечить надлежащее содержание знаков адресации, в том числе своевременный ремонт, покраску, замену обязаны собственники, владельцы зданий, строений и сооружений, организации, осуществляющие управление многоквартирными жилыми домами</w:t>
      </w:r>
      <w:r>
        <w:t>.</w:t>
      </w:r>
    </w:p>
    <w:p w:rsidR="00322FBB" w:rsidRDefault="004A72F8">
      <w:pPr>
        <w:pStyle w:val="ConsPlusNormal"/>
        <w:jc w:val="center"/>
        <w:rPr>
          <w:b/>
          <w:bCs/>
          <w:color w:val="000000"/>
        </w:rPr>
      </w:pPr>
      <w:r>
        <w:rPr>
          <w:b/>
          <w:bCs/>
          <w:color w:val="000000"/>
        </w:rPr>
        <w:t>Раздел 8.</w:t>
      </w:r>
    </w:p>
    <w:p w:rsidR="00DC7204" w:rsidRDefault="004A72F8">
      <w:pPr>
        <w:pStyle w:val="ConsPlusNormal"/>
        <w:jc w:val="center"/>
        <w:rPr>
          <w:b/>
          <w:bCs/>
          <w:color w:val="000000"/>
        </w:rPr>
      </w:pPr>
      <w:r>
        <w:rPr>
          <w:b/>
          <w:bCs/>
          <w:color w:val="000000"/>
        </w:rPr>
        <w:t xml:space="preserve"> Организация передвижения машин и механизмов</w:t>
      </w:r>
    </w:p>
    <w:p w:rsidR="00DC7204" w:rsidRDefault="004A72F8">
      <w:pPr>
        <w:pStyle w:val="ConsPlusNormal"/>
        <w:jc w:val="center"/>
        <w:rPr>
          <w:b/>
          <w:bCs/>
          <w:color w:val="000000"/>
        </w:rPr>
      </w:pPr>
      <w:r>
        <w:rPr>
          <w:b/>
          <w:bCs/>
          <w:color w:val="000000"/>
        </w:rPr>
        <w:t>по территории городского округа</w:t>
      </w:r>
    </w:p>
    <w:p w:rsidR="00DC7204" w:rsidRDefault="00DC7204">
      <w:pPr>
        <w:pStyle w:val="ConsPlusNormal"/>
        <w:jc w:val="both"/>
        <w:rPr>
          <w:b/>
          <w:bCs/>
          <w:color w:val="000000"/>
        </w:rPr>
      </w:pPr>
    </w:p>
    <w:p w:rsidR="00DC7204" w:rsidRDefault="004A72F8">
      <w:pPr>
        <w:pStyle w:val="ConsPlusNormal"/>
        <w:ind w:firstLine="540"/>
        <w:jc w:val="both"/>
        <w:rPr>
          <w:color w:val="000000"/>
        </w:rPr>
      </w:pPr>
      <w:r>
        <w:rPr>
          <w:color w:val="000000"/>
        </w:rPr>
        <w:t xml:space="preserve">7.8.1. Передвижение по территории </w:t>
      </w:r>
      <w:r w:rsidR="003D509E">
        <w:rPr>
          <w:color w:val="000000"/>
        </w:rPr>
        <w:t>населённых пунктов</w:t>
      </w:r>
      <w:r>
        <w:rPr>
          <w:color w:val="000000"/>
        </w:rPr>
        <w:t xml:space="preserve"> городского округа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городского округа. Ответственность за обеспечение герметичности кузовов транспортных средств несет собственник данного транспортного средства.</w:t>
      </w:r>
    </w:p>
    <w:p w:rsidR="00DC7204" w:rsidRDefault="004A72F8">
      <w:pPr>
        <w:pStyle w:val="ConsPlusNormal"/>
        <w:numPr>
          <w:ilvl w:val="2"/>
          <w:numId w:val="63"/>
        </w:numPr>
        <w:ind w:firstLine="540"/>
        <w:jc w:val="both"/>
        <w:rPr>
          <w:color w:val="000000"/>
        </w:rPr>
      </w:pPr>
      <w:r>
        <w:rPr>
          <w:color w:val="000000"/>
        </w:rPr>
        <w:t xml:space="preserve">Запрещается стоянка или парковка транспортных средств, прицепов и других средств передвижения, в том числе хранение разукомплектованного (неисправного) транспортного средства вне предусмотренных для этих целей мест (в том числе на детских, игровых и спортивных площадках, площадках для отдыха, парках, скверах, газонах, участках с зелеными насаждениями, тротуарах, пляжах, </w:t>
      </w:r>
      <w:proofErr w:type="spellStart"/>
      <w:r>
        <w:rPr>
          <w:color w:val="000000"/>
        </w:rPr>
        <w:t>водоохранных</w:t>
      </w:r>
      <w:proofErr w:type="spellEnd"/>
      <w:r>
        <w:rPr>
          <w:color w:val="000000"/>
        </w:rPr>
        <w:t xml:space="preserve"> зонах в черте </w:t>
      </w:r>
      <w:r w:rsidR="003D509E">
        <w:rPr>
          <w:color w:val="000000"/>
        </w:rPr>
        <w:t>населённых пунктов</w:t>
      </w:r>
      <w:r>
        <w:rPr>
          <w:color w:val="000000"/>
        </w:rPr>
        <w:t xml:space="preserve"> городского округа, а также в местах, где они создают препятствие использованию </w:t>
      </w:r>
      <w:r>
        <w:rPr>
          <w:color w:val="000000"/>
        </w:rPr>
        <w:lastRenderedPageBreak/>
        <w:t xml:space="preserve">технических площадок, обеспечивающих эксплуатацию и безопасность зданий (трансформаторных подстанций, насосных и тепловых станций, </w:t>
      </w:r>
      <w:proofErr w:type="spellStart"/>
      <w:r>
        <w:rPr>
          <w:color w:val="000000"/>
        </w:rPr>
        <w:t>мусоросборных</w:t>
      </w:r>
      <w:proofErr w:type="spellEnd"/>
      <w:r>
        <w:rPr>
          <w:color w:val="000000"/>
        </w:rPr>
        <w:t>, контейнерных площадок, пожарных гидрантов, канализационных люков). Стоянка на придомовых территориях не должна препятствовать движению транспортных средств, уборочной и иной специальной техники, в том числе пожарных, машин скорой медицинской помощи, аварийных, машин для вывоза ТКО.</w:t>
      </w:r>
    </w:p>
    <w:p w:rsidR="00DC7204" w:rsidRDefault="004A72F8">
      <w:pPr>
        <w:pStyle w:val="ConsPlusNormal"/>
        <w:ind w:firstLine="540"/>
        <w:jc w:val="both"/>
        <w:rPr>
          <w:color w:val="000000"/>
        </w:rPr>
      </w:pPr>
      <w:r>
        <w:rPr>
          <w:color w:val="000000"/>
        </w:rPr>
        <w:t xml:space="preserve">7.8.3. Запрещается вынос грязи на дороги и улицы </w:t>
      </w:r>
      <w:r w:rsidR="003D509E">
        <w:rPr>
          <w:color w:val="000000"/>
        </w:rPr>
        <w:t>населённых пунктов</w:t>
      </w:r>
      <w:r>
        <w:rPr>
          <w:color w:val="000000"/>
        </w:rPr>
        <w:t xml:space="preserve"> городского округа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w:t>
      </w:r>
      <w:r w:rsidR="003D509E">
        <w:rPr>
          <w:color w:val="000000"/>
        </w:rPr>
        <w:t>населённых пунктов</w:t>
      </w:r>
      <w:r>
        <w:rPr>
          <w:color w:val="000000"/>
        </w:rPr>
        <w:t xml:space="preserve"> городского округа при выезде с территории производства работ. При выезде с грунтовых дорог водители транспортных средств должны принять меры к недопущению загрязнения территории </w:t>
      </w:r>
      <w:r w:rsidR="003D509E">
        <w:rPr>
          <w:color w:val="000000"/>
        </w:rPr>
        <w:t>населённых пунктов</w:t>
      </w:r>
      <w:r>
        <w:rPr>
          <w:color w:val="000000"/>
        </w:rPr>
        <w:t xml:space="preserve"> городского округа.</w:t>
      </w:r>
    </w:p>
    <w:p w:rsidR="00DC7204" w:rsidRDefault="004A72F8">
      <w:pPr>
        <w:pStyle w:val="ConsPlusNormal"/>
        <w:ind w:firstLine="540"/>
        <w:jc w:val="both"/>
        <w:rPr>
          <w:color w:val="000000"/>
        </w:rPr>
      </w:pPr>
      <w:r>
        <w:rPr>
          <w:color w:val="000000"/>
        </w:rPr>
        <w:t xml:space="preserve">7.8.4. С целью сохранения дорожных покрытий на территории </w:t>
      </w:r>
      <w:r w:rsidR="003D509E">
        <w:rPr>
          <w:color w:val="000000"/>
        </w:rPr>
        <w:t>населённых пунктов</w:t>
      </w:r>
      <w:r>
        <w:rPr>
          <w:color w:val="000000"/>
        </w:rPr>
        <w:t xml:space="preserve"> городского округа запрещается:</w:t>
      </w:r>
    </w:p>
    <w:p w:rsidR="00DC7204" w:rsidRDefault="00E937AA">
      <w:pPr>
        <w:pStyle w:val="ConsPlusNormal"/>
        <w:ind w:firstLine="540"/>
        <w:jc w:val="both"/>
        <w:rPr>
          <w:color w:val="000000"/>
        </w:rPr>
      </w:pPr>
      <w:r>
        <w:rPr>
          <w:color w:val="000000"/>
        </w:rPr>
        <w:t>-</w:t>
      </w:r>
      <w:r w:rsidR="004A72F8">
        <w:rPr>
          <w:color w:val="000000"/>
        </w:rPr>
        <w:t xml:space="preserve"> подвоз груза волоком;</w:t>
      </w:r>
    </w:p>
    <w:p w:rsidR="00DC7204" w:rsidRDefault="00E937AA">
      <w:pPr>
        <w:pStyle w:val="ConsPlusNormal"/>
        <w:ind w:firstLine="540"/>
        <w:jc w:val="both"/>
        <w:rPr>
          <w:color w:val="000000"/>
        </w:rPr>
      </w:pPr>
      <w:r>
        <w:rPr>
          <w:color w:val="000000"/>
        </w:rPr>
        <w:t>-</w:t>
      </w:r>
      <w:r w:rsidR="004A72F8">
        <w:rPr>
          <w:color w:val="000000"/>
        </w:rPr>
        <w:t xml:space="preserve">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DC7204" w:rsidRDefault="00E937AA">
      <w:pPr>
        <w:pStyle w:val="ConsPlusNormal"/>
        <w:ind w:firstLine="540"/>
        <w:jc w:val="both"/>
        <w:rPr>
          <w:color w:val="000000"/>
        </w:rPr>
      </w:pPr>
      <w:r>
        <w:rPr>
          <w:color w:val="000000"/>
        </w:rPr>
        <w:t>-</w:t>
      </w:r>
      <w:r w:rsidR="004A72F8">
        <w:rPr>
          <w:color w:val="000000"/>
        </w:rPr>
        <w:t xml:space="preserve"> перегон по улицам, имеющим твердое покрытие, машин и механизмов на гусеничном ходу;</w:t>
      </w:r>
    </w:p>
    <w:p w:rsidR="00DC7204" w:rsidRDefault="00E937AA">
      <w:pPr>
        <w:pStyle w:val="ConsPlusNormal"/>
        <w:ind w:firstLine="540"/>
        <w:jc w:val="both"/>
        <w:rPr>
          <w:color w:val="000000"/>
        </w:rPr>
      </w:pPr>
      <w:r>
        <w:rPr>
          <w:color w:val="000000"/>
        </w:rPr>
        <w:t>-</w:t>
      </w:r>
      <w:r w:rsidR="004A72F8">
        <w:rPr>
          <w:color w:val="000000"/>
        </w:rPr>
        <w:t xml:space="preserve"> движение и стоянка большегрузного транспорта на внутриквартальных пешеходных дорожках, тротуарах;</w:t>
      </w:r>
    </w:p>
    <w:p w:rsidR="00DC7204" w:rsidRDefault="00E937AA">
      <w:pPr>
        <w:pStyle w:val="ConsPlusNormal"/>
        <w:ind w:firstLine="540"/>
        <w:jc w:val="both"/>
        <w:rPr>
          <w:color w:val="000000"/>
        </w:rPr>
      </w:pPr>
      <w:r>
        <w:rPr>
          <w:color w:val="000000"/>
        </w:rPr>
        <w:t>-</w:t>
      </w:r>
      <w:r w:rsidR="004A72F8">
        <w:rPr>
          <w:color w:val="000000"/>
        </w:rPr>
        <w:t xml:space="preserve">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муниципального образования "</w:t>
      </w:r>
      <w:r w:rsidR="00D837F2">
        <w:rPr>
          <w:color w:val="000000"/>
        </w:rPr>
        <w:t>Среднеканский</w:t>
      </w:r>
      <w:r w:rsidR="004A72F8">
        <w:rPr>
          <w:color w:val="000000"/>
        </w:rPr>
        <w:t xml:space="preserve"> городской округ" в сфере дорожной деятельности;</w:t>
      </w:r>
    </w:p>
    <w:p w:rsidR="00DC7204" w:rsidRDefault="00E937AA">
      <w:pPr>
        <w:pStyle w:val="ConsPlusNormal"/>
        <w:ind w:firstLine="540"/>
        <w:jc w:val="both"/>
        <w:rPr>
          <w:color w:val="000000"/>
        </w:rPr>
      </w:pPr>
      <w:r>
        <w:rPr>
          <w:color w:val="000000"/>
        </w:rPr>
        <w:t>-</w:t>
      </w:r>
      <w:r w:rsidR="004A72F8">
        <w:rPr>
          <w:color w:val="000000"/>
        </w:rPr>
        <w:t xml:space="preserve">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муниципального образования "</w:t>
      </w:r>
      <w:r w:rsidR="00D837F2">
        <w:rPr>
          <w:color w:val="000000"/>
        </w:rPr>
        <w:t>Среднеканский</w:t>
      </w:r>
      <w:r w:rsidR="004A72F8">
        <w:rPr>
          <w:color w:val="000000"/>
        </w:rPr>
        <w:t xml:space="preserve"> городской округ" в сфере дорожной деятельности;</w:t>
      </w:r>
    </w:p>
    <w:p w:rsidR="00DC7204" w:rsidRDefault="00E937AA">
      <w:pPr>
        <w:pStyle w:val="ConsPlusNormal"/>
        <w:ind w:firstLine="540"/>
        <w:jc w:val="both"/>
        <w:rPr>
          <w:color w:val="000000"/>
        </w:rPr>
      </w:pPr>
      <w:r>
        <w:rPr>
          <w:color w:val="000000"/>
        </w:rPr>
        <w:t>-</w:t>
      </w:r>
      <w:r w:rsidR="004A72F8">
        <w:rPr>
          <w:color w:val="000000"/>
        </w:rPr>
        <w:t xml:space="preserve">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муниципального образования "</w:t>
      </w:r>
      <w:r w:rsidR="00D837F2">
        <w:rPr>
          <w:color w:val="000000"/>
        </w:rPr>
        <w:t>Среднеканский</w:t>
      </w:r>
      <w:r w:rsidR="004A72F8">
        <w:rPr>
          <w:color w:val="000000"/>
        </w:rPr>
        <w:t xml:space="preserve"> городской округ" в сфере дорожной деятельности;</w:t>
      </w:r>
    </w:p>
    <w:p w:rsidR="00DC7204" w:rsidRDefault="00E937AA">
      <w:pPr>
        <w:pStyle w:val="ConsPlusNormal"/>
        <w:ind w:firstLine="540"/>
        <w:jc w:val="both"/>
        <w:rPr>
          <w:color w:val="000000"/>
        </w:rPr>
      </w:pPr>
      <w:r>
        <w:rPr>
          <w:color w:val="000000"/>
        </w:rPr>
        <w:t>-</w:t>
      </w:r>
      <w:r w:rsidR="004A72F8">
        <w:rPr>
          <w:color w:val="000000"/>
        </w:rPr>
        <w:t xml:space="preserve">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DC7204" w:rsidRDefault="00E937AA">
      <w:pPr>
        <w:pStyle w:val="ConsPlusNormal"/>
        <w:ind w:firstLine="540"/>
        <w:jc w:val="both"/>
        <w:rPr>
          <w:color w:val="000000"/>
        </w:rPr>
      </w:pPr>
      <w:r>
        <w:rPr>
          <w:color w:val="000000"/>
        </w:rPr>
        <w:t>-</w:t>
      </w:r>
      <w:r w:rsidR="004A72F8">
        <w:rPr>
          <w:color w:val="000000"/>
        </w:rPr>
        <w:t xml:space="preserve">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DC7204" w:rsidRDefault="00E937AA">
      <w:pPr>
        <w:pStyle w:val="ConsPlusNormal"/>
        <w:ind w:firstLine="540"/>
        <w:jc w:val="both"/>
        <w:rPr>
          <w:color w:val="000000"/>
        </w:rPr>
      </w:pPr>
      <w:r>
        <w:rPr>
          <w:color w:val="000000"/>
        </w:rPr>
        <w:t>-</w:t>
      </w:r>
      <w:r w:rsidR="004A72F8">
        <w:rPr>
          <w:color w:val="000000"/>
        </w:rPr>
        <w:t xml:space="preserve">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C7204" w:rsidRDefault="00E937AA">
      <w:pPr>
        <w:pStyle w:val="ConsPlusNormal"/>
        <w:ind w:firstLine="540"/>
        <w:jc w:val="both"/>
        <w:rPr>
          <w:color w:val="000000"/>
        </w:rPr>
      </w:pPr>
      <w:r>
        <w:rPr>
          <w:color w:val="000000"/>
        </w:rPr>
        <w:t>-</w:t>
      </w:r>
      <w:r w:rsidR="004A72F8">
        <w:rPr>
          <w:color w:val="000000"/>
        </w:rPr>
        <w:t xml:space="preserve"> создавать условия, препятствующие обеспечению безопасности дорожного движения.</w:t>
      </w:r>
    </w:p>
    <w:p w:rsidR="00E937AA" w:rsidRDefault="00E937AA">
      <w:pPr>
        <w:pStyle w:val="ConsPlusNormal"/>
        <w:jc w:val="center"/>
        <w:rPr>
          <w:color w:val="000000"/>
        </w:rPr>
      </w:pPr>
    </w:p>
    <w:p w:rsidR="00322FBB" w:rsidRDefault="004A72F8">
      <w:pPr>
        <w:pStyle w:val="ConsPlusNormal"/>
        <w:jc w:val="center"/>
        <w:rPr>
          <w:b/>
          <w:bCs/>
          <w:color w:val="000000"/>
        </w:rPr>
      </w:pPr>
      <w:r>
        <w:rPr>
          <w:b/>
          <w:bCs/>
          <w:color w:val="000000"/>
        </w:rPr>
        <w:t>Раздел 9.</w:t>
      </w:r>
    </w:p>
    <w:p w:rsidR="00DC7204" w:rsidRDefault="004A72F8">
      <w:pPr>
        <w:pStyle w:val="ConsPlusNormal"/>
        <w:jc w:val="center"/>
        <w:rPr>
          <w:b/>
          <w:bCs/>
          <w:color w:val="000000"/>
        </w:rPr>
      </w:pPr>
      <w:r>
        <w:rPr>
          <w:b/>
          <w:bCs/>
          <w:color w:val="000000"/>
        </w:rPr>
        <w:t xml:space="preserve"> Работа с брошенным транспортом</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lastRenderedPageBreak/>
        <w:t>7.9.1. Под транспортными средствами, брошенными собственниками, в настоящем положении понимаются в соответствии с федеральным законодательством транспортные средства, брошенные собственником или иным образом, оставленные им с целью отказа от права собственности на них, а также транспортные средства, собственник которых не известен.</w:t>
      </w:r>
    </w:p>
    <w:p w:rsidR="00DC7204" w:rsidRDefault="004A72F8">
      <w:pPr>
        <w:pStyle w:val="ConsPlusNormal"/>
        <w:ind w:firstLine="540"/>
        <w:jc w:val="both"/>
        <w:rPr>
          <w:color w:val="000000"/>
        </w:rPr>
      </w:pPr>
      <w:r>
        <w:rPr>
          <w:color w:val="000000"/>
        </w:rPr>
        <w:t xml:space="preserve">7.9.2. Органом, уполномоченным на организацию работы по выявлению и учету брошенных, разукомплектованных и аварийных транспортных средств и их частей, а также транспортных средств, в отношении которых имеются основания предполагать, что они брошены владельцами или не имеют владельца, является </w:t>
      </w:r>
      <w:r w:rsidR="003A5C70">
        <w:rPr>
          <w:color w:val="000000"/>
        </w:rPr>
        <w:t>управление жилищно-коммунального хозяйства, архитектуры и градостроительства</w:t>
      </w:r>
      <w:r>
        <w:rPr>
          <w:color w:val="000000"/>
        </w:rPr>
        <w:t xml:space="preserve">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Эвакуацию транспортных средств осуществляет организация на договорной основе, в порядке, установленном федеральным законодательством.</w:t>
      </w:r>
    </w:p>
    <w:p w:rsidR="00DC7204" w:rsidRDefault="004A72F8">
      <w:pPr>
        <w:pStyle w:val="ConsPlusNormal"/>
        <w:ind w:firstLine="540"/>
        <w:jc w:val="both"/>
        <w:rPr>
          <w:color w:val="000000"/>
        </w:rPr>
      </w:pPr>
      <w:r>
        <w:rPr>
          <w:color w:val="000000"/>
        </w:rPr>
        <w:t>7.9.3. Решение по вывозу транспортных средств, брошенных собственниками, принимает комиссия, образованная Администрацией муниципального образования "</w:t>
      </w:r>
      <w:r w:rsidR="00D837F2">
        <w:rPr>
          <w:color w:val="000000"/>
        </w:rPr>
        <w:t>Среднеканский</w:t>
      </w:r>
      <w:r>
        <w:rPr>
          <w:color w:val="000000"/>
        </w:rPr>
        <w:t xml:space="preserve"> городской округ", в порядке, установленном федеральным законодательством.</w:t>
      </w:r>
    </w:p>
    <w:p w:rsidR="00DC7204" w:rsidRDefault="004A72F8">
      <w:pPr>
        <w:pStyle w:val="ConsPlusNormal"/>
        <w:ind w:firstLine="540"/>
        <w:jc w:val="both"/>
        <w:rPr>
          <w:color w:val="000000"/>
        </w:rPr>
      </w:pPr>
      <w:r>
        <w:rPr>
          <w:color w:val="000000"/>
        </w:rPr>
        <w:t>7.9.4. При отсутствии собственника признание транспортного средства бесхозяйным осуществляется в соответствии с федеральным законодательством.</w:t>
      </w:r>
    </w:p>
    <w:p w:rsidR="00DC7204" w:rsidRDefault="00DC7204">
      <w:pPr>
        <w:pStyle w:val="ConsPlusNormal"/>
        <w:jc w:val="both"/>
        <w:rPr>
          <w:color w:val="000000"/>
        </w:rPr>
      </w:pPr>
    </w:p>
    <w:p w:rsidR="00322FBB" w:rsidRDefault="004A72F8">
      <w:pPr>
        <w:pStyle w:val="ConsPlusNormal"/>
        <w:jc w:val="center"/>
        <w:rPr>
          <w:b/>
          <w:bCs/>
          <w:color w:val="000000"/>
        </w:rPr>
      </w:pPr>
      <w:r>
        <w:rPr>
          <w:b/>
          <w:bCs/>
          <w:color w:val="000000"/>
        </w:rPr>
        <w:t>Раздел 10.</w:t>
      </w:r>
    </w:p>
    <w:p w:rsidR="00DC7204" w:rsidRDefault="004A72F8">
      <w:pPr>
        <w:pStyle w:val="ConsPlusNormal"/>
        <w:jc w:val="center"/>
        <w:rPr>
          <w:b/>
          <w:bCs/>
          <w:color w:val="000000"/>
        </w:rPr>
      </w:pPr>
      <w:r>
        <w:rPr>
          <w:b/>
          <w:bCs/>
          <w:color w:val="000000"/>
        </w:rPr>
        <w:t xml:space="preserve"> Основные требования к проведению земляных работ</w:t>
      </w:r>
    </w:p>
    <w:p w:rsidR="00DC7204" w:rsidRDefault="00DC7204">
      <w:pPr>
        <w:pStyle w:val="ConsPlusNormal"/>
        <w:jc w:val="both"/>
        <w:rPr>
          <w:color w:val="000000"/>
        </w:rPr>
      </w:pPr>
    </w:p>
    <w:p w:rsidR="00DC7204" w:rsidRDefault="004A72F8">
      <w:pPr>
        <w:pStyle w:val="ConsPlusNormal"/>
        <w:ind w:firstLine="540"/>
        <w:jc w:val="both"/>
      </w:pPr>
      <w:bookmarkStart w:id="6" w:name="Par1030"/>
      <w:bookmarkEnd w:id="6"/>
      <w:r>
        <w:rPr>
          <w:color w:val="000000"/>
        </w:rPr>
        <w:t xml:space="preserve">7.10.1. Работы, связанные с выемкой, укладкой грунта с нарушением усовершенствованного или грунтового покрытия территории </w:t>
      </w:r>
      <w:r w:rsidR="003D509E">
        <w:rPr>
          <w:color w:val="000000"/>
        </w:rPr>
        <w:t>населённых пунктов</w:t>
      </w:r>
      <w:r>
        <w:rPr>
          <w:color w:val="000000"/>
        </w:rPr>
        <w:t xml:space="preserve"> городского округа, планировкой территории, либо вскрытием дорожных покрытий (ремонт подземных коммуникаций, забивка свай, планировка грунта, буровые работы, за исключением работ, предусмотренных </w:t>
      </w:r>
      <w:hyperlink w:anchor="Par1031" w:history="1">
        <w:r>
          <w:rPr>
            <w:color w:val="000000"/>
          </w:rPr>
          <w:t>абзацем вторым</w:t>
        </w:r>
      </w:hyperlink>
      <w:r>
        <w:rPr>
          <w:color w:val="000000"/>
        </w:rPr>
        <w:t xml:space="preserve"> настоящего пункта, следует производить только при </w:t>
      </w:r>
      <w:r w:rsidR="003A5C70" w:rsidRPr="00750DC8">
        <w:t xml:space="preserve">письменного разрешения на осуществление земляных работ на территории населенных пунктов муниципального образования «Среднеканский городской округ» (далее по тексту - разрешение), выданного </w:t>
      </w:r>
      <w:r w:rsidR="003A5C70">
        <w:t>у</w:t>
      </w:r>
      <w:r w:rsidR="003A5C70" w:rsidRPr="00750DC8">
        <w:t xml:space="preserve">правлением </w:t>
      </w:r>
      <w:r w:rsidR="003A5C70">
        <w:t>жилищно-коммунального хозяйства</w:t>
      </w:r>
      <w:r w:rsidR="003A5C70" w:rsidRPr="00750DC8">
        <w:t xml:space="preserve"> и градостроительства Администрации Среднеканского городского округа</w:t>
      </w:r>
      <w:r w:rsidR="003A5C70">
        <w:t xml:space="preserve"> </w:t>
      </w:r>
      <w:r>
        <w:rPr>
          <w:color w:val="000000"/>
        </w:rPr>
        <w:t xml:space="preserve">по </w:t>
      </w:r>
      <w:r w:rsidRPr="00BC0C27">
        <w:rPr>
          <w:color w:val="000000"/>
        </w:rPr>
        <w:t xml:space="preserve">форме согласно приложению </w:t>
      </w:r>
      <w:r w:rsidR="00BC0C27" w:rsidRPr="00BC0C27">
        <w:rPr>
          <w:color w:val="000000"/>
        </w:rPr>
        <w:t>№</w:t>
      </w:r>
      <w:r w:rsidRPr="00BC0C27">
        <w:rPr>
          <w:color w:val="000000"/>
        </w:rPr>
        <w:t xml:space="preserve"> 1 к настоящим Правилам.</w:t>
      </w:r>
    </w:p>
    <w:p w:rsidR="00DC7204" w:rsidRDefault="004A72F8">
      <w:pPr>
        <w:pStyle w:val="ConsPlusNormal"/>
        <w:ind w:firstLine="540"/>
        <w:jc w:val="both"/>
      </w:pPr>
      <w:bookmarkStart w:id="7" w:name="Par1031"/>
      <w:bookmarkEnd w:id="7"/>
      <w:r>
        <w:rPr>
          <w:color w:val="000000"/>
        </w:rPr>
        <w:t xml:space="preserve">Земляные работы, связанные со строительством, реконструкцией объектов капитального строительства, в том числе линейных объектов, производятся на территории </w:t>
      </w:r>
      <w:r w:rsidR="003D509E">
        <w:rPr>
          <w:color w:val="000000"/>
        </w:rPr>
        <w:t>населённых пунктов</w:t>
      </w:r>
      <w:r>
        <w:rPr>
          <w:color w:val="000000"/>
        </w:rPr>
        <w:t xml:space="preserve"> городского округа на основании разрешения на строительство, выданного в порядке, установленном Градостроительным </w:t>
      </w:r>
      <w:hyperlink r:id="rId29" w:history="1">
        <w:r>
          <w:rPr>
            <w:color w:val="000000"/>
          </w:rPr>
          <w:t>кодексом</w:t>
        </w:r>
      </w:hyperlink>
      <w:r>
        <w:rPr>
          <w:color w:val="000000"/>
        </w:rPr>
        <w:t xml:space="preserve"> Российской Федерации.</w:t>
      </w:r>
    </w:p>
    <w:p w:rsidR="00DC7204" w:rsidRDefault="004A72F8">
      <w:pPr>
        <w:pStyle w:val="ConsPlusNormal"/>
        <w:ind w:firstLine="540"/>
        <w:jc w:val="both"/>
      </w:pPr>
      <w:r>
        <w:rPr>
          <w:color w:val="000000"/>
        </w:rPr>
        <w:t xml:space="preserve">Лицо, заинтересованное в получении </w:t>
      </w:r>
      <w:hyperlink w:anchor="Par1218" w:history="1">
        <w:r w:rsidR="00721765">
          <w:rPr>
            <w:color w:val="000000"/>
          </w:rPr>
          <w:t>р</w:t>
        </w:r>
        <w:r>
          <w:rPr>
            <w:color w:val="000000"/>
          </w:rPr>
          <w:t>азрешения</w:t>
        </w:r>
      </w:hyperlink>
      <w:r>
        <w:rPr>
          <w:color w:val="000000"/>
        </w:rPr>
        <w:t>, обязано предварительно согласовать производство земляных работ с соответствующими предприятиями и организациями, ответственными за эксплуатацию и сохранность инженерных коммуникаций.</w:t>
      </w:r>
    </w:p>
    <w:p w:rsidR="00DC7204" w:rsidRDefault="004A72F8">
      <w:pPr>
        <w:pStyle w:val="ConsPlusNormal"/>
        <w:ind w:firstLine="540"/>
        <w:jc w:val="both"/>
        <w:rPr>
          <w:color w:val="000000"/>
        </w:rPr>
      </w:pPr>
      <w:r>
        <w:rPr>
          <w:color w:val="000000"/>
        </w:rPr>
        <w:t>Согласование производства земляных работ осуществляют:</w:t>
      </w:r>
    </w:p>
    <w:p w:rsidR="003A5C70" w:rsidRPr="00750DC8" w:rsidRDefault="003A5C70" w:rsidP="003A5C70">
      <w:pPr>
        <w:pStyle w:val="ConsPlusNormal"/>
        <w:ind w:firstLine="540"/>
        <w:jc w:val="both"/>
      </w:pPr>
      <w:r>
        <w:t>-</w:t>
      </w:r>
      <w:r w:rsidRPr="00750DC8">
        <w:t xml:space="preserve"> Муниципальным унитарным предприятием «Сеймчантеплосеть»;</w:t>
      </w:r>
    </w:p>
    <w:p w:rsidR="003A5C70" w:rsidRPr="00750DC8" w:rsidRDefault="003A5C70" w:rsidP="003A5C70">
      <w:pPr>
        <w:pStyle w:val="ConsPlusNormal"/>
        <w:ind w:firstLine="540"/>
        <w:jc w:val="both"/>
      </w:pPr>
      <w:r>
        <w:t>-</w:t>
      </w:r>
      <w:r w:rsidRPr="00750DC8">
        <w:t xml:space="preserve"> </w:t>
      </w:r>
      <w:proofErr w:type="spellStart"/>
      <w:r w:rsidRPr="00750DC8">
        <w:t>Сеймчанским</w:t>
      </w:r>
      <w:proofErr w:type="spellEnd"/>
      <w:r w:rsidRPr="00750DC8">
        <w:t xml:space="preserve"> муниципальным унитарным предприятием «Коммунальник»;</w:t>
      </w:r>
    </w:p>
    <w:p w:rsidR="003A5C70" w:rsidRPr="00750DC8" w:rsidRDefault="003A5C70" w:rsidP="003A5C70">
      <w:pPr>
        <w:pStyle w:val="ConsPlusNormal"/>
        <w:ind w:firstLine="540"/>
        <w:jc w:val="both"/>
      </w:pPr>
      <w:r>
        <w:t>-</w:t>
      </w:r>
      <w:r w:rsidRPr="00750DC8">
        <w:t xml:space="preserve"> Восточным отделением филиала «</w:t>
      </w:r>
      <w:proofErr w:type="spellStart"/>
      <w:r w:rsidRPr="00750DC8">
        <w:t>Магаданэнергосбыт</w:t>
      </w:r>
      <w:proofErr w:type="spellEnd"/>
      <w:r w:rsidRPr="00750DC8">
        <w:t>»;</w:t>
      </w:r>
    </w:p>
    <w:p w:rsidR="003A5C70" w:rsidRPr="00750DC8" w:rsidRDefault="003A5C70" w:rsidP="003A5C70">
      <w:pPr>
        <w:pStyle w:val="ConsPlusNormal"/>
        <w:ind w:firstLine="540"/>
        <w:jc w:val="both"/>
      </w:pPr>
      <w:r>
        <w:t>-</w:t>
      </w:r>
      <w:r w:rsidRPr="00750DC8">
        <w:t xml:space="preserve"> Магаданским филиалом ПАО «Ростелеком».</w:t>
      </w:r>
    </w:p>
    <w:p w:rsidR="00DC7204" w:rsidRDefault="004A72F8">
      <w:pPr>
        <w:pStyle w:val="ConsPlusNormal"/>
        <w:ind w:firstLine="540"/>
        <w:jc w:val="both"/>
        <w:rPr>
          <w:color w:val="000000"/>
        </w:rPr>
      </w:pPr>
      <w:r>
        <w:rPr>
          <w:color w:val="000000"/>
        </w:rPr>
        <w:t xml:space="preserve">- </w:t>
      </w:r>
      <w:r w:rsidR="003A5C70">
        <w:rPr>
          <w:color w:val="000000"/>
        </w:rPr>
        <w:t xml:space="preserve">управление жилищно-коммунального хозяйства, архитектуры и градостроительства </w:t>
      </w:r>
      <w:r>
        <w:rPr>
          <w:color w:val="000000"/>
        </w:rPr>
        <w:t>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 xml:space="preserve">При необходимости и в целях обеспечения безопасности движения транспорта и пешеходов, проведение земляных работ согласовывается с ГИБДД Отделения МВД России по </w:t>
      </w:r>
      <w:r w:rsidR="00721765">
        <w:rPr>
          <w:color w:val="000000"/>
        </w:rPr>
        <w:t>Среднекан</w:t>
      </w:r>
      <w:r>
        <w:rPr>
          <w:color w:val="000000"/>
        </w:rPr>
        <w:t>скому району.</w:t>
      </w:r>
    </w:p>
    <w:p w:rsidR="00DC7204" w:rsidRDefault="004A72F8">
      <w:pPr>
        <w:pStyle w:val="ConsPlusNormal"/>
        <w:ind w:firstLine="540"/>
        <w:jc w:val="both"/>
        <w:rPr>
          <w:color w:val="000000"/>
        </w:rPr>
      </w:pPr>
      <w:bookmarkStart w:id="8" w:name="Par1046"/>
      <w:bookmarkEnd w:id="8"/>
      <w:r>
        <w:rPr>
          <w:color w:val="000000"/>
        </w:rPr>
        <w:t xml:space="preserve">7.10.2. Для получения </w:t>
      </w:r>
      <w:r w:rsidR="00721765">
        <w:rPr>
          <w:color w:val="000000"/>
        </w:rPr>
        <w:t>р</w:t>
      </w:r>
      <w:r>
        <w:rPr>
          <w:color w:val="000000"/>
        </w:rPr>
        <w:t>азрешения</w:t>
      </w:r>
      <w:r w:rsidR="00721765">
        <w:rPr>
          <w:color w:val="000000"/>
        </w:rPr>
        <w:t xml:space="preserve"> </w:t>
      </w:r>
      <w:r w:rsidR="00721765" w:rsidRPr="00750DC8">
        <w:t xml:space="preserve">(кроме случаев проведения аварийно-восстановительных работ) </w:t>
      </w:r>
      <w:r>
        <w:rPr>
          <w:color w:val="000000"/>
        </w:rPr>
        <w:t xml:space="preserve"> на производство земляных работ лицо, заинтересованное в </w:t>
      </w:r>
      <w:r>
        <w:rPr>
          <w:color w:val="000000"/>
        </w:rPr>
        <w:lastRenderedPageBreak/>
        <w:t xml:space="preserve">получении </w:t>
      </w:r>
      <w:r w:rsidR="00721765">
        <w:rPr>
          <w:color w:val="000000"/>
        </w:rPr>
        <w:t>р</w:t>
      </w:r>
      <w:r>
        <w:rPr>
          <w:color w:val="000000"/>
        </w:rPr>
        <w:t>азрешения на производство земляных работ, предоставляет в Администрацию муниципального образования "</w:t>
      </w:r>
      <w:r w:rsidR="00D837F2">
        <w:rPr>
          <w:color w:val="000000"/>
        </w:rPr>
        <w:t>Среднеканский</w:t>
      </w:r>
      <w:r>
        <w:rPr>
          <w:color w:val="000000"/>
        </w:rPr>
        <w:t xml:space="preserve"> городской округ" следующие документы и материалы:</w:t>
      </w:r>
    </w:p>
    <w:p w:rsidR="00DC7204" w:rsidRDefault="004A72F8">
      <w:pPr>
        <w:pStyle w:val="ConsPlusNormal"/>
        <w:ind w:firstLine="540"/>
        <w:jc w:val="both"/>
        <w:rPr>
          <w:color w:val="000000"/>
        </w:rPr>
      </w:pPr>
      <w:r>
        <w:rPr>
          <w:color w:val="000000"/>
        </w:rPr>
        <w:t xml:space="preserve">- заявление на получение </w:t>
      </w:r>
      <w:r w:rsidR="00721765">
        <w:rPr>
          <w:color w:val="000000"/>
        </w:rPr>
        <w:t>р</w:t>
      </w:r>
      <w:r>
        <w:rPr>
          <w:color w:val="000000"/>
        </w:rPr>
        <w:t>азрешения с указанием цели, места и сроков проведения работ, лица, ответственного за их производство, обязательством восстановить нарушенное дорожное покрытие и элементы благоустройства;</w:t>
      </w:r>
    </w:p>
    <w:p w:rsidR="00DC7204" w:rsidRDefault="004A72F8">
      <w:pPr>
        <w:pStyle w:val="ConsPlusNormal"/>
        <w:ind w:firstLine="540"/>
        <w:jc w:val="both"/>
        <w:rPr>
          <w:color w:val="000000"/>
        </w:rPr>
      </w:pPr>
      <w:r>
        <w:rPr>
          <w:color w:val="000000"/>
        </w:rPr>
        <w:t>- копия паспорта гражданина или иного документа, удостоверяющего личность (для физического лица);</w:t>
      </w:r>
    </w:p>
    <w:p w:rsidR="00DC7204" w:rsidRDefault="004A72F8">
      <w:pPr>
        <w:pStyle w:val="ConsPlusNormal"/>
        <w:ind w:firstLine="540"/>
        <w:jc w:val="both"/>
        <w:rPr>
          <w:color w:val="000000"/>
        </w:rPr>
      </w:pPr>
      <w:r>
        <w:rPr>
          <w:color w:val="000000"/>
        </w:rPr>
        <w:t xml:space="preserve">- копия свидетельства о государственной регистрации юридического лица (для юридического лица), копия свидетельства о государственной регистрации физического лица в качестве индивидуального предпринимателя (для индивидуального предпринимателя) в случае если указанные документы не могут быть получены </w:t>
      </w:r>
      <w:r w:rsidR="005D5696">
        <w:rPr>
          <w:color w:val="000000"/>
        </w:rPr>
        <w:t xml:space="preserve">управлении жилищно-коммунального хозяйства, архитектуры и градостроительства муниципального образования "Среднеканский городской округ" </w:t>
      </w:r>
      <w:r>
        <w:rPr>
          <w:color w:val="000000"/>
        </w:rPr>
        <w:t>в рамках межведомственного взаимодействия;</w:t>
      </w:r>
    </w:p>
    <w:p w:rsidR="00DC7204" w:rsidRDefault="004A72F8">
      <w:pPr>
        <w:pStyle w:val="ConsPlusNormal"/>
        <w:ind w:firstLine="540"/>
        <w:jc w:val="both"/>
        <w:rPr>
          <w:color w:val="000000"/>
        </w:rPr>
      </w:pPr>
      <w:r>
        <w:rPr>
          <w:color w:val="000000"/>
        </w:rPr>
        <w:t>- доверенность (при подаче заявления уполномоченным лицом субъекта деятельности);</w:t>
      </w:r>
    </w:p>
    <w:p w:rsidR="00DC7204" w:rsidRDefault="004A72F8">
      <w:pPr>
        <w:pStyle w:val="ConsPlusNormal"/>
        <w:ind w:firstLine="540"/>
        <w:jc w:val="both"/>
        <w:rPr>
          <w:color w:val="000000"/>
        </w:rPr>
      </w:pPr>
      <w:r>
        <w:rPr>
          <w:color w:val="000000"/>
        </w:rPr>
        <w:t>- разрешение на строительство в случае, предусмотренном законодательством при новом строительстве, реконструкции, ремонте инженерных сетей и сооружений;</w:t>
      </w:r>
    </w:p>
    <w:p w:rsidR="00DC7204" w:rsidRDefault="004A72F8">
      <w:pPr>
        <w:pStyle w:val="ConsPlusNormal"/>
        <w:ind w:firstLine="540"/>
        <w:jc w:val="both"/>
        <w:rPr>
          <w:color w:val="000000"/>
        </w:rPr>
      </w:pPr>
      <w:r>
        <w:rPr>
          <w:color w:val="000000"/>
        </w:rPr>
        <w:t>- технические условия на присоединение к инженерным сетям и коммуникациям (в случае необходимости присоединения к инженерным коммуникациям)</w:t>
      </w:r>
    </w:p>
    <w:p w:rsidR="00DC7204" w:rsidRPr="00721765" w:rsidRDefault="004A72F8" w:rsidP="00721765">
      <w:pPr>
        <w:pStyle w:val="ConsPlusNormal"/>
        <w:ind w:firstLine="540"/>
        <w:jc w:val="both"/>
      </w:pPr>
      <w:r>
        <w:rPr>
          <w:color w:val="000000"/>
        </w:rPr>
        <w:t xml:space="preserve">- копия топографического плана, полученного в </w:t>
      </w:r>
      <w:r w:rsidR="005D5696">
        <w:rPr>
          <w:color w:val="000000"/>
        </w:rPr>
        <w:t>управлении жилищно-коммунального хозяйства, архитектуры и градостроительства муниципального образования "Среднеканский городской округ"</w:t>
      </w:r>
      <w:r>
        <w:rPr>
          <w:color w:val="000000"/>
        </w:rPr>
        <w:t xml:space="preserve"> с указанием объекта производства земляных работ и согласованного юридическими и уполномоченными физическими лицами, указанными в </w:t>
      </w:r>
      <w:hyperlink w:anchor="Par1030" w:history="1">
        <w:r>
          <w:rPr>
            <w:color w:val="000000"/>
          </w:rPr>
          <w:t>пункте 7.10.1</w:t>
        </w:r>
      </w:hyperlink>
      <w:r>
        <w:rPr>
          <w:color w:val="000000"/>
        </w:rPr>
        <w:t xml:space="preserve"> настоящих Правил;</w:t>
      </w:r>
    </w:p>
    <w:p w:rsidR="00DC7204" w:rsidRDefault="004A72F8">
      <w:pPr>
        <w:pStyle w:val="ConsPlusNormal"/>
        <w:ind w:firstLine="540"/>
        <w:jc w:val="both"/>
        <w:rPr>
          <w:color w:val="000000"/>
        </w:rPr>
      </w:pPr>
      <w:r>
        <w:rPr>
          <w:color w:val="000000"/>
        </w:rPr>
        <w:t>- утвержденный проект (рабочая документация) и график производства работ;</w:t>
      </w:r>
    </w:p>
    <w:p w:rsidR="00DC7204" w:rsidRDefault="004A72F8">
      <w:pPr>
        <w:pStyle w:val="ConsPlusNormal"/>
        <w:numPr>
          <w:ilvl w:val="0"/>
          <w:numId w:val="64"/>
        </w:numPr>
        <w:ind w:firstLine="540"/>
        <w:jc w:val="both"/>
        <w:rPr>
          <w:rFonts w:eastAsia="Times New Roman CYR" w:cs="Times New Roman CYR"/>
          <w:color w:val="000000"/>
        </w:rPr>
      </w:pPr>
      <w:r>
        <w:rPr>
          <w:rFonts w:eastAsia="Times New Roman CYR" w:cs="Times New Roman CYR"/>
          <w:color w:val="000000"/>
        </w:rPr>
        <w:t>копии правоустанавливающих документов на земельный участок (договор купли-продажи, договор аренды, разрешение на использование земель или земельного участка, иной документ на владение и (или) пользование земельным участком, в границах которого планируется производить земляные работы) или согласие собственника (арендатора) земельного участка на производство работ;</w:t>
      </w:r>
    </w:p>
    <w:p w:rsidR="00DC7204" w:rsidRDefault="004A72F8">
      <w:pPr>
        <w:pStyle w:val="ConsPlusNormal"/>
        <w:ind w:firstLine="540"/>
        <w:jc w:val="both"/>
        <w:rPr>
          <w:color w:val="000000"/>
        </w:rPr>
      </w:pPr>
      <w:r>
        <w:rPr>
          <w:color w:val="000000"/>
        </w:rPr>
        <w:t xml:space="preserve">- схему организации движения транспорта и пешеходов в случае закрытия или ограничения движения на период производства работ, согласованную с ГИБДД Отделения МВД России по </w:t>
      </w:r>
      <w:r w:rsidR="005D5696">
        <w:rPr>
          <w:color w:val="000000"/>
        </w:rPr>
        <w:t>Среднеканскому</w:t>
      </w:r>
      <w:r>
        <w:rPr>
          <w:color w:val="000000"/>
        </w:rPr>
        <w:t xml:space="preserve"> району.</w:t>
      </w:r>
    </w:p>
    <w:p w:rsidR="00DC7204" w:rsidRDefault="004A72F8">
      <w:pPr>
        <w:pStyle w:val="ConsPlusNormal"/>
        <w:ind w:firstLine="540"/>
        <w:jc w:val="both"/>
        <w:rPr>
          <w:color w:val="000000"/>
        </w:rPr>
      </w:pPr>
      <w:r>
        <w:rPr>
          <w:color w:val="000000"/>
        </w:rPr>
        <w:t>При производстве земляных работ, связанных с необходимостью восстановления покрытия дорог, тротуаров и газонов, ордер выдается после согласования указанных работ со специализированной организацией, обслуживающей дорожное покрытие, тротуары, газоны.</w:t>
      </w:r>
    </w:p>
    <w:p w:rsidR="00DC7204" w:rsidRDefault="004A72F8">
      <w:pPr>
        <w:pStyle w:val="ConsPlusNormal"/>
        <w:ind w:firstLine="540"/>
        <w:jc w:val="both"/>
      </w:pPr>
      <w:r>
        <w:rPr>
          <w:color w:val="000000"/>
        </w:rPr>
        <w:t xml:space="preserve">Решение о выдаче </w:t>
      </w:r>
      <w:hyperlink w:anchor="Par1218" w:history="1">
        <w:r w:rsidR="005D5696">
          <w:rPr>
            <w:color w:val="000000"/>
          </w:rPr>
          <w:t>р</w:t>
        </w:r>
        <w:r>
          <w:rPr>
            <w:color w:val="000000"/>
          </w:rPr>
          <w:t>азрешения</w:t>
        </w:r>
      </w:hyperlink>
      <w:r>
        <w:rPr>
          <w:color w:val="000000"/>
        </w:rPr>
        <w:t xml:space="preserve"> на производство земляных работ или об отказе в выдаче </w:t>
      </w:r>
      <w:hyperlink w:anchor="Par1218" w:history="1">
        <w:r w:rsidR="005D5696">
          <w:t>р</w:t>
        </w:r>
        <w:r>
          <w:t>азрешения</w:t>
        </w:r>
      </w:hyperlink>
      <w:r>
        <w:rPr>
          <w:color w:val="000000"/>
        </w:rPr>
        <w:t xml:space="preserve"> принимается </w:t>
      </w:r>
      <w:r w:rsidR="005D5696">
        <w:rPr>
          <w:color w:val="000000"/>
        </w:rPr>
        <w:t xml:space="preserve">руководителем управления жилищно-коммунального хозяйства, архитектуры и градостроительства муниципального образования "Среднеканский городской округ" </w:t>
      </w:r>
      <w:r>
        <w:rPr>
          <w:color w:val="000000"/>
        </w:rPr>
        <w:t xml:space="preserve"> в трехдневный срок с момента регистрации заявления лица, заинтересованного в получении ордера.</w:t>
      </w:r>
    </w:p>
    <w:p w:rsidR="00DC7204" w:rsidRDefault="004A72F8">
      <w:pPr>
        <w:pStyle w:val="ConsPlusNormal"/>
        <w:ind w:firstLine="540"/>
        <w:jc w:val="both"/>
      </w:pPr>
      <w:r>
        <w:rPr>
          <w:color w:val="000000"/>
        </w:rPr>
        <w:t xml:space="preserve">Основаниями для отказа в выдаче </w:t>
      </w:r>
      <w:hyperlink w:anchor="Par1218" w:history="1">
        <w:r w:rsidR="005D5696">
          <w:rPr>
            <w:color w:val="000000"/>
          </w:rPr>
          <w:t>р</w:t>
        </w:r>
        <w:r>
          <w:rPr>
            <w:color w:val="000000"/>
          </w:rPr>
          <w:t>азрешения</w:t>
        </w:r>
      </w:hyperlink>
      <w:r>
        <w:rPr>
          <w:color w:val="000000"/>
        </w:rPr>
        <w:t xml:space="preserve"> являются непредставление лицом, заинтересованным в получении </w:t>
      </w:r>
      <w:hyperlink w:anchor="Par1218" w:history="1">
        <w:r w:rsidR="005D5696">
          <w:rPr>
            <w:color w:val="000000"/>
          </w:rPr>
          <w:t>р</w:t>
        </w:r>
        <w:r>
          <w:rPr>
            <w:color w:val="000000"/>
          </w:rPr>
          <w:t>азрешения</w:t>
        </w:r>
      </w:hyperlink>
      <w:r>
        <w:rPr>
          <w:color w:val="000000"/>
        </w:rPr>
        <w:t xml:space="preserve">, документов, предусмотренных </w:t>
      </w:r>
      <w:hyperlink w:anchor="Par1046" w:history="1">
        <w:r>
          <w:rPr>
            <w:color w:val="000000"/>
          </w:rPr>
          <w:t>п. 7.10.2</w:t>
        </w:r>
      </w:hyperlink>
      <w:r>
        <w:rPr>
          <w:color w:val="000000"/>
        </w:rPr>
        <w:t xml:space="preserve"> Правил, несоответствие цели, видов и характера работ основным требованиям к проведению земляных работ, установленных настоящими Правилами, наличие в представленных документах недостоверных сведений, не устранение лицом, заинтересованном в получении ордера на производство земляных работ, выявленных нарушений сроков и условий производства земляных работ, проводимых на</w:t>
      </w:r>
      <w:r w:rsidR="005D5696">
        <w:rPr>
          <w:color w:val="000000"/>
        </w:rPr>
        <w:t xml:space="preserve"> </w:t>
      </w:r>
      <w:r>
        <w:rPr>
          <w:color w:val="000000"/>
        </w:rPr>
        <w:t xml:space="preserve">основании ранее выданных ему </w:t>
      </w:r>
      <w:r w:rsidR="005D5696">
        <w:rPr>
          <w:color w:val="000000"/>
        </w:rPr>
        <w:t>р</w:t>
      </w:r>
      <w:r>
        <w:rPr>
          <w:color w:val="000000"/>
        </w:rPr>
        <w:t>азрешений.</w:t>
      </w:r>
    </w:p>
    <w:p w:rsidR="00DC7204" w:rsidRDefault="004A72F8">
      <w:pPr>
        <w:pStyle w:val="ConsPlusNormal"/>
        <w:ind w:firstLine="540"/>
        <w:jc w:val="both"/>
      </w:pPr>
      <w:r>
        <w:rPr>
          <w:color w:val="000000"/>
        </w:rPr>
        <w:t xml:space="preserve">7.10.3. По истечении срока, в течение которого разрешается производство земляных работ, указанных в </w:t>
      </w:r>
      <w:hyperlink w:anchor="Par1218" w:history="1">
        <w:r w:rsidR="005D5696">
          <w:rPr>
            <w:color w:val="000000"/>
          </w:rPr>
          <w:t>р</w:t>
        </w:r>
        <w:r>
          <w:rPr>
            <w:color w:val="000000"/>
          </w:rPr>
          <w:t>азрешении</w:t>
        </w:r>
      </w:hyperlink>
      <w:r>
        <w:rPr>
          <w:color w:val="000000"/>
        </w:rPr>
        <w:t xml:space="preserve">, он теряет свою силу и не может служить основанием для производства работ. В случае если срок действия выданного </w:t>
      </w:r>
      <w:hyperlink w:anchor="Par1218" w:history="1">
        <w:r w:rsidR="005D5696">
          <w:rPr>
            <w:color w:val="000000"/>
          </w:rPr>
          <w:t>р</w:t>
        </w:r>
        <w:r>
          <w:rPr>
            <w:color w:val="000000"/>
          </w:rPr>
          <w:t>азрешения</w:t>
        </w:r>
      </w:hyperlink>
      <w:r>
        <w:rPr>
          <w:color w:val="000000"/>
        </w:rPr>
        <w:t xml:space="preserve"> истек, лицо, осуществляющее производство земляных работ, обязано получить новое </w:t>
      </w:r>
      <w:r w:rsidR="005D5696">
        <w:rPr>
          <w:color w:val="000000"/>
        </w:rPr>
        <w:t>р</w:t>
      </w:r>
      <w:r>
        <w:rPr>
          <w:color w:val="000000"/>
        </w:rPr>
        <w:t>азрешение.</w:t>
      </w:r>
    </w:p>
    <w:p w:rsidR="00DC7204" w:rsidRDefault="004A72F8">
      <w:pPr>
        <w:pStyle w:val="ConsPlusNormal"/>
        <w:ind w:firstLine="540"/>
        <w:jc w:val="both"/>
      </w:pPr>
      <w:r>
        <w:rPr>
          <w:color w:val="000000"/>
        </w:rPr>
        <w:lastRenderedPageBreak/>
        <w:t xml:space="preserve">Для получения нового </w:t>
      </w:r>
      <w:hyperlink w:anchor="Par1218" w:history="1">
        <w:r w:rsidR="005D5696">
          <w:rPr>
            <w:color w:val="000000"/>
          </w:rPr>
          <w:t>р</w:t>
        </w:r>
        <w:r>
          <w:rPr>
            <w:color w:val="000000"/>
          </w:rPr>
          <w:t>азрешения</w:t>
        </w:r>
      </w:hyperlink>
      <w:r>
        <w:rPr>
          <w:color w:val="000000"/>
        </w:rPr>
        <w:t xml:space="preserve"> в Администрацию муниципального образования "</w:t>
      </w:r>
      <w:r w:rsidR="00D837F2">
        <w:rPr>
          <w:color w:val="000000"/>
        </w:rPr>
        <w:t>Среднеканский</w:t>
      </w:r>
      <w:r>
        <w:rPr>
          <w:color w:val="000000"/>
        </w:rPr>
        <w:t xml:space="preserve"> городской округ" направляется заявление, в котором должны быть изложены причины нарушения сроков производства работ, указанных в ранее выданном разрешении.</w:t>
      </w:r>
    </w:p>
    <w:p w:rsidR="00DC7204" w:rsidRDefault="004A72F8">
      <w:pPr>
        <w:pStyle w:val="ConsPlusNormal"/>
        <w:ind w:firstLine="540"/>
        <w:jc w:val="both"/>
      </w:pPr>
      <w:r>
        <w:rPr>
          <w:color w:val="000000"/>
        </w:rPr>
        <w:t xml:space="preserve">7.10.4. Без предварительного оформления </w:t>
      </w:r>
      <w:hyperlink w:anchor="Par1218" w:history="1">
        <w:r w:rsidR="005D5696">
          <w:rPr>
            <w:color w:val="000000"/>
          </w:rPr>
          <w:t>р</w:t>
        </w:r>
        <w:r>
          <w:rPr>
            <w:color w:val="000000"/>
          </w:rPr>
          <w:t>азрешения</w:t>
        </w:r>
      </w:hyperlink>
      <w:r>
        <w:rPr>
          <w:color w:val="000000"/>
        </w:rPr>
        <w:t xml:space="preserve"> на производство земляных работ начинается производство аварийно-восстановительных работ на подземных сооружениях, инженерных сетях и коммуникациях с последующим направлением заявления на выдачу разрешения на производство земляных аварийно-восстановительных работ.</w:t>
      </w:r>
    </w:p>
    <w:p w:rsidR="00DC7204" w:rsidRDefault="004A72F8">
      <w:pPr>
        <w:pStyle w:val="ConsPlusNormal"/>
        <w:ind w:firstLine="540"/>
        <w:jc w:val="both"/>
        <w:rPr>
          <w:color w:val="000000"/>
        </w:rPr>
      </w:pPr>
      <w:r>
        <w:rPr>
          <w:color w:val="000000"/>
        </w:rPr>
        <w:t>При возникновении аварии на подземных сооружениях, инженерных сетях и коммуникациях в процессе их эксплуатации или в связи с проведением строительных работ, повлекших нарушение их нормального функционирования или появлению предпосылок к несчастным случаям, организация, эксплуатирующая указанные сооружения и сети обязана:</w:t>
      </w:r>
    </w:p>
    <w:p w:rsidR="00DC7204" w:rsidRDefault="004A72F8">
      <w:pPr>
        <w:pStyle w:val="ConsPlusNormal"/>
        <w:ind w:firstLine="540"/>
        <w:jc w:val="both"/>
        <w:rPr>
          <w:color w:val="000000"/>
        </w:rPr>
      </w:pPr>
      <w:r>
        <w:rPr>
          <w:color w:val="000000"/>
        </w:rPr>
        <w:t xml:space="preserve">- незамедлительно проинформировать о проведении аварийных работ </w:t>
      </w:r>
      <w:r w:rsidR="005D5696">
        <w:rPr>
          <w:color w:val="000000"/>
        </w:rPr>
        <w:t>управление жилищно-коммунального хозяйства, архитектуры и градостроительства муниципального образования "Среднеканский городской округ"</w:t>
      </w:r>
      <w:r>
        <w:rPr>
          <w:color w:val="000000"/>
        </w:rPr>
        <w:t>;</w:t>
      </w:r>
    </w:p>
    <w:p w:rsidR="00DC7204" w:rsidRDefault="004A72F8">
      <w:pPr>
        <w:pStyle w:val="ConsPlusNormal"/>
        <w:ind w:firstLine="540"/>
        <w:jc w:val="both"/>
        <w:rPr>
          <w:color w:val="000000"/>
        </w:rPr>
      </w:pPr>
      <w:r>
        <w:rPr>
          <w:color w:val="000000"/>
        </w:rPr>
        <w:t>- принять все необходимые меры, обеспечивающие безопасность в зоне проведения работ, в том числе обеспечить безопасность движения транспорта и пешеходов;</w:t>
      </w:r>
    </w:p>
    <w:p w:rsidR="00DC7204" w:rsidRDefault="004A72F8">
      <w:pPr>
        <w:pStyle w:val="ConsPlusNormal"/>
        <w:ind w:firstLine="540"/>
        <w:jc w:val="both"/>
        <w:rPr>
          <w:color w:val="000000"/>
        </w:rPr>
      </w:pPr>
      <w:r>
        <w:rPr>
          <w:color w:val="000000"/>
        </w:rPr>
        <w:t>- согласовать условия производства аварийных работ с заинтересованными организациями;</w:t>
      </w:r>
    </w:p>
    <w:p w:rsidR="00DC7204" w:rsidRDefault="004A72F8">
      <w:pPr>
        <w:pStyle w:val="ConsPlusNormal"/>
        <w:ind w:firstLine="540"/>
        <w:jc w:val="both"/>
      </w:pPr>
      <w:r>
        <w:rPr>
          <w:color w:val="000000"/>
        </w:rPr>
        <w:t xml:space="preserve">- получить </w:t>
      </w:r>
      <w:hyperlink w:anchor="Par1302" w:history="1">
        <w:r>
          <w:rPr>
            <w:color w:val="000000"/>
          </w:rPr>
          <w:t>разрешение на производство</w:t>
        </w:r>
      </w:hyperlink>
      <w:r>
        <w:rPr>
          <w:color w:val="000000"/>
        </w:rPr>
        <w:t xml:space="preserve"> земляных/аварийно-восстановительных работ в </w:t>
      </w:r>
      <w:r w:rsidR="005D5696">
        <w:rPr>
          <w:color w:val="000000"/>
        </w:rPr>
        <w:t>управление жилищно-коммунального хозяйства, архитектуры и градостроительства муниципального образования "Среднеканский городской округ"</w:t>
      </w:r>
      <w:r>
        <w:rPr>
          <w:color w:val="000000"/>
        </w:rPr>
        <w:t xml:space="preserve">, по форме согласно </w:t>
      </w:r>
      <w:r w:rsidRPr="00FF0312">
        <w:rPr>
          <w:color w:val="000000"/>
        </w:rPr>
        <w:t xml:space="preserve">Приложению </w:t>
      </w:r>
      <w:r w:rsidR="00FF0312" w:rsidRPr="00FF0312">
        <w:rPr>
          <w:color w:val="000000"/>
        </w:rPr>
        <w:t>№</w:t>
      </w:r>
      <w:r w:rsidRPr="00FF0312">
        <w:rPr>
          <w:color w:val="000000"/>
        </w:rPr>
        <w:t xml:space="preserve"> 2 к настоящим Правилам</w:t>
      </w:r>
      <w:r>
        <w:rPr>
          <w:color w:val="000000"/>
        </w:rPr>
        <w:t>.</w:t>
      </w:r>
    </w:p>
    <w:p w:rsidR="00DC7204" w:rsidRDefault="004A72F8">
      <w:pPr>
        <w:pStyle w:val="ConsPlusNormal"/>
        <w:ind w:firstLine="540"/>
        <w:jc w:val="both"/>
        <w:rPr>
          <w:color w:val="000000"/>
        </w:rPr>
      </w:pPr>
      <w:r>
        <w:rPr>
          <w:color w:val="000000"/>
        </w:rPr>
        <w:t>Ликвидация аварий на инженерных сетях и сооружениях должна проводится организациями, имеющими право на производство аварийных работ.</w:t>
      </w:r>
    </w:p>
    <w:p w:rsidR="00DC7204" w:rsidRDefault="004A72F8">
      <w:pPr>
        <w:pStyle w:val="ConsPlusNormal"/>
        <w:ind w:firstLine="540"/>
        <w:jc w:val="both"/>
        <w:rPr>
          <w:color w:val="000000"/>
        </w:rPr>
      </w:pPr>
      <w:r>
        <w:rPr>
          <w:color w:val="000000"/>
        </w:rPr>
        <w:t>Продолжительность земляных аварийно-восстановительных работ для ликвидации аварий на инженерных сетях и сооружениях не должна превышать 5 суток.</w:t>
      </w:r>
    </w:p>
    <w:p w:rsidR="00DC7204" w:rsidRDefault="000B6E89">
      <w:pPr>
        <w:pStyle w:val="ConsPlusNormal"/>
        <w:ind w:firstLine="540"/>
        <w:jc w:val="both"/>
      </w:pPr>
      <w:hyperlink w:anchor="Par1302" w:history="1">
        <w:r w:rsidR="004A72F8">
          <w:rPr>
            <w:color w:val="000000"/>
          </w:rPr>
          <w:t>Разрешение на производство</w:t>
        </w:r>
      </w:hyperlink>
      <w:r w:rsidR="004A72F8">
        <w:rPr>
          <w:color w:val="000000"/>
        </w:rPr>
        <w:t xml:space="preserve"> земляных аварийно-восстановительных работ оформляется одновременно с началом производства работ. </w:t>
      </w:r>
      <w:hyperlink w:anchor="Par1302" w:history="1">
        <w:r w:rsidR="004A72F8">
          <w:rPr>
            <w:color w:val="000000"/>
          </w:rPr>
          <w:t>Разрешение на производство</w:t>
        </w:r>
      </w:hyperlink>
      <w:r w:rsidR="004A72F8">
        <w:rPr>
          <w:color w:val="000000"/>
        </w:rPr>
        <w:t xml:space="preserve"> земляных аварийно-восстановительных работ выдается </w:t>
      </w:r>
      <w:r w:rsidR="005D5696">
        <w:rPr>
          <w:color w:val="000000"/>
        </w:rPr>
        <w:t>управление жилищно-коммунального хозяйства, архитектуры и градостроительства муниципального образования "Среднеканский городской округ"</w:t>
      </w:r>
      <w:r w:rsidR="004A72F8">
        <w:rPr>
          <w:color w:val="000000"/>
        </w:rPr>
        <w:t>. Если авария произошла в нерабочее время или выходной день, разрешение на проведение аварийных работ оформляется следующим рабочим днем.</w:t>
      </w:r>
    </w:p>
    <w:p w:rsidR="00DC7204" w:rsidRDefault="004A72F8">
      <w:pPr>
        <w:pStyle w:val="ConsPlusNormal"/>
        <w:ind w:firstLine="540"/>
        <w:jc w:val="both"/>
      </w:pPr>
      <w:r>
        <w:rPr>
          <w:color w:val="000000"/>
        </w:rPr>
        <w:t xml:space="preserve">При невозможности восстановить благоустройство в указанный срок владелец инженерных сетей, не прекращая производство земляных работ по устранению аварии, обязан получить </w:t>
      </w:r>
      <w:hyperlink w:anchor="Par1302" w:history="1">
        <w:r w:rsidR="005D5696">
          <w:rPr>
            <w:color w:val="000000"/>
          </w:rPr>
          <w:t>р</w:t>
        </w:r>
        <w:r>
          <w:rPr>
            <w:color w:val="000000"/>
          </w:rPr>
          <w:t>азрешение на производство</w:t>
        </w:r>
      </w:hyperlink>
      <w:r>
        <w:rPr>
          <w:color w:val="000000"/>
        </w:rPr>
        <w:t xml:space="preserve"> земляных работ в порядке, установленном настоящими Правилами.</w:t>
      </w:r>
    </w:p>
    <w:p w:rsidR="00DC7204" w:rsidRDefault="004A72F8">
      <w:pPr>
        <w:pStyle w:val="ConsPlusNormal"/>
        <w:ind w:firstLine="540"/>
        <w:jc w:val="both"/>
        <w:rPr>
          <w:color w:val="000000"/>
        </w:rPr>
      </w:pPr>
      <w:r>
        <w:rPr>
          <w:color w:val="000000"/>
        </w:rPr>
        <w:t>7.10.5. В целях обеспечения координации сроков планового выполнения работ,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текущего года, но не позднее, чем за два месяца до начала производства земляных работ уведомить о сроках их проведения Отдел архитектуры и градостроительства управления по вопросам обеспечения жизнедеятельности населения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7.10.6. Не допускаются плановые работы, связанные с разрушением дорожного и тротуарного покрытия магистральных улиц и дорог, в течение трех лет с момента окончания их строительства (реконструкции) или капитального ремонта.</w:t>
      </w:r>
    </w:p>
    <w:p w:rsidR="00DC7204" w:rsidRDefault="004A72F8">
      <w:pPr>
        <w:pStyle w:val="ConsPlusNormal"/>
        <w:ind w:firstLine="540"/>
        <w:jc w:val="both"/>
        <w:rPr>
          <w:color w:val="000000"/>
        </w:rPr>
      </w:pPr>
      <w:r>
        <w:rPr>
          <w:color w:val="000000"/>
        </w:rPr>
        <w:t xml:space="preserve">7.10.7. Контроль за соблюдением порядка производства земляных работ, ликвидацией последствий выполнения земляных работ в части исполнения сроков восстановительных работ осуществляет </w:t>
      </w:r>
      <w:r w:rsidR="005D5696">
        <w:rPr>
          <w:color w:val="000000"/>
        </w:rPr>
        <w:t>управление жилищно-коммунального хозяйства, архитектуры и градостроительства муниципального образования "Среднеканский городской округ"</w:t>
      </w:r>
      <w:r>
        <w:rPr>
          <w:color w:val="000000"/>
        </w:rPr>
        <w:t>.</w:t>
      </w:r>
    </w:p>
    <w:p w:rsidR="00DC7204" w:rsidRDefault="004A72F8">
      <w:pPr>
        <w:pStyle w:val="ConsPlusNormal"/>
        <w:ind w:firstLine="540"/>
        <w:jc w:val="both"/>
      </w:pPr>
      <w:r>
        <w:rPr>
          <w:color w:val="000000"/>
        </w:rPr>
        <w:t xml:space="preserve">Выполненные лицом, получившим разрешение на производство земляных работ, разрешение на проведение аварийных работ, работы по восстановлению нарушенного </w:t>
      </w:r>
      <w:r>
        <w:rPr>
          <w:color w:val="000000"/>
        </w:rPr>
        <w:lastRenderedPageBreak/>
        <w:t xml:space="preserve">благоустройства в течение 3 рабочих дней сдаются по </w:t>
      </w:r>
      <w:hyperlink w:anchor="Par1338" w:history="1">
        <w:r>
          <w:t>акту</w:t>
        </w:r>
      </w:hyperlink>
      <w:r>
        <w:rPr>
          <w:color w:val="000000"/>
        </w:rPr>
        <w:t xml:space="preserve"> </w:t>
      </w:r>
      <w:r w:rsidR="005D5696">
        <w:rPr>
          <w:color w:val="000000"/>
        </w:rPr>
        <w:t>в управление жилищно-коммунального хозяйства, архитектуры и градостроительства муниципального образования "Среднеканский городской округ"</w:t>
      </w:r>
      <w:r>
        <w:rPr>
          <w:color w:val="000000"/>
        </w:rPr>
        <w:t xml:space="preserve">, </w:t>
      </w:r>
      <w:r w:rsidRPr="00FF0312">
        <w:rPr>
          <w:color w:val="000000"/>
        </w:rPr>
        <w:t xml:space="preserve">по форме согласно Приложению </w:t>
      </w:r>
      <w:r w:rsidR="00FF0312">
        <w:rPr>
          <w:color w:val="000000"/>
        </w:rPr>
        <w:t>№</w:t>
      </w:r>
      <w:r w:rsidRPr="00FF0312">
        <w:rPr>
          <w:color w:val="000000"/>
        </w:rPr>
        <w:t xml:space="preserve"> 3</w:t>
      </w:r>
      <w:r>
        <w:rPr>
          <w:color w:val="000000"/>
        </w:rPr>
        <w:t xml:space="preserve"> к настоящим Правилам.</w:t>
      </w:r>
    </w:p>
    <w:p w:rsidR="00DC7204" w:rsidRDefault="004A72F8">
      <w:pPr>
        <w:pStyle w:val="ConsPlusNormal"/>
        <w:ind w:firstLine="540"/>
        <w:jc w:val="both"/>
        <w:rPr>
          <w:color w:val="000000"/>
        </w:rPr>
      </w:pPr>
      <w:r>
        <w:rPr>
          <w:color w:val="000000"/>
        </w:rPr>
        <w:t>7.10.8. Руководители организаций и иные лица, ответственные за производство земляных работ, обязаны строго выполнять условия их проведения, согласованные с соответствующими организациями, указанные в разрешении на производство земляных работ сроки ведения земляных работ, соблюдать правила и нормы техники безопасности.</w:t>
      </w:r>
    </w:p>
    <w:p w:rsidR="00DC7204" w:rsidRDefault="004A72F8">
      <w:pPr>
        <w:pStyle w:val="ConsPlusNormal"/>
        <w:ind w:firstLine="540"/>
        <w:jc w:val="both"/>
        <w:rPr>
          <w:color w:val="000000"/>
        </w:rPr>
      </w:pPr>
      <w:r>
        <w:rPr>
          <w:color w:val="000000"/>
        </w:rPr>
        <w:t>Вскрытие и восстановление дорожных покрытий при прокладке подземных сетей и наземных сооружений производится в сроки, указанные в разрешении.</w:t>
      </w:r>
    </w:p>
    <w:p w:rsidR="00DC7204" w:rsidRDefault="004A72F8">
      <w:pPr>
        <w:pStyle w:val="ConsPlusNormal"/>
        <w:ind w:firstLine="540"/>
        <w:jc w:val="both"/>
        <w:rPr>
          <w:color w:val="000000"/>
        </w:rPr>
      </w:pPr>
      <w:r>
        <w:rPr>
          <w:color w:val="000000"/>
        </w:rPr>
        <w:t xml:space="preserve">При проведении земляных работ на проезжей части улицы необходимо составить акт о качестве засыпки с участием представителя заказчика и представителя </w:t>
      </w:r>
      <w:r w:rsidR="005D5696">
        <w:rPr>
          <w:color w:val="000000"/>
        </w:rPr>
        <w:t>управления жилищно-коммунального хозяйства, архитектуры и градостроительства муниципального образования "Среднеканский городской округ"</w:t>
      </w:r>
      <w:r>
        <w:rPr>
          <w:color w:val="000000"/>
        </w:rPr>
        <w:t>, ответственного за состоянием дорог.</w:t>
      </w:r>
    </w:p>
    <w:p w:rsidR="00DC7204" w:rsidRDefault="004A72F8">
      <w:pPr>
        <w:pStyle w:val="ConsPlusNormal"/>
        <w:ind w:firstLine="540"/>
        <w:jc w:val="both"/>
        <w:rPr>
          <w:color w:val="000000"/>
        </w:rPr>
      </w:pPr>
      <w:r>
        <w:rPr>
          <w:color w:val="000000"/>
        </w:rPr>
        <w:t>Провалы, просадки грунта или дорожного покрытия, появившиеся как над подземными коммуникациями, так и в других местах, где проводились ремонтно-восстановительные работы, устраняются организациями, получившими разрешение на производство работ, в течение трех суток после их обнаружения.</w:t>
      </w:r>
    </w:p>
    <w:p w:rsidR="00DC7204" w:rsidRDefault="004A72F8">
      <w:pPr>
        <w:pStyle w:val="ConsPlusNormal"/>
        <w:ind w:firstLine="540"/>
        <w:jc w:val="both"/>
        <w:rPr>
          <w:color w:val="000000"/>
        </w:rPr>
      </w:pPr>
      <w:r>
        <w:rPr>
          <w:color w:val="000000"/>
        </w:rPr>
        <w:t>Наледи, образовавшиеся из-за аварий на подземных коммуникациях, ликвидируются организациями - правообладателями коммуникаций либо на основании договора со специализированными организациями за счет правообладателей коммуникаций.</w:t>
      </w:r>
    </w:p>
    <w:p w:rsidR="00DC7204" w:rsidRDefault="004A72F8">
      <w:pPr>
        <w:pStyle w:val="ConsPlusNormal"/>
        <w:ind w:firstLine="540"/>
        <w:jc w:val="both"/>
        <w:rPr>
          <w:color w:val="000000"/>
        </w:rPr>
      </w:pPr>
      <w:r>
        <w:rPr>
          <w:color w:val="000000"/>
        </w:rPr>
        <w:t>Ширина и глубина вырытой траншеи должны быть минимальными, не превышающими размеры, установленные соответствующими нормативными техническими документами, в том числе СНиП 3-02.01-87, СНиП 2.07.01-89.</w:t>
      </w:r>
    </w:p>
    <w:p w:rsidR="00DC7204" w:rsidRDefault="004A72F8">
      <w:pPr>
        <w:pStyle w:val="ConsPlusNormal"/>
        <w:ind w:firstLine="540"/>
        <w:jc w:val="both"/>
        <w:rPr>
          <w:color w:val="000000"/>
        </w:rPr>
      </w:pPr>
      <w:r>
        <w:rPr>
          <w:color w:val="000000"/>
        </w:rPr>
        <w:t>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выполнить исполнительную геодезическую съемку.</w:t>
      </w:r>
    </w:p>
    <w:p w:rsidR="00DC7204" w:rsidRDefault="004A72F8">
      <w:pPr>
        <w:pStyle w:val="ConsPlusNormal"/>
        <w:ind w:firstLine="540"/>
        <w:jc w:val="both"/>
        <w:rPr>
          <w:color w:val="000000"/>
        </w:rPr>
      </w:pPr>
      <w:r>
        <w:rPr>
          <w:color w:val="000000"/>
        </w:rPr>
        <w:t>Место производства работ должно быть оборудовано типовыми ограждениями, переходными мостиками, дорожными знаками, указателями и освещением. При производстве разрытии в местах движения транспорта и пешеходов должна быть обеспечена безопасность их передвижения.</w:t>
      </w:r>
    </w:p>
    <w:p w:rsidR="00DC7204" w:rsidRDefault="004A72F8">
      <w:pPr>
        <w:pStyle w:val="ConsPlusNormal"/>
        <w:ind w:firstLine="540"/>
        <w:jc w:val="both"/>
        <w:rPr>
          <w:color w:val="000000"/>
        </w:rPr>
      </w:pPr>
      <w:r>
        <w:rPr>
          <w:color w:val="000000"/>
        </w:rPr>
        <w:t>7.10.9. Нарушенное благоустройство должно быть восстановлено в полном объеме исполнителями работ в соответствии с требованиями настоящих Правил, сдано по акту в сроки, указанные в разрешении на производство земляных работ.</w:t>
      </w:r>
    </w:p>
    <w:p w:rsidR="00DC7204" w:rsidRDefault="004A72F8">
      <w:pPr>
        <w:pStyle w:val="ConsPlusNormal"/>
        <w:ind w:firstLine="540"/>
        <w:jc w:val="both"/>
        <w:rPr>
          <w:color w:val="000000"/>
        </w:rPr>
      </w:pPr>
      <w:r>
        <w:rPr>
          <w:color w:val="000000"/>
        </w:rPr>
        <w:t>С целью сохранения целостности дорожного и тротуарного покрытия при прокладке, реконструкции, выноске, ремонте инженерных сетей восстановление нарушенного полотна при производстве работ:</w:t>
      </w:r>
    </w:p>
    <w:p w:rsidR="00DC7204" w:rsidRDefault="004A72F8">
      <w:pPr>
        <w:pStyle w:val="ConsPlusNormal"/>
        <w:ind w:firstLine="540"/>
        <w:jc w:val="both"/>
        <w:rPr>
          <w:color w:val="000000"/>
        </w:rPr>
      </w:pPr>
      <w:r>
        <w:rPr>
          <w:color w:val="000000"/>
        </w:rPr>
        <w:t>- вдоль проезжей части дорог, тротуаров выполняется на всю ширину дороги или тротуара протяженностью по всей длине разрытия;</w:t>
      </w:r>
    </w:p>
    <w:p w:rsidR="00DC7204" w:rsidRDefault="004A72F8">
      <w:pPr>
        <w:pStyle w:val="ConsPlusNormal"/>
        <w:ind w:firstLine="540"/>
        <w:jc w:val="both"/>
        <w:rPr>
          <w:color w:val="000000"/>
        </w:rPr>
      </w:pPr>
      <w:r>
        <w:rPr>
          <w:color w:val="000000"/>
        </w:rPr>
        <w:t>- на пересечении проезжей части дорог, тротуаров выполняется в обе стороны разрытия на расстоянии от края: 2 метра при глубине траншеи до 1 метра, 10 метров - при глубине траншеи более 1 метра.</w:t>
      </w:r>
    </w:p>
    <w:p w:rsidR="00DC7204" w:rsidRDefault="004A72F8">
      <w:pPr>
        <w:pStyle w:val="ConsPlusNormal"/>
        <w:ind w:firstLine="540"/>
        <w:jc w:val="both"/>
        <w:rPr>
          <w:color w:val="000000"/>
        </w:rPr>
      </w:pPr>
      <w:r>
        <w:rPr>
          <w:color w:val="000000"/>
        </w:rPr>
        <w:t>Восстановление дорожных покрытий и восстановление нарушенного благоустройства должно производиться при наличии ограждения организациями и гражданами, ответственными за производство земляных работ.</w:t>
      </w:r>
    </w:p>
    <w:p w:rsidR="00DC7204" w:rsidRDefault="004A72F8">
      <w:pPr>
        <w:pStyle w:val="ConsPlusNormal"/>
        <w:ind w:firstLine="540"/>
        <w:jc w:val="both"/>
        <w:rPr>
          <w:color w:val="000000"/>
        </w:rPr>
      </w:pPr>
      <w:r>
        <w:rPr>
          <w:color w:val="000000"/>
        </w:rPr>
        <w:t>Восстановление дорожных покрытий в зимний период должно выполняться по специально разработанному проекту производства работ и плану восстановления благоустройства в зимнем варианте, обеспечивающему необходимое качество устройства основания и верхнего покрытия дороги и тротуара. Лицо, получившее разрешение, несет ответственность за качество засыпки траншей, устройство основания, безопасность ведения работ, соблюдение технологии производства земляных работ, соблюдением условий протокола трассовой комиссии.</w:t>
      </w:r>
    </w:p>
    <w:p w:rsidR="00DC7204" w:rsidRDefault="004A72F8">
      <w:pPr>
        <w:pStyle w:val="ConsPlusNormal"/>
        <w:ind w:firstLine="540"/>
        <w:jc w:val="both"/>
        <w:rPr>
          <w:color w:val="000000"/>
        </w:rPr>
      </w:pPr>
      <w:r>
        <w:rPr>
          <w:color w:val="000000"/>
        </w:rPr>
        <w:lastRenderedPageBreak/>
        <w:t>При невозможности восстановления нарушенного благоустройства (малых архитектурных форм, зеленых насаждений, асфальтобетонного покрытия) в зимний период (с 15 ноября по 1 мая) действие разрешения приостанавливается с оформлением акта приемки восстановленного благоустройства в зимнем варианте, в котором указывается перечень и объем работ по восстановлению нарушенного благоустройства в полном объеме, которые лицо, получившее разрешение ордер, обязано выполнить по окончании зимнего периода с продлением разрешения на срок, необходимый для окончания работ.</w:t>
      </w:r>
    </w:p>
    <w:p w:rsidR="00DC7204" w:rsidRDefault="004A72F8">
      <w:pPr>
        <w:pStyle w:val="ConsPlusNormal"/>
        <w:ind w:firstLine="540"/>
        <w:jc w:val="both"/>
        <w:rPr>
          <w:color w:val="000000"/>
        </w:rPr>
      </w:pPr>
      <w:r>
        <w:rPr>
          <w:color w:val="000000"/>
        </w:rPr>
        <w:t>Восстановление благоустройства в местах разрытия после ликвидации аварии производится владельцем подземных инженерных сетей и коммуникаций.</w:t>
      </w:r>
    </w:p>
    <w:p w:rsidR="00DC7204" w:rsidRDefault="004A72F8">
      <w:pPr>
        <w:pStyle w:val="ConsPlusNormal"/>
        <w:ind w:firstLine="540"/>
        <w:jc w:val="both"/>
        <w:rPr>
          <w:color w:val="000000"/>
        </w:rPr>
      </w:pPr>
      <w:r>
        <w:rPr>
          <w:color w:val="000000"/>
        </w:rPr>
        <w:t>Засыпка траншей и котлованов должна производиться в срок не более суток со дня окончания производства земляных или аварийных работ.</w:t>
      </w:r>
    </w:p>
    <w:p w:rsidR="00DC7204" w:rsidRDefault="004A72F8">
      <w:pPr>
        <w:pStyle w:val="ConsPlusNormal"/>
        <w:ind w:firstLine="540"/>
        <w:jc w:val="both"/>
        <w:rPr>
          <w:color w:val="000000"/>
        </w:rPr>
      </w:pPr>
      <w:r>
        <w:rPr>
          <w:color w:val="000000"/>
        </w:rPr>
        <w:t>Восстановление покрытия проезжей части дороги должно быть выполнено в течение 24 часов после окончания аварийных работ вне зависимости от времени года для обеспечения безаварийного движения автотранспорта и механизированной уборки.</w:t>
      </w:r>
    </w:p>
    <w:p w:rsidR="00DC7204" w:rsidRDefault="004A72F8">
      <w:pPr>
        <w:pStyle w:val="ConsPlusNormal"/>
        <w:ind w:firstLine="540"/>
        <w:jc w:val="both"/>
        <w:rPr>
          <w:color w:val="000000"/>
        </w:rPr>
      </w:pPr>
      <w:r>
        <w:rPr>
          <w:color w:val="000000"/>
        </w:rPr>
        <w:t>Восстановление тротуарного покрытия должно быть выполнено в течение 48 часов после окончания аварийных работ вне зависимости от времени года для обеспечения безопасного движения пешеходов. Восстановление тротуарного покрытия в зимний период осуществляется с использованием материалов, исключающих нарушение целостности тротуарного покрытия в период наступления положительных температур.</w:t>
      </w:r>
    </w:p>
    <w:p w:rsidR="00DC7204" w:rsidRDefault="004A72F8">
      <w:pPr>
        <w:pStyle w:val="ConsPlusNormal"/>
        <w:ind w:firstLine="540"/>
        <w:jc w:val="both"/>
      </w:pPr>
      <w:r>
        <w:rPr>
          <w:color w:val="000000"/>
        </w:rPr>
        <w:t xml:space="preserve">Приемка засыпанных траншей в охранной зоне кабельных и воздушных коммуникаций производится с обязательным присутствием представителей эксплуатирующих организаций и подписанием </w:t>
      </w:r>
      <w:hyperlink w:anchor="Par1373" w:history="1">
        <w:r>
          <w:t>акта</w:t>
        </w:r>
      </w:hyperlink>
      <w:r>
        <w:rPr>
          <w:color w:val="000000"/>
        </w:rPr>
        <w:t xml:space="preserve"> по форме согласно Приложению </w:t>
      </w:r>
      <w:r w:rsidR="00FF0312">
        <w:rPr>
          <w:color w:val="000000"/>
        </w:rPr>
        <w:t>№</w:t>
      </w:r>
      <w:r>
        <w:rPr>
          <w:color w:val="000000"/>
        </w:rPr>
        <w:t xml:space="preserve"> 4 к настоящим Правилам.</w:t>
      </w:r>
    </w:p>
    <w:p w:rsidR="00DC7204" w:rsidRDefault="004A72F8">
      <w:pPr>
        <w:pStyle w:val="ConsPlusNormal"/>
        <w:ind w:firstLine="540"/>
        <w:jc w:val="both"/>
        <w:rPr>
          <w:color w:val="000000"/>
        </w:rPr>
      </w:pPr>
      <w:r>
        <w:rPr>
          <w:color w:val="000000"/>
        </w:rPr>
        <w:t xml:space="preserve">После проведения работ по восстановлению элементов благоустройства, дорожного и тротуарного покрытий данные объекты должны быть сданы по акту специалисту по благоустройству </w:t>
      </w:r>
      <w:r w:rsidR="00FD1D8F">
        <w:rPr>
          <w:color w:val="000000"/>
        </w:rPr>
        <w:t>управления жилищно-коммунального хозяйства, архитектуры и градостроительства муниципального образования "Среднеканский городской округ"</w:t>
      </w:r>
      <w:r>
        <w:rPr>
          <w:color w:val="000000"/>
        </w:rPr>
        <w:t>, с указанием гарантии качества выполненных работ.</w:t>
      </w:r>
    </w:p>
    <w:p w:rsidR="00DC7204" w:rsidRDefault="004A72F8">
      <w:pPr>
        <w:pStyle w:val="ConsPlusNormal"/>
        <w:ind w:firstLine="540"/>
        <w:jc w:val="both"/>
        <w:rPr>
          <w:color w:val="000000"/>
        </w:rPr>
      </w:pPr>
      <w:r>
        <w:rPr>
          <w:color w:val="000000"/>
        </w:rPr>
        <w:t xml:space="preserve">7.10.10. Организации и физические лица, осуществляющие производство работ при новом строительстве или реконструкции, указанных в настоящем разделе, по окончании работ обязаны заказать выполнение исполнительной съемки на топографических планах в масштабе 1:500 - планшеты </w:t>
      </w:r>
      <w:r w:rsidR="0014732C">
        <w:rPr>
          <w:color w:val="000000"/>
        </w:rPr>
        <w:t>населённого пункта</w:t>
      </w:r>
      <w:r>
        <w:rPr>
          <w:color w:val="000000"/>
        </w:rPr>
        <w:t xml:space="preserve">, специализированному предприятию, имеющему разрешение на указанный вид деятельности, и передать материалы в </w:t>
      </w:r>
      <w:r w:rsidR="0014732C">
        <w:rPr>
          <w:color w:val="000000"/>
        </w:rPr>
        <w:t>управление жилищно-коммунального хозяйства, архитектуры и градостроительства муниципального образования "Среднеканский городской округ"</w:t>
      </w:r>
      <w:r>
        <w:rPr>
          <w:color w:val="000000"/>
        </w:rPr>
        <w:t xml:space="preserve"> для размещения в информационной системе градостроительной деятельности безвозмездно.</w:t>
      </w:r>
    </w:p>
    <w:p w:rsidR="00DC7204" w:rsidRDefault="004A72F8">
      <w:pPr>
        <w:pStyle w:val="ConsPlusNormal"/>
        <w:ind w:firstLine="540"/>
        <w:jc w:val="both"/>
        <w:rPr>
          <w:color w:val="000000"/>
        </w:rPr>
      </w:pPr>
      <w:r>
        <w:rPr>
          <w:color w:val="000000"/>
        </w:rPr>
        <w:t>7.10.11. Запрещается:</w:t>
      </w:r>
    </w:p>
    <w:p w:rsidR="00DC7204" w:rsidRDefault="004A72F8">
      <w:pPr>
        <w:pStyle w:val="ConsPlusNormal"/>
        <w:ind w:firstLine="540"/>
        <w:jc w:val="both"/>
        <w:rPr>
          <w:color w:val="000000"/>
        </w:rPr>
      </w:pPr>
      <w:r>
        <w:rPr>
          <w:color w:val="000000"/>
        </w:rPr>
        <w:t>- проведение земляных работ без разрешения на производство работ, полученного в соответствии с Правилами,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C7204" w:rsidRDefault="004A72F8">
      <w:pPr>
        <w:pStyle w:val="ConsPlusNormal"/>
        <w:ind w:firstLine="540"/>
        <w:jc w:val="both"/>
        <w:rPr>
          <w:color w:val="000000"/>
        </w:rPr>
      </w:pPr>
      <w:r>
        <w:rPr>
          <w:color w:val="000000"/>
        </w:rPr>
        <w:t xml:space="preserve">- проведение аварийно-восстановительных работ без предварительного уведомления </w:t>
      </w:r>
      <w:r w:rsidR="0014732C">
        <w:rPr>
          <w:color w:val="000000"/>
        </w:rPr>
        <w:t>управления жилищно-коммунального хозяйства, архитектуры и градостроительства муниципального образования "Среднеканский городской округ"</w:t>
      </w:r>
      <w:r>
        <w:rPr>
          <w:color w:val="000000"/>
        </w:rPr>
        <w:t>;</w:t>
      </w:r>
    </w:p>
    <w:p w:rsidR="00DC7204" w:rsidRDefault="004A72F8">
      <w:pPr>
        <w:pStyle w:val="ConsPlusNormal"/>
        <w:ind w:firstLine="540"/>
        <w:jc w:val="both"/>
        <w:rPr>
          <w:color w:val="000000"/>
        </w:rPr>
      </w:pPr>
      <w:r>
        <w:rPr>
          <w:color w:val="000000"/>
        </w:rPr>
        <w:t>- строительство вновь создаваемых инженерных сетей и коммуникаций под видом ремонта существующих сетей и коммуникаций;</w:t>
      </w:r>
    </w:p>
    <w:p w:rsidR="00DC7204" w:rsidRDefault="004A72F8">
      <w:pPr>
        <w:pStyle w:val="ConsPlusNormal"/>
        <w:ind w:firstLine="540"/>
        <w:jc w:val="both"/>
        <w:rPr>
          <w:color w:val="000000"/>
        </w:rPr>
      </w:pPr>
      <w:r>
        <w:rPr>
          <w:color w:val="000000"/>
        </w:rPr>
        <w:t>- проведение земляных работ под видом аварийно-восстановительных работ;</w:t>
      </w:r>
    </w:p>
    <w:p w:rsidR="00DC7204" w:rsidRDefault="004A72F8">
      <w:pPr>
        <w:pStyle w:val="ConsPlusNormal"/>
        <w:ind w:firstLine="540"/>
        <w:jc w:val="both"/>
        <w:rPr>
          <w:color w:val="000000"/>
        </w:rPr>
      </w:pPr>
      <w:r>
        <w:rPr>
          <w:color w:val="000000"/>
        </w:rPr>
        <w:t>- выезд автотранспорта с мест проведения земляных работ без очистки колес от налипшего грунта;</w:t>
      </w:r>
    </w:p>
    <w:p w:rsidR="00DC7204" w:rsidRDefault="004A72F8">
      <w:pPr>
        <w:pStyle w:val="ConsPlusNormal"/>
        <w:ind w:firstLine="540"/>
        <w:jc w:val="both"/>
        <w:rPr>
          <w:color w:val="000000"/>
        </w:rPr>
      </w:pPr>
      <w:r>
        <w:rPr>
          <w:color w:val="000000"/>
        </w:rPr>
        <w:t>- отвал грунта на проезжую часть дороги и тротуары;</w:t>
      </w:r>
    </w:p>
    <w:p w:rsidR="00DC7204" w:rsidRDefault="004A72F8">
      <w:pPr>
        <w:pStyle w:val="ConsPlusNormal"/>
        <w:ind w:firstLine="540"/>
        <w:jc w:val="both"/>
        <w:rPr>
          <w:color w:val="000000"/>
        </w:rPr>
      </w:pPr>
      <w:r>
        <w:rPr>
          <w:color w:val="000000"/>
        </w:rPr>
        <w:t>- загрязнение прилегающих участков улиц;</w:t>
      </w:r>
    </w:p>
    <w:p w:rsidR="00DC7204" w:rsidRDefault="004A72F8">
      <w:pPr>
        <w:pStyle w:val="ConsPlusNormal"/>
        <w:ind w:firstLine="540"/>
        <w:jc w:val="both"/>
        <w:rPr>
          <w:color w:val="000000"/>
        </w:rPr>
      </w:pPr>
      <w:r>
        <w:rPr>
          <w:color w:val="000000"/>
        </w:rPr>
        <w:t xml:space="preserve">- засыпка землей и строительным мусором деревьев, газонов, крышек люков колодцев подземных инженерных сетей и коммуникаций, ливневой канализации, в том числе, </w:t>
      </w:r>
      <w:r>
        <w:rPr>
          <w:color w:val="000000"/>
        </w:rPr>
        <w:lastRenderedPageBreak/>
        <w:t>водосточных решеток, лотков и кюветов, тротуаров, полос отвода автомобильных дорог. Грунт, не требуемый или не пригодный для обратной засыпки, должен вывозиться с места работ немедленно вслед за его выемкой, в специально отведенные для этих целей места;</w:t>
      </w:r>
    </w:p>
    <w:p w:rsidR="00DC7204" w:rsidRDefault="004A72F8">
      <w:pPr>
        <w:pStyle w:val="ConsPlusNormal"/>
        <w:ind w:firstLine="540"/>
        <w:jc w:val="both"/>
        <w:rPr>
          <w:color w:val="000000"/>
        </w:rPr>
      </w:pPr>
      <w:r>
        <w:rPr>
          <w:color w:val="000000"/>
        </w:rPr>
        <w:t>- производить разработку грунта без согласования с заинтересованными организациями, в случае обнаружения подземных сооружений, не указанных в проекте, даже если они не мешают производству работ;</w:t>
      </w:r>
    </w:p>
    <w:p w:rsidR="00DC7204" w:rsidRDefault="004A72F8">
      <w:pPr>
        <w:pStyle w:val="ConsPlusNormal"/>
        <w:ind w:firstLine="540"/>
        <w:jc w:val="both"/>
        <w:rPr>
          <w:color w:val="000000"/>
        </w:rPr>
      </w:pPr>
      <w:r>
        <w:rPr>
          <w:color w:val="000000"/>
        </w:rPr>
        <w:t>- перемещение существующих подземных сооружений, не предусмотренных утвержденным проектом, без согласования с заинтересованной организацией;</w:t>
      </w:r>
    </w:p>
    <w:p w:rsidR="00DC7204" w:rsidRDefault="004A72F8">
      <w:pPr>
        <w:pStyle w:val="ConsPlusNormal"/>
        <w:ind w:firstLine="540"/>
        <w:jc w:val="both"/>
        <w:rPr>
          <w:color w:val="000000"/>
        </w:rPr>
      </w:pPr>
      <w:r>
        <w:rPr>
          <w:color w:val="000000"/>
        </w:rPr>
        <w:t>- использовать экскаваторы при производстве работ вблизи существующих подземных сооружений (трубопроводов, колодцев, кабельных трасс, фундаментов и т.п.) на расстоянии менее чем предусмотрено проектом организации работ;</w:t>
      </w:r>
    </w:p>
    <w:p w:rsidR="00DC7204" w:rsidRDefault="004A72F8">
      <w:pPr>
        <w:pStyle w:val="ConsPlusNormal"/>
        <w:ind w:firstLine="540"/>
        <w:jc w:val="both"/>
        <w:rPr>
          <w:color w:val="000000"/>
        </w:rPr>
      </w:pPr>
      <w:r>
        <w:rPr>
          <w:color w:val="000000"/>
        </w:rPr>
        <w:t xml:space="preserve">- при проведении земляных работ в мерзлых и твердых грунтах применение падающих клиновых приспособлений на расстояниях ближе 5 метров до напорных трубопроводов, </w:t>
      </w:r>
      <w:proofErr w:type="spellStart"/>
      <w:r>
        <w:rPr>
          <w:color w:val="000000"/>
        </w:rPr>
        <w:t>электрокабелей</w:t>
      </w:r>
      <w:proofErr w:type="spellEnd"/>
      <w:r>
        <w:rPr>
          <w:color w:val="000000"/>
        </w:rPr>
        <w:t xml:space="preserve"> и ближе 3 метров от других коммуникаций или объектов;</w:t>
      </w:r>
    </w:p>
    <w:p w:rsidR="00DC7204" w:rsidRDefault="004A72F8">
      <w:pPr>
        <w:pStyle w:val="ConsPlusNormal"/>
        <w:ind w:firstLine="540"/>
        <w:jc w:val="both"/>
        <w:rPr>
          <w:color w:val="000000"/>
        </w:rPr>
      </w:pPr>
      <w:r>
        <w:rPr>
          <w:color w:val="000000"/>
        </w:rPr>
        <w:t xml:space="preserve">- обратная засыпка траншей на проездах и тротуарах мерзлыми, глинистыми грунтами, строительным мусором и прочими </w:t>
      </w:r>
      <w:proofErr w:type="spellStart"/>
      <w:r>
        <w:rPr>
          <w:color w:val="000000"/>
        </w:rPr>
        <w:t>просадочными</w:t>
      </w:r>
      <w:proofErr w:type="spellEnd"/>
      <w:r>
        <w:rPr>
          <w:color w:val="000000"/>
        </w:rPr>
        <w:t xml:space="preserve"> материалами.</w:t>
      </w:r>
    </w:p>
    <w:p w:rsidR="00DC7204" w:rsidRDefault="004A72F8">
      <w:pPr>
        <w:pStyle w:val="ConsPlusNormal"/>
        <w:ind w:firstLine="540"/>
        <w:jc w:val="both"/>
        <w:rPr>
          <w:color w:val="000000"/>
        </w:rPr>
      </w:pPr>
      <w:r>
        <w:rPr>
          <w:color w:val="000000"/>
        </w:rPr>
        <w:t xml:space="preserve">7.10.12. В случае несоблюдения лицом, получившим разрешение на производство земляных работ, настоящих Правил и сроков производства работ </w:t>
      </w:r>
      <w:r w:rsidR="0014732C">
        <w:rPr>
          <w:color w:val="000000"/>
        </w:rPr>
        <w:t xml:space="preserve">управление жилищно-коммунального хозяйства, архитектуры и градостроительства муниципального образования "Среднеканский городской округ" </w:t>
      </w:r>
      <w:r>
        <w:rPr>
          <w:color w:val="000000"/>
        </w:rPr>
        <w:t>выдает такому лицу разрешение на новые земляные работы только после окончания производства земляных работ, устранения допущенных нарушений при их выполнении и оплаты административных штрафов, назначенных в связи с выявленными нарушениями.</w:t>
      </w:r>
    </w:p>
    <w:p w:rsidR="00DC7204" w:rsidRDefault="0014732C">
      <w:pPr>
        <w:pStyle w:val="ConsPlusNormal"/>
        <w:ind w:firstLine="540"/>
        <w:jc w:val="both"/>
        <w:rPr>
          <w:color w:val="000000"/>
        </w:rPr>
      </w:pPr>
      <w:r>
        <w:rPr>
          <w:color w:val="000000"/>
        </w:rPr>
        <w:t xml:space="preserve">7.10.13. Управление жилищно-коммунального хозяйства, архитектуры и градостроительства муниципального образования "Среднеканский городской округ" </w:t>
      </w:r>
      <w:r w:rsidR="004A72F8">
        <w:rPr>
          <w:color w:val="000000"/>
        </w:rPr>
        <w:t>вправе аннулировать выданное разрешение на производство земляных работ в случае выявления фактов несоответствия представленных для получения разрешения документов настоящим Правилам, нарушения сроков и условий осуществления земляных работ.</w:t>
      </w:r>
    </w:p>
    <w:p w:rsidR="00DC7204" w:rsidRDefault="00DC7204">
      <w:pPr>
        <w:pStyle w:val="ConsPlusNormal"/>
        <w:jc w:val="both"/>
        <w:rPr>
          <w:color w:val="000000"/>
        </w:rPr>
      </w:pPr>
    </w:p>
    <w:p w:rsidR="00DC7204" w:rsidRPr="001B6446" w:rsidRDefault="004A72F8">
      <w:pPr>
        <w:pStyle w:val="ConsPlusNormal"/>
        <w:jc w:val="center"/>
        <w:rPr>
          <w:b/>
          <w:bCs/>
        </w:rPr>
      </w:pPr>
      <w:r w:rsidRPr="001B6446">
        <w:rPr>
          <w:b/>
          <w:bCs/>
        </w:rPr>
        <w:t>Раздел 11.</w:t>
      </w:r>
    </w:p>
    <w:p w:rsidR="00DC7204" w:rsidRPr="001B6446" w:rsidRDefault="004A72F8">
      <w:pPr>
        <w:pStyle w:val="ConsPlusNormal"/>
        <w:jc w:val="center"/>
        <w:rPr>
          <w:b/>
          <w:bCs/>
        </w:rPr>
      </w:pPr>
      <w:r w:rsidRPr="001B6446">
        <w:rPr>
          <w:b/>
          <w:bCs/>
        </w:rPr>
        <w:t>Использование, охрана, защита и воспроизводство городских лесов,</w:t>
      </w:r>
    </w:p>
    <w:p w:rsidR="00DC7204" w:rsidRPr="001B6446" w:rsidRDefault="004A72F8">
      <w:pPr>
        <w:pStyle w:val="ConsPlusNormal"/>
        <w:jc w:val="center"/>
        <w:rPr>
          <w:b/>
          <w:bCs/>
        </w:rPr>
      </w:pPr>
      <w:r w:rsidRPr="001B6446">
        <w:rPr>
          <w:b/>
          <w:bCs/>
        </w:rPr>
        <w:t>лесов особо охраняемых природных территорий, расположенных в</w:t>
      </w:r>
    </w:p>
    <w:p w:rsidR="00DC7204" w:rsidRPr="001B6446" w:rsidRDefault="004A72F8">
      <w:pPr>
        <w:pStyle w:val="ConsPlusNormal"/>
        <w:jc w:val="center"/>
        <w:rPr>
          <w:b/>
          <w:bCs/>
        </w:rPr>
      </w:pPr>
      <w:r w:rsidRPr="001B6446">
        <w:rPr>
          <w:b/>
          <w:bCs/>
        </w:rPr>
        <w:t>границах муниципального образования "</w:t>
      </w:r>
      <w:r w:rsidR="00D837F2" w:rsidRPr="001B6446">
        <w:rPr>
          <w:b/>
          <w:bCs/>
        </w:rPr>
        <w:t>Среднеканский</w:t>
      </w:r>
      <w:r w:rsidRPr="001B6446">
        <w:rPr>
          <w:b/>
          <w:bCs/>
        </w:rPr>
        <w:t xml:space="preserve"> городской округ"</w:t>
      </w:r>
    </w:p>
    <w:p w:rsidR="00DC7204" w:rsidRPr="00C30466" w:rsidRDefault="00DC7204">
      <w:pPr>
        <w:pStyle w:val="ConsPlusNormal"/>
        <w:jc w:val="both"/>
        <w:rPr>
          <w:color w:val="C0504D" w:themeColor="accent2"/>
        </w:rPr>
      </w:pPr>
    </w:p>
    <w:p w:rsidR="00DC7204" w:rsidRDefault="004A72F8">
      <w:pPr>
        <w:pStyle w:val="ConsPlusNormal"/>
        <w:ind w:firstLine="540"/>
        <w:jc w:val="both"/>
        <w:rPr>
          <w:color w:val="000000"/>
        </w:rPr>
      </w:pPr>
      <w:r>
        <w:rPr>
          <w:color w:val="000000"/>
        </w:rPr>
        <w:t xml:space="preserve">7.11.1. Использование, охрана, защита, воспроизводство лесов городского округа, лесов особо охраняемых природных территорий, расположенных в границах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осуществляется в соответствии с Федеральным законодательством, законодательством Магаданской области и нормативными правовыми актами Администрации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rPr>
          <w:color w:val="000000"/>
        </w:rPr>
      </w:pPr>
      <w:r>
        <w:rPr>
          <w:color w:val="000000"/>
        </w:rPr>
        <w:t xml:space="preserve">7.11.2.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РФ и обязаны проводить эффективные меры по повышению плодородия почвы, осуществлять комплекс агротехнических мероприятий. Пользование лесами </w:t>
      </w:r>
      <w:r w:rsidR="003D509E">
        <w:rPr>
          <w:color w:val="000000"/>
        </w:rPr>
        <w:t>населённых пунктов</w:t>
      </w:r>
      <w:r>
        <w:rPr>
          <w:color w:val="000000"/>
        </w:rPr>
        <w:t xml:space="preserve"> городского округа должно осуществляться методами, не приносящими вреда окружающей природной среде и здоровью человека.</w:t>
      </w:r>
    </w:p>
    <w:p w:rsidR="00DC7204" w:rsidRDefault="004A72F8">
      <w:pPr>
        <w:pStyle w:val="ConsPlusNormal"/>
        <w:ind w:firstLine="540"/>
        <w:jc w:val="both"/>
      </w:pPr>
      <w:r>
        <w:rPr>
          <w:color w:val="000000"/>
        </w:rPr>
        <w:t xml:space="preserve">7.11.3.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30" w:history="1">
        <w:r>
          <w:t>статьей 19</w:t>
        </w:r>
      </w:hyperlink>
      <w:r>
        <w:rPr>
          <w:color w:val="000000"/>
        </w:rPr>
        <w:t xml:space="preserve"> Лесного кодекса Российской Федерации.</w:t>
      </w:r>
    </w:p>
    <w:p w:rsidR="00DC7204" w:rsidRDefault="004A72F8">
      <w:pPr>
        <w:pStyle w:val="ConsPlusNormal"/>
        <w:ind w:firstLine="540"/>
        <w:jc w:val="both"/>
        <w:rPr>
          <w:color w:val="000000"/>
        </w:rPr>
      </w:pPr>
      <w:r>
        <w:rPr>
          <w:color w:val="000000"/>
        </w:rPr>
        <w:t xml:space="preserve">Леса </w:t>
      </w:r>
      <w:r w:rsidR="003D509E">
        <w:rPr>
          <w:color w:val="000000"/>
        </w:rPr>
        <w:t>населённых пунктов</w:t>
      </w:r>
      <w:r>
        <w:rPr>
          <w:color w:val="000000"/>
        </w:rPr>
        <w:t xml:space="preserve"> городского округа подлежат охране от пожаров, незаконных </w:t>
      </w:r>
      <w:r>
        <w:rPr>
          <w:color w:val="000000"/>
        </w:rPr>
        <w:lastRenderedPageBreak/>
        <w:t>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DC7204" w:rsidRDefault="004A72F8">
      <w:pPr>
        <w:pStyle w:val="ConsPlusNormal"/>
        <w:ind w:firstLine="540"/>
        <w:jc w:val="both"/>
        <w:rPr>
          <w:color w:val="000000"/>
        </w:rPr>
      </w:pPr>
      <w:r>
        <w:rPr>
          <w:color w:val="000000"/>
        </w:rPr>
        <w:t xml:space="preserve">7.11.4. Создание новых лесов на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осуществляется в соответствии с Генеральными планами </w:t>
      </w:r>
      <w:r w:rsidR="003D509E">
        <w:rPr>
          <w:color w:val="000000"/>
        </w:rPr>
        <w:t>населённых пунктов</w:t>
      </w:r>
      <w:r>
        <w:rPr>
          <w:color w:val="000000"/>
        </w:rPr>
        <w:t>, схемой территориального планирования муниципального образования "</w:t>
      </w:r>
      <w:r w:rsidR="00D837F2">
        <w:rPr>
          <w:color w:val="000000"/>
        </w:rPr>
        <w:t>Среднеканский</w:t>
      </w:r>
      <w:r>
        <w:rPr>
          <w:color w:val="000000"/>
        </w:rPr>
        <w:t xml:space="preserve"> городской округ" и Правилами землепользования и застройки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на основании проектов, утвержденных в установленном порядке.</w:t>
      </w:r>
    </w:p>
    <w:p w:rsidR="00DC7204" w:rsidRDefault="004A72F8">
      <w:pPr>
        <w:pStyle w:val="ConsPlusNormal"/>
        <w:ind w:firstLine="540"/>
        <w:jc w:val="both"/>
        <w:rPr>
          <w:color w:val="000000"/>
        </w:rPr>
      </w:pPr>
      <w:r>
        <w:rPr>
          <w:color w:val="000000"/>
        </w:rPr>
        <w:t>7.11.5.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DC7204" w:rsidRDefault="004A72F8">
      <w:pPr>
        <w:pStyle w:val="ConsPlusNormal"/>
        <w:ind w:firstLine="540"/>
        <w:jc w:val="both"/>
        <w:rPr>
          <w:color w:val="000000"/>
        </w:rPr>
      </w:pPr>
      <w:r>
        <w:rPr>
          <w:color w:val="000000"/>
        </w:rPr>
        <w:t>7.11.6. Финансирование мероприятий по организации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w:t>
      </w:r>
      <w:r w:rsidR="00D837F2">
        <w:rPr>
          <w:color w:val="000000"/>
        </w:rPr>
        <w:t>Среднеканский</w:t>
      </w:r>
      <w:r>
        <w:rPr>
          <w:color w:val="000000"/>
        </w:rPr>
        <w:t xml:space="preserve"> городской округ",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
    <w:p w:rsidR="00DC7204" w:rsidRDefault="004A72F8">
      <w:pPr>
        <w:pStyle w:val="ConsPlusNormal"/>
        <w:ind w:firstLine="540"/>
        <w:jc w:val="both"/>
        <w:rPr>
          <w:color w:val="000000"/>
        </w:rPr>
      </w:pPr>
      <w:r>
        <w:rPr>
          <w:color w:val="000000"/>
        </w:rPr>
        <w:t xml:space="preserve">7.11.7. При использовании лесов, расположенных в границах </w:t>
      </w:r>
      <w:r w:rsidR="003D509E">
        <w:rPr>
          <w:color w:val="000000"/>
        </w:rPr>
        <w:t>населённых пунктов</w:t>
      </w:r>
      <w:r>
        <w:rPr>
          <w:color w:val="000000"/>
        </w:rPr>
        <w:t xml:space="preserve"> городского округа и лесов особо-охраняемых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 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DC7204" w:rsidRDefault="004A72F8">
      <w:pPr>
        <w:pStyle w:val="ConsPlusNormal"/>
        <w:ind w:firstLine="540"/>
        <w:jc w:val="both"/>
        <w:rPr>
          <w:color w:val="000000"/>
        </w:rPr>
      </w:pPr>
      <w:r>
        <w:rPr>
          <w:color w:val="000000"/>
        </w:rPr>
        <w:t xml:space="preserve">7.11.8. Пользование лесами, расположенными в границах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должны осуществляться методами, не приносящими вреда окружающей природной среде и здоровью человека.</w:t>
      </w:r>
    </w:p>
    <w:p w:rsidR="00DC7204" w:rsidRDefault="004A72F8">
      <w:pPr>
        <w:pStyle w:val="ConsPlusNormal"/>
        <w:ind w:firstLine="540"/>
        <w:jc w:val="both"/>
        <w:rPr>
          <w:color w:val="000000"/>
        </w:rPr>
      </w:pPr>
      <w:r>
        <w:rPr>
          <w:color w:val="000000"/>
        </w:rPr>
        <w:t xml:space="preserve">7.11.9. При использовании лесов, расположенных в границах </w:t>
      </w:r>
      <w:r w:rsidR="003D509E">
        <w:rPr>
          <w:color w:val="000000"/>
        </w:rPr>
        <w:t>населённых пунктов</w:t>
      </w:r>
      <w:r>
        <w:rPr>
          <w:color w:val="000000"/>
        </w:rPr>
        <w:t xml:space="preserve"> городского округа, собственники и лица, которым лесные участки предоставлены в пользование, в соответствии с проектом освоения лесов должны обеспечивать:</w:t>
      </w:r>
    </w:p>
    <w:p w:rsidR="00DC7204" w:rsidRDefault="004A72F8">
      <w:pPr>
        <w:pStyle w:val="ConsPlusNormal"/>
        <w:ind w:firstLine="540"/>
        <w:jc w:val="both"/>
        <w:rPr>
          <w:color w:val="000000"/>
        </w:rPr>
      </w:pPr>
      <w:r>
        <w:rPr>
          <w:color w:val="000000"/>
        </w:rPr>
        <w:t xml:space="preserve">- сохранение и усиление </w:t>
      </w:r>
      <w:proofErr w:type="spellStart"/>
      <w:r>
        <w:rPr>
          <w:color w:val="000000"/>
        </w:rPr>
        <w:t>средообразующих</w:t>
      </w:r>
      <w:proofErr w:type="spellEnd"/>
      <w:r>
        <w:rPr>
          <w:color w:val="000000"/>
        </w:rPr>
        <w:t xml:space="preserve">, </w:t>
      </w:r>
      <w:proofErr w:type="spellStart"/>
      <w:r>
        <w:rPr>
          <w:color w:val="000000"/>
        </w:rPr>
        <w:t>водоохранных</w:t>
      </w:r>
      <w:proofErr w:type="spellEnd"/>
      <w:r>
        <w:rPr>
          <w:color w:val="000000"/>
        </w:rPr>
        <w:t>, защитных, санитарно-гигиенических, оздоровительных и иных полезных природных свойств лесов в интересах охраны здоровья человека;</w:t>
      </w:r>
    </w:p>
    <w:p w:rsidR="00DC7204" w:rsidRDefault="004A72F8">
      <w:pPr>
        <w:pStyle w:val="ConsPlusNormal"/>
        <w:ind w:firstLine="540"/>
        <w:jc w:val="both"/>
        <w:rPr>
          <w:color w:val="000000"/>
        </w:rPr>
      </w:pPr>
      <w:r>
        <w:rPr>
          <w:color w:val="000000"/>
        </w:rPr>
        <w:t>- воспроизводство, улучшение породного состава и качества лесов, повышения их продуктивности;</w:t>
      </w:r>
    </w:p>
    <w:p w:rsidR="00DC7204" w:rsidRDefault="004A72F8">
      <w:pPr>
        <w:pStyle w:val="ConsPlusNormal"/>
        <w:ind w:firstLine="540"/>
        <w:jc w:val="both"/>
        <w:rPr>
          <w:color w:val="000000"/>
        </w:rPr>
      </w:pPr>
      <w:r>
        <w:rPr>
          <w:color w:val="000000"/>
        </w:rPr>
        <w:t>- охрану и защиту лесов;</w:t>
      </w:r>
    </w:p>
    <w:p w:rsidR="00DC7204" w:rsidRDefault="004A72F8">
      <w:pPr>
        <w:pStyle w:val="ConsPlusNormal"/>
        <w:ind w:firstLine="540"/>
        <w:jc w:val="both"/>
        <w:rPr>
          <w:color w:val="000000"/>
        </w:rPr>
      </w:pPr>
      <w:r>
        <w:rPr>
          <w:color w:val="000000"/>
        </w:rPr>
        <w:t>- ландшафтное благоустройство лесов в интересах организации отдыха населения;</w:t>
      </w:r>
    </w:p>
    <w:p w:rsidR="00DC7204" w:rsidRDefault="004A72F8">
      <w:pPr>
        <w:pStyle w:val="ConsPlusNormal"/>
        <w:ind w:firstLine="540"/>
        <w:jc w:val="both"/>
        <w:rPr>
          <w:color w:val="000000"/>
        </w:rPr>
      </w:pPr>
      <w:r>
        <w:rPr>
          <w:color w:val="000000"/>
        </w:rPr>
        <w:t>- рациональное использование лесных земель;</w:t>
      </w:r>
    </w:p>
    <w:p w:rsidR="00DC7204" w:rsidRDefault="004A72F8">
      <w:pPr>
        <w:pStyle w:val="ConsPlusNormal"/>
        <w:ind w:firstLine="540"/>
        <w:jc w:val="both"/>
        <w:rPr>
          <w:color w:val="000000"/>
        </w:rPr>
      </w:pPr>
      <w:r>
        <w:rPr>
          <w:color w:val="000000"/>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DC7204" w:rsidRDefault="004A72F8">
      <w:pPr>
        <w:pStyle w:val="ConsPlusNormal"/>
        <w:ind w:firstLine="540"/>
        <w:jc w:val="both"/>
        <w:rPr>
          <w:color w:val="000000"/>
        </w:rPr>
      </w:pPr>
      <w:r>
        <w:rPr>
          <w:color w:val="000000"/>
        </w:rPr>
        <w:t>- сохранение биологического разнообразия, объектов историко-культурного и природного наследия;</w:t>
      </w:r>
    </w:p>
    <w:p w:rsidR="00DC7204" w:rsidRDefault="004A72F8">
      <w:pPr>
        <w:pStyle w:val="ConsPlusNormal"/>
        <w:ind w:firstLine="540"/>
        <w:jc w:val="both"/>
        <w:rPr>
          <w:color w:val="000000"/>
        </w:rPr>
      </w:pPr>
      <w:r>
        <w:rPr>
          <w:color w:val="000000"/>
        </w:rPr>
        <w:t>- совершенствование экологического зонирования городского округа и на его основе ведение лесопаркового хозяйства;</w:t>
      </w:r>
    </w:p>
    <w:p w:rsidR="00DC7204" w:rsidRDefault="004A72F8">
      <w:pPr>
        <w:pStyle w:val="ConsPlusNormal"/>
        <w:ind w:firstLine="540"/>
        <w:jc w:val="both"/>
        <w:rPr>
          <w:color w:val="000000"/>
        </w:rPr>
      </w:pPr>
      <w:r>
        <w:rPr>
          <w:color w:val="000000"/>
        </w:rPr>
        <w:t>- сохранность зеленых насаждений и лесной растительности.</w:t>
      </w:r>
    </w:p>
    <w:p w:rsidR="00DC7204" w:rsidRDefault="004A72F8">
      <w:pPr>
        <w:pStyle w:val="ConsPlusNormal"/>
        <w:ind w:firstLine="540"/>
        <w:jc w:val="both"/>
        <w:rPr>
          <w:color w:val="000000"/>
        </w:rPr>
      </w:pPr>
      <w:r>
        <w:rPr>
          <w:color w:val="000000"/>
        </w:rPr>
        <w:t>7.11.10. В лесах запрещается:</w:t>
      </w:r>
    </w:p>
    <w:p w:rsidR="00DC7204" w:rsidRDefault="004A72F8">
      <w:pPr>
        <w:pStyle w:val="ConsPlusNormal"/>
        <w:ind w:firstLine="540"/>
        <w:jc w:val="both"/>
        <w:rPr>
          <w:color w:val="000000"/>
        </w:rPr>
      </w:pPr>
      <w:r>
        <w:rPr>
          <w:color w:val="000000"/>
        </w:rPr>
        <w:t>-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DC7204" w:rsidRDefault="004A72F8">
      <w:pPr>
        <w:pStyle w:val="ConsPlusNormal"/>
        <w:ind w:firstLine="540"/>
        <w:jc w:val="both"/>
        <w:rPr>
          <w:color w:val="000000"/>
        </w:rPr>
      </w:pPr>
      <w:r>
        <w:rPr>
          <w:color w:val="000000"/>
        </w:rPr>
        <w:t>- загрязнение, заболачивание, засорение земель сорняками, уничтожение лесов, лесной подстилки и плодородного слоя лесных почв;</w:t>
      </w:r>
    </w:p>
    <w:p w:rsidR="00DC7204" w:rsidRDefault="004A72F8">
      <w:pPr>
        <w:pStyle w:val="ConsPlusNormal"/>
        <w:ind w:firstLine="540"/>
        <w:jc w:val="both"/>
        <w:rPr>
          <w:color w:val="000000"/>
        </w:rPr>
      </w:pPr>
      <w:r>
        <w:rPr>
          <w:color w:val="000000"/>
        </w:rPr>
        <w:lastRenderedPageBreak/>
        <w:t>- осуществление лесопользования, не совместимого с назначением этих лесов;</w:t>
      </w:r>
    </w:p>
    <w:p w:rsidR="00DC7204" w:rsidRDefault="004A72F8">
      <w:pPr>
        <w:pStyle w:val="ConsPlusNormal"/>
        <w:ind w:firstLine="540"/>
        <w:jc w:val="both"/>
        <w:rPr>
          <w:color w:val="000000"/>
        </w:rPr>
      </w:pPr>
      <w:r>
        <w:rPr>
          <w:color w:val="000000"/>
        </w:rPr>
        <w:t>- незаконная вырубка, уничтожение, порча лесов, производство в лесах работ без получения соответствующего разрешения;</w:t>
      </w:r>
    </w:p>
    <w:p w:rsidR="00DC7204" w:rsidRDefault="004A72F8">
      <w:pPr>
        <w:pStyle w:val="ConsPlusNormal"/>
        <w:ind w:firstLine="540"/>
        <w:jc w:val="both"/>
        <w:rPr>
          <w:color w:val="000000"/>
        </w:rPr>
      </w:pPr>
      <w:r>
        <w:rPr>
          <w:color w:val="000000"/>
        </w:rPr>
        <w:t>- создание лесоперерабатывающей инфраструктуры;</w:t>
      </w:r>
    </w:p>
    <w:p w:rsidR="00DC7204" w:rsidRDefault="004A72F8">
      <w:pPr>
        <w:pStyle w:val="ConsPlusNormal"/>
        <w:ind w:firstLine="540"/>
        <w:jc w:val="both"/>
        <w:rPr>
          <w:color w:val="000000"/>
        </w:rPr>
      </w:pPr>
      <w:r>
        <w:rPr>
          <w:color w:val="000000"/>
        </w:rPr>
        <w:t>- создание лесных плантаций;</w:t>
      </w:r>
    </w:p>
    <w:p w:rsidR="00DC7204" w:rsidRDefault="004A72F8">
      <w:pPr>
        <w:pStyle w:val="ConsPlusNormal"/>
        <w:ind w:firstLine="540"/>
        <w:jc w:val="both"/>
        <w:rPr>
          <w:color w:val="000000"/>
        </w:rPr>
      </w:pPr>
      <w:r>
        <w:rPr>
          <w:color w:val="000000"/>
        </w:rPr>
        <w:t>- использование токсичных химических препаратов для охраны и защиты лесов, в том числе в научных целях;</w:t>
      </w:r>
    </w:p>
    <w:p w:rsidR="00DC7204" w:rsidRDefault="004A72F8">
      <w:pPr>
        <w:pStyle w:val="ConsPlusNormal"/>
        <w:ind w:firstLine="540"/>
        <w:jc w:val="both"/>
        <w:rPr>
          <w:color w:val="000000"/>
        </w:rPr>
      </w:pPr>
      <w:r>
        <w:rPr>
          <w:color w:val="000000"/>
        </w:rPr>
        <w:t>- осуществление видов деятельности в сфере охотничьего хозяйства;</w:t>
      </w:r>
    </w:p>
    <w:p w:rsidR="00DC7204" w:rsidRDefault="004A72F8">
      <w:pPr>
        <w:pStyle w:val="ConsPlusNormal"/>
        <w:ind w:firstLine="540"/>
        <w:jc w:val="both"/>
        <w:rPr>
          <w:color w:val="000000"/>
        </w:rPr>
      </w:pPr>
      <w:r>
        <w:rPr>
          <w:color w:val="000000"/>
        </w:rPr>
        <w:t>- ведение сельского хозяйства;</w:t>
      </w:r>
    </w:p>
    <w:p w:rsidR="00DC7204" w:rsidRDefault="004A72F8">
      <w:pPr>
        <w:pStyle w:val="ConsPlusNormal"/>
        <w:ind w:firstLine="540"/>
        <w:jc w:val="both"/>
        <w:rPr>
          <w:color w:val="000000"/>
        </w:rPr>
      </w:pPr>
      <w:r>
        <w:rPr>
          <w:color w:val="000000"/>
        </w:rPr>
        <w:t>- разработка месторождений полезных ископаемых;</w:t>
      </w:r>
    </w:p>
    <w:p w:rsidR="00DC7204" w:rsidRDefault="004A72F8">
      <w:pPr>
        <w:pStyle w:val="ConsPlusNormal"/>
        <w:ind w:firstLine="540"/>
        <w:jc w:val="both"/>
        <w:rPr>
          <w:color w:val="000000"/>
        </w:rPr>
      </w:pPr>
      <w:r>
        <w:rPr>
          <w:color w:val="000000"/>
        </w:rPr>
        <w:t>-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DC7204" w:rsidRDefault="004A72F8">
      <w:pPr>
        <w:pStyle w:val="ConsPlusNormal"/>
        <w:ind w:firstLine="540"/>
        <w:jc w:val="both"/>
        <w:rPr>
          <w:color w:val="000000"/>
        </w:rPr>
      </w:pPr>
      <w:r>
        <w:rPr>
          <w:color w:val="000000"/>
        </w:rPr>
        <w:t>7.11.11. Юридические лица независимо от их организационно-правовых форм, индивидуальные предприниматели, физические лица обязаны соблюдать санитарные нормы и правила, правила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DC7204" w:rsidRDefault="004A72F8">
      <w:pPr>
        <w:pStyle w:val="ConsPlusNormal"/>
        <w:ind w:firstLine="540"/>
        <w:jc w:val="both"/>
        <w:rPr>
          <w:color w:val="000000"/>
        </w:rPr>
      </w:pPr>
      <w:r>
        <w:rPr>
          <w:color w:val="000000"/>
        </w:rPr>
        <w:t xml:space="preserve">7.11.12. Если иное не предусмотрено действующим лесным законодательством и проектом освоения лесов, в лесах </w:t>
      </w:r>
      <w:r w:rsidRPr="00F66181">
        <w:rPr>
          <w:color w:val="000000"/>
        </w:rPr>
        <w:t>допускаются следующие виды рубок</w:t>
      </w:r>
      <w:r>
        <w:rPr>
          <w:color w:val="000000"/>
        </w:rPr>
        <w:t>:</w:t>
      </w:r>
    </w:p>
    <w:p w:rsidR="00DC7204" w:rsidRDefault="004A72F8">
      <w:pPr>
        <w:pStyle w:val="ConsPlusNormal"/>
        <w:ind w:firstLine="540"/>
        <w:jc w:val="both"/>
        <w:rPr>
          <w:color w:val="000000"/>
        </w:rPr>
      </w:pPr>
      <w:r>
        <w:rPr>
          <w:color w:val="000000"/>
        </w:rPr>
        <w:t>- в рамках санитарно-оздоровительных мероприятий в соответствии с Правилами санитарной безопасности в лесах;</w:t>
      </w:r>
    </w:p>
    <w:p w:rsidR="00DC7204" w:rsidRDefault="004A72F8">
      <w:pPr>
        <w:pStyle w:val="ConsPlusNormal"/>
        <w:ind w:firstLine="540"/>
        <w:jc w:val="both"/>
        <w:rPr>
          <w:color w:val="000000"/>
        </w:rPr>
      </w:pPr>
      <w:r>
        <w:rPr>
          <w:color w:val="000000"/>
        </w:rPr>
        <w:t>- в рамках мероприятий по обеспечению пожарной безопасности в соответствии с Правилами пожарной безопасности в лесах;</w:t>
      </w:r>
    </w:p>
    <w:p w:rsidR="00DC7204" w:rsidRDefault="004A72F8">
      <w:pPr>
        <w:pStyle w:val="ConsPlusNormal"/>
        <w:ind w:firstLine="540"/>
        <w:jc w:val="both"/>
        <w:rPr>
          <w:color w:val="000000"/>
        </w:rPr>
      </w:pPr>
      <w:r>
        <w:rPr>
          <w:color w:val="000000"/>
        </w:rPr>
        <w:t>- в рамках мероприятий по уходу за лесами в соответствии с Правилами ухода за лесами.</w:t>
      </w:r>
    </w:p>
    <w:p w:rsidR="00DC7204" w:rsidRDefault="004A72F8">
      <w:pPr>
        <w:pStyle w:val="ConsPlusNormal"/>
        <w:ind w:firstLine="540"/>
        <w:jc w:val="both"/>
        <w:rPr>
          <w:color w:val="000000"/>
        </w:rPr>
      </w:pPr>
      <w:r>
        <w:rPr>
          <w:color w:val="000000"/>
        </w:rPr>
        <w:t>7.11.13. 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 В лесах, расположенных на особо охраняемых природных территориях, запрещается осуществление деятельности, несовместимой с их целевым назначением и полезными функциями.</w:t>
      </w:r>
    </w:p>
    <w:p w:rsidR="00DC7204" w:rsidRDefault="004A72F8">
      <w:pPr>
        <w:pStyle w:val="ConsPlusNormal"/>
        <w:ind w:firstLine="540"/>
        <w:jc w:val="both"/>
        <w:rPr>
          <w:color w:val="000000"/>
        </w:rPr>
      </w:pPr>
      <w:r>
        <w:rPr>
          <w:color w:val="000000"/>
        </w:rPr>
        <w:t>7.11.14. Лица, которым земельные участки особо охраняемых природных территорий, предоставлены в постоянное (бессрочное) пользование, либо в аренду, осуществляют использование лесов, расположенных на таких земельных участках, в соответствии с проектом освоения лесов и Положением о соответствующей особо охраняемой природной территории.</w:t>
      </w:r>
    </w:p>
    <w:p w:rsidR="00DC7204" w:rsidRDefault="004A72F8">
      <w:pPr>
        <w:pStyle w:val="ConsPlusNormal"/>
        <w:ind w:firstLine="540"/>
        <w:jc w:val="both"/>
        <w:rPr>
          <w:color w:val="000000"/>
        </w:rPr>
      </w:pPr>
      <w:r>
        <w:rPr>
          <w:color w:val="000000"/>
        </w:rPr>
        <w:t xml:space="preserve">7.11.15. В лесах, расположенных на особо охраняемых природных территориях, сплошные </w:t>
      </w:r>
      <w:r w:rsidRPr="00F66181">
        <w:rPr>
          <w:color w:val="000000"/>
        </w:rPr>
        <w:t>вырубки осуществляются только в случае</w:t>
      </w:r>
      <w:r>
        <w:rPr>
          <w:color w:val="000000"/>
        </w:rPr>
        <w:t xml:space="preserve">, если выборочные вырубки не обеспечивают замену лесных насаждений, утрачивающих свои </w:t>
      </w:r>
      <w:proofErr w:type="spellStart"/>
      <w:r>
        <w:rPr>
          <w:color w:val="000000"/>
        </w:rPr>
        <w:t>средообразующие</w:t>
      </w:r>
      <w:proofErr w:type="spellEnd"/>
      <w:r>
        <w:rPr>
          <w:color w:val="000000"/>
        </w:rPr>
        <w:t xml:space="preserve">, </w:t>
      </w:r>
      <w:proofErr w:type="spellStart"/>
      <w:r>
        <w:rPr>
          <w:color w:val="000000"/>
        </w:rPr>
        <w:t>водоохранные</w:t>
      </w:r>
      <w:proofErr w:type="spellEnd"/>
      <w:r>
        <w:rPr>
          <w:color w:val="000000"/>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DC7204" w:rsidRDefault="004A72F8">
      <w:pPr>
        <w:pStyle w:val="ConsPlusNormal"/>
        <w:ind w:firstLine="540"/>
        <w:jc w:val="both"/>
        <w:rPr>
          <w:color w:val="000000"/>
        </w:rPr>
      </w:pPr>
      <w:r>
        <w:rPr>
          <w:color w:val="000000"/>
        </w:rPr>
        <w:t>7.11.16. Собственники и пользователи земельных участков, на которых расположены леса, находящиеся в границах городского округа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DC7204" w:rsidRDefault="004A72F8">
      <w:pPr>
        <w:pStyle w:val="ConsPlusNormal"/>
        <w:ind w:firstLine="540"/>
        <w:jc w:val="both"/>
        <w:rPr>
          <w:color w:val="000000"/>
        </w:rPr>
      </w:pPr>
      <w:r>
        <w:rPr>
          <w:color w:val="000000"/>
        </w:rPr>
        <w:t>7.11.17.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DC7204" w:rsidRDefault="004A72F8">
      <w:pPr>
        <w:pStyle w:val="ConsPlusNormal"/>
        <w:ind w:firstLine="540"/>
        <w:jc w:val="both"/>
        <w:rPr>
          <w:color w:val="000000"/>
        </w:rPr>
      </w:pPr>
      <w:r>
        <w:rPr>
          <w:color w:val="000000"/>
        </w:rPr>
        <w:t xml:space="preserve">7.11.18. Юридические лица независимо от их организационно-правовых форм, </w:t>
      </w:r>
      <w:r>
        <w:rPr>
          <w:color w:val="000000"/>
        </w:rPr>
        <w:lastRenderedPageBreak/>
        <w:t>индивидуальные предприниматели, физические лица, допустившие нарушение лесного законодательства, несут ответственность в соответствии с действующим законодательством.</w:t>
      </w:r>
    </w:p>
    <w:p w:rsidR="00DC7204" w:rsidRDefault="004A72F8">
      <w:pPr>
        <w:pStyle w:val="ConsPlusNormal"/>
        <w:ind w:firstLine="540"/>
        <w:jc w:val="both"/>
        <w:rPr>
          <w:color w:val="000000"/>
        </w:rPr>
      </w:pPr>
      <w:r>
        <w:rPr>
          <w:color w:val="000000"/>
        </w:rPr>
        <w:t>7.11.19. Охрана и защита лесов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городского округа, их сохранение от уничтожения, повреждения и ослабления, загрязнения и иных вредных воздействий.</w:t>
      </w:r>
    </w:p>
    <w:p w:rsidR="00DC7204" w:rsidRDefault="004A72F8">
      <w:pPr>
        <w:pStyle w:val="ConsPlusNormal"/>
        <w:ind w:firstLine="540"/>
        <w:jc w:val="both"/>
        <w:rPr>
          <w:color w:val="000000"/>
        </w:rPr>
      </w:pPr>
      <w:r>
        <w:rPr>
          <w:color w:val="000000"/>
        </w:rPr>
        <w:t>7.11.20. Леса, расположенные на особо охраняемых природных территориях,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лесным законодательством Российской Федерации и режимом особой охраны особо охраняемой природной территории.</w:t>
      </w:r>
    </w:p>
    <w:p w:rsidR="00DC7204" w:rsidRDefault="004A72F8">
      <w:pPr>
        <w:pStyle w:val="ConsPlusNormal"/>
        <w:ind w:firstLine="540"/>
        <w:jc w:val="both"/>
        <w:rPr>
          <w:color w:val="000000"/>
        </w:rPr>
      </w:pPr>
      <w:r>
        <w:rPr>
          <w:color w:val="000000"/>
        </w:rPr>
        <w:t>7.11.21. Очистка лесов, расположенных на особо охраняемых природных территориях, от захламления проводится их собственниками, либо лицами, которым участки особо охраняемых территорий предоставлены в пользование или аренду, в с соответствии с положением об особо охраняемой природной территории, проектом лесопользования.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p>
    <w:p w:rsidR="00DC7204" w:rsidRDefault="004A72F8">
      <w:pPr>
        <w:pStyle w:val="ConsPlusNormal"/>
        <w:ind w:firstLine="540"/>
        <w:jc w:val="both"/>
        <w:rPr>
          <w:color w:val="000000"/>
        </w:rPr>
      </w:pPr>
      <w:r>
        <w:rPr>
          <w:color w:val="000000"/>
        </w:rPr>
        <w:t>7.11.22. Запрещается складирование любых отходов на территориях, занятых лесными насаждениями.</w:t>
      </w:r>
    </w:p>
    <w:p w:rsidR="00DC7204" w:rsidRDefault="004A72F8">
      <w:pPr>
        <w:pStyle w:val="ConsPlusNormal"/>
        <w:ind w:firstLine="540"/>
        <w:jc w:val="both"/>
        <w:rPr>
          <w:color w:val="000000"/>
        </w:rPr>
      </w:pPr>
      <w:r>
        <w:rPr>
          <w:color w:val="000000"/>
        </w:rPr>
        <w:t xml:space="preserve">7.11.23. В лесах, расположенных в границах </w:t>
      </w:r>
      <w:r w:rsidR="003D509E">
        <w:rPr>
          <w:color w:val="000000"/>
        </w:rPr>
        <w:t>населённых пунктов</w:t>
      </w:r>
      <w:r>
        <w:rPr>
          <w:color w:val="000000"/>
        </w:rPr>
        <w:t xml:space="preserve"> городского округа, при создании лесных насаждений необходимо:</w:t>
      </w:r>
    </w:p>
    <w:p w:rsidR="00DC7204" w:rsidRDefault="004A72F8">
      <w:pPr>
        <w:pStyle w:val="ConsPlusNormal"/>
        <w:ind w:firstLine="540"/>
        <w:jc w:val="both"/>
        <w:rPr>
          <w:color w:val="000000"/>
        </w:rPr>
      </w:pPr>
      <w:r>
        <w:rPr>
          <w:color w:val="000000"/>
        </w:rPr>
        <w:t>- осуществлять предварительное трассирование дорожно-</w:t>
      </w:r>
      <w:proofErr w:type="spellStart"/>
      <w:r>
        <w:rPr>
          <w:color w:val="000000"/>
        </w:rPr>
        <w:t>тропиночной</w:t>
      </w:r>
      <w:proofErr w:type="spellEnd"/>
      <w:r>
        <w:rPr>
          <w:color w:val="000000"/>
        </w:rPr>
        <w:t xml:space="preserve"> сети в желаемом направлении с тем, чтобы упорядочить движение транспорта и пешеходов;</w:t>
      </w:r>
    </w:p>
    <w:p w:rsidR="00DC7204" w:rsidRDefault="004A72F8">
      <w:pPr>
        <w:pStyle w:val="ConsPlusNormal"/>
        <w:ind w:firstLine="540"/>
        <w:jc w:val="both"/>
        <w:rPr>
          <w:color w:val="000000"/>
        </w:rPr>
      </w:pPr>
      <w:r>
        <w:rPr>
          <w:color w:val="000000"/>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DC7204" w:rsidRDefault="004A72F8">
      <w:pPr>
        <w:pStyle w:val="ConsPlusNormal"/>
        <w:ind w:firstLine="540"/>
        <w:jc w:val="both"/>
        <w:rPr>
          <w:color w:val="000000"/>
        </w:rPr>
      </w:pPr>
      <w:r>
        <w:rPr>
          <w:color w:val="000000"/>
        </w:rPr>
        <w:t xml:space="preserve">7.11.24. В рамках воспроизводства лесов, расположенных в границах </w:t>
      </w:r>
      <w:r w:rsidR="003D509E">
        <w:rPr>
          <w:color w:val="000000"/>
        </w:rPr>
        <w:t>населённых пунктов</w:t>
      </w:r>
      <w:r>
        <w:rPr>
          <w:color w:val="000000"/>
        </w:rPr>
        <w:t xml:space="preserve"> городского округа и лесов особо-охраняемых территорий в установленном действующим лесным законодательством порядке проводятся мероприятия по </w:t>
      </w:r>
      <w:proofErr w:type="spellStart"/>
      <w:r>
        <w:rPr>
          <w:color w:val="000000"/>
        </w:rPr>
        <w:t>лесовосстановлению</w:t>
      </w:r>
      <w:proofErr w:type="spellEnd"/>
      <w:r>
        <w:rPr>
          <w:color w:val="000000"/>
        </w:rPr>
        <w:t xml:space="preserve"> и лесоразведению.</w:t>
      </w:r>
    </w:p>
    <w:p w:rsidR="00DC7204" w:rsidRDefault="00DC7204">
      <w:pPr>
        <w:pStyle w:val="ConsPlusNormal"/>
        <w:jc w:val="both"/>
        <w:rPr>
          <w:color w:val="000000"/>
        </w:rPr>
      </w:pPr>
    </w:p>
    <w:p w:rsidR="00AA7E22" w:rsidRDefault="004A72F8">
      <w:pPr>
        <w:pStyle w:val="ConsPlusNormal"/>
        <w:jc w:val="center"/>
        <w:rPr>
          <w:b/>
          <w:bCs/>
        </w:rPr>
      </w:pPr>
      <w:r w:rsidRPr="00AC47FD">
        <w:rPr>
          <w:b/>
          <w:bCs/>
        </w:rPr>
        <w:t>Раздел 12.</w:t>
      </w:r>
    </w:p>
    <w:p w:rsidR="00DC7204" w:rsidRPr="00AC47FD" w:rsidRDefault="004A72F8">
      <w:pPr>
        <w:pStyle w:val="ConsPlusNormal"/>
        <w:jc w:val="center"/>
        <w:rPr>
          <w:b/>
          <w:bCs/>
        </w:rPr>
      </w:pPr>
      <w:r w:rsidRPr="00AC47FD">
        <w:rPr>
          <w:b/>
          <w:bCs/>
        </w:rPr>
        <w:t xml:space="preserve"> </w:t>
      </w:r>
      <w:r w:rsidRPr="00AC47FD">
        <w:rPr>
          <w:rFonts w:eastAsia="Times New Roman CYR" w:cs="Times New Roman CYR"/>
          <w:b/>
          <w:bCs/>
        </w:rPr>
        <w:t>Требования к содержанию домашних животных</w:t>
      </w:r>
    </w:p>
    <w:p w:rsidR="00AA7E22" w:rsidRDefault="00AA7E22">
      <w:pPr>
        <w:pStyle w:val="Standard"/>
        <w:autoSpaceDE w:val="0"/>
        <w:ind w:firstLine="525"/>
        <w:jc w:val="both"/>
        <w:rPr>
          <w:rFonts w:eastAsia="Times New Roman" w:cs="Times New Roman"/>
        </w:rPr>
      </w:pPr>
    </w:p>
    <w:p w:rsidR="00DC7204" w:rsidRDefault="004A72F8">
      <w:pPr>
        <w:pStyle w:val="Standard"/>
        <w:autoSpaceDE w:val="0"/>
        <w:ind w:firstLine="525"/>
        <w:jc w:val="both"/>
      </w:pPr>
      <w:r w:rsidRPr="001C7AE9">
        <w:rPr>
          <w:rFonts w:eastAsia="Times New Roman" w:cs="Times New Roman"/>
        </w:rPr>
        <w:t xml:space="preserve">7.12.1. </w:t>
      </w:r>
      <w:r>
        <w:rPr>
          <w:rFonts w:eastAsia="Times New Roman CYR" w:cs="Times New Roman CYR"/>
        </w:rPr>
        <w:t>Выгул собак разрешается только в наморднике, на поводке, длина которого позволяет контролировать их поведение. При выгуле  собак в ранние утренние и поздние вечерние часы владельцы и (или) лица, осуществляющие выгул домашних животных должны принять меры к обеспечению тишины.</w:t>
      </w:r>
    </w:p>
    <w:p w:rsidR="00DC7204" w:rsidRDefault="004A72F8">
      <w:pPr>
        <w:pStyle w:val="Standard"/>
        <w:autoSpaceDE w:val="0"/>
        <w:ind w:firstLine="570"/>
        <w:jc w:val="both"/>
      </w:pPr>
      <w:r w:rsidRPr="001C7AE9">
        <w:rPr>
          <w:rFonts w:eastAsia="Times New Roman" w:cs="Times New Roman"/>
        </w:rPr>
        <w:t xml:space="preserve">7.12.2. </w:t>
      </w:r>
      <w:r>
        <w:rPr>
          <w:rFonts w:eastAsia="Times New Roman CYR" w:cs="Times New Roman CYR"/>
        </w:rPr>
        <w:t>Лица, осуществляющие выгул домашних животных, обязаны не допускать повреждение или уничтожение ими зеленых насаждений на территориях общего пользования.</w:t>
      </w:r>
    </w:p>
    <w:p w:rsidR="00DC7204" w:rsidRDefault="004A72F8">
      <w:pPr>
        <w:pStyle w:val="Standard"/>
        <w:autoSpaceDE w:val="0"/>
        <w:ind w:firstLine="600"/>
        <w:jc w:val="both"/>
      </w:pPr>
      <w:r w:rsidRPr="001C7AE9">
        <w:rPr>
          <w:rFonts w:eastAsia="Times New Roman" w:cs="Times New Roman"/>
        </w:rPr>
        <w:t xml:space="preserve">7.12.3. </w:t>
      </w:r>
      <w:r>
        <w:rPr>
          <w:rFonts w:eastAsia="Times New Roman CYR" w:cs="Times New Roman CYR"/>
        </w:rPr>
        <w:t>В случаях загрязнения выгуливаемыми животными мест общественного пользования лицо, осуществляющее выгул, обязано обеспечить уборку и удаление экскрементов.</w:t>
      </w:r>
    </w:p>
    <w:p w:rsidR="00DC7204" w:rsidRDefault="004A72F8">
      <w:pPr>
        <w:pStyle w:val="Standard"/>
        <w:autoSpaceDE w:val="0"/>
        <w:ind w:firstLine="570"/>
        <w:jc w:val="both"/>
      </w:pPr>
      <w:r w:rsidRPr="001C7AE9">
        <w:rPr>
          <w:rFonts w:eastAsia="Times New Roman" w:cs="Times New Roman"/>
        </w:rPr>
        <w:t xml:space="preserve">7.12.4. </w:t>
      </w:r>
      <w:r>
        <w:rPr>
          <w:rFonts w:eastAsia="Times New Roman CYR" w:cs="Times New Roman CYR"/>
        </w:rPr>
        <w:t>Владельцам животных следует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C7204" w:rsidRDefault="004A72F8">
      <w:pPr>
        <w:pStyle w:val="Standard"/>
        <w:autoSpaceDE w:val="0"/>
        <w:ind w:firstLine="570"/>
        <w:jc w:val="both"/>
      </w:pPr>
      <w:r w:rsidRPr="001C7AE9">
        <w:rPr>
          <w:rFonts w:eastAsia="Times New Roman" w:cs="Times New Roman"/>
        </w:rPr>
        <w:t>7.12.5.</w:t>
      </w:r>
      <w:r w:rsidRPr="001C7AE9">
        <w:rPr>
          <w:rFonts w:eastAsia="Times New Roman" w:cs="Times New Roman"/>
          <w:b/>
          <w:bCs/>
        </w:rPr>
        <w:t xml:space="preserve"> </w:t>
      </w:r>
      <w:r>
        <w:rPr>
          <w:rFonts w:eastAsia="Times New Roman CYR" w:cs="Times New Roman CYR"/>
        </w:rPr>
        <w:t>Владельцы (собственники) собак, имеющие в пользовании земельный участок, могут содержать собак в свободном выгуле только на хорошо огороженной территории или на привязи.</w:t>
      </w:r>
    </w:p>
    <w:p w:rsidR="00DC7204" w:rsidRDefault="004A72F8">
      <w:pPr>
        <w:pStyle w:val="Standard"/>
        <w:autoSpaceDE w:val="0"/>
        <w:ind w:firstLine="600"/>
        <w:jc w:val="both"/>
        <w:rPr>
          <w:rFonts w:eastAsia="Times New Roman CYR" w:cs="Times New Roman CYR"/>
        </w:rPr>
      </w:pPr>
      <w:r>
        <w:rPr>
          <w:rFonts w:eastAsia="Times New Roman CYR" w:cs="Times New Roman CYR"/>
        </w:rPr>
        <w:lastRenderedPageBreak/>
        <w:t>О наличие собак должна быть сделана предупреждающая надпись       при входе на земельный участок (во двор).</w:t>
      </w:r>
    </w:p>
    <w:p w:rsidR="00DC7204" w:rsidRDefault="004A72F8">
      <w:pPr>
        <w:pStyle w:val="Standard"/>
        <w:autoSpaceDE w:val="0"/>
        <w:ind w:firstLine="600"/>
        <w:jc w:val="both"/>
      </w:pPr>
      <w:r w:rsidRPr="001C7AE9">
        <w:rPr>
          <w:rFonts w:eastAsia="Times New Roman" w:cs="Times New Roman"/>
        </w:rPr>
        <w:t xml:space="preserve">7.12.6.  </w:t>
      </w:r>
      <w:r>
        <w:rPr>
          <w:rFonts w:eastAsia="Times New Roman CYR" w:cs="Times New Roman CYR"/>
        </w:rPr>
        <w:t>Крупный рогатый скот и лошади на выпас и обратно проводится на веревке, мелкий рогатый скот проводится под непосредственным наблюдением владельца (собственника).</w:t>
      </w:r>
    </w:p>
    <w:p w:rsidR="00DC7204" w:rsidRDefault="004A72F8">
      <w:pPr>
        <w:pStyle w:val="Standard"/>
        <w:autoSpaceDE w:val="0"/>
        <w:ind w:firstLine="600"/>
        <w:jc w:val="both"/>
      </w:pPr>
      <w:r w:rsidRPr="001C7AE9">
        <w:rPr>
          <w:rFonts w:eastAsia="Times New Roman" w:cs="Times New Roman"/>
        </w:rPr>
        <w:t xml:space="preserve">7.12.7. </w:t>
      </w:r>
      <w:r>
        <w:rPr>
          <w:rFonts w:eastAsia="Times New Roman CYR" w:cs="Times New Roman CYR"/>
        </w:rPr>
        <w:t>Выпас скота производится только в отведенных для этих целей местах, за пределами населенного пункта, под присмотром ответственного лица.</w:t>
      </w:r>
    </w:p>
    <w:p w:rsidR="00DC7204" w:rsidRDefault="004A72F8">
      <w:pPr>
        <w:pStyle w:val="Standard"/>
        <w:autoSpaceDE w:val="0"/>
        <w:ind w:firstLine="600"/>
        <w:jc w:val="both"/>
      </w:pPr>
      <w:r w:rsidRPr="001C7AE9">
        <w:rPr>
          <w:rFonts w:eastAsia="Times New Roman" w:cs="Times New Roman"/>
        </w:rPr>
        <w:t xml:space="preserve">7.12.8. </w:t>
      </w:r>
      <w:r>
        <w:rPr>
          <w:rFonts w:eastAsia="Times New Roman CYR" w:cs="Times New Roman CYR"/>
        </w:rPr>
        <w:t xml:space="preserve">На территории </w:t>
      </w:r>
      <w:r w:rsidR="003D509E">
        <w:rPr>
          <w:rFonts w:eastAsia="Times New Roman CYR" w:cs="Times New Roman CYR"/>
        </w:rPr>
        <w:t>населённых пунктов</w:t>
      </w:r>
      <w:r>
        <w:rPr>
          <w:rFonts w:eastAsia="Times New Roman CYR" w:cs="Times New Roman CYR"/>
        </w:rPr>
        <w:t xml:space="preserve"> муниципального образования </w:t>
      </w:r>
      <w:r w:rsidRPr="001C7AE9">
        <w:rPr>
          <w:rFonts w:eastAsia="Times New Roman" w:cs="Times New Roman"/>
        </w:rPr>
        <w:t>«</w:t>
      </w:r>
      <w:r w:rsidR="00D837F2">
        <w:rPr>
          <w:rFonts w:eastAsia="Times New Roman CYR" w:cs="Times New Roman CYR"/>
        </w:rPr>
        <w:t>Среднеканский</w:t>
      </w:r>
      <w:r>
        <w:rPr>
          <w:rFonts w:eastAsia="Times New Roman CYR" w:cs="Times New Roman CYR"/>
        </w:rPr>
        <w:t xml:space="preserve"> городской округ</w:t>
      </w:r>
      <w:r w:rsidRPr="001C7AE9">
        <w:rPr>
          <w:rFonts w:eastAsia="Times New Roman" w:cs="Times New Roman"/>
        </w:rPr>
        <w:t xml:space="preserve">» </w:t>
      </w:r>
      <w:r>
        <w:rPr>
          <w:rFonts w:eastAsia="Times New Roman CYR" w:cs="Times New Roman CYR"/>
        </w:rPr>
        <w:t>запрещается:</w:t>
      </w:r>
    </w:p>
    <w:p w:rsidR="00DC7204" w:rsidRDefault="001345A6">
      <w:pPr>
        <w:pStyle w:val="Standard"/>
        <w:autoSpaceDE w:val="0"/>
        <w:ind w:firstLine="600"/>
        <w:jc w:val="both"/>
      </w:pPr>
      <w:r>
        <w:rPr>
          <w:rFonts w:eastAsia="Times New Roman" w:cs="Times New Roman"/>
        </w:rPr>
        <w:t>-</w:t>
      </w:r>
      <w:r w:rsidR="004A72F8" w:rsidRPr="001C7AE9">
        <w:rPr>
          <w:rFonts w:eastAsia="Times New Roman" w:cs="Times New Roman"/>
        </w:rPr>
        <w:t xml:space="preserve"> </w:t>
      </w:r>
      <w:r w:rsidR="004A72F8">
        <w:rPr>
          <w:rFonts w:eastAsia="Times New Roman CYR" w:cs="Times New Roman CYR"/>
        </w:rPr>
        <w:t>выгуливать собак на детских и спортивных площадках, на территориях больниц, детских дошкольных и школьных учреждений;</w:t>
      </w:r>
    </w:p>
    <w:p w:rsidR="00DC7204" w:rsidRDefault="001345A6">
      <w:pPr>
        <w:pStyle w:val="Standard"/>
        <w:autoSpaceDE w:val="0"/>
        <w:ind w:firstLine="600"/>
        <w:jc w:val="both"/>
      </w:pPr>
      <w:r>
        <w:rPr>
          <w:rFonts w:eastAsia="Times New Roman" w:cs="Times New Roman"/>
        </w:rPr>
        <w:t>-</w:t>
      </w:r>
      <w:r w:rsidR="004A72F8" w:rsidRPr="001C7AE9">
        <w:rPr>
          <w:rFonts w:eastAsia="Times New Roman" w:cs="Times New Roman"/>
        </w:rPr>
        <w:t xml:space="preserve"> </w:t>
      </w:r>
      <w:r w:rsidR="004A72F8">
        <w:rPr>
          <w:rFonts w:eastAsia="Times New Roman CYR" w:cs="Times New Roman CYR"/>
        </w:rPr>
        <w:t>передвижение сельскохозяйственных (домашних) животных без сопровождающих лиц;</w:t>
      </w:r>
    </w:p>
    <w:p w:rsidR="00DC7204" w:rsidRDefault="001345A6">
      <w:pPr>
        <w:pStyle w:val="Standard"/>
        <w:autoSpaceDE w:val="0"/>
        <w:ind w:firstLine="600"/>
        <w:jc w:val="both"/>
      </w:pPr>
      <w:r>
        <w:rPr>
          <w:rFonts w:eastAsia="Times New Roman" w:cs="Times New Roman"/>
        </w:rPr>
        <w:t>-</w:t>
      </w:r>
      <w:r w:rsidR="004A72F8" w:rsidRPr="001C7AE9">
        <w:rPr>
          <w:rFonts w:eastAsia="Times New Roman" w:cs="Times New Roman"/>
        </w:rPr>
        <w:t xml:space="preserve"> </w:t>
      </w:r>
      <w:r w:rsidR="004A72F8">
        <w:rPr>
          <w:rFonts w:eastAsia="Times New Roman CYR" w:cs="Times New Roman CYR"/>
        </w:rPr>
        <w:t>выпас сельскохозяйственных (домашних) животных на территории населенного пункта;</w:t>
      </w:r>
    </w:p>
    <w:p w:rsidR="00DC7204" w:rsidRDefault="001345A6">
      <w:pPr>
        <w:pStyle w:val="Standard"/>
        <w:autoSpaceDE w:val="0"/>
        <w:ind w:firstLine="600"/>
        <w:jc w:val="both"/>
      </w:pPr>
      <w:r>
        <w:rPr>
          <w:rFonts w:eastAsia="Times New Roman" w:cs="Times New Roman"/>
        </w:rPr>
        <w:t xml:space="preserve">- </w:t>
      </w:r>
      <w:r w:rsidR="004A72F8">
        <w:rPr>
          <w:rFonts w:eastAsia="Times New Roman CYR" w:cs="Times New Roman CYR"/>
        </w:rPr>
        <w:t xml:space="preserve">осуществлять прогон сельскохозяйственных (домашних) животных по центральным улицам </w:t>
      </w:r>
      <w:r w:rsidR="003D509E">
        <w:rPr>
          <w:rFonts w:eastAsia="Times New Roman CYR" w:cs="Times New Roman CYR"/>
        </w:rPr>
        <w:t>населённых пунктов</w:t>
      </w:r>
      <w:r w:rsidR="004A72F8">
        <w:rPr>
          <w:rFonts w:eastAsia="Times New Roman CYR" w:cs="Times New Roman CYR"/>
        </w:rPr>
        <w:t xml:space="preserve"> с асфальтобетонным покрытием дорог и тротуаров.</w:t>
      </w:r>
    </w:p>
    <w:p w:rsidR="00DC7204" w:rsidRDefault="00685B5D">
      <w:pPr>
        <w:pStyle w:val="Standard"/>
        <w:numPr>
          <w:ilvl w:val="2"/>
          <w:numId w:val="65"/>
        </w:numPr>
        <w:autoSpaceDE w:val="0"/>
        <w:ind w:firstLine="600"/>
        <w:jc w:val="both"/>
        <w:rPr>
          <w:rFonts w:eastAsia="Times New Roman CYR" w:cs="Times New Roman CYR"/>
        </w:rPr>
      </w:pPr>
      <w:r>
        <w:rPr>
          <w:rFonts w:eastAsia="Times New Roman CYR" w:cs="Times New Roman CYR"/>
        </w:rPr>
        <w:t>Н</w:t>
      </w:r>
      <w:r w:rsidR="004A72F8">
        <w:rPr>
          <w:rFonts w:eastAsia="Times New Roman CYR" w:cs="Times New Roman CYR"/>
        </w:rPr>
        <w:t>е допускать содержание домашних животных на балконах, лоджиях, в местах общего пользования многоквартирных домов.</w:t>
      </w:r>
    </w:p>
    <w:p w:rsidR="00DC7204" w:rsidRDefault="00DC7204">
      <w:pPr>
        <w:pStyle w:val="Standard"/>
        <w:autoSpaceDE w:val="0"/>
        <w:ind w:firstLine="600"/>
        <w:jc w:val="center"/>
        <w:rPr>
          <w:rFonts w:eastAsia="Times New Roman CYR" w:cs="Times New Roman CYR"/>
          <w:b/>
          <w:bCs/>
        </w:rPr>
      </w:pPr>
    </w:p>
    <w:p w:rsidR="00685B5D" w:rsidRDefault="004A72F8">
      <w:pPr>
        <w:pStyle w:val="Standard"/>
        <w:autoSpaceDE w:val="0"/>
        <w:ind w:firstLine="600"/>
        <w:jc w:val="center"/>
        <w:rPr>
          <w:rFonts w:eastAsia="Times New Roman CYR" w:cs="Times New Roman CYR"/>
          <w:b/>
          <w:bCs/>
        </w:rPr>
      </w:pPr>
      <w:r w:rsidRPr="00AC47FD">
        <w:rPr>
          <w:rFonts w:eastAsia="Times New Roman CYR" w:cs="Times New Roman CYR"/>
          <w:b/>
          <w:bCs/>
        </w:rPr>
        <w:t xml:space="preserve">Раздел 13. </w:t>
      </w:r>
    </w:p>
    <w:p w:rsidR="00DC7204" w:rsidRPr="00AC47FD" w:rsidRDefault="004A72F8">
      <w:pPr>
        <w:pStyle w:val="Standard"/>
        <w:autoSpaceDE w:val="0"/>
        <w:ind w:firstLine="600"/>
        <w:jc w:val="center"/>
        <w:rPr>
          <w:rFonts w:eastAsia="Times New Roman CYR" w:cs="Times New Roman CYR"/>
          <w:b/>
          <w:bCs/>
        </w:rPr>
      </w:pPr>
      <w:r w:rsidRPr="00AC47FD">
        <w:rPr>
          <w:rFonts w:eastAsia="Times New Roman CYR" w:cs="Times New Roman CYR"/>
          <w:b/>
          <w:bCs/>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C7204" w:rsidRPr="001C7AE9" w:rsidRDefault="00DC7204">
      <w:pPr>
        <w:pStyle w:val="Standard"/>
        <w:autoSpaceDE w:val="0"/>
        <w:ind w:firstLine="851"/>
        <w:jc w:val="both"/>
        <w:rPr>
          <w:rFonts w:eastAsia="Times New Roman" w:cs="Times New Roman"/>
        </w:rPr>
      </w:pPr>
    </w:p>
    <w:p w:rsidR="00DC7204" w:rsidRDefault="004A72F8">
      <w:pPr>
        <w:pStyle w:val="Standard"/>
        <w:autoSpaceDE w:val="0"/>
        <w:ind w:firstLine="555"/>
        <w:jc w:val="both"/>
      </w:pPr>
      <w:r w:rsidRPr="001C7AE9">
        <w:rPr>
          <w:rFonts w:eastAsia="Times New Roman" w:cs="Times New Roman"/>
        </w:rPr>
        <w:t xml:space="preserve">13.1. </w:t>
      </w:r>
      <w:r>
        <w:rPr>
          <w:rFonts w:eastAsia="Times New Roman CYR" w:cs="Times New Roman CYR"/>
        </w:rPr>
        <w:t>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C7204" w:rsidRDefault="004A72F8">
      <w:pPr>
        <w:pStyle w:val="Standard"/>
        <w:autoSpaceDE w:val="0"/>
        <w:ind w:firstLine="555"/>
        <w:jc w:val="both"/>
      </w:pPr>
      <w:r w:rsidRPr="001C7AE9">
        <w:rPr>
          <w:rFonts w:eastAsia="Times New Roman" w:cs="Times New Roman"/>
        </w:rPr>
        <w:t xml:space="preserve">13.2. </w:t>
      </w:r>
      <w:r>
        <w:rPr>
          <w:rFonts w:eastAsia="Times New Roman CYR" w:cs="Times New Roman CYR"/>
        </w:rPr>
        <w:t>Общественное участие на этапе планирования и проектирования должно способствовать снижению количества несогласованностей, противоречий и конфликтов, снижению возможных затрат по их разрешению, повышению согласованности и доверию между органами государственной и муниципальной власти и жителями муниципального образования, формированию лояльности со стороны населения.</w:t>
      </w:r>
    </w:p>
    <w:p w:rsidR="00DC7204" w:rsidRDefault="004A72F8">
      <w:pPr>
        <w:pStyle w:val="Standard"/>
        <w:autoSpaceDE w:val="0"/>
        <w:ind w:firstLine="555"/>
        <w:jc w:val="both"/>
      </w:pPr>
      <w:r w:rsidRPr="001C7AE9">
        <w:rPr>
          <w:rFonts w:eastAsia="Times New Roman" w:cs="Times New Roman"/>
        </w:rPr>
        <w:t xml:space="preserve">13.3. </w:t>
      </w:r>
      <w:r>
        <w:rPr>
          <w:rFonts w:eastAsia="Times New Roman CYR" w:cs="Times New Roman CYR"/>
        </w:rPr>
        <w:t>Все формы общественного участия направлены на наиболее полное включение всех заинтересованных сторон,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сторон вокруг проектов, реализующих стратегию развития территории муниципального образования.</w:t>
      </w:r>
    </w:p>
    <w:p w:rsidR="00DC7204" w:rsidRDefault="004A72F8">
      <w:pPr>
        <w:pStyle w:val="Standard"/>
        <w:autoSpaceDE w:val="0"/>
        <w:ind w:firstLine="585"/>
        <w:jc w:val="both"/>
      </w:pPr>
      <w:r w:rsidRPr="001C7AE9">
        <w:rPr>
          <w:rFonts w:eastAsia="Times New Roman" w:cs="Times New Roman"/>
        </w:rPr>
        <w:t xml:space="preserve">13.4. </w:t>
      </w:r>
      <w:r>
        <w:rPr>
          <w:rFonts w:eastAsia="Times New Roman CYR" w:cs="Times New Roman CYR"/>
        </w:rPr>
        <w:t>Открытое обсуждение проектов благоустройства территорий организовываются на этапе формулирования задач проекта и по итогам каждого из этапов проектирования.</w:t>
      </w:r>
    </w:p>
    <w:p w:rsidR="00DC7204" w:rsidRDefault="004A72F8">
      <w:pPr>
        <w:pStyle w:val="Standard"/>
        <w:autoSpaceDE w:val="0"/>
        <w:ind w:firstLine="585"/>
        <w:jc w:val="both"/>
      </w:pPr>
      <w:r w:rsidRPr="001C7AE9">
        <w:rPr>
          <w:rFonts w:eastAsia="Times New Roman" w:cs="Times New Roman"/>
        </w:rPr>
        <w:t xml:space="preserve">13.5. </w:t>
      </w:r>
      <w:r>
        <w:rPr>
          <w:rFonts w:eastAsia="Times New Roman CYR" w:cs="Times New Roman CYR"/>
        </w:rPr>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сторон.</w:t>
      </w:r>
    </w:p>
    <w:p w:rsidR="00DC7204" w:rsidRDefault="004A72F8">
      <w:pPr>
        <w:pStyle w:val="Standard"/>
        <w:autoSpaceDE w:val="0"/>
        <w:ind w:firstLine="585"/>
        <w:jc w:val="both"/>
      </w:pPr>
      <w:r w:rsidRPr="001C7AE9">
        <w:rPr>
          <w:rFonts w:eastAsia="Times New Roman" w:cs="Times New Roman"/>
        </w:rPr>
        <w:t xml:space="preserve">13.6. </w:t>
      </w:r>
      <w:r>
        <w:rPr>
          <w:rFonts w:eastAsia="Times New Roman CYR" w:cs="Times New Roman CYR"/>
        </w:rPr>
        <w:t>Информирование населения и заинтересованных лиц о задачах и проектах в сфере благоустройства и комплексного развития городской среды осуществляется посредством создания (использования существующего) интерактивного портала в информационно-телекоммуникационной сети Интернет (далее - сеть Интернет), предоставляющий наиболее полную и актуальную информацию в данной сфере. Рекомендуется размещать в свободном доступе в сети Интернет основную проектную и конкурсную документацию, а также информацию о публичных обсуждениях проектов благоустройства.</w:t>
      </w:r>
    </w:p>
    <w:p w:rsidR="00DC7204" w:rsidRDefault="004A72F8">
      <w:pPr>
        <w:pStyle w:val="Standard"/>
        <w:autoSpaceDE w:val="0"/>
        <w:ind w:firstLine="585"/>
        <w:jc w:val="both"/>
      </w:pPr>
      <w:r w:rsidRPr="001C7AE9">
        <w:rPr>
          <w:rFonts w:eastAsia="Times New Roman" w:cs="Times New Roman"/>
        </w:rPr>
        <w:lastRenderedPageBreak/>
        <w:t xml:space="preserve">13.7. </w:t>
      </w:r>
      <w:r>
        <w:rPr>
          <w:rFonts w:eastAsia="Times New Roman CYR" w:cs="Times New Roman CYR"/>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C7204" w:rsidRDefault="004A72F8">
      <w:pPr>
        <w:pStyle w:val="Standard"/>
        <w:autoSpaceDE w:val="0"/>
        <w:ind w:firstLine="585"/>
        <w:jc w:val="both"/>
        <w:rPr>
          <w:rFonts w:eastAsia="Times New Roman CYR" w:cs="Times New Roman CYR"/>
        </w:rPr>
      </w:pPr>
      <w:r>
        <w:rPr>
          <w:rFonts w:eastAsia="Times New Roman CYR" w:cs="Times New Roman CYR"/>
        </w:rPr>
        <w:t>а) совместное определение целей и задач по развитию территории, инвентаризация проблем и потенциалов среды;</w:t>
      </w:r>
    </w:p>
    <w:p w:rsidR="00DC7204" w:rsidRDefault="004A72F8">
      <w:pPr>
        <w:pStyle w:val="Standard"/>
        <w:autoSpaceDE w:val="0"/>
        <w:ind w:firstLine="585"/>
        <w:jc w:val="both"/>
        <w:rPr>
          <w:rFonts w:eastAsia="Times New Roman CYR" w:cs="Times New Roman CYR"/>
        </w:rPr>
      </w:pPr>
      <w:r>
        <w:rPr>
          <w:rFonts w:eastAsia="Times New Roman CYR" w:cs="Times New Roman CYR"/>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C7204" w:rsidRDefault="004A72F8">
      <w:pPr>
        <w:pStyle w:val="Standard"/>
        <w:autoSpaceDE w:val="0"/>
        <w:ind w:firstLine="585"/>
        <w:jc w:val="both"/>
        <w:rPr>
          <w:rFonts w:eastAsia="Times New Roman CYR" w:cs="Times New Roman CYR"/>
        </w:rPr>
      </w:pPr>
      <w:r>
        <w:rPr>
          <w:rFonts w:eastAsia="Times New Roman CYR" w:cs="Times New Roman CYR"/>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7204" w:rsidRDefault="004A72F8">
      <w:pPr>
        <w:pStyle w:val="Standard"/>
        <w:autoSpaceDE w:val="0"/>
        <w:ind w:firstLine="585"/>
        <w:jc w:val="both"/>
        <w:rPr>
          <w:rFonts w:eastAsia="Times New Roman CYR" w:cs="Times New Roman CYR"/>
        </w:rPr>
      </w:pPr>
      <w:r>
        <w:rPr>
          <w:rFonts w:eastAsia="Times New Roman CYR" w:cs="Times New Roman CYR"/>
        </w:rPr>
        <w:t>г) консультации в выборе типов покрытий, с учетом функционального зонирования территории;</w:t>
      </w:r>
    </w:p>
    <w:p w:rsidR="00DC7204" w:rsidRDefault="004A72F8">
      <w:pPr>
        <w:pStyle w:val="Standard"/>
        <w:autoSpaceDE w:val="0"/>
        <w:ind w:firstLine="585"/>
        <w:jc w:val="both"/>
        <w:rPr>
          <w:rFonts w:eastAsia="Times New Roman CYR" w:cs="Times New Roman CYR"/>
        </w:rPr>
      </w:pPr>
      <w:r>
        <w:rPr>
          <w:rFonts w:eastAsia="Times New Roman CYR" w:cs="Times New Roman CYR"/>
        </w:rPr>
        <w:t>д) консультации по предполагаемым типам озеленения;</w:t>
      </w:r>
    </w:p>
    <w:p w:rsidR="00DC7204" w:rsidRDefault="004A72F8">
      <w:pPr>
        <w:pStyle w:val="Standard"/>
        <w:autoSpaceDE w:val="0"/>
        <w:ind w:firstLine="585"/>
        <w:jc w:val="both"/>
        <w:rPr>
          <w:rFonts w:eastAsia="Times New Roman CYR" w:cs="Times New Roman CYR"/>
        </w:rPr>
      </w:pPr>
      <w:r>
        <w:rPr>
          <w:rFonts w:eastAsia="Times New Roman CYR" w:cs="Times New Roman CYR"/>
        </w:rPr>
        <w:t>е) консультации по предполагаемым типам освещения и осветительного оборудования;</w:t>
      </w:r>
    </w:p>
    <w:p w:rsidR="00DC7204" w:rsidRDefault="004A72F8">
      <w:pPr>
        <w:pStyle w:val="Standard"/>
        <w:autoSpaceDE w:val="0"/>
        <w:ind w:firstLine="585"/>
        <w:jc w:val="both"/>
        <w:rPr>
          <w:rFonts w:eastAsia="Times New Roman CYR" w:cs="Times New Roman CYR"/>
        </w:rPr>
      </w:pPr>
      <w:r>
        <w:rPr>
          <w:rFonts w:eastAsia="Times New Roman CYR" w:cs="Times New Roman CYR"/>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C7204" w:rsidRDefault="004A72F8">
      <w:pPr>
        <w:pStyle w:val="Standard"/>
        <w:autoSpaceDE w:val="0"/>
        <w:ind w:firstLine="585"/>
        <w:jc w:val="both"/>
        <w:rPr>
          <w:rFonts w:eastAsia="Times New Roman CYR" w:cs="Times New Roman CYR"/>
        </w:rPr>
      </w:pPr>
      <w:r>
        <w:rPr>
          <w:rFonts w:eastAsia="Times New Roman CYR" w:cs="Times New Roman CYR"/>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C7204" w:rsidRDefault="004A72F8">
      <w:pPr>
        <w:pStyle w:val="Standard"/>
        <w:autoSpaceDE w:val="0"/>
        <w:ind w:firstLine="585"/>
        <w:jc w:val="both"/>
        <w:rPr>
          <w:rFonts w:eastAsia="Times New Roman CYR" w:cs="Times New Roman CYR"/>
        </w:rPr>
      </w:pPr>
      <w:r>
        <w:rPr>
          <w:rFonts w:eastAsia="Times New Roman CYR" w:cs="Times New Roman CYR"/>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7204" w:rsidRDefault="004A72F8">
      <w:pPr>
        <w:pStyle w:val="Standard"/>
        <w:autoSpaceDE w:val="0"/>
        <w:ind w:firstLine="585"/>
        <w:jc w:val="both"/>
        <w:rPr>
          <w:rFonts w:eastAsia="Times New Roman CYR" w:cs="Times New Roman CYR"/>
        </w:rPr>
      </w:pPr>
      <w:r>
        <w:rPr>
          <w:rFonts w:eastAsia="Times New Roman CYR" w:cs="Times New Roman CYR"/>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C7204" w:rsidRDefault="004A72F8">
      <w:pPr>
        <w:pStyle w:val="Standard"/>
        <w:autoSpaceDE w:val="0"/>
        <w:ind w:firstLine="585"/>
        <w:jc w:val="both"/>
      </w:pPr>
      <w:r w:rsidRPr="001C7AE9">
        <w:rPr>
          <w:rFonts w:eastAsia="Times New Roman" w:cs="Times New Roman"/>
        </w:rPr>
        <w:t xml:space="preserve">13.8. </w:t>
      </w:r>
      <w:r>
        <w:rPr>
          <w:rFonts w:eastAsia="Times New Roman CYR" w:cs="Times New Roman CYR"/>
        </w:rPr>
        <w:t>При реализации проектов необходимо информировать общественность о планирующихся изменениях и возможности участия в этом процессе.</w:t>
      </w:r>
    </w:p>
    <w:p w:rsidR="00DC7204" w:rsidRDefault="004A72F8">
      <w:pPr>
        <w:pStyle w:val="Standard"/>
        <w:autoSpaceDE w:val="0"/>
        <w:ind w:firstLine="585"/>
        <w:jc w:val="both"/>
      </w:pPr>
      <w:r w:rsidRPr="001C7AE9">
        <w:rPr>
          <w:rFonts w:eastAsia="Times New Roman" w:cs="Times New Roman"/>
        </w:rPr>
        <w:t xml:space="preserve">13.9. </w:t>
      </w:r>
      <w:r>
        <w:rPr>
          <w:rFonts w:eastAsia="Times New Roman CYR" w:cs="Times New Roman CYR"/>
        </w:rPr>
        <w:t>Информирование может осуществляться путем:</w:t>
      </w:r>
    </w:p>
    <w:p w:rsidR="00DC7204" w:rsidRDefault="004A72F8">
      <w:pPr>
        <w:pStyle w:val="Standard"/>
        <w:autoSpaceDE w:val="0"/>
        <w:ind w:firstLine="585"/>
        <w:jc w:val="both"/>
      </w:pPr>
      <w:r>
        <w:rPr>
          <w:rFonts w:eastAsia="Times New Roman CYR" w:cs="Times New Roman CYR"/>
        </w:rPr>
        <w:t xml:space="preserve">а) размещения информации на официальном сайте администрации муниципального образования </w:t>
      </w:r>
      <w:r w:rsidRPr="001C7AE9">
        <w:rPr>
          <w:rFonts w:eastAsia="Times New Roman" w:cs="Times New Roman"/>
        </w:rPr>
        <w:t>«</w:t>
      </w:r>
      <w:r w:rsidR="00D837F2">
        <w:rPr>
          <w:rFonts w:eastAsia="Times New Roman CYR" w:cs="Times New Roman CYR"/>
        </w:rPr>
        <w:t>Среднеканский</w:t>
      </w:r>
      <w:r>
        <w:rPr>
          <w:rFonts w:eastAsia="Times New Roman CYR" w:cs="Times New Roman CYR"/>
        </w:rPr>
        <w:t xml:space="preserve"> городской округ</w:t>
      </w:r>
      <w:r w:rsidRPr="001C7AE9">
        <w:rPr>
          <w:rFonts w:eastAsia="Times New Roman" w:cs="Times New Roman"/>
        </w:rPr>
        <w:t xml:space="preserve">», </w:t>
      </w:r>
      <w:r>
        <w:rPr>
          <w:rFonts w:eastAsia="Times New Roman CYR" w:cs="Times New Roman CYR"/>
        </w:rPr>
        <w:t>с публикацией фото, видео и текстовых отчетов по итогам проведения общественных обсуждений;</w:t>
      </w:r>
    </w:p>
    <w:p w:rsidR="00DC7204" w:rsidRDefault="004A72F8">
      <w:pPr>
        <w:pStyle w:val="Standard"/>
        <w:autoSpaceDE w:val="0"/>
        <w:ind w:firstLine="585"/>
        <w:jc w:val="both"/>
        <w:rPr>
          <w:rFonts w:eastAsia="Times New Roman CYR" w:cs="Times New Roman CYR"/>
        </w:rPr>
      </w:pPr>
      <w:r>
        <w:rPr>
          <w:rFonts w:eastAsia="Times New Roman CYR" w:cs="Times New Roman CYR"/>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C7204" w:rsidRDefault="004A72F8">
      <w:pPr>
        <w:pStyle w:val="Standard"/>
        <w:autoSpaceDE w:val="0"/>
        <w:ind w:firstLine="585"/>
        <w:jc w:val="both"/>
        <w:rPr>
          <w:rFonts w:eastAsia="Times New Roman CYR" w:cs="Times New Roman CYR"/>
        </w:rPr>
      </w:pPr>
      <w:r>
        <w:rPr>
          <w:rFonts w:eastAsia="Times New Roman CYR" w:cs="Times New Roman CYR"/>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C7204" w:rsidRDefault="004A72F8">
      <w:pPr>
        <w:pStyle w:val="Standard"/>
        <w:autoSpaceDE w:val="0"/>
        <w:ind w:firstLine="585"/>
        <w:jc w:val="both"/>
        <w:rPr>
          <w:rFonts w:eastAsia="Times New Roman CYR" w:cs="Times New Roman CYR"/>
        </w:rPr>
      </w:pPr>
      <w:r>
        <w:rPr>
          <w:rFonts w:eastAsia="Times New Roman CYR" w:cs="Times New Roman CYR"/>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C7204" w:rsidRDefault="004A72F8">
      <w:pPr>
        <w:pStyle w:val="Standard"/>
        <w:autoSpaceDE w:val="0"/>
        <w:ind w:firstLine="585"/>
        <w:jc w:val="both"/>
        <w:rPr>
          <w:rFonts w:eastAsia="Times New Roman CYR" w:cs="Times New Roman CYR"/>
        </w:rPr>
      </w:pPr>
      <w:r>
        <w:rPr>
          <w:rFonts w:eastAsia="Times New Roman CYR" w:cs="Times New Roman CYR"/>
        </w:rPr>
        <w:lastRenderedPageBreak/>
        <w:t>д) индивидуальных приглашений участников встречи лично, по электронной почте или по телефону;</w:t>
      </w:r>
    </w:p>
    <w:p w:rsidR="00DC7204" w:rsidRDefault="004A72F8">
      <w:pPr>
        <w:pStyle w:val="Standard"/>
        <w:autoSpaceDE w:val="0"/>
        <w:ind w:firstLine="585"/>
        <w:jc w:val="both"/>
        <w:rPr>
          <w:rFonts w:eastAsia="Times New Roman CYR" w:cs="Times New Roman CYR"/>
        </w:rPr>
      </w:pPr>
      <w:r>
        <w:rPr>
          <w:rFonts w:eastAsia="Times New Roman CYR" w:cs="Times New Roman CYR"/>
        </w:rPr>
        <w:t xml:space="preserve">е) использование социальных сетей и </w:t>
      </w:r>
      <w:proofErr w:type="spellStart"/>
      <w:r>
        <w:rPr>
          <w:rFonts w:eastAsia="Times New Roman CYR" w:cs="Times New Roman CYR"/>
        </w:rPr>
        <w:t>интернет-ресурсов</w:t>
      </w:r>
      <w:proofErr w:type="spellEnd"/>
      <w:r>
        <w:rPr>
          <w:rFonts w:eastAsia="Times New Roman CYR" w:cs="Times New Roman CYR"/>
        </w:rPr>
        <w:t xml:space="preserve"> для обеспечения донесения информации до различных общественных объединений и профессиональных сообществ;</w:t>
      </w:r>
    </w:p>
    <w:p w:rsidR="00DC7204" w:rsidRDefault="004A72F8">
      <w:pPr>
        <w:pStyle w:val="Standard"/>
        <w:autoSpaceDE w:val="0"/>
        <w:ind w:firstLine="585"/>
        <w:jc w:val="both"/>
        <w:rPr>
          <w:rFonts w:eastAsia="Times New Roman CYR" w:cs="Times New Roman CYR"/>
        </w:rPr>
      </w:pPr>
      <w:r>
        <w:rPr>
          <w:rFonts w:eastAsia="Times New Roman CYR" w:cs="Times New Roman CYR"/>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C7204" w:rsidRDefault="004A72F8">
      <w:pPr>
        <w:pStyle w:val="Standard"/>
        <w:autoSpaceDE w:val="0"/>
        <w:ind w:firstLine="585"/>
        <w:jc w:val="both"/>
      </w:pPr>
      <w:r w:rsidRPr="001C7AE9">
        <w:rPr>
          <w:rFonts w:eastAsia="Times New Roman" w:cs="Times New Roman"/>
          <w:color w:val="000000"/>
        </w:rPr>
        <w:t xml:space="preserve">13.10. </w:t>
      </w:r>
      <w:r>
        <w:rPr>
          <w:rFonts w:eastAsia="Times New Roman CYR" w:cs="Times New Roman CYR"/>
          <w:color w:val="000000"/>
        </w:rPr>
        <w:t>Механизмы общественного участия.</w:t>
      </w:r>
    </w:p>
    <w:p w:rsidR="00DC7204" w:rsidRDefault="004A72F8">
      <w:pPr>
        <w:pStyle w:val="Standard"/>
        <w:autoSpaceDE w:val="0"/>
        <w:ind w:firstLine="555"/>
        <w:jc w:val="both"/>
      </w:pPr>
      <w:r w:rsidRPr="001C7AE9">
        <w:rPr>
          <w:rFonts w:eastAsia="Times New Roman" w:cs="Times New Roman"/>
        </w:rPr>
        <w:t xml:space="preserve">13.10.1 </w:t>
      </w:r>
      <w:r>
        <w:rPr>
          <w:rFonts w:eastAsia="Times New Roman CYR" w:cs="Times New Roman CYR"/>
        </w:rPr>
        <w:t xml:space="preserve">Обсуждение проектов может проводиться в формате обратной связи на официальном сайте администрации муниципального образования </w:t>
      </w:r>
      <w:r w:rsidRPr="001C7AE9">
        <w:rPr>
          <w:rFonts w:eastAsia="Times New Roman" w:cs="Times New Roman"/>
        </w:rPr>
        <w:t>«</w:t>
      </w:r>
      <w:r w:rsidR="00D837F2">
        <w:rPr>
          <w:rFonts w:eastAsia="Times New Roman CYR" w:cs="Times New Roman CYR"/>
        </w:rPr>
        <w:t>Среднеканский</w:t>
      </w:r>
      <w:r>
        <w:rPr>
          <w:rFonts w:eastAsia="Times New Roman CYR" w:cs="Times New Roman CYR"/>
        </w:rPr>
        <w:t xml:space="preserve"> городской округ</w:t>
      </w:r>
      <w:r w:rsidRPr="001C7AE9">
        <w:rPr>
          <w:rFonts w:eastAsia="Times New Roman" w:cs="Times New Roman"/>
        </w:rPr>
        <w:t xml:space="preserve">», </w:t>
      </w:r>
      <w:r>
        <w:rPr>
          <w:rFonts w:eastAsia="Times New Roman CYR" w:cs="Times New Roman CYR"/>
        </w:rPr>
        <w:t>а также всеми способами, предусмотренными Федеральным</w:t>
      </w:r>
      <w:r>
        <w:rPr>
          <w:rFonts w:eastAsia="Times New Roman CYR" w:cs="Times New Roman CYR"/>
          <w:color w:val="000000"/>
        </w:rPr>
        <w:t xml:space="preserve"> </w:t>
      </w:r>
      <w:hyperlink r:id="rId31" w:history="1">
        <w:r w:rsidRPr="00685B5D">
          <w:rPr>
            <w:rFonts w:eastAsia="Times New Roman CYR" w:cs="Times New Roman CYR"/>
            <w:color w:val="000000"/>
          </w:rPr>
          <w:t>законом</w:t>
        </w:r>
      </w:hyperlink>
      <w:r w:rsidRPr="001C7AE9">
        <w:rPr>
          <w:rFonts w:eastAsia="Times New Roman" w:cs="Times New Roman"/>
          <w:color w:val="000000"/>
        </w:rPr>
        <w:t xml:space="preserve"> </w:t>
      </w:r>
      <w:r>
        <w:rPr>
          <w:rFonts w:eastAsia="Times New Roman CYR" w:cs="Times New Roman CYR"/>
        </w:rPr>
        <w:t xml:space="preserve">от 21 июля 2014г №212-ФЗ </w:t>
      </w:r>
      <w:r w:rsidRPr="001C7AE9">
        <w:rPr>
          <w:rFonts w:eastAsia="Times New Roman" w:cs="Times New Roman"/>
        </w:rPr>
        <w:t>«</w:t>
      </w:r>
      <w:r>
        <w:rPr>
          <w:rFonts w:eastAsia="Times New Roman CYR" w:cs="Times New Roman CYR"/>
        </w:rPr>
        <w:t>Об основах общественного контроля в Российской Федерации</w:t>
      </w:r>
      <w:r w:rsidRPr="001C7AE9">
        <w:rPr>
          <w:rFonts w:eastAsia="Times New Roman" w:cs="Times New Roman"/>
        </w:rPr>
        <w:t>».</w:t>
      </w:r>
    </w:p>
    <w:p w:rsidR="00DC7204" w:rsidRDefault="004A72F8">
      <w:pPr>
        <w:pStyle w:val="Standard"/>
        <w:autoSpaceDE w:val="0"/>
        <w:ind w:firstLine="555"/>
        <w:jc w:val="both"/>
      </w:pPr>
      <w:r w:rsidRPr="001C7AE9">
        <w:rPr>
          <w:rFonts w:eastAsia="Times New Roman" w:cs="Times New Roman"/>
        </w:rPr>
        <w:t xml:space="preserve">13.10.2. </w:t>
      </w:r>
      <w:r>
        <w:rPr>
          <w:rFonts w:eastAsia="Times New Roman CYR" w:cs="Times New Roman CYR"/>
        </w:rPr>
        <w:t>Могут использоваться следующие методы: анкетирование, опросы, интервьюирование, проведение встреч, работа с отдельными группами пользователей, организация проектных семинаров, о</w:t>
      </w:r>
      <w:r w:rsidR="00685B5D">
        <w:rPr>
          <w:rFonts w:eastAsia="Times New Roman CYR" w:cs="Times New Roman CYR"/>
        </w:rPr>
        <w:t>рганизация проектных мастерских</w:t>
      </w:r>
      <w:r>
        <w:rPr>
          <w:rFonts w:eastAsia="Times New Roman CYR" w:cs="Times New Roman CYR"/>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C7204" w:rsidRDefault="004A72F8">
      <w:pPr>
        <w:pStyle w:val="Standard"/>
        <w:autoSpaceDE w:val="0"/>
        <w:ind w:firstLine="555"/>
        <w:jc w:val="both"/>
      </w:pPr>
      <w:r w:rsidRPr="001C7AE9">
        <w:rPr>
          <w:rFonts w:eastAsia="Times New Roman" w:cs="Times New Roman"/>
        </w:rPr>
        <w:t xml:space="preserve">13.10.3. </w:t>
      </w:r>
      <w:r>
        <w:rPr>
          <w:rFonts w:eastAsia="Times New Roman CYR" w:cs="Times New Roman CYR"/>
        </w:rPr>
        <w:t>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лиц.</w:t>
      </w:r>
    </w:p>
    <w:p w:rsidR="00DC7204" w:rsidRDefault="004A72F8">
      <w:pPr>
        <w:pStyle w:val="Standard"/>
        <w:autoSpaceDE w:val="0"/>
        <w:ind w:firstLine="555"/>
        <w:jc w:val="both"/>
      </w:pPr>
      <w:r w:rsidRPr="001C7AE9">
        <w:rPr>
          <w:rFonts w:eastAsia="Times New Roman" w:cs="Times New Roman"/>
        </w:rPr>
        <w:t xml:space="preserve">13.10.4. </w:t>
      </w:r>
      <w:r>
        <w:rPr>
          <w:rFonts w:eastAsia="Times New Roman CYR" w:cs="Times New Roman CYR"/>
        </w:rPr>
        <w:t>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C7204" w:rsidRDefault="004A72F8">
      <w:pPr>
        <w:pStyle w:val="Standard"/>
        <w:autoSpaceDE w:val="0"/>
        <w:ind w:firstLine="555"/>
        <w:jc w:val="both"/>
      </w:pPr>
      <w:r w:rsidRPr="001C7AE9">
        <w:rPr>
          <w:rFonts w:eastAsia="Times New Roman" w:cs="Times New Roman"/>
        </w:rPr>
        <w:t xml:space="preserve">13.10.5. </w:t>
      </w:r>
      <w:r>
        <w:rPr>
          <w:rFonts w:eastAsia="Times New Roman CYR" w:cs="Times New Roman CYR"/>
        </w:rPr>
        <w:t>По итогам встреч, проектных семинаров,</w:t>
      </w:r>
      <w:r w:rsidR="00685B5D">
        <w:rPr>
          <w:rFonts w:eastAsia="Times New Roman CYR" w:cs="Times New Roman CYR"/>
        </w:rPr>
        <w:t xml:space="preserve"> </w:t>
      </w:r>
      <w:r>
        <w:rPr>
          <w:rFonts w:eastAsia="Times New Roman CYR" w:cs="Times New Roman CYR"/>
        </w:rPr>
        <w:t xml:space="preserve">дизайн-игр и любых других форматов общественных обсуждений формируется отчет, а также фотоматериалы или видеозапись самого мероприятия и выкладывается в публичный доступ на официальном сайте Администрации муниципального образования </w:t>
      </w:r>
      <w:r w:rsidRPr="001C7AE9">
        <w:rPr>
          <w:rFonts w:eastAsia="Times New Roman" w:cs="Times New Roman"/>
        </w:rPr>
        <w:t>«</w:t>
      </w:r>
      <w:r w:rsidR="00D837F2">
        <w:rPr>
          <w:rFonts w:eastAsia="Times New Roman CYR" w:cs="Times New Roman CYR"/>
        </w:rPr>
        <w:t>Среднеканский</w:t>
      </w:r>
      <w:r>
        <w:rPr>
          <w:rFonts w:eastAsia="Times New Roman CYR" w:cs="Times New Roman CYR"/>
        </w:rPr>
        <w:t xml:space="preserve"> городской округ</w:t>
      </w:r>
      <w:r w:rsidRPr="001C7AE9">
        <w:rPr>
          <w:rFonts w:eastAsia="Times New Roman" w:cs="Times New Roman"/>
        </w:rPr>
        <w:t xml:space="preserve">» </w:t>
      </w:r>
      <w:r>
        <w:rPr>
          <w:rFonts w:eastAsia="Times New Roman CYR" w:cs="Times New Roman CYR"/>
        </w:rPr>
        <w:t>для того, чтобы граждане могли отслеживать процесс развития проекта, а также комментировать и включаться в этот процесс на любом этапе.</w:t>
      </w:r>
    </w:p>
    <w:p w:rsidR="00DC7204" w:rsidRDefault="004A72F8">
      <w:pPr>
        <w:pStyle w:val="Standard"/>
        <w:autoSpaceDE w:val="0"/>
        <w:ind w:firstLine="555"/>
        <w:jc w:val="both"/>
      </w:pPr>
      <w:r w:rsidRPr="001C7AE9">
        <w:rPr>
          <w:rFonts w:eastAsia="Times New Roman" w:cs="Times New Roman"/>
        </w:rPr>
        <w:t xml:space="preserve">13.10.6. </w:t>
      </w:r>
      <w:r>
        <w:rPr>
          <w:rFonts w:eastAsia="Times New Roman CYR" w:cs="Times New Roman CYR"/>
        </w:rPr>
        <w:t xml:space="preserve">Для обеспечения квалифицированного участия, заблаговременно до проведения самого общественного обсуждения, опубликовывается достоверная и актуальная информация о проекте, результатах </w:t>
      </w:r>
      <w:proofErr w:type="spellStart"/>
      <w:r>
        <w:rPr>
          <w:rFonts w:eastAsia="Times New Roman CYR" w:cs="Times New Roman CYR"/>
        </w:rPr>
        <w:t>предпроектного</w:t>
      </w:r>
      <w:proofErr w:type="spellEnd"/>
      <w:r>
        <w:rPr>
          <w:rFonts w:eastAsia="Times New Roman CYR" w:cs="Times New Roman CYR"/>
        </w:rPr>
        <w:t xml:space="preserve"> исследования, а также сам проект не позднее, чем за 14 дней до проведения самого общественного обсуждения.</w:t>
      </w:r>
    </w:p>
    <w:p w:rsidR="00DC7204" w:rsidRDefault="004A72F8">
      <w:pPr>
        <w:pStyle w:val="Standard"/>
        <w:autoSpaceDE w:val="0"/>
        <w:ind w:firstLine="555"/>
        <w:jc w:val="both"/>
      </w:pPr>
      <w:r w:rsidRPr="001C7AE9">
        <w:rPr>
          <w:rFonts w:eastAsia="Times New Roman" w:cs="Times New Roman"/>
        </w:rPr>
        <w:t xml:space="preserve">13.11. </w:t>
      </w:r>
      <w:r>
        <w:rPr>
          <w:rFonts w:eastAsia="Times New Roman CYR" w:cs="Times New Roman CYR"/>
        </w:rPr>
        <w:t>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DC7204" w:rsidRDefault="004A72F8">
      <w:pPr>
        <w:pStyle w:val="Standard"/>
        <w:autoSpaceDE w:val="0"/>
        <w:ind w:firstLine="585"/>
        <w:jc w:val="both"/>
      </w:pPr>
      <w:r w:rsidRPr="001C7AE9">
        <w:rPr>
          <w:rFonts w:eastAsia="Times New Roman" w:cs="Times New Roman"/>
        </w:rPr>
        <w:t xml:space="preserve">13.12. </w:t>
      </w:r>
      <w:r>
        <w:rPr>
          <w:rFonts w:eastAsia="Times New Roman CYR" w:cs="Times New Roman CYR"/>
        </w:rPr>
        <w:t>Участие лиц, осуществляющих предпринимательскую деятельность, в реализации комплексных проектов благоустройства может заключаться:</w:t>
      </w:r>
    </w:p>
    <w:p w:rsidR="00DC7204" w:rsidRDefault="004A72F8">
      <w:pPr>
        <w:pStyle w:val="Standard"/>
        <w:autoSpaceDE w:val="0"/>
        <w:ind w:firstLine="585"/>
        <w:jc w:val="both"/>
        <w:rPr>
          <w:rFonts w:eastAsia="Times New Roman CYR" w:cs="Times New Roman CYR"/>
        </w:rPr>
      </w:pPr>
      <w:r>
        <w:rPr>
          <w:rFonts w:eastAsia="Times New Roman CYR" w:cs="Times New Roman CYR"/>
        </w:rPr>
        <w:t>а) в создании и предоставлении разного рода услуг и сервисов для посетителей общественных пространств;</w:t>
      </w:r>
    </w:p>
    <w:p w:rsidR="00DC7204" w:rsidRDefault="004A72F8">
      <w:pPr>
        <w:pStyle w:val="Standard"/>
        <w:autoSpaceDE w:val="0"/>
        <w:ind w:firstLine="585"/>
        <w:jc w:val="both"/>
        <w:rPr>
          <w:rFonts w:eastAsia="Times New Roman CYR" w:cs="Times New Roman CYR"/>
        </w:rPr>
      </w:pPr>
      <w:r>
        <w:rPr>
          <w:rFonts w:eastAsia="Times New Roman CYR" w:cs="Times New Roman CYR"/>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C7204" w:rsidRDefault="004A72F8">
      <w:pPr>
        <w:pStyle w:val="Standard"/>
        <w:autoSpaceDE w:val="0"/>
        <w:ind w:firstLine="585"/>
        <w:jc w:val="both"/>
        <w:rPr>
          <w:rFonts w:eastAsia="Times New Roman CYR" w:cs="Times New Roman CYR"/>
        </w:rPr>
      </w:pPr>
      <w:r>
        <w:rPr>
          <w:rFonts w:eastAsia="Times New Roman CYR" w:cs="Times New Roman CYR"/>
        </w:rPr>
        <w:t>в) в строительстве, реконструкции, реставрации объектов недвижимости;</w:t>
      </w:r>
    </w:p>
    <w:p w:rsidR="00DC7204" w:rsidRDefault="004A72F8">
      <w:pPr>
        <w:pStyle w:val="Standard"/>
        <w:autoSpaceDE w:val="0"/>
        <w:ind w:firstLine="585"/>
        <w:jc w:val="both"/>
        <w:rPr>
          <w:rFonts w:eastAsia="Times New Roman CYR" w:cs="Times New Roman CYR"/>
        </w:rPr>
      </w:pPr>
      <w:r>
        <w:rPr>
          <w:rFonts w:eastAsia="Times New Roman CYR" w:cs="Times New Roman CYR"/>
        </w:rPr>
        <w:t>г) в производстве или размещении элементов благоустройства;</w:t>
      </w:r>
    </w:p>
    <w:p w:rsidR="00DC7204" w:rsidRDefault="004A72F8">
      <w:pPr>
        <w:pStyle w:val="Standard"/>
        <w:autoSpaceDE w:val="0"/>
        <w:ind w:firstLine="585"/>
        <w:jc w:val="both"/>
        <w:rPr>
          <w:rFonts w:eastAsia="Times New Roman CYR" w:cs="Times New Roman CYR"/>
        </w:rPr>
      </w:pPr>
      <w:r>
        <w:rPr>
          <w:rFonts w:eastAsia="Times New Roman CYR" w:cs="Times New Roman CYR"/>
        </w:rPr>
        <w:t xml:space="preserve">д) в комплексном благоустройстве отдельных территорий, прилегающих к территориям, </w:t>
      </w:r>
      <w:r>
        <w:rPr>
          <w:rFonts w:eastAsia="Times New Roman CYR" w:cs="Times New Roman CYR"/>
        </w:rPr>
        <w:lastRenderedPageBreak/>
        <w:t>благоустраиваемым за счет средств муниципального образования;</w:t>
      </w:r>
    </w:p>
    <w:p w:rsidR="00DC7204" w:rsidRDefault="004A72F8">
      <w:pPr>
        <w:pStyle w:val="Standard"/>
        <w:autoSpaceDE w:val="0"/>
        <w:ind w:firstLine="585"/>
        <w:jc w:val="both"/>
        <w:rPr>
          <w:rFonts w:eastAsia="Times New Roman CYR" w:cs="Times New Roman CYR"/>
        </w:rPr>
      </w:pPr>
      <w:r>
        <w:rPr>
          <w:rFonts w:eastAsia="Times New Roman CYR" w:cs="Times New Roman CYR"/>
        </w:rPr>
        <w:t>е) в организации мероприятий, обеспечивающих приток посетителей на создаваемые общественные пространства;</w:t>
      </w:r>
    </w:p>
    <w:p w:rsidR="00DC7204" w:rsidRDefault="004A72F8">
      <w:pPr>
        <w:pStyle w:val="Standard"/>
        <w:autoSpaceDE w:val="0"/>
        <w:ind w:firstLine="585"/>
        <w:jc w:val="both"/>
        <w:rPr>
          <w:rFonts w:eastAsia="Times New Roman CYR" w:cs="Times New Roman CYR"/>
        </w:rPr>
      </w:pPr>
      <w:r>
        <w:rPr>
          <w:rFonts w:eastAsia="Times New Roman CYR" w:cs="Times New Roman CYR"/>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C7204" w:rsidRDefault="004A72F8">
      <w:pPr>
        <w:pStyle w:val="Standard"/>
        <w:autoSpaceDE w:val="0"/>
        <w:ind w:firstLine="585"/>
        <w:jc w:val="both"/>
        <w:rPr>
          <w:rFonts w:eastAsia="Times New Roman CYR" w:cs="Times New Roman CYR"/>
        </w:rPr>
      </w:pPr>
      <w:r>
        <w:rPr>
          <w:rFonts w:eastAsia="Times New Roman CYR" w:cs="Times New Roman CYR"/>
        </w:rPr>
        <w:t>з) в иных формах.</w:t>
      </w:r>
    </w:p>
    <w:p w:rsidR="00DC7204" w:rsidRDefault="004A72F8">
      <w:pPr>
        <w:pStyle w:val="Standard"/>
        <w:autoSpaceDE w:val="0"/>
        <w:ind w:firstLine="585"/>
        <w:jc w:val="both"/>
      </w:pPr>
      <w:r w:rsidRPr="001C7AE9">
        <w:rPr>
          <w:rFonts w:eastAsia="Times New Roman" w:cs="Times New Roman"/>
        </w:rPr>
        <w:t xml:space="preserve">13.13. </w:t>
      </w:r>
      <w:r>
        <w:rPr>
          <w:rFonts w:eastAsia="Times New Roman CYR" w:cs="Times New Roman CYR"/>
        </w:rPr>
        <w:t>В реализации комплексных проектов благоустройства могут принимать</w:t>
      </w:r>
      <w:r>
        <w:rPr>
          <w:rFonts w:eastAsia="Times New Roman CYR" w:cs="Times New Roman CYR"/>
          <w:sz w:val="26"/>
          <w:szCs w:val="26"/>
        </w:rPr>
        <w:t xml:space="preserve">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C7204" w:rsidRDefault="00DC7204">
      <w:pPr>
        <w:pStyle w:val="ConsPlusNormal"/>
        <w:jc w:val="both"/>
        <w:rPr>
          <w:color w:val="000000"/>
        </w:rPr>
      </w:pPr>
    </w:p>
    <w:p w:rsidR="00DC7204" w:rsidRPr="00685B5D" w:rsidRDefault="004A72F8">
      <w:pPr>
        <w:pStyle w:val="ConsPlusNormal"/>
        <w:jc w:val="center"/>
        <w:rPr>
          <w:b/>
          <w:bCs/>
        </w:rPr>
      </w:pPr>
      <w:r w:rsidRPr="00685B5D">
        <w:rPr>
          <w:b/>
          <w:bCs/>
        </w:rPr>
        <w:t xml:space="preserve">Глава 8. </w:t>
      </w:r>
      <w:r w:rsidRPr="00685B5D">
        <w:rPr>
          <w:rFonts w:eastAsia="Times New Roman CYR" w:cs="Times New Roman CYR"/>
          <w:b/>
          <w:bCs/>
        </w:rPr>
        <w:t>Контроль исполнения правил и ответственность за их нарушение</w:t>
      </w:r>
    </w:p>
    <w:p w:rsidR="00685B5D" w:rsidRDefault="00685B5D">
      <w:pPr>
        <w:pStyle w:val="Standard"/>
        <w:autoSpaceDE w:val="0"/>
        <w:ind w:firstLine="570"/>
        <w:jc w:val="both"/>
        <w:rPr>
          <w:rFonts w:eastAsia="Times New Roman" w:cs="Times New Roman"/>
        </w:rPr>
      </w:pPr>
    </w:p>
    <w:p w:rsidR="00DC7204" w:rsidRDefault="004A72F8">
      <w:pPr>
        <w:pStyle w:val="Standard"/>
        <w:autoSpaceDE w:val="0"/>
        <w:ind w:firstLine="570"/>
        <w:jc w:val="both"/>
      </w:pPr>
      <w:r w:rsidRPr="001C7AE9">
        <w:rPr>
          <w:rFonts w:eastAsia="Times New Roman" w:cs="Times New Roman"/>
        </w:rPr>
        <w:t xml:space="preserve">8.1. </w:t>
      </w:r>
      <w:r>
        <w:rPr>
          <w:rFonts w:eastAsia="Times New Roman CYR" w:cs="Times New Roman CYR"/>
        </w:rPr>
        <w:t xml:space="preserve">Уполномоченные органы Администрации муниципального образования </w:t>
      </w:r>
      <w:r w:rsidRPr="001C7AE9">
        <w:rPr>
          <w:rFonts w:eastAsia="Times New Roman" w:cs="Times New Roman"/>
        </w:rPr>
        <w:t>«</w:t>
      </w:r>
      <w:r w:rsidR="00D837F2">
        <w:rPr>
          <w:rFonts w:eastAsia="Times New Roman CYR" w:cs="Times New Roman CYR"/>
        </w:rPr>
        <w:t>Среднеканский</w:t>
      </w:r>
      <w:r>
        <w:rPr>
          <w:rFonts w:eastAsia="Times New Roman CYR" w:cs="Times New Roman CYR"/>
        </w:rPr>
        <w:t xml:space="preserve"> городской округ</w:t>
      </w:r>
      <w:r w:rsidRPr="001C7AE9">
        <w:rPr>
          <w:rFonts w:eastAsia="Times New Roman" w:cs="Times New Roman"/>
        </w:rPr>
        <w:t xml:space="preserve">», </w:t>
      </w:r>
      <w:r>
        <w:rPr>
          <w:rFonts w:eastAsia="Times New Roman CYR" w:cs="Times New Roman CYR"/>
        </w:rPr>
        <w:t>ее структурные подразделения осуществляют контроль в пределах своей компетенции за соблюдением юридическими лицами независимо от их организационно-правовых форм, индивидуальными предпринимателями, физическими лицами настоящих Правил.</w:t>
      </w:r>
    </w:p>
    <w:p w:rsidR="00DC7204" w:rsidRDefault="004A72F8">
      <w:pPr>
        <w:pStyle w:val="Standard"/>
        <w:autoSpaceDE w:val="0"/>
        <w:ind w:firstLine="570"/>
        <w:jc w:val="both"/>
      </w:pPr>
      <w:r w:rsidRPr="001C7AE9">
        <w:rPr>
          <w:rFonts w:eastAsia="Times New Roman" w:cs="Times New Roman"/>
        </w:rPr>
        <w:t xml:space="preserve">8.2. </w:t>
      </w:r>
      <w:r>
        <w:rPr>
          <w:rFonts w:eastAsia="Times New Roman CYR" w:cs="Times New Roman CYR"/>
        </w:rPr>
        <w:t>Общественный контроль в области благоустройства осуществляется:</w:t>
      </w:r>
    </w:p>
    <w:p w:rsidR="00DC7204" w:rsidRDefault="004A72F8">
      <w:pPr>
        <w:pStyle w:val="Standard"/>
        <w:autoSpaceDE w:val="0"/>
        <w:ind w:firstLine="570"/>
        <w:jc w:val="both"/>
        <w:rPr>
          <w:rFonts w:eastAsia="Times New Roman CYR" w:cs="Times New Roman CYR"/>
        </w:rPr>
      </w:pPr>
      <w:r>
        <w:rPr>
          <w:rFonts w:eastAsia="Times New Roman CYR" w:cs="Times New Roman CYR"/>
        </w:rPr>
        <w:t xml:space="preserve">а)  любыми заинтересованными физическими и юридическими лицами, в том числе с использованием технических средств для фото-,  </w:t>
      </w:r>
      <w:proofErr w:type="spellStart"/>
      <w:r>
        <w:rPr>
          <w:rFonts w:eastAsia="Times New Roman CYR" w:cs="Times New Roman CYR"/>
        </w:rPr>
        <w:t>видеофиксации</w:t>
      </w:r>
      <w:proofErr w:type="spellEnd"/>
      <w:r>
        <w:rPr>
          <w:rFonts w:eastAsia="Times New Roman CYR" w:cs="Times New Roman CYR"/>
        </w:rPr>
        <w:t>, а также интерактивных порталов в сети Интернет.</w:t>
      </w:r>
    </w:p>
    <w:p w:rsidR="00DC7204" w:rsidRDefault="004A72F8">
      <w:pPr>
        <w:pStyle w:val="Standard"/>
        <w:autoSpaceDE w:val="0"/>
        <w:ind w:firstLine="570"/>
        <w:jc w:val="both"/>
        <w:rPr>
          <w:rFonts w:eastAsia="Times New Roman CYR" w:cs="Times New Roman CYR"/>
        </w:rPr>
      </w:pPr>
      <w:r>
        <w:rPr>
          <w:rFonts w:eastAsia="Times New Roman CYR" w:cs="Times New Roman CYR"/>
        </w:rPr>
        <w:t xml:space="preserve">б)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DC7204" w:rsidRDefault="004A72F8">
      <w:pPr>
        <w:pStyle w:val="Standard"/>
        <w:autoSpaceDE w:val="0"/>
        <w:ind w:firstLine="570"/>
        <w:jc w:val="both"/>
      </w:pPr>
      <w:r w:rsidRPr="001C7AE9">
        <w:rPr>
          <w:rFonts w:eastAsia="Times New Roman" w:cs="Times New Roman"/>
        </w:rPr>
        <w:t xml:space="preserve">8.3. </w:t>
      </w:r>
      <w:r>
        <w:rPr>
          <w:rFonts w:eastAsia="Times New Roman CYR" w:cs="Times New Roman CYR"/>
        </w:rPr>
        <w:t>Информация о выявленных и зафиксированных в рамках общественного контроля нарушениях в области благоустройства направляется для принятия</w:t>
      </w:r>
      <w:r>
        <w:rPr>
          <w:rFonts w:eastAsia="Times New Roman CYR" w:cs="Times New Roman CYR"/>
          <w:b/>
          <w:bCs/>
        </w:rPr>
        <w:t xml:space="preserve"> </w:t>
      </w:r>
      <w:r>
        <w:rPr>
          <w:rFonts w:eastAsia="Times New Roman CYR" w:cs="Times New Roman CYR"/>
        </w:rPr>
        <w:t>мер в</w:t>
      </w:r>
      <w:r>
        <w:rPr>
          <w:rFonts w:eastAsia="Times New Roman CYR" w:cs="Times New Roman CYR"/>
          <w:b/>
          <w:bCs/>
        </w:rPr>
        <w:t xml:space="preserve"> </w:t>
      </w:r>
      <w:r>
        <w:rPr>
          <w:rFonts w:eastAsia="Times New Roman CYR" w:cs="Times New Roman CYR"/>
        </w:rPr>
        <w:t xml:space="preserve">уполномоченный орган Администрации муниципального образования </w:t>
      </w:r>
      <w:r w:rsidRPr="001C7AE9">
        <w:rPr>
          <w:rFonts w:eastAsia="Times New Roman" w:cs="Times New Roman"/>
        </w:rPr>
        <w:t>«</w:t>
      </w:r>
      <w:r w:rsidR="00D837F2">
        <w:rPr>
          <w:rFonts w:eastAsia="Times New Roman CYR" w:cs="Times New Roman CYR"/>
        </w:rPr>
        <w:t>Среднеканский</w:t>
      </w:r>
      <w:r>
        <w:rPr>
          <w:rFonts w:eastAsia="Times New Roman CYR" w:cs="Times New Roman CYR"/>
        </w:rPr>
        <w:t xml:space="preserve"> городской округ</w:t>
      </w:r>
      <w:r w:rsidRPr="001C7AE9">
        <w:rPr>
          <w:rFonts w:eastAsia="Times New Roman" w:cs="Times New Roman"/>
        </w:rPr>
        <w:t xml:space="preserve">» </w:t>
      </w:r>
      <w:r>
        <w:rPr>
          <w:rFonts w:eastAsia="Times New Roman CYR" w:cs="Times New Roman CYR"/>
        </w:rPr>
        <w:t>и (или) на сайт Администрации.</w:t>
      </w:r>
    </w:p>
    <w:p w:rsidR="00DC7204" w:rsidRDefault="004A72F8">
      <w:pPr>
        <w:pStyle w:val="Standard"/>
        <w:autoSpaceDE w:val="0"/>
        <w:ind w:firstLine="570"/>
        <w:jc w:val="both"/>
      </w:pPr>
      <w:r w:rsidRPr="001C7AE9">
        <w:rPr>
          <w:rFonts w:eastAsia="Times New Roman" w:cs="Times New Roman"/>
        </w:rPr>
        <w:t xml:space="preserve">8.4. </w:t>
      </w:r>
      <w:r>
        <w:rPr>
          <w:rFonts w:eastAsia="Times New Roman CYR" w:cs="Times New Roman CYR"/>
        </w:rPr>
        <w:t>В случае выявления фактов нарушения Правил, уполномоченные органы местного самоуправления и их должностные лица вправе:</w:t>
      </w:r>
    </w:p>
    <w:p w:rsidR="00DC7204" w:rsidRDefault="004A72F8">
      <w:pPr>
        <w:pStyle w:val="Standard"/>
        <w:autoSpaceDE w:val="0"/>
        <w:ind w:firstLine="851"/>
        <w:jc w:val="both"/>
      </w:pPr>
      <w:r w:rsidRPr="001C7AE9">
        <w:rPr>
          <w:rFonts w:eastAsia="Times New Roman" w:cs="Times New Roman"/>
        </w:rPr>
        <w:t xml:space="preserve">8.4.1. </w:t>
      </w:r>
      <w:r>
        <w:rPr>
          <w:rFonts w:eastAsia="Times New Roman CYR" w:cs="Times New Roman CYR"/>
        </w:rPr>
        <w:t xml:space="preserve">Выдать </w:t>
      </w:r>
      <w:hyperlink r:id="rId32" w:history="1">
        <w:r w:rsidRPr="000A5D78">
          <w:rPr>
            <w:rFonts w:eastAsia="Times New Roman CYR" w:cs="Times New Roman CYR"/>
            <w:color w:val="000000"/>
          </w:rPr>
          <w:t>Предписание</w:t>
        </w:r>
      </w:hyperlink>
      <w:r w:rsidRPr="001C7AE9">
        <w:rPr>
          <w:rFonts w:eastAsia="Times New Roman" w:cs="Times New Roman"/>
          <w:color w:val="000000"/>
        </w:rPr>
        <w:t xml:space="preserve"> </w:t>
      </w:r>
      <w:r>
        <w:rPr>
          <w:rFonts w:eastAsia="Times New Roman CYR" w:cs="Times New Roman CYR"/>
        </w:rPr>
        <w:t xml:space="preserve">об устранении нарушений, по форме согласно </w:t>
      </w:r>
      <w:r w:rsidRPr="00A95618">
        <w:rPr>
          <w:rFonts w:eastAsia="Times New Roman CYR" w:cs="Times New Roman CYR"/>
        </w:rPr>
        <w:t>приложению № 5</w:t>
      </w:r>
      <w:r>
        <w:rPr>
          <w:rFonts w:eastAsia="Times New Roman CYR" w:cs="Times New Roman CYR"/>
        </w:rPr>
        <w:t xml:space="preserve"> к настоящим Правилам.</w:t>
      </w:r>
    </w:p>
    <w:p w:rsidR="00DC7204" w:rsidRDefault="004A72F8">
      <w:pPr>
        <w:pStyle w:val="Standard"/>
        <w:autoSpaceDE w:val="0"/>
        <w:ind w:firstLine="851"/>
        <w:jc w:val="both"/>
      </w:pPr>
      <w:r w:rsidRPr="001C7AE9">
        <w:rPr>
          <w:rFonts w:eastAsia="Times New Roman" w:cs="Times New Roman"/>
        </w:rPr>
        <w:t xml:space="preserve">8.4.2. </w:t>
      </w:r>
      <w:r>
        <w:rPr>
          <w:rFonts w:eastAsia="Times New Roman CYR" w:cs="Times New Roman CYR"/>
        </w:rPr>
        <w:t>Составить протокол об административном правонарушении в порядке, установленном действующим законодательством.</w:t>
      </w:r>
    </w:p>
    <w:p w:rsidR="00DC7204" w:rsidRDefault="004A72F8">
      <w:pPr>
        <w:pStyle w:val="Standard"/>
        <w:autoSpaceDE w:val="0"/>
        <w:ind w:firstLine="851"/>
        <w:jc w:val="both"/>
      </w:pPr>
      <w:r w:rsidRPr="001C7AE9">
        <w:rPr>
          <w:rFonts w:eastAsia="Times New Roman" w:cs="Times New Roman"/>
        </w:rPr>
        <w:t xml:space="preserve">8.4.3. </w:t>
      </w:r>
      <w:r>
        <w:rPr>
          <w:rFonts w:eastAsia="Times New Roman CYR" w:cs="Times New Roman CYR"/>
        </w:rPr>
        <w:t>Обратиться в суд с заявлением (исковым заявлением) о признании незаконными действий (бездействий) физических и (или) юридических лиц и (или) индивидуальных предпринимателей, нарушающих правила, и о возмещении ущерба.</w:t>
      </w:r>
    </w:p>
    <w:p w:rsidR="00DC7204" w:rsidRPr="000A5D78" w:rsidRDefault="004A72F8">
      <w:pPr>
        <w:pStyle w:val="Standard"/>
        <w:autoSpaceDE w:val="0"/>
        <w:ind w:firstLine="851"/>
        <w:jc w:val="both"/>
      </w:pPr>
      <w:r w:rsidRPr="001C7AE9">
        <w:rPr>
          <w:rFonts w:eastAsia="Times New Roman" w:cs="Times New Roman"/>
        </w:rPr>
        <w:t xml:space="preserve">8.5. </w:t>
      </w:r>
      <w:r>
        <w:rPr>
          <w:rFonts w:eastAsia="Times New Roman CYR" w:cs="Times New Roman CYR"/>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w:t>
      </w:r>
      <w:r>
        <w:rPr>
          <w:rFonts w:eastAsia="Times New Roman CYR" w:cs="Times New Roman CYR"/>
          <w:sz w:val="26"/>
          <w:szCs w:val="26"/>
        </w:rPr>
        <w:t xml:space="preserve"> </w:t>
      </w:r>
      <w:r w:rsidRPr="000A5D78">
        <w:rPr>
          <w:rFonts w:eastAsia="Times New Roman CYR" w:cs="Times New Roman CYR"/>
        </w:rPr>
        <w:t>от исполнения указанных требований и устранения допущенных нарушений.</w:t>
      </w:r>
    </w:p>
    <w:p w:rsidR="00DC7204" w:rsidRDefault="00DC7204">
      <w:pPr>
        <w:pStyle w:val="ConsPlusNormal"/>
        <w:jc w:val="center"/>
        <w:rPr>
          <w:color w:val="000000"/>
        </w:rPr>
      </w:pPr>
    </w:p>
    <w:p w:rsidR="00DC7204" w:rsidRDefault="004A72F8">
      <w:pPr>
        <w:pStyle w:val="ConsPlusNormal"/>
        <w:jc w:val="center"/>
        <w:rPr>
          <w:color w:val="000000"/>
        </w:rPr>
      </w:pPr>
      <w:r>
        <w:rPr>
          <w:color w:val="000000"/>
        </w:rPr>
        <w:t>_____________________________</w:t>
      </w: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right"/>
        <w:rPr>
          <w:color w:val="000000"/>
        </w:rPr>
      </w:pPr>
    </w:p>
    <w:p w:rsidR="00DC7204" w:rsidRDefault="004A72F8">
      <w:pPr>
        <w:pStyle w:val="ConsPlusNormal"/>
        <w:jc w:val="right"/>
        <w:rPr>
          <w:color w:val="000000"/>
        </w:rPr>
      </w:pPr>
      <w:r>
        <w:rPr>
          <w:color w:val="000000"/>
        </w:rPr>
        <w:t xml:space="preserve">Приложение </w:t>
      </w:r>
      <w:r w:rsidR="00D440C6">
        <w:rPr>
          <w:color w:val="000000"/>
        </w:rPr>
        <w:t>№</w:t>
      </w:r>
      <w:r>
        <w:rPr>
          <w:color w:val="000000"/>
        </w:rPr>
        <w:t xml:space="preserve"> 1</w:t>
      </w:r>
    </w:p>
    <w:p w:rsidR="00DC7204" w:rsidRDefault="004A72F8">
      <w:pPr>
        <w:pStyle w:val="ConsPlusNormal"/>
        <w:jc w:val="right"/>
        <w:rPr>
          <w:color w:val="000000"/>
        </w:rPr>
      </w:pPr>
      <w:r>
        <w:rPr>
          <w:color w:val="000000"/>
        </w:rPr>
        <w:lastRenderedPageBreak/>
        <w:t>к Правилам</w:t>
      </w:r>
      <w:r w:rsidR="00A95618">
        <w:rPr>
          <w:color w:val="000000"/>
        </w:rPr>
        <w:t xml:space="preserve"> </w:t>
      </w:r>
      <w:r>
        <w:rPr>
          <w:color w:val="000000"/>
        </w:rPr>
        <w:t>благоустройства и содержания</w:t>
      </w:r>
    </w:p>
    <w:p w:rsidR="00DC7204" w:rsidRDefault="004A72F8">
      <w:pPr>
        <w:pStyle w:val="ConsPlusNormal"/>
        <w:jc w:val="right"/>
        <w:rPr>
          <w:color w:val="000000"/>
        </w:rPr>
      </w:pPr>
      <w:r>
        <w:rPr>
          <w:color w:val="000000"/>
        </w:rPr>
        <w:t xml:space="preserve">территории </w:t>
      </w:r>
      <w:r w:rsidR="003D509E">
        <w:rPr>
          <w:color w:val="000000"/>
        </w:rPr>
        <w:t>населённых пунктов</w:t>
      </w:r>
    </w:p>
    <w:p w:rsidR="00DC7204" w:rsidRDefault="004A72F8">
      <w:pPr>
        <w:pStyle w:val="ConsPlusNormal"/>
        <w:jc w:val="right"/>
        <w:rPr>
          <w:color w:val="000000"/>
        </w:rPr>
      </w:pPr>
      <w:r>
        <w:rPr>
          <w:color w:val="000000"/>
        </w:rPr>
        <w:t>муниципального образования</w:t>
      </w:r>
    </w:p>
    <w:p w:rsidR="00DC7204" w:rsidRDefault="004A72F8">
      <w:pPr>
        <w:pStyle w:val="ConsPlusNormal"/>
        <w:jc w:val="right"/>
        <w:rPr>
          <w:color w:val="000000"/>
        </w:rPr>
      </w:pPr>
      <w:r>
        <w:rPr>
          <w:color w:val="000000"/>
        </w:rPr>
        <w:t>"</w:t>
      </w:r>
      <w:r w:rsidR="00D837F2">
        <w:rPr>
          <w:color w:val="000000"/>
        </w:rPr>
        <w:t>Среднеканский</w:t>
      </w:r>
      <w:r>
        <w:rPr>
          <w:color w:val="000000"/>
        </w:rPr>
        <w:t xml:space="preserve"> городской округ"</w:t>
      </w:r>
    </w:p>
    <w:p w:rsidR="00DC7204" w:rsidRDefault="00DC7204">
      <w:pPr>
        <w:pStyle w:val="ConsPlusNormal"/>
        <w:jc w:val="both"/>
        <w:rPr>
          <w:color w:val="000000"/>
        </w:rPr>
      </w:pPr>
    </w:p>
    <w:p w:rsidR="000A5D78" w:rsidRDefault="000A5D78">
      <w:pPr>
        <w:pStyle w:val="ConsPlusNormal"/>
        <w:jc w:val="both"/>
        <w:rPr>
          <w:color w:val="000000"/>
        </w:rPr>
      </w:pPr>
    </w:p>
    <w:p w:rsidR="000A5D78" w:rsidRPr="006A0CC3" w:rsidRDefault="000A5D78" w:rsidP="000A5D78">
      <w:pPr>
        <w:pStyle w:val="1"/>
        <w:pBdr>
          <w:bottom w:val="single" w:sz="12" w:space="1" w:color="auto"/>
        </w:pBdr>
        <w:spacing w:before="0"/>
        <w:jc w:val="center"/>
        <w:rPr>
          <w:rFonts w:ascii="Times New Roman" w:hAnsi="Times New Roman" w:cs="Times New Roman"/>
          <w:sz w:val="24"/>
          <w:szCs w:val="24"/>
        </w:rPr>
      </w:pPr>
      <w:bookmarkStart w:id="9" w:name="Par1218"/>
      <w:bookmarkEnd w:id="9"/>
      <w:r w:rsidRPr="00954673">
        <w:rPr>
          <w:rFonts w:ascii="Times New Roman" w:hAnsi="Times New Roman" w:cs="Times New Roman"/>
          <w:sz w:val="40"/>
          <w:szCs w:val="40"/>
        </w:rPr>
        <w:t xml:space="preserve">А Д М И Н И С Т Р А Ц И Я </w:t>
      </w:r>
    </w:p>
    <w:p w:rsidR="000A5D78" w:rsidRPr="00A84B07" w:rsidRDefault="000A5D78" w:rsidP="000A5D78">
      <w:pPr>
        <w:pStyle w:val="1"/>
        <w:pBdr>
          <w:bottom w:val="single" w:sz="12" w:space="1" w:color="auto"/>
        </w:pBdr>
        <w:spacing w:before="0" w:line="276" w:lineRule="auto"/>
        <w:jc w:val="center"/>
        <w:rPr>
          <w:rFonts w:ascii="Times New Roman" w:hAnsi="Times New Roman" w:cs="Times New Roman"/>
          <w:sz w:val="40"/>
          <w:szCs w:val="40"/>
        </w:rPr>
      </w:pPr>
      <w:r w:rsidRPr="00954673">
        <w:rPr>
          <w:rFonts w:ascii="Times New Roman" w:hAnsi="Times New Roman" w:cs="Times New Roman"/>
          <w:sz w:val="40"/>
          <w:szCs w:val="40"/>
        </w:rPr>
        <w:t>СРЕДНЕКАНСКОГО ГОРОДСКОГО ОКРУГА</w:t>
      </w:r>
    </w:p>
    <w:p w:rsidR="000A5D78" w:rsidRPr="00754F78" w:rsidRDefault="000A5D78" w:rsidP="000A5D78">
      <w:pPr>
        <w:pStyle w:val="1"/>
        <w:pBdr>
          <w:bottom w:val="single" w:sz="12" w:space="1" w:color="auto"/>
        </w:pBdr>
        <w:spacing w:before="0" w:line="276" w:lineRule="auto"/>
        <w:jc w:val="center"/>
        <w:rPr>
          <w:rFonts w:ascii="Times New Roman" w:hAnsi="Times New Roman" w:cs="Times New Roman"/>
          <w:sz w:val="36"/>
          <w:szCs w:val="36"/>
        </w:rPr>
      </w:pPr>
      <w:r w:rsidRPr="00754F78">
        <w:rPr>
          <w:rFonts w:ascii="Times New Roman" w:hAnsi="Times New Roman" w:cs="Times New Roman"/>
          <w:sz w:val="36"/>
          <w:szCs w:val="36"/>
        </w:rPr>
        <w:t xml:space="preserve">Управление жилищно-коммунального хозяйства, </w:t>
      </w:r>
      <w:r>
        <w:rPr>
          <w:rFonts w:ascii="Times New Roman" w:hAnsi="Times New Roman" w:cs="Times New Roman"/>
          <w:sz w:val="36"/>
          <w:szCs w:val="36"/>
        </w:rPr>
        <w:t>архите</w:t>
      </w:r>
      <w:r>
        <w:rPr>
          <w:rFonts w:ascii="Times New Roman" w:hAnsi="Times New Roman" w:cs="Times New Roman"/>
          <w:sz w:val="36"/>
          <w:szCs w:val="36"/>
        </w:rPr>
        <w:t>к</w:t>
      </w:r>
      <w:r>
        <w:rPr>
          <w:rFonts w:ascii="Times New Roman" w:hAnsi="Times New Roman" w:cs="Times New Roman"/>
          <w:sz w:val="36"/>
          <w:szCs w:val="36"/>
        </w:rPr>
        <w:t xml:space="preserve">туры и </w:t>
      </w:r>
      <w:r w:rsidRPr="00754F78">
        <w:rPr>
          <w:rFonts w:ascii="Times New Roman" w:hAnsi="Times New Roman" w:cs="Times New Roman"/>
          <w:sz w:val="36"/>
          <w:szCs w:val="36"/>
        </w:rPr>
        <w:t xml:space="preserve">градостроительства </w:t>
      </w:r>
      <w:r>
        <w:rPr>
          <w:rFonts w:ascii="Times New Roman" w:hAnsi="Times New Roman" w:cs="Times New Roman"/>
          <w:sz w:val="36"/>
          <w:szCs w:val="36"/>
        </w:rPr>
        <w:t xml:space="preserve"> </w:t>
      </w:r>
    </w:p>
    <w:p w:rsidR="000A5D78" w:rsidRPr="00BE77B2" w:rsidRDefault="000A5D78" w:rsidP="000A5D78">
      <w:pPr>
        <w:jc w:val="center"/>
        <w:rPr>
          <w:sz w:val="20"/>
        </w:rPr>
      </w:pPr>
      <w:r>
        <w:rPr>
          <w:sz w:val="20"/>
        </w:rPr>
        <w:t xml:space="preserve">Почтовый адрес: </w:t>
      </w:r>
      <w:r w:rsidRPr="001A63D7">
        <w:rPr>
          <w:sz w:val="20"/>
        </w:rPr>
        <w:t>686160, Магаданская область, Среднеканск</w:t>
      </w:r>
      <w:r>
        <w:rPr>
          <w:sz w:val="20"/>
        </w:rPr>
        <w:t>ий район, п. Сеймчан, ул. Октябрьская</w:t>
      </w:r>
      <w:r w:rsidRPr="00BE77B2">
        <w:rPr>
          <w:sz w:val="20"/>
        </w:rPr>
        <w:t>,10</w:t>
      </w:r>
    </w:p>
    <w:p w:rsidR="000A5D78" w:rsidRPr="002F3983" w:rsidRDefault="000A5D78" w:rsidP="000A5D78">
      <w:pPr>
        <w:jc w:val="center"/>
        <w:rPr>
          <w:sz w:val="20"/>
        </w:rPr>
      </w:pPr>
      <w:r w:rsidRPr="001A63D7">
        <w:rPr>
          <w:sz w:val="20"/>
        </w:rPr>
        <w:t>Тел</w:t>
      </w:r>
      <w:r w:rsidRPr="002F3983">
        <w:rPr>
          <w:sz w:val="20"/>
        </w:rPr>
        <w:t xml:space="preserve">.: (413 47) 9-44-09, </w:t>
      </w:r>
      <w:r w:rsidRPr="001A63D7">
        <w:rPr>
          <w:sz w:val="20"/>
          <w:lang w:val="en-US"/>
        </w:rPr>
        <w:t>E</w:t>
      </w:r>
      <w:r w:rsidRPr="002F3983">
        <w:rPr>
          <w:sz w:val="20"/>
        </w:rPr>
        <w:t>-</w:t>
      </w:r>
      <w:r w:rsidRPr="001A63D7">
        <w:rPr>
          <w:sz w:val="20"/>
          <w:lang w:val="en-US"/>
        </w:rPr>
        <w:t>mail</w:t>
      </w:r>
      <w:r w:rsidRPr="002F3983">
        <w:rPr>
          <w:sz w:val="20"/>
        </w:rPr>
        <w:t xml:space="preserve">: </w:t>
      </w:r>
      <w:hyperlink r:id="rId33" w:history="1"/>
      <w:r w:rsidRPr="002F3983">
        <w:rPr>
          <w:sz w:val="20"/>
        </w:rPr>
        <w:t xml:space="preserve"> </w:t>
      </w:r>
      <w:proofErr w:type="spellStart"/>
      <w:r w:rsidRPr="00A75754">
        <w:rPr>
          <w:color w:val="0070C0"/>
          <w:sz w:val="20"/>
          <w:u w:val="single"/>
          <w:lang w:val="en-US"/>
        </w:rPr>
        <w:t>ujkhsrednekan</w:t>
      </w:r>
      <w:proofErr w:type="spellEnd"/>
      <w:r w:rsidRPr="002F3983">
        <w:rPr>
          <w:color w:val="0070C0"/>
          <w:sz w:val="20"/>
          <w:u w:val="single"/>
        </w:rPr>
        <w:t>@</w:t>
      </w:r>
      <w:r w:rsidRPr="00A75754">
        <w:rPr>
          <w:color w:val="0070C0"/>
          <w:sz w:val="20"/>
          <w:u w:val="single"/>
          <w:lang w:val="en-US"/>
        </w:rPr>
        <w:t>mail</w:t>
      </w:r>
      <w:r w:rsidRPr="002F3983">
        <w:rPr>
          <w:color w:val="0070C0"/>
          <w:sz w:val="20"/>
          <w:u w:val="single"/>
        </w:rPr>
        <w:t>.</w:t>
      </w:r>
      <w:r w:rsidRPr="00A75754">
        <w:rPr>
          <w:color w:val="0070C0"/>
          <w:sz w:val="20"/>
          <w:u w:val="single"/>
          <w:lang w:val="en-US"/>
        </w:rPr>
        <w:t>ru</w:t>
      </w:r>
      <w:r w:rsidRPr="002F3983">
        <w:rPr>
          <w:sz w:val="20"/>
        </w:rPr>
        <w:t xml:space="preserve">    </w:t>
      </w:r>
    </w:p>
    <w:p w:rsidR="000A5D78" w:rsidRPr="002F3983" w:rsidRDefault="000A5D78" w:rsidP="000A5D78">
      <w:pPr>
        <w:jc w:val="center"/>
        <w:rPr>
          <w:sz w:val="20"/>
        </w:rPr>
      </w:pPr>
    </w:p>
    <w:p w:rsidR="000A5D78" w:rsidRPr="002F3983" w:rsidRDefault="000A5D78" w:rsidP="000A5D78">
      <w:pPr>
        <w:spacing w:line="360" w:lineRule="auto"/>
        <w:ind w:left="915"/>
        <w:rPr>
          <w:sz w:val="28"/>
          <w:szCs w:val="28"/>
        </w:rPr>
      </w:pPr>
    </w:p>
    <w:p w:rsidR="00DC7204" w:rsidRDefault="004A72F8">
      <w:pPr>
        <w:pStyle w:val="ConsPlusNormal"/>
        <w:jc w:val="center"/>
        <w:rPr>
          <w:b/>
          <w:bCs/>
          <w:color w:val="000000"/>
        </w:rPr>
      </w:pPr>
      <w:r>
        <w:rPr>
          <w:b/>
          <w:bCs/>
          <w:color w:val="000000"/>
        </w:rPr>
        <w:t xml:space="preserve">РАЗРЕШЕНИЕ </w:t>
      </w:r>
      <w:r w:rsidR="00D440C6">
        <w:rPr>
          <w:b/>
          <w:bCs/>
          <w:color w:val="000000"/>
        </w:rPr>
        <w:t>№</w:t>
      </w:r>
      <w:r>
        <w:rPr>
          <w:b/>
          <w:bCs/>
          <w:color w:val="000000"/>
        </w:rPr>
        <w:t xml:space="preserve"> ____</w:t>
      </w:r>
    </w:p>
    <w:p w:rsidR="00DC7204" w:rsidRDefault="004A72F8">
      <w:pPr>
        <w:pStyle w:val="ConsPlusNormal"/>
        <w:jc w:val="center"/>
        <w:rPr>
          <w:b/>
          <w:bCs/>
          <w:color w:val="000000"/>
        </w:rPr>
      </w:pPr>
      <w:r>
        <w:rPr>
          <w:b/>
          <w:bCs/>
          <w:color w:val="000000"/>
        </w:rPr>
        <w:t xml:space="preserve">на осуществление земляных работ на территории </w:t>
      </w:r>
      <w:r w:rsidR="003D509E">
        <w:rPr>
          <w:b/>
          <w:bCs/>
          <w:color w:val="000000"/>
        </w:rPr>
        <w:t>населённых пунктов</w:t>
      </w:r>
    </w:p>
    <w:p w:rsidR="00DC7204" w:rsidRDefault="004A72F8">
      <w:pPr>
        <w:pStyle w:val="ConsPlusNormal"/>
        <w:jc w:val="center"/>
        <w:rPr>
          <w:b/>
          <w:bCs/>
          <w:color w:val="000000"/>
        </w:rPr>
      </w:pPr>
      <w:r>
        <w:rPr>
          <w:b/>
          <w:bCs/>
          <w:color w:val="000000"/>
        </w:rPr>
        <w:t>муниципального образования "</w:t>
      </w:r>
      <w:r w:rsidR="00D837F2">
        <w:rPr>
          <w:b/>
          <w:bCs/>
          <w:color w:val="000000"/>
        </w:rPr>
        <w:t>Среднеканский</w:t>
      </w:r>
      <w:r>
        <w:rPr>
          <w:b/>
          <w:bCs/>
          <w:color w:val="000000"/>
        </w:rPr>
        <w:t xml:space="preserve"> городской округ"</w:t>
      </w:r>
    </w:p>
    <w:p w:rsidR="00DC7204" w:rsidRDefault="00DC7204">
      <w:pPr>
        <w:pStyle w:val="ConsPlusNormal"/>
        <w:jc w:val="both"/>
        <w:rPr>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Заявителю 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(наименование организации - для юридических лиц;</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Ф.И.О. - для физических лиц, индивидуальных предпринимателей)</w:t>
      </w:r>
    </w:p>
    <w:p w:rsidR="00DC7204" w:rsidRDefault="004A72F8">
      <w:pPr>
        <w:pStyle w:val="ConsPlusNonformat"/>
        <w:jc w:val="both"/>
        <w:rPr>
          <w:rFonts w:ascii="Times New Roman" w:hAnsi="Times New Roman"/>
          <w:color w:val="000000"/>
        </w:rPr>
      </w:pPr>
      <w:r>
        <w:rPr>
          <w:rFonts w:ascii="Times New Roman" w:hAnsi="Times New Roman"/>
          <w:color w:val="000000"/>
        </w:rPr>
        <w:t>разрешается осуществление земляных работ: 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(характер и вид работ)</w:t>
      </w:r>
    </w:p>
    <w:p w:rsidR="00DC7204" w:rsidRDefault="004A72F8">
      <w:pPr>
        <w:pStyle w:val="ConsPlusNonformat"/>
        <w:jc w:val="both"/>
        <w:rPr>
          <w:rFonts w:ascii="Times New Roman" w:hAnsi="Times New Roman"/>
          <w:color w:val="000000"/>
        </w:rPr>
      </w:pPr>
      <w:r>
        <w:rPr>
          <w:rFonts w:ascii="Times New Roman" w:hAnsi="Times New Roman"/>
          <w:color w:val="000000"/>
        </w:rPr>
        <w:t>работы выполнять в __________________________________________________ смены</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(наименование и адрес объекта)</w:t>
      </w:r>
    </w:p>
    <w:p w:rsidR="00DC7204" w:rsidRDefault="004A72F8">
      <w:pPr>
        <w:pStyle w:val="ConsPlusNormal"/>
        <w:ind w:firstLine="540"/>
        <w:jc w:val="both"/>
      </w:pPr>
      <w:r>
        <w:rPr>
          <w:color w:val="000000"/>
        </w:rPr>
        <w:t xml:space="preserve">с соблюдением требований </w:t>
      </w:r>
      <w:hyperlink w:anchor="Par61" w:history="1">
        <w:r>
          <w:t>Правил</w:t>
        </w:r>
      </w:hyperlink>
      <w:r>
        <w:rPr>
          <w:color w:val="000000"/>
        </w:rPr>
        <w:t xml:space="preserve"> благоустройства и содержания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(далее - Правила):</w:t>
      </w:r>
    </w:p>
    <w:p w:rsidR="00DC7204" w:rsidRDefault="004A72F8">
      <w:pPr>
        <w:pStyle w:val="ConsPlusNormal"/>
        <w:ind w:firstLine="540"/>
        <w:jc w:val="both"/>
        <w:rPr>
          <w:color w:val="000000"/>
        </w:rPr>
      </w:pPr>
      <w:bookmarkStart w:id="10" w:name="Par1232"/>
      <w:bookmarkEnd w:id="10"/>
      <w:r>
        <w:rPr>
          <w:color w:val="000000"/>
        </w:rPr>
        <w:t>1. Место производства работ (разрытия) оборудовать типовыми ограждениями. Установить щит с указанием организации, ведущей работы, номером телефона и фамилией ответственного лица. Через траншеи (котлованы) должны быть установлены пешеходные мостики с перилами, освещение.</w:t>
      </w:r>
    </w:p>
    <w:p w:rsidR="00DC7204" w:rsidRDefault="004A72F8">
      <w:pPr>
        <w:pStyle w:val="ConsPlusNormal"/>
        <w:ind w:firstLine="540"/>
        <w:jc w:val="both"/>
        <w:rPr>
          <w:color w:val="000000"/>
        </w:rPr>
      </w:pPr>
      <w:r>
        <w:rPr>
          <w:color w:val="000000"/>
        </w:rPr>
        <w:t>2. Все материалы и грунт размещать только в пределах огражденного участка; грунт, непригодный для обратной засыпки, вывозить по ходу работы.</w:t>
      </w:r>
    </w:p>
    <w:p w:rsidR="00DC7204" w:rsidRDefault="004A72F8">
      <w:pPr>
        <w:pStyle w:val="ConsPlusNormal"/>
        <w:ind w:firstLine="540"/>
        <w:jc w:val="both"/>
        <w:rPr>
          <w:color w:val="000000"/>
        </w:rPr>
      </w:pPr>
      <w:r>
        <w:rPr>
          <w:color w:val="000000"/>
        </w:rPr>
        <w:t>3. Для обеспечения свободного постоянного доступа к колодцам подземных сооружений запрещается заваливать их грунтом или стройматериалами.</w:t>
      </w:r>
    </w:p>
    <w:p w:rsidR="00DC7204" w:rsidRDefault="004A72F8">
      <w:pPr>
        <w:pStyle w:val="ConsPlusNormal"/>
        <w:ind w:firstLine="540"/>
        <w:jc w:val="both"/>
        <w:rPr>
          <w:color w:val="000000"/>
        </w:rPr>
      </w:pPr>
      <w:r>
        <w:rPr>
          <w:color w:val="000000"/>
        </w:rPr>
        <w:t xml:space="preserve">4. Закрытие (засыпка) траншей (котлованов) должна производиться только под контролем представителя </w:t>
      </w:r>
      <w:r w:rsidR="000A5D78">
        <w:rPr>
          <w:color w:val="000000"/>
        </w:rPr>
        <w:t>управления жилищно-коммунального хозяйства, архитектуры и градостроительства</w:t>
      </w:r>
      <w:r>
        <w:rPr>
          <w:color w:val="000000"/>
        </w:rPr>
        <w:t xml:space="preserve"> муниципального образования "</w:t>
      </w:r>
      <w:r w:rsidR="00D837F2">
        <w:rPr>
          <w:color w:val="000000"/>
        </w:rPr>
        <w:t>Среднеканский</w:t>
      </w:r>
      <w:r>
        <w:rPr>
          <w:color w:val="000000"/>
        </w:rPr>
        <w:t xml:space="preserve"> городской округ" с составлением акта о закрытии траншеи.</w:t>
      </w:r>
    </w:p>
    <w:p w:rsidR="00DC7204" w:rsidRDefault="004A72F8">
      <w:pPr>
        <w:pStyle w:val="ConsPlusNormal"/>
        <w:ind w:firstLine="540"/>
        <w:jc w:val="both"/>
        <w:rPr>
          <w:color w:val="000000"/>
        </w:rPr>
      </w:pPr>
      <w:r>
        <w:rPr>
          <w:color w:val="000000"/>
        </w:rPr>
        <w:t>5. Запрещается снимать ограждения до полного восстановления покрытий.</w:t>
      </w:r>
    </w:p>
    <w:p w:rsidR="00DC7204" w:rsidRDefault="004A72F8">
      <w:pPr>
        <w:pStyle w:val="ConsPlusNormal"/>
        <w:ind w:firstLine="540"/>
        <w:jc w:val="both"/>
        <w:rPr>
          <w:color w:val="000000"/>
        </w:rPr>
      </w:pPr>
      <w:r>
        <w:rPr>
          <w:color w:val="000000"/>
        </w:rPr>
        <w:t>6. Уборка материалов и лишнего грунта должна быть произведена строительной организацией в течение 24 часов по окончании засыпки мест разрытия.</w:t>
      </w:r>
    </w:p>
    <w:p w:rsidR="00DC7204" w:rsidRDefault="004A72F8">
      <w:pPr>
        <w:pStyle w:val="ConsPlusNormal"/>
        <w:ind w:firstLine="540"/>
        <w:jc w:val="both"/>
        <w:rPr>
          <w:color w:val="000000"/>
        </w:rPr>
      </w:pPr>
      <w:r>
        <w:rPr>
          <w:color w:val="000000"/>
        </w:rPr>
        <w:t>7. Во избежание повреждений подземных сооружений до начала работ на место должны быть вызваны представители заинтересованных организаций.</w:t>
      </w:r>
    </w:p>
    <w:p w:rsidR="00DC7204" w:rsidRDefault="004A72F8">
      <w:pPr>
        <w:pStyle w:val="ConsPlusNormal"/>
        <w:ind w:firstLine="540"/>
        <w:jc w:val="both"/>
        <w:rPr>
          <w:color w:val="000000"/>
        </w:rPr>
      </w:pPr>
      <w:r>
        <w:rPr>
          <w:color w:val="000000"/>
        </w:rPr>
        <w:t>8. При ведении работ на проезжей части дорог или тротуарах должны быть выставлены соответствующие знаки, освещенные в ночное время, и сигнальные красные фонари.</w:t>
      </w:r>
    </w:p>
    <w:p w:rsidR="00DC7204" w:rsidRDefault="004A72F8">
      <w:pPr>
        <w:pStyle w:val="ConsPlusNormal"/>
        <w:ind w:firstLine="540"/>
        <w:jc w:val="both"/>
        <w:rPr>
          <w:color w:val="000000"/>
        </w:rPr>
      </w:pPr>
      <w:r>
        <w:rPr>
          <w:color w:val="000000"/>
        </w:rPr>
        <w:lastRenderedPageBreak/>
        <w:t>9. Никаких изменений или отступлений от утвержденного проекта без соответствующего согласования не допускается. При осуществлении работ должно сохраняться нормальное движение транспорта и пешеходов, а также въезды во дворы домовладений, подходы к жилым помещениям.</w:t>
      </w:r>
    </w:p>
    <w:p w:rsidR="00DC7204" w:rsidRDefault="004A72F8">
      <w:pPr>
        <w:pStyle w:val="ConsPlusNormal"/>
        <w:numPr>
          <w:ilvl w:val="1"/>
          <w:numId w:val="66"/>
        </w:numPr>
        <w:ind w:firstLine="540"/>
        <w:jc w:val="both"/>
        <w:rPr>
          <w:color w:val="000000"/>
        </w:rPr>
      </w:pPr>
      <w:r>
        <w:rPr>
          <w:color w:val="000000"/>
        </w:rPr>
        <w:t>Настоящее разрешение должно находиться на месте осуществления земляных работ.</w:t>
      </w:r>
    </w:p>
    <w:p w:rsidR="00DC7204" w:rsidRDefault="004A72F8">
      <w:pPr>
        <w:pStyle w:val="ConsPlusNormal"/>
        <w:spacing w:before="240"/>
        <w:ind w:firstLine="540"/>
        <w:jc w:val="both"/>
      </w:pPr>
      <w:r>
        <w:rPr>
          <w:color w:val="000000"/>
        </w:rPr>
        <w:t xml:space="preserve">Я, __________________________ (заявитель), обязуюсь строго соблюдать правила и условия, перечисленные в </w:t>
      </w:r>
      <w:hyperlink w:anchor="Par1232" w:history="1">
        <w:r>
          <w:t>пунктах 1</w:t>
        </w:r>
      </w:hyperlink>
      <w:r>
        <w:rPr>
          <w:color w:val="000000"/>
        </w:rPr>
        <w:t xml:space="preserve"> - </w:t>
      </w:r>
      <w:hyperlink w:anchor="Par1241" w:history="1">
        <w:r>
          <w:t>10</w:t>
        </w:r>
      </w:hyperlink>
      <w:r>
        <w:rPr>
          <w:color w:val="000000"/>
        </w:rPr>
        <w:t xml:space="preserve"> настоящего разрешения, выполнить работы в срок, указанный в разрешении. Подтверждаю, что данный объект полностью обеспечен материалами, рабочей силой, типовым ограждением, а также необходимыми дорожными знаками. По окончанию проведения работ обязуюсь в течение 3 рабочих дней предоставить в </w:t>
      </w:r>
      <w:r w:rsidR="00AC0205">
        <w:rPr>
          <w:color w:val="000000"/>
        </w:rPr>
        <w:t xml:space="preserve">управление жилищно-коммунального хозяйства, архитектуры и градостроительства муниципального образования "Среднеканский городской округ" </w:t>
      </w:r>
      <w:r>
        <w:rPr>
          <w:color w:val="000000"/>
        </w:rPr>
        <w:t xml:space="preserve">акт о закрытии траншеи и акт приемки выполненных работ по восстановлению нарушенного благоустройства. В предусмотренных </w:t>
      </w:r>
      <w:hyperlink w:anchor="Par61" w:history="1">
        <w:r>
          <w:t>Правилами</w:t>
        </w:r>
      </w:hyperlink>
      <w:r>
        <w:rPr>
          <w:color w:val="000000"/>
        </w:rPr>
        <w:t xml:space="preserve"> случаях обязуюсь заказать выполнение исполнительной съемки на топографических планах в масштабе 1:500 специализированному предприятию, имеющему разрешение на указанный вид деятельности.</w:t>
      </w:r>
    </w:p>
    <w:p w:rsidR="00DC7204" w:rsidRDefault="004A72F8">
      <w:pPr>
        <w:pStyle w:val="ConsPlusNormal"/>
        <w:spacing w:before="240"/>
        <w:ind w:firstLine="540"/>
        <w:jc w:val="both"/>
      </w:pPr>
      <w:r>
        <w:rPr>
          <w:color w:val="000000"/>
        </w:rPr>
        <w:t xml:space="preserve">Я, ____________________________ (заявитель), информирован об ответственности, предусмотренной действующим законодательством, в случае неисполнения установленного порядка осуществления земляных работ и их обязательств, предусмотренных </w:t>
      </w:r>
      <w:hyperlink w:anchor="Par61" w:history="1">
        <w:r>
          <w:t>Правилами</w:t>
        </w:r>
      </w:hyperlink>
      <w:r>
        <w:rPr>
          <w:color w:val="000000"/>
        </w:rPr>
        <w:t>.</w:t>
      </w:r>
    </w:p>
    <w:p w:rsidR="00DC7204" w:rsidRDefault="00DC7204">
      <w:pPr>
        <w:pStyle w:val="ConsPlusNormal"/>
        <w:ind w:firstLine="540"/>
        <w:jc w:val="both"/>
        <w:rPr>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(Ф.И.О.)                                         (подпись)</w:t>
      </w:r>
    </w:p>
    <w:p w:rsidR="00DC7204" w:rsidRDefault="004A72F8">
      <w:pPr>
        <w:pStyle w:val="ConsPlusNonformat"/>
        <w:jc w:val="both"/>
        <w:rPr>
          <w:rFonts w:ascii="Times New Roman" w:hAnsi="Times New Roman"/>
          <w:color w:val="000000"/>
        </w:rPr>
      </w:pPr>
      <w:r>
        <w:rPr>
          <w:rFonts w:ascii="Times New Roman" w:hAnsi="Times New Roman"/>
          <w:color w:val="000000"/>
        </w:rPr>
        <w:t>"____" _______________ 20___ г.</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(адрес и телефон организации)</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(домашний адрес и телефон ответственного лица)</w:t>
      </w:r>
    </w:p>
    <w:p w:rsidR="00DC7204" w:rsidRDefault="00DC7204">
      <w:pPr>
        <w:pStyle w:val="ConsPlusNonformat"/>
        <w:jc w:val="both"/>
        <w:rPr>
          <w:rFonts w:ascii="Times New Roman" w:hAnsi="Times New Roman"/>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Осуществление работ разрешено:</w:t>
      </w:r>
    </w:p>
    <w:p w:rsidR="00DC7204" w:rsidRDefault="00DC7204">
      <w:pPr>
        <w:pStyle w:val="ConsPlusNonformat"/>
        <w:jc w:val="both"/>
        <w:rPr>
          <w:rFonts w:ascii="Times New Roman" w:hAnsi="Times New Roman"/>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с  "____"  __________________ 20___ г. по "____" ________________ 20___ г.</w:t>
      </w:r>
    </w:p>
    <w:p w:rsidR="00DC7204" w:rsidRDefault="00DC7204">
      <w:pPr>
        <w:pStyle w:val="ConsPlusNonformat"/>
        <w:jc w:val="both"/>
        <w:rPr>
          <w:rFonts w:ascii="Times New Roman" w:hAnsi="Times New Roman"/>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Подпись лица, выдавшего разрешение</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      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(Ф.И.О.)                                (подпись)</w:t>
      </w:r>
    </w:p>
    <w:p w:rsidR="00DC7204" w:rsidRDefault="00DC7204">
      <w:pPr>
        <w:pStyle w:val="ConsPlusNonformat"/>
        <w:jc w:val="both"/>
        <w:rPr>
          <w:rFonts w:ascii="Times New Roman" w:hAnsi="Times New Roman"/>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"____" _______________ 20__ г.</w:t>
      </w:r>
    </w:p>
    <w:p w:rsidR="00DC7204" w:rsidRDefault="00DC7204">
      <w:pPr>
        <w:pStyle w:val="ConsPlusNormal"/>
        <w:jc w:val="both"/>
        <w:rPr>
          <w:color w:val="000000"/>
        </w:rPr>
      </w:pPr>
    </w:p>
    <w:p w:rsidR="00DC7204" w:rsidRPr="000A5D78" w:rsidRDefault="004A72F8">
      <w:pPr>
        <w:pStyle w:val="ConsPlusNormal"/>
        <w:jc w:val="center"/>
        <w:rPr>
          <w:b/>
          <w:color w:val="000000"/>
        </w:rPr>
      </w:pPr>
      <w:r w:rsidRPr="000A5D78">
        <w:rPr>
          <w:b/>
          <w:color w:val="000000"/>
        </w:rPr>
        <w:t xml:space="preserve">КОРЕШОК РАЗРЕШЕНИЯ </w:t>
      </w:r>
      <w:r w:rsidR="000A5D78">
        <w:rPr>
          <w:b/>
          <w:color w:val="000000"/>
        </w:rPr>
        <w:t>№</w:t>
      </w:r>
      <w:r w:rsidRPr="000A5D78">
        <w:rPr>
          <w:b/>
          <w:color w:val="000000"/>
        </w:rPr>
        <w:t xml:space="preserve"> _______</w:t>
      </w:r>
    </w:p>
    <w:p w:rsidR="00DC7204" w:rsidRDefault="00DC7204">
      <w:pPr>
        <w:pStyle w:val="ConsPlusNormal"/>
        <w:jc w:val="both"/>
        <w:rPr>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Заявителю 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(наименование организации - для юридических лиц;</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Ф.И.О. - для физических лиц, индивидуальных предпринимателей)</w:t>
      </w:r>
    </w:p>
    <w:p w:rsidR="00DC7204" w:rsidRDefault="004A72F8">
      <w:pPr>
        <w:pStyle w:val="ConsPlusNonformat"/>
        <w:jc w:val="both"/>
        <w:rPr>
          <w:rFonts w:ascii="Times New Roman" w:hAnsi="Times New Roman"/>
          <w:color w:val="000000"/>
        </w:rPr>
      </w:pPr>
      <w:r>
        <w:rPr>
          <w:rFonts w:ascii="Times New Roman" w:hAnsi="Times New Roman"/>
          <w:color w:val="000000"/>
        </w:rPr>
        <w:t>Разрешено осуществление работ_____________________________________________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(характер и вид работ)</w:t>
      </w:r>
    </w:p>
    <w:p w:rsidR="00DC7204" w:rsidRDefault="004A72F8">
      <w:pPr>
        <w:pStyle w:val="ConsPlusNonformat"/>
        <w:jc w:val="both"/>
        <w:rPr>
          <w:rFonts w:ascii="Times New Roman" w:hAnsi="Times New Roman"/>
          <w:color w:val="000000"/>
        </w:rPr>
      </w:pPr>
      <w:r>
        <w:rPr>
          <w:rFonts w:ascii="Times New Roman" w:hAnsi="Times New Roman"/>
          <w:color w:val="000000"/>
        </w:rPr>
        <w:t>работы выполнять в ___________   смены 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(наименование и адрес объекта)</w:t>
      </w:r>
    </w:p>
    <w:p w:rsidR="00DC7204" w:rsidRDefault="004A72F8">
      <w:pPr>
        <w:pStyle w:val="ConsPlusNonformat"/>
        <w:jc w:val="both"/>
        <w:rPr>
          <w:rFonts w:ascii="Times New Roman" w:hAnsi="Times New Roman"/>
          <w:color w:val="000000"/>
        </w:rPr>
      </w:pPr>
      <w:r>
        <w:rPr>
          <w:rFonts w:ascii="Times New Roman" w:hAnsi="Times New Roman"/>
          <w:color w:val="000000"/>
        </w:rPr>
        <w:t>Работа должна быть выполнена с "__" ______ 20__ г. по "__" _______ 20__ г.</w:t>
      </w:r>
    </w:p>
    <w:p w:rsidR="00DC7204" w:rsidRDefault="00DC7204">
      <w:pPr>
        <w:pStyle w:val="ConsPlusNormal"/>
        <w:ind w:firstLine="540"/>
        <w:jc w:val="both"/>
        <w:rPr>
          <w:color w:val="000000"/>
        </w:rPr>
      </w:pPr>
    </w:p>
    <w:p w:rsidR="00DC7204" w:rsidRDefault="004A72F8">
      <w:pPr>
        <w:pStyle w:val="ConsPlusNormal"/>
        <w:ind w:firstLine="540"/>
        <w:jc w:val="both"/>
      </w:pPr>
      <w:r>
        <w:rPr>
          <w:color w:val="000000"/>
        </w:rPr>
        <w:t xml:space="preserve">с обязательным соблюдением требований </w:t>
      </w:r>
      <w:hyperlink w:anchor="Par61" w:history="1">
        <w:r>
          <w:t>Правил</w:t>
        </w:r>
      </w:hyperlink>
      <w:r>
        <w:rPr>
          <w:color w:val="000000"/>
        </w:rPr>
        <w:t xml:space="preserve"> благоустройства и содержания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w:t>
      </w:r>
    </w:p>
    <w:p w:rsidR="00DC7204" w:rsidRDefault="004A72F8">
      <w:pPr>
        <w:pStyle w:val="ConsPlusNormal"/>
        <w:ind w:firstLine="540"/>
        <w:jc w:val="both"/>
      </w:pPr>
      <w:r>
        <w:rPr>
          <w:color w:val="000000"/>
        </w:rPr>
        <w:t xml:space="preserve">Об ответственности за невыполнение, ненадлежащее выполнение </w:t>
      </w:r>
      <w:hyperlink w:anchor="Par61" w:history="1">
        <w:r>
          <w:t>Правил</w:t>
        </w:r>
      </w:hyperlink>
      <w:r>
        <w:rPr>
          <w:color w:val="000000"/>
        </w:rPr>
        <w:t xml:space="preserve"> я </w:t>
      </w:r>
      <w:r>
        <w:rPr>
          <w:color w:val="000000"/>
        </w:rPr>
        <w:lastRenderedPageBreak/>
        <w:t>предупрежден.</w:t>
      </w:r>
    </w:p>
    <w:p w:rsidR="00DC7204" w:rsidRDefault="004A72F8">
      <w:pPr>
        <w:pStyle w:val="ConsPlusNormal"/>
        <w:ind w:firstLine="540"/>
        <w:jc w:val="both"/>
      </w:pPr>
      <w:r>
        <w:rPr>
          <w:color w:val="000000"/>
        </w:rPr>
        <w:t xml:space="preserve">Обязуюсь строго соблюдать правила и условия, перечисленные в </w:t>
      </w:r>
      <w:hyperlink w:anchor="Par1232" w:history="1">
        <w:r>
          <w:t>пунктах 1</w:t>
        </w:r>
      </w:hyperlink>
      <w:r>
        <w:rPr>
          <w:color w:val="000000"/>
        </w:rPr>
        <w:t xml:space="preserve"> - </w:t>
      </w:r>
      <w:hyperlink w:anchor="Par1241" w:history="1">
        <w:r>
          <w:t>10</w:t>
        </w:r>
      </w:hyperlink>
      <w:r>
        <w:rPr>
          <w:color w:val="000000"/>
        </w:rPr>
        <w:t xml:space="preserve"> настоящего разрешения, выполнить работы в срок, указанный в разрешении. Подтверждаю, что данный объект полностью обеспечен материалами, рабочей силой, типовым ограждением, а также необходимыми дорожными знаками. По окончанию проведения работ обязуюсь в течение 3 рабочих дней предоставить в </w:t>
      </w:r>
      <w:r w:rsidR="00AC0205">
        <w:rPr>
          <w:color w:val="000000"/>
        </w:rPr>
        <w:t xml:space="preserve">управление жилищно-коммунального хозяйства, архитектуры и градостроительства муниципального образования "Среднеканский городской округ" </w:t>
      </w:r>
      <w:hyperlink w:anchor="Par1338" w:history="1">
        <w:r>
          <w:t>акт</w:t>
        </w:r>
      </w:hyperlink>
      <w:r>
        <w:rPr>
          <w:color w:val="000000"/>
        </w:rPr>
        <w:t xml:space="preserve"> приемки выполненных работ по восстановлению нарушенного благоустройства (Приложение 3 к решению) и </w:t>
      </w:r>
      <w:hyperlink w:anchor="Par1373" w:history="1">
        <w:r>
          <w:t>акт</w:t>
        </w:r>
      </w:hyperlink>
      <w:r>
        <w:rPr>
          <w:color w:val="000000"/>
        </w:rPr>
        <w:t xml:space="preserve"> о закрытии траншеи (Приложение 4 к решению). В предусмотренных </w:t>
      </w:r>
      <w:hyperlink w:anchor="Par61" w:history="1">
        <w:r>
          <w:t>Правилами</w:t>
        </w:r>
      </w:hyperlink>
      <w:r>
        <w:rPr>
          <w:color w:val="000000"/>
        </w:rPr>
        <w:t xml:space="preserve"> случаях обязуюсь заказать выполнение исполнительной съемки на топографических планах в масштабе 1:500 специализированному предприятию, имеющему разрешение на указанный вид деятельности.</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Ф.И.О., подпись ответственного лица ____________ "__" _______ 20___ г.</w:t>
      </w:r>
    </w:p>
    <w:p w:rsidR="00DC7204" w:rsidRDefault="004A72F8">
      <w:pPr>
        <w:pStyle w:val="ConsPlusNormal"/>
        <w:ind w:firstLine="540"/>
        <w:jc w:val="both"/>
        <w:rPr>
          <w:color w:val="000000"/>
        </w:rPr>
      </w:pPr>
      <w:r>
        <w:rPr>
          <w:color w:val="000000"/>
        </w:rPr>
        <w:t>Адрес организации и номер телефона ______________________________________</w:t>
      </w:r>
    </w:p>
    <w:p w:rsidR="00DC7204" w:rsidRDefault="004A72F8">
      <w:pPr>
        <w:pStyle w:val="ConsPlusNormal"/>
        <w:ind w:firstLine="540"/>
        <w:jc w:val="both"/>
        <w:rPr>
          <w:color w:val="000000"/>
        </w:rPr>
      </w:pPr>
      <w:r>
        <w:rPr>
          <w:color w:val="000000"/>
        </w:rPr>
        <w:t>Домашний адрес и номер телефона ответственного лица _____________________________________________________________________________</w:t>
      </w:r>
    </w:p>
    <w:p w:rsidR="00DC7204" w:rsidRDefault="004A72F8">
      <w:pPr>
        <w:pStyle w:val="ConsPlusNormal"/>
        <w:ind w:firstLine="540"/>
        <w:jc w:val="both"/>
        <w:rPr>
          <w:color w:val="000000"/>
        </w:rPr>
      </w:pPr>
      <w:r>
        <w:rPr>
          <w:color w:val="000000"/>
        </w:rPr>
        <w:t>Дополнительные указания _________________________________________________</w:t>
      </w:r>
    </w:p>
    <w:p w:rsidR="00DC7204" w:rsidRDefault="004A72F8">
      <w:pPr>
        <w:pStyle w:val="ConsPlusNormal"/>
        <w:ind w:firstLine="540"/>
        <w:jc w:val="both"/>
        <w:rPr>
          <w:color w:val="000000"/>
        </w:rPr>
      </w:pPr>
      <w:r>
        <w:rPr>
          <w:color w:val="000000"/>
        </w:rPr>
        <w:t>Основание выдачи разрешения _____________________________________________</w:t>
      </w:r>
    </w:p>
    <w:p w:rsidR="00DC7204" w:rsidRDefault="004A72F8">
      <w:pPr>
        <w:pStyle w:val="ConsPlusNormal"/>
        <w:ind w:firstLine="540"/>
        <w:jc w:val="both"/>
        <w:rPr>
          <w:color w:val="000000"/>
        </w:rPr>
      </w:pPr>
      <w:r>
        <w:rPr>
          <w:color w:val="000000"/>
        </w:rPr>
        <w:t>Подпись лица, выдавшего разрешение _______________ "___" ________ 20__ г.</w:t>
      </w: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right"/>
        <w:rPr>
          <w:color w:val="000000"/>
        </w:rPr>
      </w:pPr>
    </w:p>
    <w:p w:rsidR="00DC7204" w:rsidRDefault="00DC7204">
      <w:pPr>
        <w:pStyle w:val="ConsPlusNormal"/>
        <w:jc w:val="right"/>
        <w:rPr>
          <w:color w:val="000000"/>
        </w:rPr>
      </w:pPr>
    </w:p>
    <w:p w:rsidR="00DC7204" w:rsidRDefault="00DC7204">
      <w:pPr>
        <w:pStyle w:val="ConsPlusNormal"/>
        <w:jc w:val="right"/>
        <w:rPr>
          <w:color w:val="000000"/>
        </w:rPr>
      </w:pPr>
    </w:p>
    <w:p w:rsidR="00DC7204" w:rsidRDefault="00DC7204">
      <w:pPr>
        <w:pStyle w:val="ConsPlusNormal"/>
        <w:jc w:val="right"/>
        <w:rPr>
          <w:color w:val="000000"/>
        </w:rPr>
      </w:pPr>
    </w:p>
    <w:p w:rsidR="00A95618" w:rsidRDefault="00A95618">
      <w:pPr>
        <w:pStyle w:val="ConsPlusNormal"/>
        <w:jc w:val="right"/>
        <w:rPr>
          <w:color w:val="000000"/>
        </w:rPr>
      </w:pPr>
    </w:p>
    <w:p w:rsidR="00DC7204" w:rsidRDefault="00DC7204">
      <w:pPr>
        <w:pStyle w:val="ConsPlusNormal"/>
        <w:jc w:val="right"/>
        <w:rPr>
          <w:color w:val="000000"/>
        </w:rPr>
      </w:pPr>
    </w:p>
    <w:p w:rsidR="00DC7204" w:rsidRDefault="004A72F8">
      <w:pPr>
        <w:pStyle w:val="ConsPlusNormal"/>
        <w:jc w:val="right"/>
        <w:rPr>
          <w:color w:val="000000"/>
        </w:rPr>
      </w:pPr>
      <w:r>
        <w:rPr>
          <w:color w:val="000000"/>
        </w:rPr>
        <w:lastRenderedPageBreak/>
        <w:t xml:space="preserve">Приложение </w:t>
      </w:r>
      <w:r w:rsidR="00D440C6">
        <w:rPr>
          <w:color w:val="000000"/>
        </w:rPr>
        <w:t>№</w:t>
      </w:r>
      <w:r>
        <w:rPr>
          <w:color w:val="000000"/>
        </w:rPr>
        <w:t xml:space="preserve"> 2</w:t>
      </w:r>
    </w:p>
    <w:p w:rsidR="00DC7204" w:rsidRDefault="004A72F8">
      <w:pPr>
        <w:pStyle w:val="ConsPlusNormal"/>
        <w:jc w:val="right"/>
        <w:rPr>
          <w:color w:val="000000"/>
        </w:rPr>
      </w:pPr>
      <w:r>
        <w:rPr>
          <w:color w:val="000000"/>
        </w:rPr>
        <w:t>к Правилам</w:t>
      </w:r>
      <w:r w:rsidR="00A95618">
        <w:rPr>
          <w:color w:val="000000"/>
        </w:rPr>
        <w:t xml:space="preserve"> </w:t>
      </w:r>
      <w:r>
        <w:rPr>
          <w:color w:val="000000"/>
        </w:rPr>
        <w:t>благоустройства и содержания</w:t>
      </w:r>
    </w:p>
    <w:p w:rsidR="00DC7204" w:rsidRDefault="004A72F8">
      <w:pPr>
        <w:pStyle w:val="ConsPlusNormal"/>
        <w:jc w:val="right"/>
        <w:rPr>
          <w:color w:val="000000"/>
        </w:rPr>
      </w:pPr>
      <w:r>
        <w:rPr>
          <w:color w:val="000000"/>
        </w:rPr>
        <w:t xml:space="preserve">территории </w:t>
      </w:r>
      <w:r w:rsidR="003D509E">
        <w:rPr>
          <w:color w:val="000000"/>
        </w:rPr>
        <w:t>населённых пунктов</w:t>
      </w:r>
    </w:p>
    <w:p w:rsidR="00DC7204" w:rsidRDefault="004A72F8">
      <w:pPr>
        <w:pStyle w:val="ConsPlusNormal"/>
        <w:jc w:val="right"/>
        <w:rPr>
          <w:color w:val="000000"/>
        </w:rPr>
      </w:pPr>
      <w:r>
        <w:rPr>
          <w:color w:val="000000"/>
        </w:rPr>
        <w:t>муниципального образования</w:t>
      </w:r>
    </w:p>
    <w:p w:rsidR="00DC7204" w:rsidRDefault="004A72F8">
      <w:pPr>
        <w:pStyle w:val="ConsPlusNormal"/>
        <w:jc w:val="right"/>
        <w:rPr>
          <w:color w:val="000000"/>
        </w:rPr>
      </w:pPr>
      <w:r>
        <w:rPr>
          <w:color w:val="000000"/>
        </w:rPr>
        <w:t>"</w:t>
      </w:r>
      <w:r w:rsidR="00D837F2">
        <w:rPr>
          <w:color w:val="000000"/>
        </w:rPr>
        <w:t>Среднеканский</w:t>
      </w:r>
      <w:r>
        <w:rPr>
          <w:color w:val="000000"/>
        </w:rPr>
        <w:t xml:space="preserve"> городской округ"</w:t>
      </w:r>
    </w:p>
    <w:p w:rsidR="00DC7204" w:rsidRDefault="00DC7204">
      <w:pPr>
        <w:pStyle w:val="ConsPlusNormal"/>
        <w:jc w:val="both"/>
        <w:rPr>
          <w:color w:val="000000"/>
        </w:rPr>
      </w:pPr>
    </w:p>
    <w:p w:rsidR="000A5D78" w:rsidRPr="006A0CC3" w:rsidRDefault="000A5D78" w:rsidP="000A5D78">
      <w:pPr>
        <w:pStyle w:val="1"/>
        <w:pBdr>
          <w:bottom w:val="single" w:sz="12" w:space="1" w:color="auto"/>
        </w:pBdr>
        <w:spacing w:before="0"/>
        <w:jc w:val="center"/>
        <w:rPr>
          <w:rFonts w:ascii="Times New Roman" w:hAnsi="Times New Roman" w:cs="Times New Roman"/>
          <w:sz w:val="24"/>
          <w:szCs w:val="24"/>
        </w:rPr>
      </w:pPr>
      <w:r w:rsidRPr="00954673">
        <w:rPr>
          <w:rFonts w:ascii="Times New Roman" w:hAnsi="Times New Roman" w:cs="Times New Roman"/>
          <w:sz w:val="40"/>
          <w:szCs w:val="40"/>
        </w:rPr>
        <w:t xml:space="preserve">А Д М И Н И С Т Р А Ц И Я </w:t>
      </w:r>
    </w:p>
    <w:p w:rsidR="000A5D78" w:rsidRPr="00A84B07" w:rsidRDefault="000A5D78" w:rsidP="000A5D78">
      <w:pPr>
        <w:pStyle w:val="1"/>
        <w:pBdr>
          <w:bottom w:val="single" w:sz="12" w:space="1" w:color="auto"/>
        </w:pBdr>
        <w:spacing w:before="0" w:line="276" w:lineRule="auto"/>
        <w:jc w:val="center"/>
        <w:rPr>
          <w:rFonts w:ascii="Times New Roman" w:hAnsi="Times New Roman" w:cs="Times New Roman"/>
          <w:sz w:val="40"/>
          <w:szCs w:val="40"/>
        </w:rPr>
      </w:pPr>
      <w:r w:rsidRPr="00954673">
        <w:rPr>
          <w:rFonts w:ascii="Times New Roman" w:hAnsi="Times New Roman" w:cs="Times New Roman"/>
          <w:sz w:val="40"/>
          <w:szCs w:val="40"/>
        </w:rPr>
        <w:t>СРЕДНЕКАНСКОГО ГОРОДСКОГО ОКРУГА</w:t>
      </w:r>
    </w:p>
    <w:p w:rsidR="000A5D78" w:rsidRPr="00754F78" w:rsidRDefault="000A5D78" w:rsidP="000A5D78">
      <w:pPr>
        <w:pStyle w:val="1"/>
        <w:pBdr>
          <w:bottom w:val="single" w:sz="12" w:space="1" w:color="auto"/>
        </w:pBdr>
        <w:spacing w:before="0" w:line="276" w:lineRule="auto"/>
        <w:jc w:val="center"/>
        <w:rPr>
          <w:rFonts w:ascii="Times New Roman" w:hAnsi="Times New Roman" w:cs="Times New Roman"/>
          <w:sz w:val="36"/>
          <w:szCs w:val="36"/>
        </w:rPr>
      </w:pPr>
      <w:r w:rsidRPr="00754F78">
        <w:rPr>
          <w:rFonts w:ascii="Times New Roman" w:hAnsi="Times New Roman" w:cs="Times New Roman"/>
          <w:sz w:val="36"/>
          <w:szCs w:val="36"/>
        </w:rPr>
        <w:t xml:space="preserve">Управление жилищно-коммунального хозяйства, </w:t>
      </w:r>
      <w:r>
        <w:rPr>
          <w:rFonts w:ascii="Times New Roman" w:hAnsi="Times New Roman" w:cs="Times New Roman"/>
          <w:sz w:val="36"/>
          <w:szCs w:val="36"/>
        </w:rPr>
        <w:t>архите</w:t>
      </w:r>
      <w:r>
        <w:rPr>
          <w:rFonts w:ascii="Times New Roman" w:hAnsi="Times New Roman" w:cs="Times New Roman"/>
          <w:sz w:val="36"/>
          <w:szCs w:val="36"/>
        </w:rPr>
        <w:t>к</w:t>
      </w:r>
      <w:r>
        <w:rPr>
          <w:rFonts w:ascii="Times New Roman" w:hAnsi="Times New Roman" w:cs="Times New Roman"/>
          <w:sz w:val="36"/>
          <w:szCs w:val="36"/>
        </w:rPr>
        <w:t xml:space="preserve">туры и </w:t>
      </w:r>
      <w:r w:rsidRPr="00754F78">
        <w:rPr>
          <w:rFonts w:ascii="Times New Roman" w:hAnsi="Times New Roman" w:cs="Times New Roman"/>
          <w:sz w:val="36"/>
          <w:szCs w:val="36"/>
        </w:rPr>
        <w:t xml:space="preserve">градостроительства </w:t>
      </w:r>
      <w:r>
        <w:rPr>
          <w:rFonts w:ascii="Times New Roman" w:hAnsi="Times New Roman" w:cs="Times New Roman"/>
          <w:sz w:val="36"/>
          <w:szCs w:val="36"/>
        </w:rPr>
        <w:t xml:space="preserve"> </w:t>
      </w:r>
    </w:p>
    <w:p w:rsidR="000A5D78" w:rsidRPr="00BE77B2" w:rsidRDefault="000A5D78" w:rsidP="000A5D78">
      <w:pPr>
        <w:jc w:val="center"/>
        <w:rPr>
          <w:sz w:val="20"/>
        </w:rPr>
      </w:pPr>
      <w:r>
        <w:rPr>
          <w:sz w:val="20"/>
        </w:rPr>
        <w:t xml:space="preserve">Почтовый адрес: </w:t>
      </w:r>
      <w:r w:rsidRPr="001A63D7">
        <w:rPr>
          <w:sz w:val="20"/>
        </w:rPr>
        <w:t>686160, Магаданская область, Среднеканск</w:t>
      </w:r>
      <w:r>
        <w:rPr>
          <w:sz w:val="20"/>
        </w:rPr>
        <w:t>ий район, п. Сеймчан, ул. Октябрьская</w:t>
      </w:r>
      <w:r w:rsidRPr="00BE77B2">
        <w:rPr>
          <w:sz w:val="20"/>
        </w:rPr>
        <w:t>,10</w:t>
      </w:r>
    </w:p>
    <w:p w:rsidR="000A5D78" w:rsidRPr="002F3983" w:rsidRDefault="000A5D78" w:rsidP="000A5D78">
      <w:pPr>
        <w:jc w:val="center"/>
        <w:rPr>
          <w:sz w:val="20"/>
        </w:rPr>
      </w:pPr>
      <w:r w:rsidRPr="001A63D7">
        <w:rPr>
          <w:sz w:val="20"/>
        </w:rPr>
        <w:t>Тел</w:t>
      </w:r>
      <w:r w:rsidRPr="002F3983">
        <w:rPr>
          <w:sz w:val="20"/>
        </w:rPr>
        <w:t xml:space="preserve">.: (413 47) 9-44-09, </w:t>
      </w:r>
      <w:r w:rsidRPr="001A63D7">
        <w:rPr>
          <w:sz w:val="20"/>
          <w:lang w:val="en-US"/>
        </w:rPr>
        <w:t>E</w:t>
      </w:r>
      <w:r w:rsidRPr="002F3983">
        <w:rPr>
          <w:sz w:val="20"/>
        </w:rPr>
        <w:t>-</w:t>
      </w:r>
      <w:r w:rsidRPr="001A63D7">
        <w:rPr>
          <w:sz w:val="20"/>
          <w:lang w:val="en-US"/>
        </w:rPr>
        <w:t>mail</w:t>
      </w:r>
      <w:r w:rsidRPr="002F3983">
        <w:rPr>
          <w:sz w:val="20"/>
        </w:rPr>
        <w:t xml:space="preserve">: </w:t>
      </w:r>
      <w:hyperlink r:id="rId34" w:history="1"/>
      <w:r w:rsidRPr="002F3983">
        <w:rPr>
          <w:sz w:val="20"/>
        </w:rPr>
        <w:t xml:space="preserve"> </w:t>
      </w:r>
      <w:proofErr w:type="spellStart"/>
      <w:r w:rsidRPr="00A75754">
        <w:rPr>
          <w:color w:val="0070C0"/>
          <w:sz w:val="20"/>
          <w:u w:val="single"/>
          <w:lang w:val="en-US"/>
        </w:rPr>
        <w:t>ujkhsrednekan</w:t>
      </w:r>
      <w:proofErr w:type="spellEnd"/>
      <w:r w:rsidRPr="002F3983">
        <w:rPr>
          <w:color w:val="0070C0"/>
          <w:sz w:val="20"/>
          <w:u w:val="single"/>
        </w:rPr>
        <w:t>@</w:t>
      </w:r>
      <w:r w:rsidRPr="00A75754">
        <w:rPr>
          <w:color w:val="0070C0"/>
          <w:sz w:val="20"/>
          <w:u w:val="single"/>
          <w:lang w:val="en-US"/>
        </w:rPr>
        <w:t>mail</w:t>
      </w:r>
      <w:r w:rsidRPr="002F3983">
        <w:rPr>
          <w:color w:val="0070C0"/>
          <w:sz w:val="20"/>
          <w:u w:val="single"/>
        </w:rPr>
        <w:t>.</w:t>
      </w:r>
      <w:r w:rsidRPr="00A75754">
        <w:rPr>
          <w:color w:val="0070C0"/>
          <w:sz w:val="20"/>
          <w:u w:val="single"/>
          <w:lang w:val="en-US"/>
        </w:rPr>
        <w:t>ru</w:t>
      </w:r>
      <w:r w:rsidRPr="002F3983">
        <w:rPr>
          <w:sz w:val="20"/>
        </w:rPr>
        <w:t xml:space="preserve">    </w:t>
      </w:r>
    </w:p>
    <w:p w:rsidR="000A5D78" w:rsidRPr="002F3983" w:rsidRDefault="000A5D78" w:rsidP="000A5D78">
      <w:pPr>
        <w:jc w:val="center"/>
        <w:rPr>
          <w:sz w:val="20"/>
        </w:rPr>
      </w:pPr>
    </w:p>
    <w:p w:rsidR="00DC7204" w:rsidRDefault="00DC7204">
      <w:pPr>
        <w:pStyle w:val="ConsPlusNormal"/>
        <w:jc w:val="both"/>
        <w:rPr>
          <w:color w:val="000000"/>
        </w:rPr>
      </w:pPr>
    </w:p>
    <w:p w:rsidR="00DC7204" w:rsidRDefault="004A72F8">
      <w:pPr>
        <w:pStyle w:val="ConsPlusNormal"/>
        <w:jc w:val="center"/>
        <w:rPr>
          <w:b/>
          <w:bCs/>
          <w:color w:val="000000"/>
        </w:rPr>
      </w:pPr>
      <w:bookmarkStart w:id="11" w:name="Par1302"/>
      <w:bookmarkEnd w:id="11"/>
      <w:r>
        <w:rPr>
          <w:b/>
          <w:bCs/>
          <w:color w:val="000000"/>
        </w:rPr>
        <w:t xml:space="preserve">РАЗРЕШЕНИЕ </w:t>
      </w:r>
      <w:r w:rsidR="00D440C6">
        <w:rPr>
          <w:b/>
          <w:bCs/>
          <w:color w:val="000000"/>
        </w:rPr>
        <w:t>№</w:t>
      </w:r>
      <w:r>
        <w:rPr>
          <w:b/>
          <w:bCs/>
          <w:color w:val="000000"/>
        </w:rPr>
        <w:t xml:space="preserve"> _______</w:t>
      </w:r>
    </w:p>
    <w:p w:rsidR="00DC7204" w:rsidRDefault="004A72F8">
      <w:pPr>
        <w:pStyle w:val="ConsPlusNormal"/>
        <w:jc w:val="center"/>
        <w:rPr>
          <w:b/>
          <w:bCs/>
          <w:color w:val="000000"/>
        </w:rPr>
      </w:pPr>
      <w:r>
        <w:rPr>
          <w:b/>
          <w:bCs/>
          <w:color w:val="000000"/>
        </w:rPr>
        <w:t>на осуществление земляных (аварийно-восстановительных)</w:t>
      </w:r>
    </w:p>
    <w:p w:rsidR="00DC7204" w:rsidRDefault="004A72F8">
      <w:pPr>
        <w:pStyle w:val="ConsPlusNormal"/>
        <w:jc w:val="center"/>
        <w:rPr>
          <w:b/>
          <w:bCs/>
          <w:color w:val="000000"/>
        </w:rPr>
      </w:pPr>
      <w:r>
        <w:rPr>
          <w:b/>
          <w:bCs/>
          <w:color w:val="000000"/>
        </w:rPr>
        <w:t xml:space="preserve">работ на территории </w:t>
      </w:r>
      <w:r w:rsidR="003D509E">
        <w:rPr>
          <w:b/>
          <w:bCs/>
          <w:color w:val="000000"/>
        </w:rPr>
        <w:t>населённых пунктов</w:t>
      </w:r>
      <w:r>
        <w:rPr>
          <w:b/>
          <w:bCs/>
          <w:color w:val="000000"/>
        </w:rPr>
        <w:t xml:space="preserve"> муниципального образования</w:t>
      </w:r>
    </w:p>
    <w:p w:rsidR="00DC7204" w:rsidRDefault="004A72F8">
      <w:pPr>
        <w:pStyle w:val="ConsPlusNormal"/>
        <w:jc w:val="center"/>
        <w:rPr>
          <w:b/>
          <w:bCs/>
          <w:color w:val="000000"/>
        </w:rPr>
      </w:pPr>
      <w:r>
        <w:rPr>
          <w:b/>
          <w:bCs/>
          <w:color w:val="000000"/>
        </w:rPr>
        <w:t>"</w:t>
      </w:r>
      <w:r w:rsidR="00D837F2">
        <w:rPr>
          <w:b/>
          <w:bCs/>
          <w:color w:val="000000"/>
        </w:rPr>
        <w:t>Среднеканский</w:t>
      </w:r>
      <w:r>
        <w:rPr>
          <w:b/>
          <w:bCs/>
          <w:color w:val="000000"/>
        </w:rPr>
        <w:t xml:space="preserve"> городской округ"</w:t>
      </w:r>
    </w:p>
    <w:p w:rsidR="00DC7204" w:rsidRDefault="00DC7204">
      <w:pPr>
        <w:pStyle w:val="ConsPlusNormal"/>
        <w:jc w:val="both"/>
        <w:rPr>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Заявителю 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(наименование организации - для юридических лиц;</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Ф.И.О. - для физических лиц)</w:t>
      </w:r>
    </w:p>
    <w:p w:rsidR="00DC7204" w:rsidRDefault="004A72F8">
      <w:pPr>
        <w:pStyle w:val="ConsPlusNonformat"/>
        <w:jc w:val="both"/>
        <w:rPr>
          <w:rFonts w:ascii="Times New Roman" w:hAnsi="Times New Roman"/>
          <w:color w:val="000000"/>
        </w:rPr>
      </w:pPr>
      <w:r>
        <w:rPr>
          <w:rFonts w:ascii="Times New Roman" w:hAnsi="Times New Roman"/>
          <w:color w:val="000000"/>
        </w:rPr>
        <w:t>Разрешено осуществление земляных (аварийно-восстановительных) работ: 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(вид и характер работ)</w:t>
      </w:r>
    </w:p>
    <w:p w:rsidR="00DC7204" w:rsidRDefault="004A72F8">
      <w:pPr>
        <w:pStyle w:val="ConsPlusNonformat"/>
        <w:jc w:val="both"/>
        <w:rPr>
          <w:rFonts w:ascii="Times New Roman" w:hAnsi="Times New Roman"/>
          <w:color w:val="000000"/>
        </w:rPr>
      </w:pPr>
      <w:r>
        <w:rPr>
          <w:rFonts w:ascii="Times New Roman" w:hAnsi="Times New Roman"/>
          <w:color w:val="000000"/>
        </w:rPr>
        <w:t>работы выполнять в _______________ смены 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(наименование и адрес объекта)</w:t>
      </w:r>
    </w:p>
    <w:p w:rsidR="00DC7204" w:rsidRDefault="004A72F8">
      <w:pPr>
        <w:pStyle w:val="ConsPlusNonformat"/>
        <w:jc w:val="both"/>
        <w:rPr>
          <w:rFonts w:ascii="Times New Roman" w:hAnsi="Times New Roman"/>
          <w:color w:val="000000"/>
        </w:rPr>
      </w:pPr>
      <w:r>
        <w:rPr>
          <w:rFonts w:ascii="Times New Roman" w:hAnsi="Times New Roman"/>
          <w:color w:val="000000"/>
        </w:rPr>
        <w:t>Работа должна быть выполнена с "___"________ 20__ г. по "__" ______ 20__ г.</w:t>
      </w:r>
    </w:p>
    <w:p w:rsidR="00DC7204" w:rsidRDefault="00DC7204">
      <w:pPr>
        <w:pStyle w:val="ConsPlusNormal"/>
        <w:ind w:firstLine="540"/>
        <w:jc w:val="both"/>
        <w:rPr>
          <w:color w:val="000000"/>
        </w:rPr>
      </w:pPr>
    </w:p>
    <w:p w:rsidR="00DC7204" w:rsidRDefault="004A72F8">
      <w:pPr>
        <w:pStyle w:val="ConsPlusNormal"/>
        <w:ind w:firstLine="540"/>
        <w:jc w:val="both"/>
      </w:pPr>
      <w:r>
        <w:rPr>
          <w:color w:val="000000"/>
        </w:rPr>
        <w:t xml:space="preserve">с соблюдением </w:t>
      </w:r>
      <w:hyperlink w:anchor="Par61" w:history="1">
        <w:r>
          <w:t>Правил</w:t>
        </w:r>
      </w:hyperlink>
      <w:r>
        <w:rPr>
          <w:color w:val="000000"/>
        </w:rPr>
        <w:t xml:space="preserve"> благоустройства и содержания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Об административной ответственности за невыполнение (нарушение) </w:t>
      </w:r>
      <w:hyperlink w:anchor="Par61" w:history="1">
        <w:r>
          <w:t>Правил</w:t>
        </w:r>
      </w:hyperlink>
      <w:r>
        <w:rPr>
          <w:color w:val="000000"/>
        </w:rPr>
        <w:t xml:space="preserve"> благоустройства и содержания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я предупрежден.</w:t>
      </w:r>
    </w:p>
    <w:p w:rsidR="00DC7204" w:rsidRDefault="004A72F8">
      <w:pPr>
        <w:pStyle w:val="ConsPlusNormal"/>
        <w:spacing w:before="240"/>
        <w:ind w:firstLine="540"/>
        <w:jc w:val="both"/>
      </w:pPr>
      <w:r>
        <w:rPr>
          <w:color w:val="000000"/>
        </w:rPr>
        <w:t xml:space="preserve">По окончанию проведения работ обязуюсь в течение 3 рабочих дней предоставить в </w:t>
      </w:r>
      <w:r w:rsidR="00AC0205">
        <w:rPr>
          <w:color w:val="000000"/>
        </w:rPr>
        <w:t>управление жилищно-коммунального хозяйства, архитектуры и градостроительства муниципального образования "Среднеканский городской округ"</w:t>
      </w:r>
      <w:r>
        <w:rPr>
          <w:color w:val="000000"/>
        </w:rPr>
        <w:t xml:space="preserve"> </w:t>
      </w:r>
      <w:hyperlink w:anchor="Par1338" w:history="1">
        <w:r>
          <w:t>акт</w:t>
        </w:r>
      </w:hyperlink>
      <w:r>
        <w:rPr>
          <w:color w:val="000000"/>
        </w:rPr>
        <w:t xml:space="preserve"> приемки выполненных работ по восстановлению нарушенного благоустройства (Приложение 3 к решению) и </w:t>
      </w:r>
      <w:hyperlink w:anchor="Par1373" w:history="1">
        <w:r>
          <w:t>акт</w:t>
        </w:r>
      </w:hyperlink>
      <w:r>
        <w:rPr>
          <w:color w:val="000000"/>
        </w:rPr>
        <w:t xml:space="preserve"> о закрытии траншеи (Приложение 4 к решению).</w:t>
      </w:r>
    </w:p>
    <w:p w:rsidR="00DC7204" w:rsidRDefault="00DC7204">
      <w:pPr>
        <w:pStyle w:val="ConsPlusNormal"/>
        <w:jc w:val="both"/>
        <w:rPr>
          <w:color w:val="000000"/>
        </w:rPr>
      </w:pPr>
    </w:p>
    <w:p w:rsidR="00DC7204" w:rsidRDefault="004A72F8">
      <w:pPr>
        <w:pStyle w:val="ConsPlusNormal"/>
        <w:ind w:firstLine="540"/>
        <w:jc w:val="both"/>
        <w:rPr>
          <w:color w:val="000000"/>
        </w:rPr>
      </w:pPr>
      <w:r>
        <w:rPr>
          <w:color w:val="000000"/>
        </w:rPr>
        <w:t>Подпись ответственного лица _______________ "__" ____________ 20__ год.</w:t>
      </w:r>
    </w:p>
    <w:p w:rsidR="00DC7204" w:rsidRDefault="004A72F8">
      <w:pPr>
        <w:pStyle w:val="ConsPlusNormal"/>
        <w:spacing w:before="240"/>
        <w:ind w:firstLine="540"/>
        <w:jc w:val="both"/>
        <w:rPr>
          <w:color w:val="000000"/>
        </w:rPr>
      </w:pPr>
      <w:r>
        <w:rPr>
          <w:color w:val="000000"/>
        </w:rPr>
        <w:t>Адрес организации и телефон ____________________________________________</w:t>
      </w:r>
    </w:p>
    <w:p w:rsidR="00DC7204" w:rsidRDefault="004A72F8">
      <w:pPr>
        <w:pStyle w:val="ConsPlusNormal"/>
        <w:spacing w:before="240"/>
        <w:ind w:firstLine="540"/>
        <w:jc w:val="both"/>
        <w:rPr>
          <w:color w:val="000000"/>
        </w:rPr>
      </w:pPr>
      <w:r>
        <w:rPr>
          <w:color w:val="000000"/>
        </w:rPr>
        <w:t>Домашний адрес и телефон ответственного лица ___________________________</w:t>
      </w:r>
    </w:p>
    <w:p w:rsidR="00DC7204" w:rsidRDefault="004A72F8">
      <w:pPr>
        <w:pStyle w:val="ConsPlusNormal"/>
        <w:spacing w:before="240"/>
        <w:ind w:firstLine="540"/>
        <w:jc w:val="both"/>
        <w:rPr>
          <w:color w:val="000000"/>
        </w:rPr>
      </w:pPr>
      <w:r>
        <w:rPr>
          <w:color w:val="000000"/>
        </w:rPr>
        <w:t>Основание выдачи разрешения ____________________________________________</w:t>
      </w:r>
    </w:p>
    <w:p w:rsidR="00DC7204" w:rsidRDefault="004A72F8">
      <w:pPr>
        <w:pStyle w:val="ConsPlusNormal"/>
        <w:spacing w:before="240"/>
        <w:ind w:firstLine="540"/>
        <w:jc w:val="both"/>
        <w:rPr>
          <w:color w:val="000000"/>
        </w:rPr>
      </w:pPr>
      <w:r>
        <w:rPr>
          <w:color w:val="000000"/>
        </w:rPr>
        <w:t>Данные об ответственном лице ___________________________________________</w:t>
      </w:r>
    </w:p>
    <w:p w:rsidR="00DC7204" w:rsidRDefault="004A72F8">
      <w:pPr>
        <w:pStyle w:val="ConsPlusNormal"/>
        <w:spacing w:before="240"/>
        <w:ind w:firstLine="540"/>
        <w:jc w:val="both"/>
        <w:rPr>
          <w:color w:val="000000"/>
        </w:rPr>
      </w:pPr>
      <w:r>
        <w:rPr>
          <w:color w:val="000000"/>
        </w:rPr>
        <w:lastRenderedPageBreak/>
        <w:t>Подпись лица, выдавшего разрешение _____________ "___" _________ 20__ г.</w:t>
      </w:r>
    </w:p>
    <w:p w:rsidR="00DC7204" w:rsidRDefault="004A72F8">
      <w:pPr>
        <w:pStyle w:val="ConsPlusNormal"/>
        <w:jc w:val="right"/>
        <w:rPr>
          <w:color w:val="000000"/>
        </w:rPr>
      </w:pPr>
      <w:r>
        <w:rPr>
          <w:color w:val="000000"/>
        </w:rPr>
        <w:t xml:space="preserve">Приложение </w:t>
      </w:r>
      <w:r w:rsidR="00D440C6">
        <w:rPr>
          <w:color w:val="000000"/>
        </w:rPr>
        <w:t>№</w:t>
      </w:r>
      <w:r>
        <w:rPr>
          <w:color w:val="000000"/>
        </w:rPr>
        <w:t xml:space="preserve"> 3</w:t>
      </w:r>
    </w:p>
    <w:p w:rsidR="00DC7204" w:rsidRDefault="004A72F8">
      <w:pPr>
        <w:pStyle w:val="ConsPlusNormal"/>
        <w:jc w:val="right"/>
        <w:rPr>
          <w:color w:val="000000"/>
        </w:rPr>
      </w:pPr>
      <w:r>
        <w:rPr>
          <w:color w:val="000000"/>
        </w:rPr>
        <w:t>к Правилам</w:t>
      </w:r>
      <w:r w:rsidR="00A95618">
        <w:rPr>
          <w:color w:val="000000"/>
        </w:rPr>
        <w:t xml:space="preserve"> </w:t>
      </w:r>
      <w:r>
        <w:rPr>
          <w:color w:val="000000"/>
        </w:rPr>
        <w:t>благоустройства и содержания</w:t>
      </w:r>
    </w:p>
    <w:p w:rsidR="00DC7204" w:rsidRDefault="004A72F8">
      <w:pPr>
        <w:pStyle w:val="ConsPlusNormal"/>
        <w:jc w:val="right"/>
        <w:rPr>
          <w:color w:val="000000"/>
        </w:rPr>
      </w:pPr>
      <w:r>
        <w:rPr>
          <w:color w:val="000000"/>
        </w:rPr>
        <w:t xml:space="preserve">территории </w:t>
      </w:r>
      <w:r w:rsidR="003D509E">
        <w:rPr>
          <w:color w:val="000000"/>
        </w:rPr>
        <w:t>населённых пунктов</w:t>
      </w:r>
    </w:p>
    <w:p w:rsidR="00DC7204" w:rsidRDefault="004A72F8">
      <w:pPr>
        <w:pStyle w:val="ConsPlusNormal"/>
        <w:jc w:val="right"/>
        <w:rPr>
          <w:color w:val="000000"/>
        </w:rPr>
      </w:pPr>
      <w:r>
        <w:rPr>
          <w:color w:val="000000"/>
        </w:rPr>
        <w:t>муниципального образования</w:t>
      </w:r>
    </w:p>
    <w:p w:rsidR="00DC7204" w:rsidRDefault="004A72F8">
      <w:pPr>
        <w:pStyle w:val="ConsPlusNormal"/>
        <w:jc w:val="right"/>
        <w:rPr>
          <w:color w:val="000000"/>
        </w:rPr>
      </w:pPr>
      <w:r>
        <w:rPr>
          <w:color w:val="000000"/>
        </w:rPr>
        <w:t>"</w:t>
      </w:r>
      <w:r w:rsidR="00D837F2">
        <w:rPr>
          <w:color w:val="000000"/>
        </w:rPr>
        <w:t>Среднеканский</w:t>
      </w:r>
      <w:r>
        <w:rPr>
          <w:color w:val="000000"/>
        </w:rPr>
        <w:t xml:space="preserve"> городской округ"</w:t>
      </w:r>
    </w:p>
    <w:p w:rsidR="00DC7204" w:rsidRDefault="00DC7204">
      <w:pPr>
        <w:pStyle w:val="ConsPlusNormal"/>
        <w:jc w:val="both"/>
        <w:rPr>
          <w:color w:val="000000"/>
        </w:rPr>
      </w:pPr>
    </w:p>
    <w:p w:rsidR="00DC7204" w:rsidRDefault="004A72F8">
      <w:pPr>
        <w:pStyle w:val="ConsPlusNormal"/>
        <w:jc w:val="center"/>
        <w:rPr>
          <w:b/>
          <w:bCs/>
          <w:color w:val="000000"/>
        </w:rPr>
      </w:pPr>
      <w:bookmarkStart w:id="12" w:name="Par1338"/>
      <w:bookmarkEnd w:id="12"/>
      <w:r>
        <w:rPr>
          <w:b/>
          <w:bCs/>
          <w:color w:val="000000"/>
        </w:rPr>
        <w:t>АКТ</w:t>
      </w:r>
    </w:p>
    <w:p w:rsidR="00DC7204" w:rsidRDefault="004A72F8">
      <w:pPr>
        <w:pStyle w:val="ConsPlusNormal"/>
        <w:jc w:val="center"/>
        <w:rPr>
          <w:b/>
          <w:bCs/>
          <w:color w:val="000000"/>
        </w:rPr>
      </w:pPr>
      <w:r>
        <w:rPr>
          <w:b/>
          <w:bCs/>
          <w:color w:val="000000"/>
        </w:rPr>
        <w:t>ПРИЕМКИ ВЫПОЛНЕННЫХ РАБОТ ПО ВОССТАНОВЛЕНИЮ НАРУШЕННОГО</w:t>
      </w:r>
    </w:p>
    <w:p w:rsidR="00DC7204" w:rsidRDefault="004A72F8">
      <w:pPr>
        <w:pStyle w:val="ConsPlusNormal"/>
        <w:jc w:val="center"/>
        <w:rPr>
          <w:b/>
          <w:bCs/>
          <w:color w:val="000000"/>
        </w:rPr>
      </w:pPr>
      <w:r>
        <w:rPr>
          <w:b/>
          <w:bCs/>
          <w:color w:val="000000"/>
        </w:rPr>
        <w:t>БЛАГОУСТРОЙСТВА ПОСЛЕ ОСУЩЕСТВЛЕНИЯ ЗЕМЛЯНЫХ РАБОТ,</w:t>
      </w:r>
    </w:p>
    <w:p w:rsidR="00DC7204" w:rsidRDefault="004A72F8">
      <w:pPr>
        <w:pStyle w:val="ConsPlusNormal"/>
        <w:jc w:val="center"/>
        <w:rPr>
          <w:b/>
          <w:bCs/>
          <w:color w:val="000000"/>
        </w:rPr>
      </w:pPr>
      <w:r>
        <w:rPr>
          <w:b/>
          <w:bCs/>
          <w:color w:val="000000"/>
        </w:rPr>
        <w:t>ОСУЩЕСТВЛЕНИЯ ЗЕМЛЯНЫХ (АВАРИЙНО-ВОССТАНОВИТЕЛЬНЫХ) РАБОТ</w:t>
      </w:r>
    </w:p>
    <w:p w:rsidR="00DC7204" w:rsidRDefault="004A72F8">
      <w:pPr>
        <w:pStyle w:val="ConsPlusNormal"/>
        <w:jc w:val="center"/>
        <w:rPr>
          <w:b/>
          <w:bCs/>
          <w:color w:val="000000"/>
        </w:rPr>
      </w:pPr>
      <w:r>
        <w:rPr>
          <w:b/>
          <w:bCs/>
          <w:color w:val="000000"/>
        </w:rPr>
        <w:t xml:space="preserve">НА ТЕРРИТОРИИ </w:t>
      </w:r>
      <w:r w:rsidR="003D509E">
        <w:rPr>
          <w:b/>
          <w:bCs/>
          <w:color w:val="000000"/>
        </w:rPr>
        <w:t>НАСЕЛЁННЫХ ПУНКТОВ</w:t>
      </w:r>
      <w:r>
        <w:rPr>
          <w:b/>
          <w:bCs/>
          <w:color w:val="000000"/>
        </w:rPr>
        <w:t xml:space="preserve"> МУНИЦИПАЛЬНОГО ОБРАЗОВАНИЯ</w:t>
      </w:r>
    </w:p>
    <w:p w:rsidR="00DC7204" w:rsidRDefault="004A72F8">
      <w:pPr>
        <w:pStyle w:val="ConsPlusNormal"/>
        <w:jc w:val="center"/>
        <w:rPr>
          <w:b/>
          <w:bCs/>
          <w:color w:val="000000"/>
        </w:rPr>
      </w:pPr>
      <w:r>
        <w:rPr>
          <w:b/>
          <w:bCs/>
          <w:color w:val="000000"/>
        </w:rPr>
        <w:t>"</w:t>
      </w:r>
      <w:r w:rsidR="00D837F2">
        <w:rPr>
          <w:b/>
          <w:bCs/>
          <w:color w:val="000000"/>
        </w:rPr>
        <w:t>СРЕДНЕКАНСКИЙ</w:t>
      </w:r>
      <w:r>
        <w:rPr>
          <w:b/>
          <w:bCs/>
          <w:color w:val="000000"/>
        </w:rPr>
        <w:t xml:space="preserve"> ГОРОДСКОЙ ОКРУГ"</w:t>
      </w:r>
    </w:p>
    <w:p w:rsidR="00DC7204" w:rsidRDefault="00DC7204">
      <w:pPr>
        <w:pStyle w:val="ConsPlusNormal"/>
        <w:jc w:val="both"/>
        <w:rPr>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Работы по восстановлению нарушенного благоустройства:</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Приняты "_____" ________________ 20___ г. и сданы приемочной комиссии.</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Разрешение от "_____" _____________ 20 ____ года </w:t>
      </w:r>
      <w:r w:rsidR="00D440C6">
        <w:rPr>
          <w:rFonts w:ascii="Times New Roman" w:hAnsi="Times New Roman"/>
          <w:color w:val="000000"/>
        </w:rPr>
        <w:t>№</w:t>
      </w:r>
      <w:r>
        <w:rPr>
          <w:rFonts w:ascii="Times New Roman" w:hAnsi="Times New Roman"/>
          <w:color w:val="000000"/>
        </w:rPr>
        <w:t xml:space="preserve"> ________ - закрыто.</w:t>
      </w:r>
    </w:p>
    <w:p w:rsidR="00D440C6" w:rsidRDefault="004A72F8">
      <w:pPr>
        <w:pStyle w:val="ConsPlusNonformat"/>
        <w:jc w:val="both"/>
        <w:rPr>
          <w:rFonts w:ascii="Times New Roman" w:hAnsi="Times New Roman"/>
          <w:color w:val="000000"/>
        </w:rPr>
      </w:pPr>
      <w:r>
        <w:rPr>
          <w:rFonts w:ascii="Times New Roman" w:hAnsi="Times New Roman"/>
          <w:color w:val="000000"/>
        </w:rPr>
        <w:t xml:space="preserve">  Представитель </w:t>
      </w:r>
      <w:r w:rsidR="00AC0205">
        <w:rPr>
          <w:rFonts w:ascii="Times New Roman" w:hAnsi="Times New Roman"/>
          <w:color w:val="000000"/>
        </w:rPr>
        <w:t>управления жилищно-коммунального</w:t>
      </w:r>
      <w:r w:rsidR="00D440C6">
        <w:rPr>
          <w:rFonts w:ascii="Times New Roman" w:hAnsi="Times New Roman"/>
          <w:color w:val="000000"/>
        </w:rPr>
        <w:t xml:space="preserve"> хозяйства,</w:t>
      </w:r>
    </w:p>
    <w:p w:rsidR="00D440C6" w:rsidRDefault="00D440C6">
      <w:pPr>
        <w:pStyle w:val="ConsPlusNonformat"/>
        <w:jc w:val="both"/>
        <w:rPr>
          <w:rFonts w:ascii="Times New Roman" w:hAnsi="Times New Roman"/>
          <w:color w:val="000000"/>
        </w:rPr>
      </w:pPr>
      <w:r>
        <w:rPr>
          <w:rFonts w:ascii="Times New Roman" w:hAnsi="Times New Roman"/>
          <w:color w:val="000000"/>
        </w:rPr>
        <w:t xml:space="preserve"> </w:t>
      </w:r>
      <w:r w:rsidR="004A72F8">
        <w:rPr>
          <w:rFonts w:ascii="Times New Roman" w:hAnsi="Times New Roman"/>
          <w:color w:val="000000"/>
        </w:rPr>
        <w:t xml:space="preserve"> архитектуры и градостроительства</w:t>
      </w:r>
      <w:r>
        <w:rPr>
          <w:rFonts w:ascii="Times New Roman" w:hAnsi="Times New Roman"/>
          <w:color w:val="000000"/>
        </w:rPr>
        <w:t xml:space="preserve"> </w:t>
      </w:r>
      <w:r w:rsidR="004A72F8">
        <w:rPr>
          <w:rFonts w:ascii="Times New Roman" w:hAnsi="Times New Roman"/>
          <w:color w:val="000000"/>
        </w:rPr>
        <w:t xml:space="preserve">Администрации муниципального </w:t>
      </w:r>
    </w:p>
    <w:p w:rsidR="00DC7204" w:rsidRDefault="00D440C6">
      <w:pPr>
        <w:pStyle w:val="ConsPlusNonformat"/>
        <w:jc w:val="both"/>
        <w:rPr>
          <w:rFonts w:ascii="Times New Roman" w:hAnsi="Times New Roman"/>
          <w:color w:val="000000"/>
        </w:rPr>
      </w:pPr>
      <w:r>
        <w:rPr>
          <w:rFonts w:ascii="Times New Roman" w:hAnsi="Times New Roman"/>
          <w:color w:val="000000"/>
        </w:rPr>
        <w:t xml:space="preserve">  </w:t>
      </w:r>
      <w:r w:rsidR="004A72F8">
        <w:rPr>
          <w:rFonts w:ascii="Times New Roman" w:hAnsi="Times New Roman"/>
          <w:color w:val="000000"/>
        </w:rPr>
        <w:t>образования</w:t>
      </w:r>
      <w:r>
        <w:rPr>
          <w:rFonts w:ascii="Times New Roman" w:hAnsi="Times New Roman"/>
          <w:color w:val="000000"/>
        </w:rPr>
        <w:t xml:space="preserve"> </w:t>
      </w:r>
      <w:r w:rsidR="004A72F8">
        <w:rPr>
          <w:rFonts w:ascii="Times New Roman" w:hAnsi="Times New Roman"/>
          <w:color w:val="000000"/>
        </w:rPr>
        <w:t>"</w:t>
      </w:r>
      <w:r w:rsidR="00D837F2">
        <w:rPr>
          <w:rFonts w:ascii="Times New Roman" w:hAnsi="Times New Roman"/>
          <w:color w:val="000000"/>
        </w:rPr>
        <w:t>Среднеканский</w:t>
      </w:r>
      <w:r w:rsidR="004A72F8">
        <w:rPr>
          <w:rFonts w:ascii="Times New Roman" w:hAnsi="Times New Roman"/>
          <w:color w:val="000000"/>
        </w:rPr>
        <w:t xml:space="preserve"> городской округ" 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Представитель заявителя 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w:t>
      </w:r>
      <w:r w:rsidR="00D440C6">
        <w:rPr>
          <w:rFonts w:ascii="Times New Roman" w:hAnsi="Times New Roman"/>
          <w:color w:val="000000"/>
        </w:rPr>
        <w:t xml:space="preserve">                   </w:t>
      </w:r>
      <w:r>
        <w:rPr>
          <w:rFonts w:ascii="Times New Roman" w:hAnsi="Times New Roman"/>
          <w:color w:val="000000"/>
        </w:rPr>
        <w:t xml:space="preserve">      (лицо, получившее разрешение)</w:t>
      </w: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A95618" w:rsidRDefault="00A95618">
      <w:pPr>
        <w:pStyle w:val="ConsPlusNormal"/>
        <w:jc w:val="both"/>
        <w:rPr>
          <w:color w:val="000000"/>
        </w:rPr>
      </w:pPr>
    </w:p>
    <w:p w:rsidR="00A95618" w:rsidRDefault="00A95618">
      <w:pPr>
        <w:pStyle w:val="ConsPlusNormal"/>
        <w:jc w:val="both"/>
        <w:rPr>
          <w:color w:val="000000"/>
        </w:rPr>
      </w:pPr>
    </w:p>
    <w:p w:rsidR="00A95618" w:rsidRDefault="00A95618">
      <w:pPr>
        <w:pStyle w:val="ConsPlusNormal"/>
        <w:jc w:val="both"/>
        <w:rPr>
          <w:color w:val="000000"/>
        </w:rPr>
      </w:pPr>
    </w:p>
    <w:p w:rsidR="00A95618" w:rsidRDefault="00A95618">
      <w:pPr>
        <w:pStyle w:val="ConsPlusNormal"/>
        <w:jc w:val="both"/>
        <w:rPr>
          <w:color w:val="000000"/>
        </w:rPr>
      </w:pPr>
    </w:p>
    <w:p w:rsidR="00A95618" w:rsidRDefault="00A95618">
      <w:pPr>
        <w:pStyle w:val="ConsPlusNormal"/>
        <w:jc w:val="both"/>
        <w:rPr>
          <w:color w:val="000000"/>
        </w:rPr>
      </w:pPr>
    </w:p>
    <w:p w:rsidR="00A95618" w:rsidRDefault="00A95618">
      <w:pPr>
        <w:pStyle w:val="ConsPlusNormal"/>
        <w:jc w:val="both"/>
        <w:rPr>
          <w:color w:val="000000"/>
        </w:rPr>
      </w:pPr>
    </w:p>
    <w:p w:rsidR="00A95618" w:rsidRDefault="00A95618">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4A72F8">
      <w:pPr>
        <w:pStyle w:val="ConsPlusNormal"/>
        <w:jc w:val="right"/>
        <w:rPr>
          <w:color w:val="000000"/>
        </w:rPr>
      </w:pPr>
      <w:r>
        <w:rPr>
          <w:color w:val="000000"/>
        </w:rPr>
        <w:t xml:space="preserve">Приложение </w:t>
      </w:r>
      <w:r w:rsidR="00D440C6">
        <w:rPr>
          <w:color w:val="000000"/>
        </w:rPr>
        <w:t>№</w:t>
      </w:r>
      <w:r>
        <w:rPr>
          <w:color w:val="000000"/>
        </w:rPr>
        <w:t xml:space="preserve"> 4</w:t>
      </w:r>
    </w:p>
    <w:p w:rsidR="00DC7204" w:rsidRDefault="004A72F8">
      <w:pPr>
        <w:pStyle w:val="ConsPlusNormal"/>
        <w:jc w:val="right"/>
        <w:rPr>
          <w:color w:val="000000"/>
        </w:rPr>
      </w:pPr>
      <w:r>
        <w:rPr>
          <w:color w:val="000000"/>
        </w:rPr>
        <w:t>к Правилам</w:t>
      </w:r>
      <w:r w:rsidR="00A95618">
        <w:rPr>
          <w:color w:val="000000"/>
        </w:rPr>
        <w:t xml:space="preserve"> </w:t>
      </w:r>
      <w:r>
        <w:rPr>
          <w:color w:val="000000"/>
        </w:rPr>
        <w:t>благоустройства и содержания</w:t>
      </w:r>
    </w:p>
    <w:p w:rsidR="00DC7204" w:rsidRDefault="004A72F8">
      <w:pPr>
        <w:pStyle w:val="ConsPlusNormal"/>
        <w:jc w:val="right"/>
        <w:rPr>
          <w:color w:val="000000"/>
        </w:rPr>
      </w:pPr>
      <w:r>
        <w:rPr>
          <w:color w:val="000000"/>
        </w:rPr>
        <w:t xml:space="preserve">территории </w:t>
      </w:r>
      <w:r w:rsidR="003D509E">
        <w:rPr>
          <w:color w:val="000000"/>
        </w:rPr>
        <w:t>населённых пунктов</w:t>
      </w:r>
    </w:p>
    <w:p w:rsidR="00DC7204" w:rsidRDefault="004A72F8">
      <w:pPr>
        <w:pStyle w:val="ConsPlusNormal"/>
        <w:jc w:val="right"/>
        <w:rPr>
          <w:color w:val="000000"/>
        </w:rPr>
      </w:pPr>
      <w:r>
        <w:rPr>
          <w:color w:val="000000"/>
        </w:rPr>
        <w:t>муниципального образования</w:t>
      </w:r>
    </w:p>
    <w:p w:rsidR="00DC7204" w:rsidRDefault="004A72F8">
      <w:pPr>
        <w:pStyle w:val="ConsPlusNormal"/>
        <w:jc w:val="right"/>
        <w:rPr>
          <w:color w:val="000000"/>
        </w:rPr>
      </w:pPr>
      <w:r>
        <w:rPr>
          <w:color w:val="000000"/>
        </w:rPr>
        <w:lastRenderedPageBreak/>
        <w:t>"</w:t>
      </w:r>
      <w:r w:rsidR="00D837F2">
        <w:rPr>
          <w:color w:val="000000"/>
        </w:rPr>
        <w:t>Среднеканский</w:t>
      </w:r>
      <w:r>
        <w:rPr>
          <w:color w:val="000000"/>
        </w:rPr>
        <w:t xml:space="preserve"> городской округ"</w:t>
      </w:r>
    </w:p>
    <w:p w:rsidR="00DC7204" w:rsidRDefault="00DC7204">
      <w:pPr>
        <w:pStyle w:val="ConsPlusNormal"/>
        <w:jc w:val="both"/>
        <w:rPr>
          <w:color w:val="000000"/>
        </w:rPr>
      </w:pPr>
    </w:p>
    <w:p w:rsidR="00DC7204" w:rsidRDefault="004A72F8">
      <w:pPr>
        <w:pStyle w:val="ConsPlusNormal"/>
        <w:jc w:val="center"/>
        <w:rPr>
          <w:b/>
          <w:bCs/>
          <w:color w:val="000000"/>
        </w:rPr>
      </w:pPr>
      <w:bookmarkStart w:id="13" w:name="Par1373"/>
      <w:bookmarkEnd w:id="13"/>
      <w:r>
        <w:rPr>
          <w:b/>
          <w:bCs/>
          <w:color w:val="000000"/>
        </w:rPr>
        <w:t>АКТ</w:t>
      </w:r>
    </w:p>
    <w:p w:rsidR="00DC7204" w:rsidRDefault="004A72F8">
      <w:pPr>
        <w:pStyle w:val="ConsPlusNormal"/>
        <w:jc w:val="center"/>
        <w:rPr>
          <w:b/>
          <w:bCs/>
          <w:color w:val="000000"/>
        </w:rPr>
      </w:pPr>
      <w:r>
        <w:rPr>
          <w:b/>
          <w:bCs/>
          <w:color w:val="000000"/>
        </w:rPr>
        <w:t>О ЗАКРЫТИИ ТРАНШЕИ ПОСЛЕ ОСУЩЕСТВЛЕНИЯ ЗЕМЛЯНЫХ РАБОТ,</w:t>
      </w:r>
    </w:p>
    <w:p w:rsidR="00DC7204" w:rsidRDefault="004A72F8">
      <w:pPr>
        <w:pStyle w:val="ConsPlusNormal"/>
        <w:jc w:val="center"/>
        <w:rPr>
          <w:b/>
          <w:bCs/>
          <w:color w:val="000000"/>
        </w:rPr>
      </w:pPr>
      <w:r>
        <w:rPr>
          <w:b/>
          <w:bCs/>
          <w:color w:val="000000"/>
        </w:rPr>
        <w:t>ОСУЩЕСТВЛЕНИЯ ЗЕМЛЯНЫХ (АВАРИЙНО-ВОССТАНОВИТЕЛЬНЫХ) РАБОТ</w:t>
      </w:r>
    </w:p>
    <w:p w:rsidR="00DC7204" w:rsidRDefault="004A72F8">
      <w:pPr>
        <w:pStyle w:val="ConsPlusNormal"/>
        <w:jc w:val="center"/>
        <w:rPr>
          <w:b/>
          <w:bCs/>
          <w:color w:val="000000"/>
        </w:rPr>
      </w:pPr>
      <w:r>
        <w:rPr>
          <w:b/>
          <w:bCs/>
          <w:color w:val="000000"/>
        </w:rPr>
        <w:t xml:space="preserve">НА ТЕРРИТОРИИ </w:t>
      </w:r>
      <w:r w:rsidR="003D509E">
        <w:rPr>
          <w:b/>
          <w:bCs/>
          <w:color w:val="000000"/>
        </w:rPr>
        <w:t>НАСЕЛЁННЫХ ПУНКТОВ</w:t>
      </w:r>
      <w:r>
        <w:rPr>
          <w:b/>
          <w:bCs/>
          <w:color w:val="000000"/>
        </w:rPr>
        <w:t xml:space="preserve"> МУНИЦИПАЛЬНОГО ОБРАЗОВАНИЯ "</w:t>
      </w:r>
      <w:r w:rsidR="00D837F2">
        <w:rPr>
          <w:b/>
          <w:bCs/>
          <w:color w:val="000000"/>
        </w:rPr>
        <w:t>СРЕДНЕКАНСКИЙ</w:t>
      </w:r>
      <w:r w:rsidR="00D440C6">
        <w:rPr>
          <w:b/>
          <w:bCs/>
          <w:color w:val="000000"/>
        </w:rPr>
        <w:t xml:space="preserve"> </w:t>
      </w:r>
      <w:r>
        <w:rPr>
          <w:b/>
          <w:bCs/>
          <w:color w:val="000000"/>
        </w:rPr>
        <w:t>ГОРОДСКОЙ ОКРУГ"</w:t>
      </w:r>
    </w:p>
    <w:p w:rsidR="00DC7204" w:rsidRDefault="00DC7204">
      <w:pPr>
        <w:pStyle w:val="ConsPlusNormal"/>
        <w:jc w:val="both"/>
        <w:rPr>
          <w:color w:val="000000"/>
        </w:rPr>
      </w:pP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Работы по закрытию траншеи:</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Основание проведения земляных работ:</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Разрешение от "____" _________________ 20____ года </w:t>
      </w:r>
      <w:r w:rsidR="00D440C6">
        <w:rPr>
          <w:rFonts w:ascii="Times New Roman" w:hAnsi="Times New Roman"/>
          <w:color w:val="000000"/>
        </w:rPr>
        <w:t>№</w:t>
      </w:r>
      <w:r>
        <w:rPr>
          <w:rFonts w:ascii="Times New Roman" w:hAnsi="Times New Roman"/>
          <w:color w:val="000000"/>
        </w:rPr>
        <w:t xml:space="preserve"> 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Работы приняты "___" _________________ 20____ г.</w:t>
      </w:r>
    </w:p>
    <w:p w:rsidR="00D440C6" w:rsidRDefault="00D440C6" w:rsidP="00D440C6">
      <w:pPr>
        <w:pStyle w:val="ConsPlusNonformat"/>
        <w:jc w:val="both"/>
        <w:rPr>
          <w:rFonts w:ascii="Times New Roman" w:hAnsi="Times New Roman"/>
          <w:color w:val="000000"/>
        </w:rPr>
      </w:pPr>
      <w:r>
        <w:rPr>
          <w:rFonts w:ascii="Times New Roman" w:hAnsi="Times New Roman"/>
          <w:color w:val="000000"/>
        </w:rPr>
        <w:t xml:space="preserve">  Представитель управления жилищно-коммунального хозяйства,</w:t>
      </w:r>
    </w:p>
    <w:p w:rsidR="00D440C6" w:rsidRDefault="00D440C6" w:rsidP="00D440C6">
      <w:pPr>
        <w:pStyle w:val="ConsPlusNonformat"/>
        <w:jc w:val="both"/>
        <w:rPr>
          <w:rFonts w:ascii="Times New Roman" w:hAnsi="Times New Roman"/>
          <w:color w:val="000000"/>
        </w:rPr>
      </w:pPr>
      <w:r>
        <w:rPr>
          <w:rFonts w:ascii="Times New Roman" w:hAnsi="Times New Roman"/>
          <w:color w:val="000000"/>
        </w:rPr>
        <w:t xml:space="preserve">  архитектуры и градостроительства Администрации муниципального </w:t>
      </w:r>
    </w:p>
    <w:p w:rsidR="00D440C6" w:rsidRDefault="00D440C6" w:rsidP="00D440C6">
      <w:pPr>
        <w:pStyle w:val="ConsPlusNonformat"/>
        <w:jc w:val="both"/>
        <w:rPr>
          <w:rFonts w:ascii="Times New Roman" w:hAnsi="Times New Roman"/>
          <w:color w:val="000000"/>
        </w:rPr>
      </w:pPr>
      <w:r>
        <w:rPr>
          <w:rFonts w:ascii="Times New Roman" w:hAnsi="Times New Roman"/>
          <w:color w:val="000000"/>
        </w:rPr>
        <w:t xml:space="preserve">  образования "Среднеканский городской округ" 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Представитель заявителя ______________________________/__________________</w:t>
      </w:r>
    </w:p>
    <w:p w:rsidR="00DC7204" w:rsidRDefault="004A72F8">
      <w:pPr>
        <w:pStyle w:val="ConsPlusNonformat"/>
        <w:jc w:val="both"/>
        <w:rPr>
          <w:rFonts w:ascii="Times New Roman" w:hAnsi="Times New Roman"/>
          <w:color w:val="000000"/>
        </w:rPr>
      </w:pPr>
      <w:r>
        <w:rPr>
          <w:rFonts w:ascii="Times New Roman" w:hAnsi="Times New Roman"/>
          <w:color w:val="000000"/>
        </w:rPr>
        <w:t xml:space="preserve">                          (лицо, получившее разрешение)</w:t>
      </w: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DC7204">
      <w:pPr>
        <w:pStyle w:val="ConsPlusNormal"/>
        <w:jc w:val="both"/>
        <w:rPr>
          <w:color w:val="000000"/>
        </w:rPr>
      </w:pPr>
    </w:p>
    <w:p w:rsidR="00DC7204" w:rsidRDefault="00A95618">
      <w:pPr>
        <w:pStyle w:val="ConsPlusNormal"/>
        <w:jc w:val="both"/>
        <w:rPr>
          <w:color w:val="000000"/>
        </w:rPr>
      </w:pPr>
      <w:r>
        <w:rPr>
          <w:color w:val="000000"/>
        </w:rPr>
        <w:t xml:space="preserve">  </w:t>
      </w:r>
    </w:p>
    <w:p w:rsidR="00A95618" w:rsidRDefault="00A95618">
      <w:pPr>
        <w:pStyle w:val="ConsPlusNormal"/>
        <w:jc w:val="both"/>
        <w:rPr>
          <w:color w:val="000000"/>
        </w:rPr>
      </w:pPr>
    </w:p>
    <w:p w:rsidR="00A95618" w:rsidRDefault="00A95618">
      <w:pPr>
        <w:pStyle w:val="ConsPlusNormal"/>
        <w:jc w:val="both"/>
        <w:rPr>
          <w:color w:val="000000"/>
        </w:rPr>
      </w:pPr>
    </w:p>
    <w:p w:rsidR="00DC7204" w:rsidRDefault="00DC7204">
      <w:pPr>
        <w:pStyle w:val="ConsPlusNormal"/>
        <w:jc w:val="both"/>
        <w:rPr>
          <w:color w:val="000000"/>
        </w:rPr>
      </w:pPr>
    </w:p>
    <w:p w:rsidR="00DC7204" w:rsidRDefault="004A72F8">
      <w:pPr>
        <w:pStyle w:val="ConsPlusNormal"/>
        <w:jc w:val="right"/>
        <w:rPr>
          <w:color w:val="000000"/>
        </w:rPr>
      </w:pPr>
      <w:r>
        <w:rPr>
          <w:color w:val="000000"/>
        </w:rPr>
        <w:t xml:space="preserve">Приложение </w:t>
      </w:r>
      <w:r w:rsidR="00D440C6">
        <w:rPr>
          <w:color w:val="000000"/>
        </w:rPr>
        <w:t>№</w:t>
      </w:r>
      <w:r>
        <w:rPr>
          <w:color w:val="000000"/>
        </w:rPr>
        <w:t xml:space="preserve"> 5</w:t>
      </w:r>
    </w:p>
    <w:p w:rsidR="00DC7204" w:rsidRDefault="004A72F8">
      <w:pPr>
        <w:pStyle w:val="ConsPlusNormal"/>
        <w:jc w:val="right"/>
        <w:rPr>
          <w:color w:val="000000"/>
        </w:rPr>
      </w:pPr>
      <w:r>
        <w:rPr>
          <w:color w:val="000000"/>
        </w:rPr>
        <w:t>к Правилам</w:t>
      </w:r>
      <w:r w:rsidR="00A95618">
        <w:rPr>
          <w:color w:val="000000"/>
        </w:rPr>
        <w:t xml:space="preserve"> </w:t>
      </w:r>
      <w:r>
        <w:rPr>
          <w:color w:val="000000"/>
        </w:rPr>
        <w:t>благоустройства и содержания</w:t>
      </w:r>
    </w:p>
    <w:p w:rsidR="00DC7204" w:rsidRDefault="004A72F8">
      <w:pPr>
        <w:pStyle w:val="ConsPlusNormal"/>
        <w:jc w:val="right"/>
        <w:rPr>
          <w:color w:val="000000"/>
        </w:rPr>
      </w:pPr>
      <w:r>
        <w:rPr>
          <w:color w:val="000000"/>
        </w:rPr>
        <w:t xml:space="preserve">территории </w:t>
      </w:r>
      <w:r w:rsidR="003D509E">
        <w:rPr>
          <w:color w:val="000000"/>
        </w:rPr>
        <w:t>населённых пунктов</w:t>
      </w:r>
    </w:p>
    <w:p w:rsidR="00DC7204" w:rsidRDefault="004A72F8">
      <w:pPr>
        <w:pStyle w:val="ConsPlusNormal"/>
        <w:jc w:val="right"/>
        <w:rPr>
          <w:color w:val="000000"/>
        </w:rPr>
      </w:pPr>
      <w:r>
        <w:rPr>
          <w:color w:val="000000"/>
        </w:rPr>
        <w:t>муниципального образования</w:t>
      </w:r>
    </w:p>
    <w:p w:rsidR="00DC7204" w:rsidRDefault="004A72F8">
      <w:pPr>
        <w:pStyle w:val="ConsPlusNormal"/>
        <w:jc w:val="right"/>
        <w:rPr>
          <w:color w:val="000000"/>
        </w:rPr>
      </w:pPr>
      <w:r>
        <w:rPr>
          <w:color w:val="000000"/>
        </w:rPr>
        <w:t>"</w:t>
      </w:r>
      <w:r w:rsidR="00D837F2">
        <w:rPr>
          <w:color w:val="000000"/>
        </w:rPr>
        <w:t>Среднеканский</w:t>
      </w:r>
      <w:r>
        <w:rPr>
          <w:color w:val="000000"/>
        </w:rPr>
        <w:t xml:space="preserve"> городской округ"</w:t>
      </w:r>
    </w:p>
    <w:p w:rsidR="00DC7204" w:rsidRDefault="00DC7204">
      <w:pPr>
        <w:pStyle w:val="ConsPlusNormal"/>
        <w:jc w:val="both"/>
        <w:rPr>
          <w:color w:val="000000"/>
        </w:rPr>
      </w:pPr>
    </w:p>
    <w:p w:rsidR="00DC7204" w:rsidRDefault="004A72F8">
      <w:pPr>
        <w:pStyle w:val="ConsPlusNormal"/>
        <w:jc w:val="center"/>
        <w:rPr>
          <w:b/>
          <w:bCs/>
          <w:color w:val="000000"/>
        </w:rPr>
      </w:pPr>
      <w:bookmarkStart w:id="14" w:name="Par1408"/>
      <w:bookmarkEnd w:id="14"/>
      <w:r>
        <w:rPr>
          <w:b/>
          <w:bCs/>
          <w:color w:val="000000"/>
        </w:rPr>
        <w:t>ПРЕДПИСАНИЕ</w:t>
      </w:r>
    </w:p>
    <w:p w:rsidR="00DC7204" w:rsidRDefault="004A72F8">
      <w:pPr>
        <w:pStyle w:val="ConsPlusNormal"/>
        <w:jc w:val="center"/>
        <w:rPr>
          <w:b/>
          <w:bCs/>
          <w:color w:val="000000"/>
        </w:rPr>
      </w:pPr>
      <w:r>
        <w:rPr>
          <w:b/>
          <w:bCs/>
          <w:color w:val="000000"/>
        </w:rPr>
        <w:t>ОБ УСТРАНЕНИИ НАРУШЕНИЯ ПРАВИЛ БЛАГОУСТРОЙСТВА ТЕРРИТОРИИ</w:t>
      </w:r>
    </w:p>
    <w:p w:rsidR="00DC7204" w:rsidRDefault="003D509E">
      <w:pPr>
        <w:pStyle w:val="ConsPlusNormal"/>
        <w:jc w:val="center"/>
        <w:rPr>
          <w:b/>
          <w:bCs/>
          <w:color w:val="000000"/>
        </w:rPr>
      </w:pPr>
      <w:r>
        <w:rPr>
          <w:b/>
          <w:bCs/>
          <w:color w:val="000000"/>
        </w:rPr>
        <w:t>НАСЕЛЁННЫХ ПУНКТОВ</w:t>
      </w:r>
      <w:r w:rsidR="004A72F8">
        <w:rPr>
          <w:b/>
          <w:bCs/>
          <w:color w:val="000000"/>
        </w:rPr>
        <w:t xml:space="preserve"> МУНИЦИПАЛЬНОГО ОБРАЗОВАНИЯ "</w:t>
      </w:r>
      <w:r w:rsidR="00D837F2">
        <w:rPr>
          <w:b/>
          <w:bCs/>
          <w:color w:val="000000"/>
        </w:rPr>
        <w:t>СРЕДНЕКАНСКИЙ</w:t>
      </w:r>
      <w:r w:rsidR="004A72F8">
        <w:rPr>
          <w:b/>
          <w:bCs/>
          <w:color w:val="000000"/>
        </w:rPr>
        <w:t xml:space="preserve"> ГОРОДСКОЙ</w:t>
      </w:r>
      <w:r w:rsidR="00D440C6">
        <w:rPr>
          <w:b/>
          <w:bCs/>
          <w:color w:val="000000"/>
        </w:rPr>
        <w:t xml:space="preserve"> </w:t>
      </w:r>
      <w:r w:rsidR="004A72F8">
        <w:rPr>
          <w:b/>
          <w:bCs/>
          <w:color w:val="000000"/>
        </w:rPr>
        <w:t>ОКРУГ"</w:t>
      </w:r>
    </w:p>
    <w:p w:rsidR="00DC7204" w:rsidRDefault="00DC7204">
      <w:pPr>
        <w:pStyle w:val="ConsPlusNormal"/>
        <w:jc w:val="both"/>
        <w:rPr>
          <w:color w:val="000000"/>
        </w:rPr>
      </w:pPr>
    </w:p>
    <w:p w:rsidR="00DC7204" w:rsidRDefault="004A72F8">
      <w:pPr>
        <w:pStyle w:val="ConsPlusNormal"/>
        <w:ind w:firstLine="540"/>
        <w:jc w:val="both"/>
      </w:pPr>
      <w:r>
        <w:rPr>
          <w:color w:val="000000"/>
        </w:rPr>
        <w:lastRenderedPageBreak/>
        <w:t xml:space="preserve">В целях обеспечения надлежащего поддержания уровня благоустройства и санитарно-технического состояния, а также соблюдения действующего законодательства в сфере благоустройства и содержания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в соответствии с </w:t>
      </w:r>
      <w:hyperlink r:id="rId35" w:history="1">
        <w:proofErr w:type="spellStart"/>
        <w:r>
          <w:t>пп</w:t>
        </w:r>
        <w:proofErr w:type="spellEnd"/>
        <w:r>
          <w:t>. 25 ч. 1 статьи 16</w:t>
        </w:r>
      </w:hyperlink>
      <w:r>
        <w:rPr>
          <w:color w:val="000000"/>
        </w:rPr>
        <w:t xml:space="preserve"> Федерального закона от 06.10.2003 </w:t>
      </w:r>
      <w:r w:rsidR="00D440C6">
        <w:rPr>
          <w:color w:val="000000"/>
        </w:rPr>
        <w:t>№</w:t>
      </w:r>
      <w:r>
        <w:rPr>
          <w:color w:val="000000"/>
        </w:rPr>
        <w:t xml:space="preserve"> 131-ФЗ "Об общих принципах организации местного самоуправления в Российской Федерации" руководствуясь "</w:t>
      </w:r>
      <w:hyperlink w:anchor="Par61" w:history="1">
        <w:r>
          <w:t>Правилами</w:t>
        </w:r>
      </w:hyperlink>
      <w:r>
        <w:rPr>
          <w:color w:val="000000"/>
        </w:rPr>
        <w:t xml:space="preserve"> благоустройства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(далее - Правил благоустройства) гражданину(</w:t>
      </w:r>
      <w:proofErr w:type="spellStart"/>
      <w:r>
        <w:rPr>
          <w:color w:val="000000"/>
        </w:rPr>
        <w:t>ке</w:t>
      </w:r>
      <w:proofErr w:type="spellEnd"/>
      <w:r>
        <w:rPr>
          <w:color w:val="000000"/>
        </w:rPr>
        <w:t>)/законному представител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7204" w:rsidRDefault="004A72F8">
      <w:pPr>
        <w:pStyle w:val="ConsPlusNormal"/>
        <w:spacing w:before="240"/>
        <w:jc w:val="center"/>
        <w:rPr>
          <w:color w:val="000000"/>
        </w:rPr>
      </w:pPr>
      <w:r>
        <w:rPr>
          <w:color w:val="000000"/>
        </w:rPr>
        <w:t>(наименование организации - для юридических лиц; Ф.И.О. - для физических лиц)</w:t>
      </w:r>
    </w:p>
    <w:p w:rsidR="00DC7204" w:rsidRDefault="004A72F8">
      <w:pPr>
        <w:pStyle w:val="ConsPlusNormal"/>
        <w:jc w:val="both"/>
        <w:rPr>
          <w:color w:val="000000"/>
        </w:rPr>
      </w:pPr>
      <w:r>
        <w:rPr>
          <w:color w:val="000000"/>
        </w:rPr>
        <w:t>Предлагаетс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7204" w:rsidRDefault="004A72F8">
      <w:pPr>
        <w:pStyle w:val="ConsPlusNormal"/>
        <w:spacing w:before="240"/>
        <w:jc w:val="both"/>
        <w:rPr>
          <w:color w:val="000000"/>
        </w:rPr>
      </w:pPr>
      <w:r>
        <w:rPr>
          <w:color w:val="000000"/>
        </w:rPr>
        <w:t>Информируем, что "___" ______________ 20___ г. в "___" часов "___" минут</w:t>
      </w:r>
    </w:p>
    <w:p w:rsidR="00DC7204" w:rsidRDefault="004A72F8">
      <w:pPr>
        <w:pStyle w:val="ConsPlusNormal"/>
        <w:spacing w:before="240"/>
        <w:jc w:val="both"/>
        <w:rPr>
          <w:color w:val="000000"/>
        </w:rPr>
      </w:pPr>
      <w:r>
        <w:rPr>
          <w:color w:val="000000"/>
        </w:rPr>
        <w:t>будут обследованы ___________________________________________________________</w:t>
      </w:r>
    </w:p>
    <w:p w:rsidR="00DC7204" w:rsidRDefault="004A72F8">
      <w:pPr>
        <w:pStyle w:val="ConsPlusNormal"/>
        <w:spacing w:before="240"/>
        <w:ind w:firstLine="540"/>
        <w:jc w:val="both"/>
        <w:rPr>
          <w:color w:val="000000"/>
        </w:rPr>
      </w:pPr>
      <w:r>
        <w:rPr>
          <w:color w:val="000000"/>
        </w:rPr>
        <w:t>Вы (либо законный представитель) вправе присутствовать при составлении акта осмотра.</w:t>
      </w:r>
    </w:p>
    <w:p w:rsidR="00DC7204" w:rsidRDefault="00DC7204">
      <w:pPr>
        <w:pStyle w:val="ConsPlusNormal"/>
        <w:jc w:val="both"/>
        <w:rPr>
          <w:color w:val="000000"/>
        </w:rPr>
      </w:pPr>
    </w:p>
    <w:p w:rsidR="00DC7204" w:rsidRDefault="004A72F8">
      <w:pPr>
        <w:pStyle w:val="ConsPlusNormal"/>
        <w:jc w:val="both"/>
      </w:pPr>
      <w:r>
        <w:rPr>
          <w:color w:val="000000"/>
        </w:rPr>
        <w:t>Примечание: Невыполнение требований "</w:t>
      </w:r>
      <w:hyperlink w:anchor="Par61" w:history="1">
        <w:r>
          <w:t>Правил</w:t>
        </w:r>
      </w:hyperlink>
      <w:r>
        <w:rPr>
          <w:color w:val="000000"/>
        </w:rPr>
        <w:t xml:space="preserve"> благоустройства территории </w:t>
      </w:r>
      <w:r w:rsidR="003D509E">
        <w:rPr>
          <w:color w:val="000000"/>
        </w:rPr>
        <w:t>населённых пунктов</w:t>
      </w:r>
      <w:r>
        <w:rPr>
          <w:color w:val="000000"/>
        </w:rPr>
        <w:t xml:space="preserve"> муниципального образования "</w:t>
      </w:r>
      <w:r w:rsidR="00D837F2">
        <w:rPr>
          <w:color w:val="000000"/>
        </w:rPr>
        <w:t>Среднеканский</w:t>
      </w:r>
      <w:r>
        <w:rPr>
          <w:color w:val="000000"/>
        </w:rPr>
        <w:t xml:space="preserve"> городской округ", утвержденных Решением Собрания представителей муниципального образования "</w:t>
      </w:r>
      <w:r w:rsidR="00D837F2">
        <w:rPr>
          <w:color w:val="000000"/>
        </w:rPr>
        <w:t>Среднеканский</w:t>
      </w:r>
      <w:r>
        <w:rPr>
          <w:color w:val="000000"/>
        </w:rPr>
        <w:t xml:space="preserve"> городской округ" от </w:t>
      </w:r>
      <w:r w:rsidR="00D440C6">
        <w:rPr>
          <w:color w:val="000000"/>
        </w:rPr>
        <w:t>__</w:t>
      </w:r>
      <w:r>
        <w:rPr>
          <w:color w:val="000000"/>
        </w:rPr>
        <w:t>.</w:t>
      </w:r>
      <w:r w:rsidR="00D440C6">
        <w:rPr>
          <w:color w:val="000000"/>
        </w:rPr>
        <w:t>__</w:t>
      </w:r>
      <w:r>
        <w:rPr>
          <w:color w:val="000000"/>
        </w:rPr>
        <w:t>.201</w:t>
      </w:r>
      <w:r w:rsidR="00D440C6">
        <w:rPr>
          <w:color w:val="000000"/>
        </w:rPr>
        <w:t>_</w:t>
      </w:r>
      <w:r>
        <w:rPr>
          <w:color w:val="000000"/>
        </w:rPr>
        <w:t xml:space="preserve"> </w:t>
      </w:r>
      <w:r w:rsidR="00D440C6">
        <w:rPr>
          <w:color w:val="000000"/>
        </w:rPr>
        <w:t>№</w:t>
      </w:r>
      <w:r>
        <w:rPr>
          <w:color w:val="000000"/>
        </w:rPr>
        <w:t xml:space="preserve"> ___ влечет привлечение к административной ответственности в соответствии со </w:t>
      </w:r>
      <w:hyperlink r:id="rId36" w:history="1">
        <w:r>
          <w:t>ст. 6.4</w:t>
        </w:r>
      </w:hyperlink>
      <w:r>
        <w:rPr>
          <w:color w:val="000000"/>
        </w:rPr>
        <w:t xml:space="preserve"> Закона Магаданской области от 15.03.2005 </w:t>
      </w:r>
      <w:r w:rsidR="00D440C6">
        <w:rPr>
          <w:color w:val="000000"/>
        </w:rPr>
        <w:t>№</w:t>
      </w:r>
      <w:r>
        <w:rPr>
          <w:color w:val="000000"/>
        </w:rPr>
        <w:t xml:space="preserve"> 583-ОЗ "Об административных правонарушениях в Магаданской области".</w:t>
      </w:r>
    </w:p>
    <w:p w:rsidR="00DC7204" w:rsidRDefault="004A72F8">
      <w:pPr>
        <w:pStyle w:val="ConsPlusNormal"/>
        <w:spacing w:before="240"/>
        <w:jc w:val="both"/>
        <w:rPr>
          <w:color w:val="000000"/>
        </w:rPr>
      </w:pPr>
      <w:r>
        <w:rPr>
          <w:color w:val="000000"/>
        </w:rPr>
        <w:t>Подпись лица, выдавшего предписание _______________ "___" ___________ 20__ г.</w:t>
      </w:r>
    </w:p>
    <w:p w:rsidR="00DC7204" w:rsidRDefault="004A72F8">
      <w:pPr>
        <w:pStyle w:val="ConsPlusNormal"/>
        <w:spacing w:before="240"/>
        <w:jc w:val="both"/>
        <w:rPr>
          <w:color w:val="000000"/>
        </w:rPr>
      </w:pPr>
      <w:r>
        <w:rPr>
          <w:color w:val="000000"/>
        </w:rPr>
        <w:t>С предписанием ознакомлен и первый экземпляр предписания для исполнения получил _____________________________________________________________________</w:t>
      </w:r>
    </w:p>
    <w:p w:rsidR="00DC7204" w:rsidRDefault="004A72F8">
      <w:pPr>
        <w:pStyle w:val="ConsPlusNormal"/>
        <w:spacing w:before="240"/>
        <w:jc w:val="center"/>
        <w:rPr>
          <w:color w:val="000000"/>
          <w:sz w:val="16"/>
          <w:szCs w:val="16"/>
        </w:rPr>
      </w:pPr>
      <w:r>
        <w:rPr>
          <w:color w:val="000000"/>
          <w:sz w:val="16"/>
          <w:szCs w:val="16"/>
        </w:rPr>
        <w:t>(подпись, должность, Ф.И.О. представителя</w:t>
      </w:r>
    </w:p>
    <w:p w:rsidR="00DC7204" w:rsidRDefault="004A72F8">
      <w:pPr>
        <w:pStyle w:val="ConsPlusNormal"/>
        <w:jc w:val="center"/>
        <w:rPr>
          <w:color w:val="000000"/>
          <w:sz w:val="16"/>
          <w:szCs w:val="16"/>
        </w:rPr>
      </w:pPr>
      <w:r>
        <w:rPr>
          <w:color w:val="000000"/>
          <w:sz w:val="16"/>
          <w:szCs w:val="16"/>
        </w:rPr>
        <w:t>организации, физического лица)</w:t>
      </w:r>
    </w:p>
    <w:p w:rsidR="00DC7204" w:rsidRDefault="004A72F8">
      <w:pPr>
        <w:pStyle w:val="ConsPlusNormal"/>
        <w:jc w:val="both"/>
        <w:rPr>
          <w:color w:val="000000"/>
        </w:rPr>
      </w:pPr>
      <w:r>
        <w:rPr>
          <w:color w:val="000000"/>
        </w:rPr>
        <w:t>"____" ____________ 20___ г.</w:t>
      </w:r>
    </w:p>
    <w:p w:rsidR="00C1371E" w:rsidRDefault="00C1371E" w:rsidP="00C1371E">
      <w:pPr>
        <w:ind w:firstLine="567"/>
        <w:jc w:val="center"/>
        <w:rPr>
          <w:rFonts w:eastAsia="Times New Roman" w:cs="Times New Roman"/>
          <w:b/>
          <w:bCs/>
          <w:color w:val="00B050"/>
          <w:sz w:val="26"/>
          <w:szCs w:val="26"/>
          <w:lang w:eastAsia="ru-RU"/>
        </w:rPr>
      </w:pPr>
    </w:p>
    <w:p w:rsidR="00D440C6" w:rsidRDefault="00D440C6" w:rsidP="00D440C6">
      <w:pPr>
        <w:pStyle w:val="ConsPlusNormal"/>
        <w:jc w:val="right"/>
        <w:rPr>
          <w:color w:val="000000"/>
        </w:rPr>
      </w:pPr>
      <w:r>
        <w:rPr>
          <w:color w:val="000000"/>
        </w:rPr>
        <w:t xml:space="preserve">Приложение № </w:t>
      </w:r>
      <w:r w:rsidR="003067E1">
        <w:rPr>
          <w:color w:val="000000"/>
        </w:rPr>
        <w:t>6</w:t>
      </w:r>
    </w:p>
    <w:p w:rsidR="00D440C6" w:rsidRDefault="00D440C6" w:rsidP="00D440C6">
      <w:pPr>
        <w:pStyle w:val="ConsPlusNormal"/>
        <w:jc w:val="right"/>
        <w:rPr>
          <w:color w:val="000000"/>
        </w:rPr>
      </w:pPr>
      <w:r>
        <w:rPr>
          <w:color w:val="000000"/>
        </w:rPr>
        <w:t>к Правилам</w:t>
      </w:r>
    </w:p>
    <w:p w:rsidR="00D440C6" w:rsidRDefault="00D440C6" w:rsidP="00D440C6">
      <w:pPr>
        <w:pStyle w:val="ConsPlusNormal"/>
        <w:jc w:val="right"/>
        <w:rPr>
          <w:color w:val="000000"/>
        </w:rPr>
      </w:pPr>
      <w:r>
        <w:rPr>
          <w:color w:val="000000"/>
        </w:rPr>
        <w:t>благоустройства и содержания</w:t>
      </w:r>
    </w:p>
    <w:p w:rsidR="00D440C6" w:rsidRDefault="00D440C6" w:rsidP="00D440C6">
      <w:pPr>
        <w:pStyle w:val="ConsPlusNormal"/>
        <w:jc w:val="right"/>
        <w:rPr>
          <w:color w:val="000000"/>
        </w:rPr>
      </w:pPr>
      <w:r>
        <w:rPr>
          <w:color w:val="000000"/>
        </w:rPr>
        <w:t xml:space="preserve">территории </w:t>
      </w:r>
      <w:r w:rsidR="003D509E">
        <w:rPr>
          <w:color w:val="000000"/>
        </w:rPr>
        <w:t>населённых пунктов</w:t>
      </w:r>
    </w:p>
    <w:p w:rsidR="00D440C6" w:rsidRDefault="00D440C6" w:rsidP="00D440C6">
      <w:pPr>
        <w:pStyle w:val="ConsPlusNormal"/>
        <w:jc w:val="right"/>
        <w:rPr>
          <w:color w:val="000000"/>
        </w:rPr>
      </w:pPr>
      <w:r>
        <w:rPr>
          <w:color w:val="000000"/>
        </w:rPr>
        <w:t>муниципального образования</w:t>
      </w:r>
    </w:p>
    <w:p w:rsidR="00D440C6" w:rsidRDefault="00D440C6" w:rsidP="00D440C6">
      <w:pPr>
        <w:pStyle w:val="ConsPlusNormal"/>
        <w:jc w:val="right"/>
        <w:rPr>
          <w:color w:val="000000"/>
        </w:rPr>
      </w:pPr>
      <w:r>
        <w:rPr>
          <w:color w:val="000000"/>
        </w:rPr>
        <w:t>"Среднеканский городской округ"</w:t>
      </w:r>
    </w:p>
    <w:p w:rsidR="00C1371E" w:rsidRPr="00C1371E" w:rsidRDefault="00C1371E" w:rsidP="00C1371E">
      <w:pPr>
        <w:ind w:firstLine="567"/>
        <w:jc w:val="right"/>
        <w:rPr>
          <w:rFonts w:eastAsia="Times New Roman" w:cs="Times New Roman"/>
          <w:color w:val="00B050"/>
          <w:sz w:val="26"/>
          <w:szCs w:val="26"/>
          <w:highlight w:val="yellow"/>
          <w:lang w:eastAsia="ru-RU"/>
        </w:rPr>
      </w:pPr>
    </w:p>
    <w:p w:rsidR="00C1371E" w:rsidRPr="003067E1" w:rsidRDefault="00C1371E" w:rsidP="00C1371E">
      <w:pPr>
        <w:ind w:firstLine="567"/>
        <w:jc w:val="center"/>
        <w:rPr>
          <w:rFonts w:eastAsia="Times New Roman" w:cs="Times New Roman"/>
          <w:sz w:val="26"/>
          <w:szCs w:val="26"/>
          <w:lang w:eastAsia="ru-RU"/>
        </w:rPr>
      </w:pPr>
      <w:r w:rsidRPr="003067E1">
        <w:rPr>
          <w:rFonts w:eastAsia="Times New Roman" w:cs="Times New Roman"/>
          <w:b/>
          <w:bCs/>
          <w:sz w:val="26"/>
          <w:szCs w:val="26"/>
          <w:lang w:eastAsia="ru-RU"/>
        </w:rPr>
        <w:t>СХЕМА ГРАНИЦ</w:t>
      </w:r>
    </w:p>
    <w:p w:rsidR="00C1371E" w:rsidRPr="003067E1" w:rsidRDefault="00C1371E" w:rsidP="00C1371E">
      <w:pPr>
        <w:ind w:firstLine="567"/>
        <w:jc w:val="center"/>
        <w:rPr>
          <w:rFonts w:eastAsia="Times New Roman" w:cs="Times New Roman"/>
          <w:sz w:val="26"/>
          <w:szCs w:val="26"/>
          <w:lang w:eastAsia="ru-RU"/>
        </w:rPr>
      </w:pPr>
      <w:r w:rsidRPr="003067E1">
        <w:rPr>
          <w:rFonts w:eastAsia="Times New Roman" w:cs="Times New Roman"/>
          <w:b/>
          <w:bCs/>
          <w:sz w:val="26"/>
          <w:szCs w:val="26"/>
          <w:lang w:eastAsia="ru-RU"/>
        </w:rPr>
        <w:t>ПРИЛЕГАЮЩЕЙ ТЕРРИТОРИИ № ______</w:t>
      </w:r>
    </w:p>
    <w:p w:rsidR="00C1371E" w:rsidRPr="003067E1" w:rsidRDefault="00C1371E" w:rsidP="00C1371E">
      <w:pPr>
        <w:ind w:firstLine="567"/>
        <w:jc w:val="both"/>
        <w:rPr>
          <w:rFonts w:eastAsia="Times New Roman" w:cs="Times New Roman"/>
          <w:sz w:val="26"/>
          <w:szCs w:val="26"/>
          <w:lang w:eastAsia="ru-RU"/>
        </w:rPr>
      </w:pPr>
      <w:r w:rsidRPr="003067E1">
        <w:rPr>
          <w:rFonts w:eastAsia="Times New Roman" w:cs="Times New Roman"/>
          <w:sz w:val="26"/>
          <w:szCs w:val="26"/>
          <w:lang w:eastAsia="ru-RU"/>
        </w:rPr>
        <w:t>По адресу: ___________________________</w:t>
      </w:r>
      <w:r w:rsidR="003067E1">
        <w:rPr>
          <w:rFonts w:eastAsia="Times New Roman" w:cs="Times New Roman"/>
          <w:sz w:val="26"/>
          <w:szCs w:val="26"/>
          <w:lang w:eastAsia="ru-RU"/>
        </w:rPr>
        <w:t>______________________________</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_______________________________________</w:t>
      </w:r>
      <w:r w:rsidR="003067E1">
        <w:rPr>
          <w:rFonts w:eastAsia="Times New Roman" w:cs="Times New Roman"/>
          <w:sz w:val="26"/>
          <w:szCs w:val="26"/>
          <w:lang w:eastAsia="ru-RU"/>
        </w:rPr>
        <w:t>______________________________</w:t>
      </w:r>
      <w:r w:rsidRPr="003067E1">
        <w:rPr>
          <w:rFonts w:eastAsia="Times New Roman" w:cs="Times New Roman"/>
          <w:sz w:val="26"/>
          <w:szCs w:val="26"/>
          <w:lang w:eastAsia="ru-RU"/>
        </w:rPr>
        <w:t xml:space="preserve">__ </w:t>
      </w:r>
    </w:p>
    <w:p w:rsidR="00C1371E" w:rsidRPr="003067E1" w:rsidRDefault="00C1371E" w:rsidP="00C1371E">
      <w:pPr>
        <w:ind w:firstLine="567"/>
        <w:jc w:val="both"/>
        <w:rPr>
          <w:rFonts w:eastAsia="Times New Roman" w:cs="Times New Roman"/>
          <w:sz w:val="26"/>
          <w:szCs w:val="26"/>
          <w:lang w:eastAsia="ru-RU"/>
        </w:rPr>
      </w:pPr>
      <w:r w:rsidRPr="003067E1">
        <w:rPr>
          <w:rFonts w:eastAsia="Times New Roman" w:cs="Times New Roman"/>
          <w:sz w:val="26"/>
          <w:szCs w:val="26"/>
          <w:lang w:eastAsia="ru-RU"/>
        </w:rPr>
        <w:lastRenderedPageBreak/>
        <w:t>Собственник (правообладатель)______________________</w:t>
      </w:r>
      <w:r w:rsidR="003067E1">
        <w:rPr>
          <w:rFonts w:eastAsia="Times New Roman" w:cs="Times New Roman"/>
          <w:sz w:val="26"/>
          <w:szCs w:val="26"/>
          <w:lang w:eastAsia="ru-RU"/>
        </w:rPr>
        <w:t>______________________________</w:t>
      </w:r>
      <w:r w:rsidRPr="003067E1">
        <w:rPr>
          <w:rFonts w:eastAsia="Times New Roman" w:cs="Times New Roman"/>
          <w:sz w:val="26"/>
          <w:szCs w:val="26"/>
          <w:lang w:eastAsia="ru-RU"/>
        </w:rPr>
        <w:t xml:space="preserve">____ </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____________________________________</w:t>
      </w:r>
      <w:r w:rsidR="003067E1">
        <w:rPr>
          <w:rFonts w:eastAsia="Times New Roman" w:cs="Times New Roman"/>
          <w:sz w:val="26"/>
          <w:szCs w:val="26"/>
          <w:lang w:eastAsia="ru-RU"/>
        </w:rPr>
        <w:t>____________________________</w:t>
      </w:r>
      <w:r w:rsidRPr="003067E1">
        <w:rPr>
          <w:rFonts w:eastAsia="Times New Roman" w:cs="Times New Roman"/>
          <w:sz w:val="26"/>
          <w:szCs w:val="26"/>
          <w:lang w:eastAsia="ru-RU"/>
        </w:rPr>
        <w:t>_______</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здания (помещения в нем) сооружения ________________________________________</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________________________________</w:t>
      </w:r>
      <w:r w:rsidR="003067E1">
        <w:rPr>
          <w:rFonts w:eastAsia="Times New Roman" w:cs="Times New Roman"/>
          <w:sz w:val="26"/>
          <w:szCs w:val="26"/>
          <w:lang w:eastAsia="ru-RU"/>
        </w:rPr>
        <w:t>______________________________</w:t>
      </w:r>
      <w:r w:rsidRPr="003067E1">
        <w:rPr>
          <w:rFonts w:eastAsia="Times New Roman" w:cs="Times New Roman"/>
          <w:sz w:val="26"/>
          <w:szCs w:val="26"/>
          <w:lang w:eastAsia="ru-RU"/>
        </w:rPr>
        <w:t>_________</w:t>
      </w:r>
    </w:p>
    <w:p w:rsidR="00C1371E" w:rsidRPr="003067E1" w:rsidRDefault="00C1371E" w:rsidP="00C1371E">
      <w:pPr>
        <w:ind w:firstLine="567"/>
        <w:jc w:val="both"/>
        <w:rPr>
          <w:rFonts w:eastAsia="Times New Roman" w:cs="Times New Roman"/>
          <w:sz w:val="26"/>
          <w:szCs w:val="26"/>
          <w:lang w:eastAsia="ru-RU"/>
        </w:rPr>
      </w:pPr>
      <w:r w:rsidRPr="003067E1">
        <w:rPr>
          <w:rFonts w:eastAsia="Times New Roman" w:cs="Times New Roman"/>
          <w:sz w:val="26"/>
          <w:szCs w:val="26"/>
          <w:lang w:eastAsia="ru-RU"/>
        </w:rPr>
        <w:t xml:space="preserve">                                              (указать вид объекта) </w:t>
      </w:r>
    </w:p>
    <w:p w:rsidR="00C1371E" w:rsidRPr="003067E1" w:rsidRDefault="00D8161F" w:rsidP="00C1371E">
      <w:pPr>
        <w:ind w:firstLine="567"/>
        <w:jc w:val="both"/>
      </w:pPr>
      <w:r w:rsidRPr="003067E1">
        <w:rPr>
          <w:rFonts w:eastAsia="Times New Roman" w:cs="Times New Roman"/>
          <w:sz w:val="26"/>
          <w:szCs w:val="26"/>
          <w:lang w:eastAsia="ru-RU"/>
        </w:rPr>
        <w:t xml:space="preserve">Управлением жилищно-коммунального хозяйства, </w:t>
      </w:r>
      <w:r w:rsidR="00C1371E" w:rsidRPr="003067E1">
        <w:rPr>
          <w:rFonts w:eastAsia="Times New Roman" w:cs="Times New Roman"/>
          <w:sz w:val="26"/>
          <w:szCs w:val="26"/>
          <w:lang w:eastAsia="ru-RU"/>
        </w:rPr>
        <w:t xml:space="preserve">архитектуры и градостроительства Администрации </w:t>
      </w:r>
      <w:bookmarkStart w:id="15" w:name="_Hlk7013570"/>
      <w:r w:rsidR="00C1371E" w:rsidRPr="003067E1">
        <w:rPr>
          <w:rFonts w:eastAsia="Times New Roman" w:cs="Times New Roman"/>
          <w:sz w:val="26"/>
          <w:szCs w:val="26"/>
          <w:lang w:eastAsia="ru-RU"/>
        </w:rPr>
        <w:t>муниципального образования «</w:t>
      </w:r>
      <w:r w:rsidR="00D837F2" w:rsidRPr="003067E1">
        <w:rPr>
          <w:rFonts w:eastAsia="Times New Roman" w:cs="Times New Roman"/>
          <w:sz w:val="26"/>
          <w:szCs w:val="26"/>
          <w:lang w:eastAsia="ru-RU"/>
        </w:rPr>
        <w:t>Среднеканский</w:t>
      </w:r>
      <w:r w:rsidR="00C1371E" w:rsidRPr="003067E1">
        <w:rPr>
          <w:rFonts w:eastAsia="Times New Roman" w:cs="Times New Roman"/>
          <w:sz w:val="26"/>
          <w:szCs w:val="26"/>
          <w:lang w:eastAsia="ru-RU"/>
        </w:rPr>
        <w:t xml:space="preserve"> городской округ»</w:t>
      </w:r>
      <w:bookmarkEnd w:id="15"/>
      <w:r w:rsidR="00C1371E" w:rsidRPr="003067E1">
        <w:rPr>
          <w:rFonts w:eastAsia="Times New Roman" w:cs="Times New Roman"/>
          <w:sz w:val="26"/>
          <w:szCs w:val="26"/>
          <w:lang w:eastAsia="ru-RU"/>
        </w:rPr>
        <w:t xml:space="preserve"> на основании порядка </w:t>
      </w:r>
      <w:r w:rsidR="00C1371E" w:rsidRPr="003067E1">
        <w:rPr>
          <w:rFonts w:eastAsia="Times New Roman" w:cs="Times New Roman"/>
          <w:bCs/>
          <w:sz w:val="26"/>
          <w:szCs w:val="26"/>
          <w:lang w:eastAsia="ru-RU"/>
        </w:rPr>
        <w:t xml:space="preserve">определения границ прилегающих  территорий, обозначенных в Правилах благоустройства </w:t>
      </w:r>
      <w:r w:rsidR="00C1371E" w:rsidRPr="003067E1">
        <w:rPr>
          <w:rFonts w:eastAsia="Calibri" w:cs="Times New Roman"/>
          <w:sz w:val="26"/>
          <w:szCs w:val="26"/>
        </w:rPr>
        <w:t>и содержания территории</w:t>
      </w:r>
      <w:r w:rsidR="00C1371E" w:rsidRPr="003067E1">
        <w:rPr>
          <w:rFonts w:eastAsia="Times New Roman" w:cs="Times New Roman"/>
          <w:sz w:val="26"/>
          <w:szCs w:val="26"/>
          <w:lang w:eastAsia="ru-RU"/>
        </w:rPr>
        <w:t xml:space="preserve"> </w:t>
      </w:r>
      <w:r w:rsidR="003D509E">
        <w:rPr>
          <w:rFonts w:eastAsia="Times New Roman" w:cs="Times New Roman"/>
          <w:bCs/>
          <w:sz w:val="26"/>
          <w:szCs w:val="26"/>
          <w:lang w:eastAsia="ru-RU"/>
        </w:rPr>
        <w:t>населённых пунктов</w:t>
      </w:r>
      <w:r w:rsidR="00C1371E" w:rsidRPr="003067E1">
        <w:rPr>
          <w:rFonts w:eastAsia="Times New Roman" w:cs="Times New Roman"/>
          <w:bCs/>
          <w:sz w:val="26"/>
          <w:szCs w:val="26"/>
          <w:lang w:eastAsia="ru-RU"/>
        </w:rPr>
        <w:t xml:space="preserve">   </w:t>
      </w:r>
      <w:r w:rsidR="00C1371E" w:rsidRPr="003067E1">
        <w:rPr>
          <w:rFonts w:eastAsia="Times New Roman" w:cs="Times New Roman"/>
          <w:sz w:val="26"/>
          <w:szCs w:val="26"/>
          <w:lang w:eastAsia="ru-RU"/>
        </w:rPr>
        <w:t>муниципального образования «</w:t>
      </w:r>
      <w:r w:rsidR="00D837F2" w:rsidRPr="003067E1">
        <w:rPr>
          <w:rFonts w:eastAsia="Times New Roman" w:cs="Times New Roman"/>
          <w:sz w:val="26"/>
          <w:szCs w:val="26"/>
          <w:lang w:eastAsia="ru-RU"/>
        </w:rPr>
        <w:t>Среднеканский</w:t>
      </w:r>
      <w:r w:rsidR="00C1371E" w:rsidRPr="003067E1">
        <w:rPr>
          <w:rFonts w:eastAsia="Times New Roman" w:cs="Times New Roman"/>
          <w:sz w:val="26"/>
          <w:szCs w:val="26"/>
          <w:lang w:eastAsia="ru-RU"/>
        </w:rPr>
        <w:t xml:space="preserve"> городской округ», установлены границы прилегающей территории, в пределах которых собственник (правообладатель) обязан производить благоустройство, содержание и санитарную уборку прилегающей территории (по отношению к объекту): </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______________________________</w:t>
      </w:r>
      <w:r w:rsidR="003067E1">
        <w:rPr>
          <w:rFonts w:eastAsia="Times New Roman" w:cs="Times New Roman"/>
          <w:sz w:val="26"/>
          <w:szCs w:val="26"/>
          <w:lang w:eastAsia="ru-RU"/>
        </w:rPr>
        <w:t>___________________________</w:t>
      </w:r>
      <w:r w:rsidRPr="003067E1">
        <w:rPr>
          <w:rFonts w:eastAsia="Times New Roman" w:cs="Times New Roman"/>
          <w:sz w:val="26"/>
          <w:szCs w:val="26"/>
          <w:lang w:eastAsia="ru-RU"/>
        </w:rPr>
        <w:t xml:space="preserve">______________ </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_________________________</w:t>
      </w:r>
      <w:r w:rsidR="003067E1">
        <w:rPr>
          <w:rFonts w:eastAsia="Times New Roman" w:cs="Times New Roman"/>
          <w:sz w:val="26"/>
          <w:szCs w:val="26"/>
          <w:lang w:eastAsia="ru-RU"/>
        </w:rPr>
        <w:t>____________________________</w:t>
      </w:r>
      <w:r w:rsidRPr="003067E1">
        <w:rPr>
          <w:rFonts w:eastAsia="Times New Roman" w:cs="Times New Roman"/>
          <w:sz w:val="26"/>
          <w:szCs w:val="26"/>
          <w:lang w:eastAsia="ru-RU"/>
        </w:rPr>
        <w:t xml:space="preserve">__________________ </w:t>
      </w:r>
    </w:p>
    <w:p w:rsidR="00C1371E" w:rsidRPr="003067E1" w:rsidRDefault="00C1371E" w:rsidP="00C1371E">
      <w:pPr>
        <w:jc w:val="both"/>
        <w:rPr>
          <w:rFonts w:eastAsia="Times New Roman" w:cs="Times New Roman"/>
          <w:sz w:val="26"/>
          <w:szCs w:val="26"/>
          <w:highlight w:val="yellow"/>
          <w:lang w:eastAsia="ru-RU"/>
        </w:rPr>
      </w:pPr>
    </w:p>
    <w:tbl>
      <w:tblPr>
        <w:tblStyle w:val="a8"/>
        <w:tblW w:w="10142" w:type="dxa"/>
        <w:tblLook w:val="04A0" w:firstRow="1" w:lastRow="0" w:firstColumn="1" w:lastColumn="0" w:noHBand="0" w:noVBand="1"/>
      </w:tblPr>
      <w:tblGrid>
        <w:gridCol w:w="10142"/>
      </w:tblGrid>
      <w:tr w:rsidR="00C1371E" w:rsidRPr="003067E1" w:rsidTr="00F54710">
        <w:trPr>
          <w:trHeight w:val="4387"/>
        </w:trPr>
        <w:tc>
          <w:tcPr>
            <w:tcW w:w="10142" w:type="dxa"/>
            <w:shd w:val="clear" w:color="auto" w:fill="auto"/>
          </w:tcPr>
          <w:p w:rsidR="00C1371E" w:rsidRPr="003067E1" w:rsidRDefault="00C1371E" w:rsidP="00F54710">
            <w:pPr>
              <w:jc w:val="both"/>
              <w:rPr>
                <w:rFonts w:ascii="Times New Roman" w:eastAsia="Times New Roman" w:hAnsi="Times New Roman" w:cs="Times New Roman"/>
                <w:sz w:val="26"/>
                <w:szCs w:val="26"/>
              </w:rPr>
            </w:pPr>
            <w:r w:rsidRPr="003067E1">
              <w:rPr>
                <w:rFonts w:ascii="Times New Roman" w:eastAsia="Times New Roman" w:hAnsi="Times New Roman" w:cs="Times New Roman"/>
                <w:sz w:val="26"/>
                <w:szCs w:val="26"/>
              </w:rPr>
              <w:t>Чертёж прилегающей территории М1:1000</w:t>
            </w: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p>
          <w:p w:rsidR="00C1371E" w:rsidRPr="003067E1" w:rsidRDefault="00C1371E" w:rsidP="00F54710">
            <w:pPr>
              <w:rPr>
                <w:rFonts w:ascii="Times New Roman" w:eastAsia="Times New Roman" w:hAnsi="Times New Roman" w:cs="Times New Roman"/>
                <w:sz w:val="26"/>
                <w:szCs w:val="26"/>
              </w:rPr>
            </w:pPr>
            <w:r w:rsidRPr="003067E1">
              <w:rPr>
                <w:rFonts w:ascii="Times New Roman" w:eastAsia="Times New Roman" w:hAnsi="Times New Roman" w:cs="Times New Roman"/>
                <w:sz w:val="26"/>
                <w:szCs w:val="26"/>
              </w:rPr>
              <w:t xml:space="preserve">Площадь_____      </w:t>
            </w:r>
            <w:proofErr w:type="spellStart"/>
            <w:r w:rsidRPr="003067E1">
              <w:rPr>
                <w:rFonts w:ascii="Times New Roman" w:eastAsia="Times New Roman" w:hAnsi="Times New Roman" w:cs="Times New Roman"/>
                <w:sz w:val="26"/>
                <w:szCs w:val="26"/>
              </w:rPr>
              <w:t>кв.м</w:t>
            </w:r>
            <w:proofErr w:type="spellEnd"/>
          </w:p>
        </w:tc>
      </w:tr>
    </w:tbl>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Должность сотрудника ____________________________________________ _____</w:t>
      </w:r>
    </w:p>
    <w:p w:rsidR="00C1371E" w:rsidRPr="003067E1" w:rsidRDefault="00C1371E" w:rsidP="00C1371E">
      <w:pPr>
        <w:ind w:firstLine="567"/>
        <w:jc w:val="both"/>
        <w:rPr>
          <w:rFonts w:eastAsia="Times New Roman" w:cs="Times New Roman"/>
          <w:sz w:val="26"/>
          <w:szCs w:val="26"/>
          <w:lang w:eastAsia="ru-RU"/>
        </w:rPr>
      </w:pPr>
      <w:r w:rsidRPr="003067E1">
        <w:rPr>
          <w:rFonts w:eastAsia="Times New Roman" w:cs="Times New Roman"/>
          <w:sz w:val="26"/>
          <w:szCs w:val="26"/>
          <w:lang w:eastAsia="ru-RU"/>
        </w:rPr>
        <w:t xml:space="preserve">                                                     Ф.И.О.                                                     подпись </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 xml:space="preserve">МП. </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 xml:space="preserve">Собственник ______________________________________________ </w:t>
      </w:r>
    </w:p>
    <w:p w:rsidR="00C1371E" w:rsidRPr="003067E1" w:rsidRDefault="00C1371E" w:rsidP="00C1371E">
      <w:pPr>
        <w:ind w:firstLine="567"/>
        <w:jc w:val="both"/>
        <w:rPr>
          <w:rFonts w:eastAsia="Times New Roman" w:cs="Times New Roman"/>
          <w:sz w:val="26"/>
          <w:szCs w:val="26"/>
          <w:lang w:eastAsia="ru-RU"/>
        </w:rPr>
      </w:pPr>
      <w:r w:rsidRPr="003067E1">
        <w:rPr>
          <w:rFonts w:eastAsia="Times New Roman" w:cs="Times New Roman"/>
          <w:sz w:val="26"/>
          <w:szCs w:val="26"/>
          <w:lang w:eastAsia="ru-RU"/>
        </w:rPr>
        <w:t xml:space="preserve">                                                          Ф.И.О. подпись </w:t>
      </w:r>
    </w:p>
    <w:p w:rsidR="00C1371E" w:rsidRPr="003067E1" w:rsidRDefault="00C1371E" w:rsidP="00C1371E">
      <w:pPr>
        <w:jc w:val="both"/>
        <w:rPr>
          <w:rFonts w:eastAsia="Times New Roman" w:cs="Times New Roman"/>
          <w:sz w:val="26"/>
          <w:szCs w:val="26"/>
          <w:lang w:eastAsia="ru-RU"/>
        </w:rPr>
      </w:pPr>
      <w:r w:rsidRPr="003067E1">
        <w:rPr>
          <w:rFonts w:eastAsia="Times New Roman" w:cs="Times New Roman"/>
          <w:sz w:val="26"/>
          <w:szCs w:val="26"/>
          <w:lang w:eastAsia="ru-RU"/>
        </w:rPr>
        <w:t xml:space="preserve">М.П. "___" ___________ 20___ г. </w:t>
      </w:r>
    </w:p>
    <w:sectPr w:rsidR="00C1371E" w:rsidRPr="003067E1" w:rsidSect="000D357F">
      <w:footerReference w:type="default" r:id="rId37"/>
      <w:pgSz w:w="11906" w:h="16838" w:code="9"/>
      <w:pgMar w:top="1134" w:right="851" w:bottom="1021"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89" w:rsidRDefault="000B6E89">
      <w:r>
        <w:separator/>
      </w:r>
    </w:p>
  </w:endnote>
  <w:endnote w:type="continuationSeparator" w:id="0">
    <w:p w:rsidR="000B6E89" w:rsidRDefault="000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40" w:rsidRDefault="000E0340">
    <w:pPr>
      <w:ind w:right="260"/>
      <w:rPr>
        <w:color w:val="0F243E" w:themeColor="text2" w:themeShade="80"/>
        <w:sz w:val="26"/>
        <w:szCs w:val="26"/>
      </w:rPr>
    </w:pPr>
  </w:p>
  <w:p w:rsidR="000D357F" w:rsidRPr="000D357F" w:rsidRDefault="000E0340" w:rsidP="000D357F">
    <w:pPr>
      <w:pStyle w:val="ae"/>
      <w:ind w:left="720"/>
    </w:pPr>
    <w:r>
      <w:rPr>
        <w:noProof/>
        <w:color w:val="1F497D" w:themeColor="text2"/>
        <w:sz w:val="26"/>
        <w:szCs w:val="26"/>
        <w:lang w:eastAsia="ru-RU" w:bidi="ar-SA"/>
      </w:rPr>
      <mc:AlternateContent>
        <mc:Choice Requires="wps">
          <w:drawing>
            <wp:anchor distT="0" distB="0" distL="114300" distR="114300" simplePos="0" relativeHeight="251659264" behindDoc="0" locked="0" layoutInCell="1" allowOverlap="1" wp14:anchorId="00747CF1" wp14:editId="0FE9E68C">
              <wp:simplePos x="0" y="0"/>
              <wp:positionH relativeFrom="page">
                <wp:posOffset>3669665</wp:posOffset>
              </wp:positionH>
              <wp:positionV relativeFrom="page">
                <wp:posOffset>10057765</wp:posOffset>
              </wp:positionV>
              <wp:extent cx="388620" cy="313055"/>
              <wp:effectExtent l="0" t="0" r="3175"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340" w:rsidRDefault="000E0340" w:rsidP="000E034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E0B7E">
                            <w:rPr>
                              <w:noProof/>
                              <w:color w:val="0F243E" w:themeColor="text2" w:themeShade="80"/>
                              <w:sz w:val="26"/>
                              <w:szCs w:val="26"/>
                            </w:rPr>
                            <w:t>73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left:0;text-align:left;margin-left:288.95pt;margin-top:791.9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" fillcolor="white [3201]" stroked="f" strokeweight=".5pt">
              <v:textbox style="mso-fit-shape-to-text:t" inset="0,,0">
                <w:txbxContent>
                  <w:p w:rsidR="000E0340" w:rsidRDefault="000E0340" w:rsidP="000E0340">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E0B7E">
                      <w:rPr>
                        <w:noProof/>
                        <w:color w:val="0F243E" w:themeColor="text2" w:themeShade="80"/>
                        <w:sz w:val="26"/>
                        <w:szCs w:val="26"/>
                      </w:rPr>
                      <w:t>73</w:t>
                    </w:r>
                    <w:r>
                      <w:rPr>
                        <w:color w:val="0F243E" w:themeColor="text2" w:themeShade="80"/>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89" w:rsidRDefault="000B6E89">
      <w:r>
        <w:rPr>
          <w:color w:val="000000"/>
        </w:rPr>
        <w:separator/>
      </w:r>
    </w:p>
  </w:footnote>
  <w:footnote w:type="continuationSeparator" w:id="0">
    <w:p w:rsidR="000B6E89" w:rsidRDefault="000B6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D"/>
    <w:multiLevelType w:val="multilevel"/>
    <w:tmpl w:val="7AD84BBC"/>
    <w:lvl w:ilvl="0">
      <w:start w:val="6"/>
      <w:numFmt w:val="decimal"/>
      <w:lvlText w:val="%1."/>
      <w:lvlJc w:val="left"/>
    </w:lvl>
    <w:lvl w:ilvl="1">
      <w:start w:val="1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5C05DD"/>
    <w:multiLevelType w:val="multilevel"/>
    <w:tmpl w:val="5B505F06"/>
    <w:lvl w:ilvl="0">
      <w:start w:val="7"/>
      <w:numFmt w:val="decimal"/>
      <w:lvlText w:val="%1."/>
      <w:lvlJc w:val="left"/>
    </w:lvl>
    <w:lvl w:ilvl="1">
      <w:start w:val="5"/>
      <w:numFmt w:val="decimal"/>
      <w:lvlText w:val="%1.%2."/>
      <w:lvlJc w:val="left"/>
    </w:lvl>
    <w:lvl w:ilvl="2">
      <w:start w:val="1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60E03B4"/>
    <w:multiLevelType w:val="multilevel"/>
    <w:tmpl w:val="5DA287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6744AEE"/>
    <w:multiLevelType w:val="multilevel"/>
    <w:tmpl w:val="93BE5C82"/>
    <w:lvl w:ilvl="0">
      <w:start w:val="1"/>
      <w:numFmt w:val="decimal"/>
      <w:lvlText w:val="%1."/>
      <w:lvlJc w:val="left"/>
    </w:lvl>
    <w:lvl w:ilvl="1">
      <w:start w:val="6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AD596A"/>
    <w:multiLevelType w:val="multilevel"/>
    <w:tmpl w:val="F182CFB2"/>
    <w:lvl w:ilvl="0">
      <w:start w:val="1"/>
      <w:numFmt w:val="decimal"/>
      <w:lvlText w:val="%1."/>
      <w:lvlJc w:val="left"/>
    </w:lvl>
    <w:lvl w:ilvl="1">
      <w:start w:val="1"/>
      <w:numFmt w:val="decimal"/>
      <w:lvlText w:val="%2."/>
      <w:lvlJc w:val="left"/>
    </w:lvl>
    <w:lvl w:ilvl="2">
      <w:start w:val="5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73E7D79"/>
    <w:multiLevelType w:val="multilevel"/>
    <w:tmpl w:val="9886E4FC"/>
    <w:lvl w:ilvl="0">
      <w:start w:val="1"/>
      <w:numFmt w:val="decimal"/>
      <w:lvlText w:val="%1."/>
      <w:lvlJc w:val="left"/>
    </w:lvl>
    <w:lvl w:ilvl="1">
      <w:start w:val="10"/>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7807782"/>
    <w:multiLevelType w:val="multilevel"/>
    <w:tmpl w:val="24BCB9B2"/>
    <w:lvl w:ilvl="0">
      <w:start w:val="3"/>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07D77B84"/>
    <w:multiLevelType w:val="multilevel"/>
    <w:tmpl w:val="B8A089C8"/>
    <w:lvl w:ilvl="0">
      <w:start w:val="1"/>
      <w:numFmt w:val="decimal"/>
      <w:lvlText w:val="%1."/>
      <w:lvlJc w:val="left"/>
    </w:lvl>
    <w:lvl w:ilvl="1">
      <w:start w:val="18"/>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8253318"/>
    <w:multiLevelType w:val="multilevel"/>
    <w:tmpl w:val="A5BE012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CC06EA"/>
    <w:multiLevelType w:val="multilevel"/>
    <w:tmpl w:val="BC361D7C"/>
    <w:lvl w:ilvl="0">
      <w:start w:val="1"/>
      <w:numFmt w:val="decimal"/>
      <w:lvlText w:val="%1."/>
      <w:lvlJc w:val="left"/>
    </w:lvl>
    <w:lvl w:ilvl="1">
      <w:start w:val="6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D7031C7"/>
    <w:multiLevelType w:val="multilevel"/>
    <w:tmpl w:val="9408926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13BA7224"/>
    <w:multiLevelType w:val="multilevel"/>
    <w:tmpl w:val="56627646"/>
    <w:lvl w:ilvl="0">
      <w:start w:val="7"/>
      <w:numFmt w:val="decimal"/>
      <w:lvlText w:val="%1."/>
      <w:lvlJc w:val="left"/>
    </w:lvl>
    <w:lvl w:ilvl="1">
      <w:start w:val="12"/>
      <w:numFmt w:val="decimal"/>
      <w:lvlText w:val="%1.%2."/>
      <w:lvlJc w:val="left"/>
    </w:lvl>
    <w:lvl w:ilvl="2">
      <w:start w:val="9"/>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DAC0748"/>
    <w:multiLevelType w:val="multilevel"/>
    <w:tmpl w:val="E71015E4"/>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F4E371F"/>
    <w:multiLevelType w:val="multilevel"/>
    <w:tmpl w:val="A8B47568"/>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F9B405D"/>
    <w:multiLevelType w:val="multilevel"/>
    <w:tmpl w:val="EC94A554"/>
    <w:lvl w:ilvl="0">
      <w:start w:val="7"/>
      <w:numFmt w:val="decimal"/>
      <w:lvlText w:val="%1."/>
      <w:lvlJc w:val="left"/>
    </w:lvl>
    <w:lvl w:ilvl="1">
      <w:start w:val="2"/>
      <w:numFmt w:val="decimal"/>
      <w:lvlText w:val="%1.%2."/>
      <w:lvlJc w:val="left"/>
    </w:lvl>
    <w:lvl w:ilvl="2">
      <w:start w:val="4"/>
      <w:numFmt w:val="decimal"/>
      <w:lvlText w:val="%1.%2.%3."/>
      <w:lvlJc w:val="left"/>
    </w:lvl>
    <w:lvl w:ilvl="3">
      <w:start w:val="16"/>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029772E"/>
    <w:multiLevelType w:val="multilevel"/>
    <w:tmpl w:val="E2A0C228"/>
    <w:lvl w:ilvl="0">
      <w:start w:val="7"/>
      <w:numFmt w:val="decimal"/>
      <w:lvlText w:val="%1."/>
      <w:lvlJc w:val="left"/>
    </w:lvl>
    <w:lvl w:ilvl="1">
      <w:start w:val="5"/>
      <w:numFmt w:val="decimal"/>
      <w:lvlText w:val="%1.%2."/>
      <w:lvlJc w:val="left"/>
    </w:lvl>
    <w:lvl w:ilvl="2">
      <w:start w:val="20"/>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3426523"/>
    <w:multiLevelType w:val="multilevel"/>
    <w:tmpl w:val="8D4C22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24B201DF"/>
    <w:multiLevelType w:val="multilevel"/>
    <w:tmpl w:val="E77E9006"/>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55019AC"/>
    <w:multiLevelType w:val="multilevel"/>
    <w:tmpl w:val="FD44D6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5B84D7E"/>
    <w:multiLevelType w:val="multilevel"/>
    <w:tmpl w:val="5B9E1E4C"/>
    <w:lvl w:ilvl="0">
      <w:start w:val="1"/>
      <w:numFmt w:val="decimal"/>
      <w:lvlText w:val="%1."/>
      <w:lvlJc w:val="left"/>
    </w:lvl>
    <w:lvl w:ilvl="1">
      <w:start w:val="5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743612B"/>
    <w:multiLevelType w:val="multilevel"/>
    <w:tmpl w:val="E81C313C"/>
    <w:lvl w:ilvl="0">
      <w:start w:val="1"/>
      <w:numFmt w:val="decimal"/>
      <w:lvlText w:val="%1."/>
      <w:lvlJc w:val="left"/>
    </w:lvl>
    <w:lvl w:ilvl="1">
      <w:start w:val="5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7DC6B5C"/>
    <w:multiLevelType w:val="multilevel"/>
    <w:tmpl w:val="C8503F1A"/>
    <w:lvl w:ilvl="0">
      <w:start w:val="5"/>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28D40915"/>
    <w:multiLevelType w:val="multilevel"/>
    <w:tmpl w:val="50AA1B42"/>
    <w:lvl w:ilvl="0">
      <w:start w:val="1"/>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2B1169ED"/>
    <w:multiLevelType w:val="multilevel"/>
    <w:tmpl w:val="D026F494"/>
    <w:lvl w:ilvl="0">
      <w:start w:val="6"/>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2B674983"/>
    <w:multiLevelType w:val="multilevel"/>
    <w:tmpl w:val="F4F87E3A"/>
    <w:lvl w:ilvl="0">
      <w:start w:val="1"/>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2FC01690"/>
    <w:multiLevelType w:val="hybridMultilevel"/>
    <w:tmpl w:val="6DCA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634E47"/>
    <w:multiLevelType w:val="multilevel"/>
    <w:tmpl w:val="99E2EA96"/>
    <w:lvl w:ilvl="0">
      <w:start w:val="6"/>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2BF1393"/>
    <w:multiLevelType w:val="multilevel"/>
    <w:tmpl w:val="54CC7606"/>
    <w:lvl w:ilvl="0">
      <w:start w:val="1"/>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529277C"/>
    <w:multiLevelType w:val="multilevel"/>
    <w:tmpl w:val="E6643242"/>
    <w:lvl w:ilvl="0">
      <w:start w:val="1"/>
      <w:numFmt w:val="decimal"/>
      <w:lvlText w:val="%1."/>
      <w:lvlJc w:val="left"/>
    </w:lvl>
    <w:lvl w:ilvl="1">
      <w:start w:val="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5F836F7"/>
    <w:multiLevelType w:val="multilevel"/>
    <w:tmpl w:val="AB489C4A"/>
    <w:lvl w:ilvl="0">
      <w:start w:val="1"/>
      <w:numFmt w:val="decimal"/>
      <w:lvlText w:val="%1."/>
      <w:lvlJc w:val="left"/>
    </w:lvl>
    <w:lvl w:ilvl="1">
      <w:start w:val="10"/>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5FC35CD"/>
    <w:multiLevelType w:val="multilevel"/>
    <w:tmpl w:val="903CD8FC"/>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363E3861"/>
    <w:multiLevelType w:val="multilevel"/>
    <w:tmpl w:val="65223C26"/>
    <w:lvl w:ilvl="0">
      <w:start w:val="1"/>
      <w:numFmt w:val="decimal"/>
      <w:lvlText w:val="%1."/>
      <w:lvlJc w:val="left"/>
    </w:lvl>
    <w:lvl w:ilvl="1">
      <w:start w:val="5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36E06336"/>
    <w:multiLevelType w:val="multilevel"/>
    <w:tmpl w:val="C52CB45E"/>
    <w:lvl w:ilvl="0">
      <w:start w:val="1"/>
      <w:numFmt w:val="decimal"/>
      <w:lvlText w:val="%1."/>
      <w:lvlJc w:val="left"/>
    </w:lvl>
    <w:lvl w:ilvl="1">
      <w:start w:val="3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7C7021F"/>
    <w:multiLevelType w:val="multilevel"/>
    <w:tmpl w:val="0230286A"/>
    <w:lvl w:ilvl="0">
      <w:start w:val="7"/>
      <w:numFmt w:val="decimal"/>
      <w:lvlText w:val="%1."/>
      <w:lvlJc w:val="left"/>
    </w:lvl>
    <w:lvl w:ilvl="1">
      <w:start w:val="8"/>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9A06924"/>
    <w:multiLevelType w:val="multilevel"/>
    <w:tmpl w:val="D14035F4"/>
    <w:lvl w:ilvl="0">
      <w:start w:val="1"/>
      <w:numFmt w:val="decimal"/>
      <w:lvlText w:val="%1."/>
      <w:lvlJc w:val="left"/>
    </w:lvl>
    <w:lvl w:ilvl="1">
      <w:start w:val="2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A244535"/>
    <w:multiLevelType w:val="hybridMultilevel"/>
    <w:tmpl w:val="EDDCA798"/>
    <w:lvl w:ilvl="0" w:tplc="3C9A4A8A">
      <w:start w:val="22"/>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6">
    <w:nsid w:val="449E28B9"/>
    <w:multiLevelType w:val="multilevel"/>
    <w:tmpl w:val="E47CFAA6"/>
    <w:lvl w:ilvl="0">
      <w:start w:val="1"/>
      <w:numFmt w:val="decimal"/>
      <w:lvlText w:val="%1."/>
      <w:lvlJc w:val="left"/>
    </w:lvl>
    <w:lvl w:ilvl="1">
      <w:start w:val="6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6060571"/>
    <w:multiLevelType w:val="multilevel"/>
    <w:tmpl w:val="FD400D0E"/>
    <w:lvl w:ilvl="0">
      <w:start w:val="1"/>
      <w:numFmt w:val="decimal"/>
      <w:lvlText w:val="%1."/>
      <w:lvlJc w:val="left"/>
    </w:lvl>
    <w:lvl w:ilvl="1">
      <w:start w:val="6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A6D6DE9"/>
    <w:multiLevelType w:val="multilevel"/>
    <w:tmpl w:val="AF8C3314"/>
    <w:lvl w:ilvl="0">
      <w:start w:val="1"/>
      <w:numFmt w:val="decimal"/>
      <w:lvlText w:val="%1."/>
      <w:lvlJc w:val="left"/>
    </w:lvl>
    <w:lvl w:ilvl="1">
      <w:start w:val="58"/>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D3069A8"/>
    <w:multiLevelType w:val="multilevel"/>
    <w:tmpl w:val="240C2696"/>
    <w:lvl w:ilvl="0">
      <w:start w:val="1"/>
      <w:numFmt w:val="decimal"/>
      <w:lvlText w:val="%1."/>
      <w:lvlJc w:val="left"/>
    </w:lvl>
    <w:lvl w:ilvl="1">
      <w:start w:val="59"/>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4FA35F2B"/>
    <w:multiLevelType w:val="multilevel"/>
    <w:tmpl w:val="9176CF2A"/>
    <w:lvl w:ilvl="0">
      <w:start w:val="1"/>
      <w:numFmt w:val="decimal"/>
      <w:lvlText w:val="%1."/>
      <w:lvlJc w:val="left"/>
    </w:lvl>
    <w:lvl w:ilvl="1">
      <w:start w:val="3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526F2228"/>
    <w:multiLevelType w:val="multilevel"/>
    <w:tmpl w:val="1EEA4E76"/>
    <w:lvl w:ilvl="0">
      <w:start w:val="5"/>
      <w:numFmt w:val="decimal"/>
      <w:lvlText w:val="%1."/>
      <w:lvlJc w:val="left"/>
    </w:lvl>
    <w:lvl w:ilvl="1">
      <w:start w:val="3"/>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30243BE"/>
    <w:multiLevelType w:val="multilevel"/>
    <w:tmpl w:val="384C02EC"/>
    <w:lvl w:ilvl="0">
      <w:start w:val="1"/>
      <w:numFmt w:val="decimal"/>
      <w:lvlText w:val="%1."/>
      <w:lvlJc w:val="left"/>
    </w:lvl>
    <w:lvl w:ilvl="1">
      <w:start w:val="60"/>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43719CD"/>
    <w:multiLevelType w:val="multilevel"/>
    <w:tmpl w:val="252A41DE"/>
    <w:lvl w:ilvl="0">
      <w:start w:val="1"/>
      <w:numFmt w:val="decimal"/>
      <w:lvlText w:val="%1."/>
      <w:lvlJc w:val="left"/>
    </w:lvl>
    <w:lvl w:ilvl="1">
      <w:start w:val="5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58C29FC"/>
    <w:multiLevelType w:val="multilevel"/>
    <w:tmpl w:val="E98C5382"/>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5F27743"/>
    <w:multiLevelType w:val="multilevel"/>
    <w:tmpl w:val="412487A0"/>
    <w:lvl w:ilvl="0">
      <w:start w:val="1"/>
      <w:numFmt w:val="decimal"/>
      <w:lvlText w:val="%1."/>
      <w:lvlJc w:val="left"/>
    </w:lvl>
    <w:lvl w:ilvl="1">
      <w:start w:val="48"/>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564C6ED1"/>
    <w:multiLevelType w:val="multilevel"/>
    <w:tmpl w:val="25C2C736"/>
    <w:lvl w:ilvl="0">
      <w:start w:val="7"/>
      <w:numFmt w:val="decimal"/>
      <w:lvlText w:val="%1."/>
      <w:lvlJc w:val="left"/>
    </w:lvl>
    <w:lvl w:ilvl="1">
      <w:start w:val="5"/>
      <w:numFmt w:val="decimal"/>
      <w:lvlText w:val="%1.%2."/>
      <w:lvlJc w:val="left"/>
    </w:lvl>
    <w:lvl w:ilvl="2">
      <w:start w:val="1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56913288"/>
    <w:multiLevelType w:val="multilevel"/>
    <w:tmpl w:val="8C541AB6"/>
    <w:lvl w:ilvl="0">
      <w:start w:val="1"/>
      <w:numFmt w:val="decimal"/>
      <w:lvlText w:val="%1."/>
      <w:lvlJc w:val="left"/>
    </w:lvl>
    <w:lvl w:ilvl="1">
      <w:start w:val="3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57692DBA"/>
    <w:multiLevelType w:val="multilevel"/>
    <w:tmpl w:val="F296E740"/>
    <w:lvl w:ilvl="0">
      <w:start w:val="3"/>
      <w:numFmt w:val="decimal"/>
      <w:lvlText w:val="%1."/>
      <w:lvlJc w:val="left"/>
    </w:lvl>
    <w:lvl w:ilvl="1">
      <w:start w:val="1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03A5615"/>
    <w:multiLevelType w:val="hybridMultilevel"/>
    <w:tmpl w:val="38E89370"/>
    <w:lvl w:ilvl="0" w:tplc="904C5DF6">
      <w:start w:val="24"/>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0">
    <w:nsid w:val="61AB3377"/>
    <w:multiLevelType w:val="multilevel"/>
    <w:tmpl w:val="4C0CC4F6"/>
    <w:lvl w:ilvl="0">
      <w:start w:val="1"/>
      <w:numFmt w:val="decimal"/>
      <w:lvlText w:val="%1."/>
      <w:lvlJc w:val="left"/>
    </w:lvl>
    <w:lvl w:ilvl="1">
      <w:start w:val="6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643C0AFB"/>
    <w:multiLevelType w:val="multilevel"/>
    <w:tmpl w:val="C59C6CC4"/>
    <w:lvl w:ilvl="0">
      <w:start w:val="1"/>
      <w:numFmt w:val="decimal"/>
      <w:lvlText w:val="%1."/>
      <w:lvlJc w:val="left"/>
    </w:lvl>
    <w:lvl w:ilvl="1">
      <w:start w:val="2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646960DA"/>
    <w:multiLevelType w:val="multilevel"/>
    <w:tmpl w:val="A89CEC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3">
    <w:nsid w:val="66B2167C"/>
    <w:multiLevelType w:val="multilevel"/>
    <w:tmpl w:val="A3626BF4"/>
    <w:lvl w:ilvl="0">
      <w:start w:val="7"/>
      <w:numFmt w:val="decimal"/>
      <w:lvlText w:val="%1."/>
      <w:lvlJc w:val="left"/>
    </w:lvl>
    <w:lvl w:ilvl="1">
      <w:start w:val="5"/>
      <w:numFmt w:val="decimal"/>
      <w:lvlText w:val="%1.%2."/>
      <w:lvlJc w:val="left"/>
    </w:lvl>
    <w:lvl w:ilvl="2">
      <w:start w:val="2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7445D08"/>
    <w:multiLevelType w:val="multilevel"/>
    <w:tmpl w:val="9A260BC4"/>
    <w:lvl w:ilvl="0">
      <w:start w:val="1"/>
      <w:numFmt w:val="decimal"/>
      <w:lvlText w:val="%1."/>
      <w:lvlJc w:val="left"/>
    </w:lvl>
    <w:lvl w:ilvl="1">
      <w:start w:val="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67D05535"/>
    <w:multiLevelType w:val="multilevel"/>
    <w:tmpl w:val="454269F0"/>
    <w:lvl w:ilvl="0">
      <w:start w:val="1"/>
      <w:numFmt w:val="decimal"/>
      <w:lvlText w:val="%1."/>
      <w:lvlJc w:val="left"/>
    </w:lvl>
    <w:lvl w:ilvl="1">
      <w:start w:val="1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67E059C1"/>
    <w:multiLevelType w:val="multilevel"/>
    <w:tmpl w:val="F06E6480"/>
    <w:lvl w:ilvl="0">
      <w:start w:val="1"/>
      <w:numFmt w:val="decimal"/>
      <w:lvlText w:val="%1."/>
      <w:lvlJc w:val="left"/>
    </w:lvl>
    <w:lvl w:ilvl="1">
      <w:start w:val="6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6A260490"/>
    <w:multiLevelType w:val="multilevel"/>
    <w:tmpl w:val="4AF4E6BC"/>
    <w:lvl w:ilvl="0">
      <w:start w:val="6"/>
      <w:numFmt w:val="decimal"/>
      <w:lvlText w:val="%1."/>
      <w:lvlJc w:val="left"/>
    </w:lvl>
    <w:lvl w:ilvl="1">
      <w:start w:val="1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A86739B"/>
    <w:multiLevelType w:val="multilevel"/>
    <w:tmpl w:val="901AABC2"/>
    <w:lvl w:ilvl="0">
      <w:start w:val="1"/>
      <w:numFmt w:val="decimal"/>
      <w:lvlText w:val="%1."/>
      <w:lvlJc w:val="left"/>
    </w:lvl>
    <w:lvl w:ilvl="1">
      <w:start w:val="4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6B723D7E"/>
    <w:multiLevelType w:val="multilevel"/>
    <w:tmpl w:val="B7909E34"/>
    <w:lvl w:ilvl="0">
      <w:start w:val="1"/>
      <w:numFmt w:val="decimal"/>
      <w:lvlText w:val="%1."/>
      <w:lvlJc w:val="left"/>
    </w:lvl>
    <w:lvl w:ilvl="1">
      <w:start w:val="1"/>
      <w:numFmt w:val="decimal"/>
      <w:lvlText w:val="%2."/>
      <w:lvlJc w:val="left"/>
    </w:lvl>
    <w:lvl w:ilvl="2">
      <w:start w:val="55"/>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6FE15D74"/>
    <w:multiLevelType w:val="multilevel"/>
    <w:tmpl w:val="CB3EC714"/>
    <w:lvl w:ilvl="0">
      <w:start w:val="3"/>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71F47709"/>
    <w:multiLevelType w:val="hybridMultilevel"/>
    <w:tmpl w:val="72D490E2"/>
    <w:lvl w:ilvl="0" w:tplc="E180AF8E">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nsid w:val="75227A0F"/>
    <w:multiLevelType w:val="multilevel"/>
    <w:tmpl w:val="EAB83552"/>
    <w:lvl w:ilvl="0">
      <w:start w:val="7"/>
      <w:numFmt w:val="decimal"/>
      <w:lvlText w:val="%1."/>
      <w:lvlJc w:val="left"/>
    </w:lvl>
    <w:lvl w:ilvl="1">
      <w:start w:val="5"/>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75465734"/>
    <w:multiLevelType w:val="multilevel"/>
    <w:tmpl w:val="5ED0ECF8"/>
    <w:lvl w:ilvl="0">
      <w:start w:val="1"/>
      <w:numFmt w:val="decimal"/>
      <w:lvlText w:val="%1."/>
      <w:lvlJc w:val="left"/>
    </w:lvl>
    <w:lvl w:ilvl="1">
      <w:start w:val="4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76946E53"/>
    <w:multiLevelType w:val="multilevel"/>
    <w:tmpl w:val="88361822"/>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76C364AF"/>
    <w:multiLevelType w:val="multilevel"/>
    <w:tmpl w:val="C748B21E"/>
    <w:lvl w:ilvl="0">
      <w:start w:val="1"/>
      <w:numFmt w:val="decimal"/>
      <w:lvlText w:val="%1."/>
      <w:lvlJc w:val="left"/>
    </w:lvl>
    <w:lvl w:ilvl="1">
      <w:start w:val="50"/>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8593ED2"/>
    <w:multiLevelType w:val="multilevel"/>
    <w:tmpl w:val="5BE24558"/>
    <w:lvl w:ilvl="0">
      <w:start w:val="1"/>
      <w:numFmt w:val="decimal"/>
      <w:lvlText w:val="%1."/>
      <w:lvlJc w:val="left"/>
    </w:lvl>
    <w:lvl w:ilvl="1">
      <w:start w:val="5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B067095"/>
    <w:multiLevelType w:val="multilevel"/>
    <w:tmpl w:val="B4604C82"/>
    <w:lvl w:ilvl="0">
      <w:start w:val="1"/>
      <w:numFmt w:val="decimal"/>
      <w:lvlText w:val="%1."/>
      <w:lvlJc w:val="left"/>
    </w:lvl>
    <w:lvl w:ilvl="1">
      <w:start w:val="6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7BE25D3E"/>
    <w:multiLevelType w:val="hybridMultilevel"/>
    <w:tmpl w:val="6C8EFA78"/>
    <w:lvl w:ilvl="0" w:tplc="AA62033C">
      <w:start w:val="27"/>
      <w:numFmt w:val="decimal"/>
      <w:lvlText w:val="%1)"/>
      <w:lvlJc w:val="left"/>
      <w:pPr>
        <w:ind w:left="885" w:hanging="360"/>
      </w:pPr>
      <w:rPr>
        <w:rFonts w:eastAsia="Times New Roman CYR" w:cs="Times New Roman CYR"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9">
    <w:nsid w:val="7D10326D"/>
    <w:multiLevelType w:val="multilevel"/>
    <w:tmpl w:val="63122BEE"/>
    <w:lvl w:ilvl="0">
      <w:start w:val="1"/>
      <w:numFmt w:val="decimal"/>
      <w:lvlText w:val="%1."/>
      <w:lvlJc w:val="left"/>
    </w:lvl>
    <w:lvl w:ilvl="1">
      <w:start w:val="49"/>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7D451561"/>
    <w:multiLevelType w:val="multilevel"/>
    <w:tmpl w:val="E1FCFDBC"/>
    <w:lvl w:ilvl="0">
      <w:start w:val="1"/>
      <w:numFmt w:val="decimal"/>
      <w:lvlText w:val="%1."/>
      <w:lvlJc w:val="left"/>
    </w:lvl>
    <w:lvl w:ilvl="1">
      <w:start w:val="4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7D642DA8"/>
    <w:multiLevelType w:val="multilevel"/>
    <w:tmpl w:val="799A9D54"/>
    <w:lvl w:ilvl="0">
      <w:start w:val="4"/>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nsid w:val="7EAC676C"/>
    <w:multiLevelType w:val="multilevel"/>
    <w:tmpl w:val="D6C26876"/>
    <w:lvl w:ilvl="0">
      <w:start w:val="7"/>
      <w:numFmt w:val="decimal"/>
      <w:lvlText w:val="%1."/>
      <w:lvlJc w:val="left"/>
    </w:lvl>
    <w:lvl w:ilvl="1">
      <w:start w:val="5"/>
      <w:numFmt w:val="decimal"/>
      <w:lvlText w:val="%1.%2."/>
      <w:lvlJc w:val="left"/>
    </w:lvl>
    <w:lvl w:ilvl="2">
      <w:start w:val="1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6"/>
  </w:num>
  <w:num w:numId="2">
    <w:abstractNumId w:val="64"/>
  </w:num>
  <w:num w:numId="3">
    <w:abstractNumId w:val="44"/>
  </w:num>
  <w:num w:numId="4">
    <w:abstractNumId w:val="22"/>
  </w:num>
  <w:num w:numId="5">
    <w:abstractNumId w:val="24"/>
  </w:num>
  <w:num w:numId="6">
    <w:abstractNumId w:val="52"/>
  </w:num>
  <w:num w:numId="7">
    <w:abstractNumId w:val="5"/>
  </w:num>
  <w:num w:numId="8">
    <w:abstractNumId w:val="7"/>
  </w:num>
  <w:num w:numId="9">
    <w:abstractNumId w:val="34"/>
  </w:num>
  <w:num w:numId="10">
    <w:abstractNumId w:val="51"/>
  </w:num>
  <w:num w:numId="11">
    <w:abstractNumId w:val="32"/>
  </w:num>
  <w:num w:numId="12">
    <w:abstractNumId w:val="40"/>
  </w:num>
  <w:num w:numId="13">
    <w:abstractNumId w:val="47"/>
  </w:num>
  <w:num w:numId="14">
    <w:abstractNumId w:val="63"/>
  </w:num>
  <w:num w:numId="15">
    <w:abstractNumId w:val="70"/>
  </w:num>
  <w:num w:numId="16">
    <w:abstractNumId w:val="58"/>
  </w:num>
  <w:num w:numId="17">
    <w:abstractNumId w:val="45"/>
  </w:num>
  <w:num w:numId="18">
    <w:abstractNumId w:val="69"/>
  </w:num>
  <w:num w:numId="19">
    <w:abstractNumId w:val="65"/>
  </w:num>
  <w:num w:numId="20">
    <w:abstractNumId w:val="20"/>
  </w:num>
  <w:num w:numId="21">
    <w:abstractNumId w:val="66"/>
  </w:num>
  <w:num w:numId="22">
    <w:abstractNumId w:val="43"/>
  </w:num>
  <w:num w:numId="23">
    <w:abstractNumId w:val="4"/>
  </w:num>
  <w:num w:numId="24">
    <w:abstractNumId w:val="59"/>
  </w:num>
  <w:num w:numId="25">
    <w:abstractNumId w:val="31"/>
  </w:num>
  <w:num w:numId="26">
    <w:abstractNumId w:val="19"/>
  </w:num>
  <w:num w:numId="27">
    <w:abstractNumId w:val="38"/>
  </w:num>
  <w:num w:numId="28">
    <w:abstractNumId w:val="39"/>
  </w:num>
  <w:num w:numId="29">
    <w:abstractNumId w:val="42"/>
  </w:num>
  <w:num w:numId="30">
    <w:abstractNumId w:val="3"/>
  </w:num>
  <w:num w:numId="31">
    <w:abstractNumId w:val="50"/>
  </w:num>
  <w:num w:numId="32">
    <w:abstractNumId w:val="67"/>
  </w:num>
  <w:num w:numId="33">
    <w:abstractNumId w:val="36"/>
  </w:num>
  <w:num w:numId="34">
    <w:abstractNumId w:val="9"/>
  </w:num>
  <w:num w:numId="35">
    <w:abstractNumId w:val="56"/>
  </w:num>
  <w:num w:numId="36">
    <w:abstractNumId w:val="37"/>
  </w:num>
  <w:num w:numId="37">
    <w:abstractNumId w:val="60"/>
  </w:num>
  <w:num w:numId="38">
    <w:abstractNumId w:val="54"/>
  </w:num>
  <w:num w:numId="39">
    <w:abstractNumId w:val="48"/>
  </w:num>
  <w:num w:numId="40">
    <w:abstractNumId w:val="71"/>
  </w:num>
  <w:num w:numId="41">
    <w:abstractNumId w:val="21"/>
  </w:num>
  <w:num w:numId="42">
    <w:abstractNumId w:val="41"/>
  </w:num>
  <w:num w:numId="43">
    <w:abstractNumId w:val="17"/>
  </w:num>
  <w:num w:numId="44">
    <w:abstractNumId w:val="55"/>
  </w:num>
  <w:num w:numId="45">
    <w:abstractNumId w:val="10"/>
  </w:num>
  <w:num w:numId="46">
    <w:abstractNumId w:val="2"/>
  </w:num>
  <w:num w:numId="47">
    <w:abstractNumId w:val="12"/>
  </w:num>
  <w:num w:numId="48">
    <w:abstractNumId w:val="28"/>
  </w:num>
  <w:num w:numId="49">
    <w:abstractNumId w:val="13"/>
  </w:num>
  <w:num w:numId="50">
    <w:abstractNumId w:val="23"/>
  </w:num>
  <w:num w:numId="51">
    <w:abstractNumId w:val="26"/>
  </w:num>
  <w:num w:numId="52">
    <w:abstractNumId w:val="57"/>
  </w:num>
  <w:num w:numId="53">
    <w:abstractNumId w:val="30"/>
  </w:num>
  <w:num w:numId="54">
    <w:abstractNumId w:val="27"/>
  </w:num>
  <w:num w:numId="55">
    <w:abstractNumId w:val="0"/>
  </w:num>
  <w:num w:numId="56">
    <w:abstractNumId w:val="14"/>
  </w:num>
  <w:num w:numId="57">
    <w:abstractNumId w:val="72"/>
  </w:num>
  <w:num w:numId="58">
    <w:abstractNumId w:val="62"/>
  </w:num>
  <w:num w:numId="59">
    <w:abstractNumId w:val="46"/>
  </w:num>
  <w:num w:numId="60">
    <w:abstractNumId w:val="1"/>
  </w:num>
  <w:num w:numId="61">
    <w:abstractNumId w:val="15"/>
  </w:num>
  <w:num w:numId="62">
    <w:abstractNumId w:val="53"/>
  </w:num>
  <w:num w:numId="63">
    <w:abstractNumId w:val="33"/>
  </w:num>
  <w:num w:numId="64">
    <w:abstractNumId w:val="18"/>
  </w:num>
  <w:num w:numId="65">
    <w:abstractNumId w:val="11"/>
  </w:num>
  <w:num w:numId="66">
    <w:abstractNumId w:val="29"/>
  </w:num>
  <w:num w:numId="67">
    <w:abstractNumId w:val="61"/>
  </w:num>
  <w:num w:numId="68">
    <w:abstractNumId w:val="35"/>
  </w:num>
  <w:num w:numId="69">
    <w:abstractNumId w:val="49"/>
  </w:num>
  <w:num w:numId="70">
    <w:abstractNumId w:val="68"/>
  </w:num>
  <w:num w:numId="71">
    <w:abstractNumId w:val="8"/>
  </w:num>
  <w:num w:numId="72">
    <w:abstractNumId w:val="6"/>
  </w:num>
  <w:num w:numId="73">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7204"/>
    <w:rsid w:val="00036FA3"/>
    <w:rsid w:val="0004403D"/>
    <w:rsid w:val="0004466E"/>
    <w:rsid w:val="00075FB2"/>
    <w:rsid w:val="00085049"/>
    <w:rsid w:val="000A5D78"/>
    <w:rsid w:val="000B6E89"/>
    <w:rsid w:val="000D357F"/>
    <w:rsid w:val="000E0340"/>
    <w:rsid w:val="001008B5"/>
    <w:rsid w:val="00112436"/>
    <w:rsid w:val="00116241"/>
    <w:rsid w:val="00117363"/>
    <w:rsid w:val="00117CD6"/>
    <w:rsid w:val="001345A6"/>
    <w:rsid w:val="0014732C"/>
    <w:rsid w:val="001A3FBD"/>
    <w:rsid w:val="001B0CFE"/>
    <w:rsid w:val="001B6446"/>
    <w:rsid w:val="001C7AE9"/>
    <w:rsid w:val="001E1F6C"/>
    <w:rsid w:val="001F16B9"/>
    <w:rsid w:val="002A0075"/>
    <w:rsid w:val="002A33CA"/>
    <w:rsid w:val="002A6850"/>
    <w:rsid w:val="002F3983"/>
    <w:rsid w:val="003067E1"/>
    <w:rsid w:val="00322FBB"/>
    <w:rsid w:val="00332D14"/>
    <w:rsid w:val="00346D6E"/>
    <w:rsid w:val="003769B7"/>
    <w:rsid w:val="003A5C70"/>
    <w:rsid w:val="003B1D5D"/>
    <w:rsid w:val="003B3E71"/>
    <w:rsid w:val="003D509E"/>
    <w:rsid w:val="003E0B7E"/>
    <w:rsid w:val="00410820"/>
    <w:rsid w:val="004263F5"/>
    <w:rsid w:val="0045787E"/>
    <w:rsid w:val="00462176"/>
    <w:rsid w:val="004A72F8"/>
    <w:rsid w:val="004E195C"/>
    <w:rsid w:val="00502BD6"/>
    <w:rsid w:val="005100D0"/>
    <w:rsid w:val="00520F9D"/>
    <w:rsid w:val="00550958"/>
    <w:rsid w:val="005625FF"/>
    <w:rsid w:val="005D4167"/>
    <w:rsid w:val="005D5696"/>
    <w:rsid w:val="00600B66"/>
    <w:rsid w:val="00632E58"/>
    <w:rsid w:val="006459AB"/>
    <w:rsid w:val="0068077A"/>
    <w:rsid w:val="00682DD1"/>
    <w:rsid w:val="00685B5D"/>
    <w:rsid w:val="006A0D1C"/>
    <w:rsid w:val="006B3A79"/>
    <w:rsid w:val="006E33BD"/>
    <w:rsid w:val="00721765"/>
    <w:rsid w:val="00740D77"/>
    <w:rsid w:val="007523E4"/>
    <w:rsid w:val="0076181E"/>
    <w:rsid w:val="007662C4"/>
    <w:rsid w:val="007F29EF"/>
    <w:rsid w:val="00806FBA"/>
    <w:rsid w:val="00816DCD"/>
    <w:rsid w:val="00845CDB"/>
    <w:rsid w:val="00877811"/>
    <w:rsid w:val="00907C94"/>
    <w:rsid w:val="00922325"/>
    <w:rsid w:val="00944DF6"/>
    <w:rsid w:val="009541C9"/>
    <w:rsid w:val="009A7B7C"/>
    <w:rsid w:val="009B5124"/>
    <w:rsid w:val="009B68A9"/>
    <w:rsid w:val="009D2383"/>
    <w:rsid w:val="009E283D"/>
    <w:rsid w:val="009E66D0"/>
    <w:rsid w:val="009F0253"/>
    <w:rsid w:val="00A5434A"/>
    <w:rsid w:val="00A95618"/>
    <w:rsid w:val="00AA0D36"/>
    <w:rsid w:val="00AA6997"/>
    <w:rsid w:val="00AA7E22"/>
    <w:rsid w:val="00AC0205"/>
    <w:rsid w:val="00AC47FD"/>
    <w:rsid w:val="00AE2F78"/>
    <w:rsid w:val="00B1586F"/>
    <w:rsid w:val="00B402A5"/>
    <w:rsid w:val="00B75343"/>
    <w:rsid w:val="00BA16E1"/>
    <w:rsid w:val="00BA7335"/>
    <w:rsid w:val="00BB46F1"/>
    <w:rsid w:val="00BC0C27"/>
    <w:rsid w:val="00BD2CF5"/>
    <w:rsid w:val="00BF305B"/>
    <w:rsid w:val="00C1371E"/>
    <w:rsid w:val="00C30466"/>
    <w:rsid w:val="00C5032E"/>
    <w:rsid w:val="00C97244"/>
    <w:rsid w:val="00CF239A"/>
    <w:rsid w:val="00D3181C"/>
    <w:rsid w:val="00D440C6"/>
    <w:rsid w:val="00D63830"/>
    <w:rsid w:val="00D72BA6"/>
    <w:rsid w:val="00D8161F"/>
    <w:rsid w:val="00D837F2"/>
    <w:rsid w:val="00D902F2"/>
    <w:rsid w:val="00D95655"/>
    <w:rsid w:val="00DC7204"/>
    <w:rsid w:val="00DE431C"/>
    <w:rsid w:val="00DE7C8D"/>
    <w:rsid w:val="00E22A45"/>
    <w:rsid w:val="00E937AA"/>
    <w:rsid w:val="00EA5680"/>
    <w:rsid w:val="00ED6A58"/>
    <w:rsid w:val="00EE65C1"/>
    <w:rsid w:val="00EF2536"/>
    <w:rsid w:val="00F05A85"/>
    <w:rsid w:val="00F10B2E"/>
    <w:rsid w:val="00F27A23"/>
    <w:rsid w:val="00F4433D"/>
    <w:rsid w:val="00F51954"/>
    <w:rsid w:val="00F54710"/>
    <w:rsid w:val="00F66181"/>
    <w:rsid w:val="00F7247C"/>
    <w:rsid w:val="00FD1D8F"/>
    <w:rsid w:val="00FF0312"/>
    <w:rsid w:val="00FF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D78"/>
    <w:pPr>
      <w:keepNext/>
      <w:widowControl/>
      <w:suppressAutoHyphens w:val="0"/>
      <w:overflowPunct w:val="0"/>
      <w:autoSpaceDE w:val="0"/>
      <w:adjustRightInd w:val="0"/>
      <w:spacing w:before="240" w:after="60"/>
      <w:outlineLvl w:val="0"/>
    </w:pPr>
    <w:rPr>
      <w:rFonts w:ascii="Arial" w:eastAsia="Times New Roman" w:hAnsi="Arial" w:cs="Arial"/>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autoSpaceDE w:val="0"/>
    </w:pPr>
    <w:rPr>
      <w:rFonts w:eastAsia="Times New Roman" w:cs="Times New Roman"/>
    </w:rPr>
  </w:style>
  <w:style w:type="paragraph" w:customStyle="1" w:styleId="ConsPlusNonformat">
    <w:name w:val="ConsPlusNonformat"/>
    <w:next w:val="ConsPlusNormal"/>
    <w:pPr>
      <w:autoSpaceDE w:val="0"/>
    </w:pPr>
    <w:rPr>
      <w:rFonts w:ascii="Courier New" w:eastAsia="Courier New" w:hAnsi="Courier New" w:cs="Courier New"/>
      <w:sz w:val="20"/>
      <w:szCs w:val="20"/>
    </w:rPr>
  </w:style>
  <w:style w:type="paragraph" w:customStyle="1" w:styleId="ConsPlusTitle">
    <w:name w:val="ConsPlusTitle"/>
    <w:next w:val="ConsPlusNormal"/>
    <w:pPr>
      <w:autoSpaceDE w:val="0"/>
    </w:pPr>
    <w:rPr>
      <w:rFonts w:eastAsia="Times New Roman" w:cs="Times New Roman"/>
      <w:b/>
      <w:bCs/>
    </w:rPr>
  </w:style>
  <w:style w:type="paragraph" w:customStyle="1" w:styleId="ConsPlusCell">
    <w:name w:val="ConsPlusCell"/>
    <w:next w:val="ConsPlusNormal"/>
    <w:pPr>
      <w:autoSpaceDE w:val="0"/>
    </w:pPr>
    <w:rPr>
      <w:rFonts w:ascii="Courier New" w:eastAsia="Courier New" w:hAnsi="Courier New" w:cs="Courier New"/>
      <w:sz w:val="20"/>
      <w:szCs w:val="20"/>
    </w:rPr>
  </w:style>
  <w:style w:type="paragraph" w:customStyle="1" w:styleId="ConsPlusDocList">
    <w:name w:val="ConsPlusDocList"/>
    <w:next w:val="ConsPlusNormal"/>
    <w:pPr>
      <w:autoSpaceDE w:val="0"/>
    </w:pPr>
    <w:rPr>
      <w:rFonts w:ascii="Courier New" w:eastAsia="Courier New" w:hAnsi="Courier New" w:cs="Courier New"/>
      <w:sz w:val="20"/>
      <w:szCs w:val="20"/>
    </w:rPr>
  </w:style>
  <w:style w:type="paragraph" w:customStyle="1" w:styleId="ConsPlusTitlePage">
    <w:name w:val="ConsPlusTitlePage"/>
    <w:next w:val="ConsPlusNormal"/>
    <w:pPr>
      <w:autoSpaceDE w:val="0"/>
    </w:pPr>
    <w:rPr>
      <w:rFonts w:ascii="Tahoma" w:eastAsia="Tahoma" w:hAnsi="Tahoma" w:cs="Tahoma"/>
    </w:rPr>
  </w:style>
  <w:style w:type="paragraph" w:customStyle="1" w:styleId="ConsPlusJurTerm">
    <w:name w:val="ConsPlusJurTerm"/>
    <w:next w:val="ConsPlusNormal"/>
    <w:pPr>
      <w:autoSpaceDE w:val="0"/>
    </w:pPr>
    <w:rPr>
      <w:rFonts w:ascii="Tahoma" w:eastAsia="Tahoma" w:hAnsi="Tahoma" w:cs="Tahoma"/>
      <w:sz w:val="26"/>
      <w:szCs w:val="26"/>
    </w:rPr>
  </w:style>
  <w:style w:type="paragraph" w:customStyle="1" w:styleId="ConsPlusTextList">
    <w:name w:val="ConsPlusTextList"/>
    <w:next w:val="ConsPlusNormal"/>
    <w:pPr>
      <w:autoSpaceDE w:val="0"/>
    </w:pPr>
    <w:rPr>
      <w:rFonts w:ascii="Arial" w:eastAsia="Arial" w:hAnsi="Arial" w:cs="Arial"/>
      <w:sz w:val="20"/>
      <w:szCs w:val="20"/>
    </w:rPr>
  </w:style>
  <w:style w:type="paragraph" w:customStyle="1" w:styleId="WW-ConsPlusTextList">
    <w:name w:val="WW-  ConsPlusTextList"/>
    <w:next w:val="ConsPlusNormal"/>
    <w:pPr>
      <w:autoSpaceDE w:val="0"/>
    </w:pPr>
    <w:rPr>
      <w:rFonts w:ascii="Arial" w:eastAsia="Arial" w:hAnsi="Arial" w:cs="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customStyle="1" w:styleId="a5">
    <w:name w:val="Заголовок"/>
    <w:basedOn w:val="a"/>
    <w:next w:val="a6"/>
    <w:qFormat/>
    <w:rsid w:val="009F0253"/>
    <w:pPr>
      <w:keepNext/>
      <w:widowControl/>
      <w:suppressAutoHyphens w:val="0"/>
      <w:autoSpaceDN/>
      <w:spacing w:before="240" w:after="120" w:line="276" w:lineRule="auto"/>
      <w:textAlignment w:val="auto"/>
    </w:pPr>
    <w:rPr>
      <w:rFonts w:ascii="Liberation Sans" w:eastAsia="Microsoft YaHei" w:hAnsi="Liberation Sans"/>
      <w:kern w:val="0"/>
      <w:sz w:val="28"/>
      <w:szCs w:val="28"/>
      <w:lang w:eastAsia="en-US" w:bidi="ar-SA"/>
    </w:rPr>
  </w:style>
  <w:style w:type="paragraph" w:styleId="a6">
    <w:name w:val="Body Text"/>
    <w:basedOn w:val="a"/>
    <w:link w:val="a7"/>
    <w:uiPriority w:val="99"/>
    <w:semiHidden/>
    <w:unhideWhenUsed/>
    <w:rsid w:val="009F0253"/>
    <w:pPr>
      <w:spacing w:after="120"/>
    </w:pPr>
    <w:rPr>
      <w:szCs w:val="21"/>
    </w:rPr>
  </w:style>
  <w:style w:type="character" w:customStyle="1" w:styleId="a7">
    <w:name w:val="Основной текст Знак"/>
    <w:basedOn w:val="a0"/>
    <w:link w:val="a6"/>
    <w:uiPriority w:val="99"/>
    <w:semiHidden/>
    <w:rsid w:val="009F0253"/>
    <w:rPr>
      <w:szCs w:val="21"/>
    </w:rPr>
  </w:style>
  <w:style w:type="character" w:customStyle="1" w:styleId="ListLabel2">
    <w:name w:val="ListLabel 2"/>
    <w:qFormat/>
    <w:rsid w:val="00502BD6"/>
    <w:rPr>
      <w:rFonts w:ascii="Times New Roman" w:eastAsia="Times New Roman" w:hAnsi="Times New Roman" w:cs="Times New Roman"/>
      <w:spacing w:val="2"/>
      <w:sz w:val="28"/>
      <w:szCs w:val="28"/>
      <w:lang w:eastAsia="ru-RU"/>
    </w:rPr>
  </w:style>
  <w:style w:type="table" w:styleId="a8">
    <w:name w:val="Table Grid"/>
    <w:basedOn w:val="a1"/>
    <w:uiPriority w:val="59"/>
    <w:rsid w:val="00C1371E"/>
    <w:pPr>
      <w:widowControl/>
      <w:suppressAutoHyphens w:val="0"/>
      <w:autoSpaceDN/>
      <w:textAlignment w:val="auto"/>
    </w:pPr>
    <w:rPr>
      <w:rFonts w:asciiTheme="minorHAnsi" w:eastAsiaTheme="minorEastAsia" w:hAnsiTheme="minorHAnsi" w:cstheme="minorBidi"/>
      <w:kern w:val="0"/>
      <w:sz w:val="22"/>
      <w:szCs w:val="22"/>
      <w:lang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A5D78"/>
    <w:rPr>
      <w:rFonts w:ascii="Arial" w:eastAsia="Times New Roman" w:hAnsi="Arial" w:cs="Arial"/>
      <w:b/>
      <w:bCs/>
      <w:kern w:val="32"/>
      <w:sz w:val="32"/>
      <w:szCs w:val="32"/>
      <w:lang w:eastAsia="ru-RU" w:bidi="ar-SA"/>
    </w:rPr>
  </w:style>
  <w:style w:type="paragraph" w:styleId="a9">
    <w:name w:val="Balloon Text"/>
    <w:basedOn w:val="a"/>
    <w:link w:val="aa"/>
    <w:uiPriority w:val="99"/>
    <w:semiHidden/>
    <w:unhideWhenUsed/>
    <w:rsid w:val="000D357F"/>
    <w:rPr>
      <w:rFonts w:ascii="Tahoma" w:hAnsi="Tahoma"/>
      <w:sz w:val="16"/>
      <w:szCs w:val="14"/>
    </w:rPr>
  </w:style>
  <w:style w:type="character" w:customStyle="1" w:styleId="aa">
    <w:name w:val="Текст выноски Знак"/>
    <w:basedOn w:val="a0"/>
    <w:link w:val="a9"/>
    <w:uiPriority w:val="99"/>
    <w:semiHidden/>
    <w:rsid w:val="000D357F"/>
    <w:rPr>
      <w:rFonts w:ascii="Tahoma" w:hAnsi="Tahoma"/>
      <w:sz w:val="16"/>
      <w:szCs w:val="14"/>
    </w:rPr>
  </w:style>
  <w:style w:type="character" w:styleId="ab">
    <w:name w:val="line number"/>
    <w:basedOn w:val="a0"/>
    <w:uiPriority w:val="99"/>
    <w:semiHidden/>
    <w:unhideWhenUsed/>
    <w:rsid w:val="000D357F"/>
  </w:style>
  <w:style w:type="paragraph" w:styleId="ac">
    <w:name w:val="header"/>
    <w:basedOn w:val="a"/>
    <w:link w:val="ad"/>
    <w:uiPriority w:val="99"/>
    <w:unhideWhenUsed/>
    <w:rsid w:val="000D357F"/>
    <w:pPr>
      <w:tabs>
        <w:tab w:val="center" w:pos="4677"/>
        <w:tab w:val="right" w:pos="9355"/>
      </w:tabs>
    </w:pPr>
    <w:rPr>
      <w:szCs w:val="21"/>
    </w:rPr>
  </w:style>
  <w:style w:type="character" w:customStyle="1" w:styleId="ad">
    <w:name w:val="Верхний колонтитул Знак"/>
    <w:basedOn w:val="a0"/>
    <w:link w:val="ac"/>
    <w:uiPriority w:val="99"/>
    <w:rsid w:val="000D357F"/>
    <w:rPr>
      <w:szCs w:val="21"/>
    </w:rPr>
  </w:style>
  <w:style w:type="paragraph" w:styleId="ae">
    <w:name w:val="footer"/>
    <w:basedOn w:val="a"/>
    <w:link w:val="af"/>
    <w:uiPriority w:val="99"/>
    <w:unhideWhenUsed/>
    <w:rsid w:val="000D357F"/>
    <w:pPr>
      <w:tabs>
        <w:tab w:val="center" w:pos="4677"/>
        <w:tab w:val="right" w:pos="9355"/>
      </w:tabs>
    </w:pPr>
    <w:rPr>
      <w:szCs w:val="21"/>
    </w:rPr>
  </w:style>
  <w:style w:type="character" w:customStyle="1" w:styleId="af">
    <w:name w:val="Нижний колонтитул Знак"/>
    <w:basedOn w:val="a0"/>
    <w:link w:val="ae"/>
    <w:uiPriority w:val="99"/>
    <w:rsid w:val="000D357F"/>
    <w:rPr>
      <w:szCs w:val="21"/>
    </w:rPr>
  </w:style>
  <w:style w:type="paragraph" w:customStyle="1" w:styleId="DAAFBC045A234F388343B1A25E857B74">
    <w:name w:val="DAAFBC045A234F388343B1A25E857B74"/>
    <w:rsid w:val="000D357F"/>
    <w:pPr>
      <w:widowControl/>
      <w:suppressAutoHyphens w:val="0"/>
      <w:autoSpaceDN/>
      <w:spacing w:after="200" w:line="276" w:lineRule="auto"/>
      <w:textAlignment w:val="auto"/>
    </w:pPr>
    <w:rPr>
      <w:rFonts w:asciiTheme="minorHAnsi" w:eastAsiaTheme="minorEastAsia" w:hAnsiTheme="minorHAnsi" w:cstheme="minorBidi"/>
      <w:kern w:val="0"/>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D78"/>
    <w:pPr>
      <w:keepNext/>
      <w:widowControl/>
      <w:suppressAutoHyphens w:val="0"/>
      <w:overflowPunct w:val="0"/>
      <w:autoSpaceDE w:val="0"/>
      <w:adjustRightInd w:val="0"/>
      <w:spacing w:before="240" w:after="60"/>
      <w:outlineLvl w:val="0"/>
    </w:pPr>
    <w:rPr>
      <w:rFonts w:ascii="Arial" w:eastAsia="Times New Roman" w:hAnsi="Arial" w:cs="Arial"/>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autoSpaceDE w:val="0"/>
    </w:pPr>
    <w:rPr>
      <w:rFonts w:eastAsia="Times New Roman" w:cs="Times New Roman"/>
    </w:rPr>
  </w:style>
  <w:style w:type="paragraph" w:customStyle="1" w:styleId="ConsPlusNonformat">
    <w:name w:val="ConsPlusNonformat"/>
    <w:next w:val="ConsPlusNormal"/>
    <w:pPr>
      <w:autoSpaceDE w:val="0"/>
    </w:pPr>
    <w:rPr>
      <w:rFonts w:ascii="Courier New" w:eastAsia="Courier New" w:hAnsi="Courier New" w:cs="Courier New"/>
      <w:sz w:val="20"/>
      <w:szCs w:val="20"/>
    </w:rPr>
  </w:style>
  <w:style w:type="paragraph" w:customStyle="1" w:styleId="ConsPlusTitle">
    <w:name w:val="ConsPlusTitle"/>
    <w:next w:val="ConsPlusNormal"/>
    <w:pPr>
      <w:autoSpaceDE w:val="0"/>
    </w:pPr>
    <w:rPr>
      <w:rFonts w:eastAsia="Times New Roman" w:cs="Times New Roman"/>
      <w:b/>
      <w:bCs/>
    </w:rPr>
  </w:style>
  <w:style w:type="paragraph" w:customStyle="1" w:styleId="ConsPlusCell">
    <w:name w:val="ConsPlusCell"/>
    <w:next w:val="ConsPlusNormal"/>
    <w:pPr>
      <w:autoSpaceDE w:val="0"/>
    </w:pPr>
    <w:rPr>
      <w:rFonts w:ascii="Courier New" w:eastAsia="Courier New" w:hAnsi="Courier New" w:cs="Courier New"/>
      <w:sz w:val="20"/>
      <w:szCs w:val="20"/>
    </w:rPr>
  </w:style>
  <w:style w:type="paragraph" w:customStyle="1" w:styleId="ConsPlusDocList">
    <w:name w:val="ConsPlusDocList"/>
    <w:next w:val="ConsPlusNormal"/>
    <w:pPr>
      <w:autoSpaceDE w:val="0"/>
    </w:pPr>
    <w:rPr>
      <w:rFonts w:ascii="Courier New" w:eastAsia="Courier New" w:hAnsi="Courier New" w:cs="Courier New"/>
      <w:sz w:val="20"/>
      <w:szCs w:val="20"/>
    </w:rPr>
  </w:style>
  <w:style w:type="paragraph" w:customStyle="1" w:styleId="ConsPlusTitlePage">
    <w:name w:val="ConsPlusTitlePage"/>
    <w:next w:val="ConsPlusNormal"/>
    <w:pPr>
      <w:autoSpaceDE w:val="0"/>
    </w:pPr>
    <w:rPr>
      <w:rFonts w:ascii="Tahoma" w:eastAsia="Tahoma" w:hAnsi="Tahoma" w:cs="Tahoma"/>
    </w:rPr>
  </w:style>
  <w:style w:type="paragraph" w:customStyle="1" w:styleId="ConsPlusJurTerm">
    <w:name w:val="ConsPlusJurTerm"/>
    <w:next w:val="ConsPlusNormal"/>
    <w:pPr>
      <w:autoSpaceDE w:val="0"/>
    </w:pPr>
    <w:rPr>
      <w:rFonts w:ascii="Tahoma" w:eastAsia="Tahoma" w:hAnsi="Tahoma" w:cs="Tahoma"/>
      <w:sz w:val="26"/>
      <w:szCs w:val="26"/>
    </w:rPr>
  </w:style>
  <w:style w:type="paragraph" w:customStyle="1" w:styleId="ConsPlusTextList">
    <w:name w:val="ConsPlusTextList"/>
    <w:next w:val="ConsPlusNormal"/>
    <w:pPr>
      <w:autoSpaceDE w:val="0"/>
    </w:pPr>
    <w:rPr>
      <w:rFonts w:ascii="Arial" w:eastAsia="Arial" w:hAnsi="Arial" w:cs="Arial"/>
      <w:sz w:val="20"/>
      <w:szCs w:val="20"/>
    </w:rPr>
  </w:style>
  <w:style w:type="paragraph" w:customStyle="1" w:styleId="WW-ConsPlusTextList">
    <w:name w:val="WW-  ConsPlusTextList"/>
    <w:next w:val="ConsPlusNormal"/>
    <w:pPr>
      <w:autoSpaceDE w:val="0"/>
    </w:pPr>
    <w:rPr>
      <w:rFonts w:ascii="Arial" w:eastAsia="Arial" w:hAnsi="Arial" w:cs="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customStyle="1" w:styleId="a5">
    <w:name w:val="Заголовок"/>
    <w:basedOn w:val="a"/>
    <w:next w:val="a6"/>
    <w:qFormat/>
    <w:rsid w:val="009F0253"/>
    <w:pPr>
      <w:keepNext/>
      <w:widowControl/>
      <w:suppressAutoHyphens w:val="0"/>
      <w:autoSpaceDN/>
      <w:spacing w:before="240" w:after="120" w:line="276" w:lineRule="auto"/>
      <w:textAlignment w:val="auto"/>
    </w:pPr>
    <w:rPr>
      <w:rFonts w:ascii="Liberation Sans" w:eastAsia="Microsoft YaHei" w:hAnsi="Liberation Sans"/>
      <w:kern w:val="0"/>
      <w:sz w:val="28"/>
      <w:szCs w:val="28"/>
      <w:lang w:eastAsia="en-US" w:bidi="ar-SA"/>
    </w:rPr>
  </w:style>
  <w:style w:type="paragraph" w:styleId="a6">
    <w:name w:val="Body Text"/>
    <w:basedOn w:val="a"/>
    <w:link w:val="a7"/>
    <w:uiPriority w:val="99"/>
    <w:semiHidden/>
    <w:unhideWhenUsed/>
    <w:rsid w:val="009F0253"/>
    <w:pPr>
      <w:spacing w:after="120"/>
    </w:pPr>
    <w:rPr>
      <w:szCs w:val="21"/>
    </w:rPr>
  </w:style>
  <w:style w:type="character" w:customStyle="1" w:styleId="a7">
    <w:name w:val="Основной текст Знак"/>
    <w:basedOn w:val="a0"/>
    <w:link w:val="a6"/>
    <w:uiPriority w:val="99"/>
    <w:semiHidden/>
    <w:rsid w:val="009F0253"/>
    <w:rPr>
      <w:szCs w:val="21"/>
    </w:rPr>
  </w:style>
  <w:style w:type="character" w:customStyle="1" w:styleId="ListLabel2">
    <w:name w:val="ListLabel 2"/>
    <w:qFormat/>
    <w:rsid w:val="00502BD6"/>
    <w:rPr>
      <w:rFonts w:ascii="Times New Roman" w:eastAsia="Times New Roman" w:hAnsi="Times New Roman" w:cs="Times New Roman"/>
      <w:spacing w:val="2"/>
      <w:sz w:val="28"/>
      <w:szCs w:val="28"/>
      <w:lang w:eastAsia="ru-RU"/>
    </w:rPr>
  </w:style>
  <w:style w:type="table" w:styleId="a8">
    <w:name w:val="Table Grid"/>
    <w:basedOn w:val="a1"/>
    <w:uiPriority w:val="59"/>
    <w:rsid w:val="00C1371E"/>
    <w:pPr>
      <w:widowControl/>
      <w:suppressAutoHyphens w:val="0"/>
      <w:autoSpaceDN/>
      <w:textAlignment w:val="auto"/>
    </w:pPr>
    <w:rPr>
      <w:rFonts w:asciiTheme="minorHAnsi" w:eastAsiaTheme="minorEastAsia" w:hAnsiTheme="minorHAnsi" w:cstheme="minorBidi"/>
      <w:kern w:val="0"/>
      <w:sz w:val="22"/>
      <w:szCs w:val="22"/>
      <w:lang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A5D78"/>
    <w:rPr>
      <w:rFonts w:ascii="Arial" w:eastAsia="Times New Roman" w:hAnsi="Arial" w:cs="Arial"/>
      <w:b/>
      <w:bCs/>
      <w:kern w:val="32"/>
      <w:sz w:val="32"/>
      <w:szCs w:val="32"/>
      <w:lang w:eastAsia="ru-RU" w:bidi="ar-SA"/>
    </w:rPr>
  </w:style>
  <w:style w:type="paragraph" w:styleId="a9">
    <w:name w:val="Balloon Text"/>
    <w:basedOn w:val="a"/>
    <w:link w:val="aa"/>
    <w:uiPriority w:val="99"/>
    <w:semiHidden/>
    <w:unhideWhenUsed/>
    <w:rsid w:val="000D357F"/>
    <w:rPr>
      <w:rFonts w:ascii="Tahoma" w:hAnsi="Tahoma"/>
      <w:sz w:val="16"/>
      <w:szCs w:val="14"/>
    </w:rPr>
  </w:style>
  <w:style w:type="character" w:customStyle="1" w:styleId="aa">
    <w:name w:val="Текст выноски Знак"/>
    <w:basedOn w:val="a0"/>
    <w:link w:val="a9"/>
    <w:uiPriority w:val="99"/>
    <w:semiHidden/>
    <w:rsid w:val="000D357F"/>
    <w:rPr>
      <w:rFonts w:ascii="Tahoma" w:hAnsi="Tahoma"/>
      <w:sz w:val="16"/>
      <w:szCs w:val="14"/>
    </w:rPr>
  </w:style>
  <w:style w:type="character" w:styleId="ab">
    <w:name w:val="line number"/>
    <w:basedOn w:val="a0"/>
    <w:uiPriority w:val="99"/>
    <w:semiHidden/>
    <w:unhideWhenUsed/>
    <w:rsid w:val="000D357F"/>
  </w:style>
  <w:style w:type="paragraph" w:styleId="ac">
    <w:name w:val="header"/>
    <w:basedOn w:val="a"/>
    <w:link w:val="ad"/>
    <w:uiPriority w:val="99"/>
    <w:unhideWhenUsed/>
    <w:rsid w:val="000D357F"/>
    <w:pPr>
      <w:tabs>
        <w:tab w:val="center" w:pos="4677"/>
        <w:tab w:val="right" w:pos="9355"/>
      </w:tabs>
    </w:pPr>
    <w:rPr>
      <w:szCs w:val="21"/>
    </w:rPr>
  </w:style>
  <w:style w:type="character" w:customStyle="1" w:styleId="ad">
    <w:name w:val="Верхний колонтитул Знак"/>
    <w:basedOn w:val="a0"/>
    <w:link w:val="ac"/>
    <w:uiPriority w:val="99"/>
    <w:rsid w:val="000D357F"/>
    <w:rPr>
      <w:szCs w:val="21"/>
    </w:rPr>
  </w:style>
  <w:style w:type="paragraph" w:styleId="ae">
    <w:name w:val="footer"/>
    <w:basedOn w:val="a"/>
    <w:link w:val="af"/>
    <w:uiPriority w:val="99"/>
    <w:unhideWhenUsed/>
    <w:rsid w:val="000D357F"/>
    <w:pPr>
      <w:tabs>
        <w:tab w:val="center" w:pos="4677"/>
        <w:tab w:val="right" w:pos="9355"/>
      </w:tabs>
    </w:pPr>
    <w:rPr>
      <w:szCs w:val="21"/>
    </w:rPr>
  </w:style>
  <w:style w:type="character" w:customStyle="1" w:styleId="af">
    <w:name w:val="Нижний колонтитул Знак"/>
    <w:basedOn w:val="a0"/>
    <w:link w:val="ae"/>
    <w:uiPriority w:val="99"/>
    <w:rsid w:val="000D357F"/>
    <w:rPr>
      <w:szCs w:val="21"/>
    </w:rPr>
  </w:style>
  <w:style w:type="paragraph" w:customStyle="1" w:styleId="DAAFBC045A234F388343B1A25E857B74">
    <w:name w:val="DAAFBC045A234F388343B1A25E857B74"/>
    <w:rsid w:val="000D357F"/>
    <w:pPr>
      <w:widowControl/>
      <w:suppressAutoHyphens w:val="0"/>
      <w:autoSpaceDN/>
      <w:spacing w:after="200" w:line="276" w:lineRule="auto"/>
      <w:textAlignment w:val="auto"/>
    </w:pPr>
    <w:rPr>
      <w:rFonts w:asciiTheme="minorHAnsi" w:eastAsiaTheme="minorEastAsia" w:hAnsiTheme="minorHAnsi" w:cstheme="minorBidi"/>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FAA12F22BBBAFE9833C7009C03D89378BF34157FBD0B35373453FA6FS9HBB" TargetMode="External"/><Relationship Id="rId13" Type="http://schemas.openxmlformats.org/officeDocument/2006/relationships/hyperlink" Target="consultantplus://offline/ref=C1FAA12F22BBBAFE9833C7009C03D89378B630137DB90B35373453FA6FS9HBB" TargetMode="External"/><Relationship Id="rId18" Type="http://schemas.openxmlformats.org/officeDocument/2006/relationships/hyperlink" Target="consultantplus://offline/ref=C1FAA12F22BBBAFE9833D90D8A6F829D73BC6D197AB907676C6B08A7389265E87DEA988225A729AF7BB6EBS2H1B" TargetMode="External"/><Relationship Id="rId26" Type="http://schemas.openxmlformats.org/officeDocument/2006/relationships/hyperlink" Target="consultantplus://offline/ref=C1FAA12F22BBBAFE9833C7009C03D89378BE32147EB90B35373453FA6F9B6FBF3AA5C1C061AA28AES7HEB"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1FAA12F22BBBAFE9833C7009C03D89378BF34147ABC0B35373453FA6F9B6FBF3AA5C1C061AA2DA9S7H9B" TargetMode="External"/><Relationship Id="rId34" Type="http://schemas.openxmlformats.org/officeDocument/2006/relationships/hyperlink" Target="mailto:amosred@mail.ru" TargetMode="External"/><Relationship Id="rId7" Type="http://schemas.openxmlformats.org/officeDocument/2006/relationships/endnotes" Target="endnotes.xml"/><Relationship Id="rId12" Type="http://schemas.openxmlformats.org/officeDocument/2006/relationships/hyperlink" Target="consultantplus://offline/ref=C1FAA12F22BBBAFE9833C7009C03D89378B034127BB20B35373453FA6FS9HBB" TargetMode="External"/><Relationship Id="rId17" Type="http://schemas.openxmlformats.org/officeDocument/2006/relationships/hyperlink" Target="consultantplus://offline/ref=DB4E310B2EFACE358B1C2627256EB6A406BC91C14BBA39D03EE4B2EDADE6W" TargetMode="External"/><Relationship Id="rId25" Type="http://schemas.openxmlformats.org/officeDocument/2006/relationships/hyperlink" Target="http://docs.cntd.ru/document/553168237" TargetMode="External"/><Relationship Id="rId33" Type="http://schemas.openxmlformats.org/officeDocument/2006/relationships/hyperlink" Target="mailto:amosred@mail.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FAA12F22BBBAFE9833C7009C03D89373BF34127FB0563F3F6D5FF8S6H8B" TargetMode="External"/><Relationship Id="rId20" Type="http://schemas.openxmlformats.org/officeDocument/2006/relationships/hyperlink" Target="consultantplus://offline/ref=C1FAA12F22BBBAFE9833C7009C03D89378BF34147ABC0B35373453FA6F9B6FBF3AA5C1C061AA2CA8S7H3B" TargetMode="External"/><Relationship Id="rId29" Type="http://schemas.openxmlformats.org/officeDocument/2006/relationships/hyperlink" Target="consultantplus://offline/ref=C1FAA12F22BBBAFE9833C7009C03D89378BF34157FBD0B35373453FA6FS9HB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1FAA12F22BBBAFE9833C7009C03D89378BF371674B90B35373453FA6FS9HBB" TargetMode="External"/><Relationship Id="rId24" Type="http://schemas.openxmlformats.org/officeDocument/2006/relationships/hyperlink" Target="consultantplus://offline/ref=C1FAA12F22BBBAFE9833C7009C03D89378BF34147DBB0B35373453FA6F9B6FBF3AA5C1C261SAHFB" TargetMode="External"/><Relationship Id="rId32" Type="http://schemas.openxmlformats.org/officeDocument/2006/relationships/hyperlink" Target="consultantplus://offline/ref=328D6119AC6C336C79A84C52B3083DA54F7D6A4F6C591D1FCB76FE38212EAE1F0D7A63F285B2CBA873F4D8OEX2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1FAA12F22BBBAFE9833C7009C03D8937BB7321C74BB0B35373453FA6FS9HBB" TargetMode="External"/><Relationship Id="rId23" Type="http://schemas.openxmlformats.org/officeDocument/2006/relationships/hyperlink" Target="consultantplus://offline/ref=C1FAA12F22BBBAFE9833C7009C03D89378BF371674B90B35373453FA6FS9HBB" TargetMode="External"/><Relationship Id="rId28" Type="http://schemas.openxmlformats.org/officeDocument/2006/relationships/hyperlink" Target="consultantplus://offline/ref=059CBED7A2A952F25961654F3D323F7B30E7CC6F56CF32393ADFAC84178EA2DF2E0044F11F10V5XDE" TargetMode="External"/><Relationship Id="rId36" Type="http://schemas.openxmlformats.org/officeDocument/2006/relationships/hyperlink" Target="consultantplus://offline/ref=C1FAA12F22BBBAFE9833D90D8A6F829D73BC6D197BBD04606E6B08A7389265E87DEA988225A729AF7BB3EFS2HCB" TargetMode="External"/><Relationship Id="rId10" Type="http://schemas.openxmlformats.org/officeDocument/2006/relationships/hyperlink" Target="consultantplus://offline/ref=C1FAA12F22BBBAFE9833C7009C03D89378BF34147DBB0B35373453FA6FS9HBB" TargetMode="External"/><Relationship Id="rId19" Type="http://schemas.openxmlformats.org/officeDocument/2006/relationships/hyperlink" Target="consultantplus://offline/ref=C1FAA12F22BBBAFE9833D90D8A6F829D73BC6D1978BD06606B6B08A7389265E8S7HDB" TargetMode="External"/><Relationship Id="rId31" Type="http://schemas.openxmlformats.org/officeDocument/2006/relationships/hyperlink" Target="consultantplus://offline/ref=B167AFBC71A80DD2A88F3ED97A4C9EACD5B38D144CD5E8F1E9787BE427P8W0W" TargetMode="External"/><Relationship Id="rId4" Type="http://schemas.openxmlformats.org/officeDocument/2006/relationships/settings" Target="settings.xml"/><Relationship Id="rId9" Type="http://schemas.openxmlformats.org/officeDocument/2006/relationships/hyperlink" Target="consultantplus://offline/ref=C1FAA12F22BBBAFE9833C7009C03D89378BF34147ABC0B35373453FA6FS9HBB" TargetMode="External"/><Relationship Id="rId14" Type="http://schemas.openxmlformats.org/officeDocument/2006/relationships/hyperlink" Target="consultantplus://offline/ref=C1FAA12F22BBBAFE9833C7009C03D8937EB334137FB0563F3F6D5FF8S6H8B" TargetMode="External"/><Relationship Id="rId22" Type="http://schemas.openxmlformats.org/officeDocument/2006/relationships/hyperlink" Target="consultantplus://offline/ref=C1FAA12F22BBBAFE9833C7009C03D89378B635157EBB0B35373453FA6FS9HBB" TargetMode="External"/><Relationship Id="rId27" Type="http://schemas.openxmlformats.org/officeDocument/2006/relationships/hyperlink" Target="consultantplus://offline/ref=059CBED7A2A952F25961654F3D323F7B30E7CC6F56CF32393ADFAC84178EA2DF2E0044F11F10V5X1E" TargetMode="External"/><Relationship Id="rId30" Type="http://schemas.openxmlformats.org/officeDocument/2006/relationships/hyperlink" Target="consultantplus://offline/ref=C1FAA12F22BBBAFE9833C7009C03D89378BF34147ABC0B35373453FA6F9B6FBF3AA5C1C061AB28ABS7HDB" TargetMode="External"/><Relationship Id="rId35" Type="http://schemas.openxmlformats.org/officeDocument/2006/relationships/hyperlink" Target="consultantplus://offline/ref=C1FAA12F22BBBAFE9833C7009C03D89378BF34147DBB0B35373453FA6F9B6FBF3AA5C1C261SAH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73</Pages>
  <Words>35706</Words>
  <Characters>203528</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44</cp:revision>
  <cp:lastPrinted>2019-10-15T01:09:00Z</cp:lastPrinted>
  <dcterms:created xsi:type="dcterms:W3CDTF">2019-10-09T01:10:00Z</dcterms:created>
  <dcterms:modified xsi:type="dcterms:W3CDTF">2019-11-01T07:03:00Z</dcterms:modified>
</cp:coreProperties>
</file>