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15" w:rsidRDefault="00B90915" w:rsidP="009C696B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C696B" w:rsidRPr="00D5215B" w:rsidRDefault="009C696B" w:rsidP="009C696B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9C696B" w:rsidRPr="00D5215B" w:rsidRDefault="00F23E6E" w:rsidP="009C696B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</w:t>
      </w:r>
      <w:r w:rsidR="009C696B" w:rsidRPr="00D5215B">
        <w:rPr>
          <w:rFonts w:ascii="Times New Roman" w:hAnsi="Times New Roman"/>
          <w:b/>
          <w:sz w:val="24"/>
          <w:szCs w:val="24"/>
        </w:rPr>
        <w:t xml:space="preserve"> публичных </w:t>
      </w:r>
      <w:r>
        <w:rPr>
          <w:rFonts w:ascii="Times New Roman" w:hAnsi="Times New Roman"/>
          <w:b/>
          <w:sz w:val="24"/>
          <w:szCs w:val="24"/>
        </w:rPr>
        <w:t>консультаций</w:t>
      </w:r>
    </w:p>
    <w:p w:rsidR="0004358C" w:rsidRPr="0004358C" w:rsidRDefault="009C696B" w:rsidP="0004358C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Постановлени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я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городского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округа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от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 </w:t>
      </w:r>
      <w:r w:rsidR="001243C5">
        <w:rPr>
          <w:rFonts w:ascii="Times New Roman" w:hAnsi="Times New Roman"/>
          <w:b/>
          <w:sz w:val="24"/>
          <w:szCs w:val="24"/>
        </w:rPr>
        <w:t>11</w:t>
      </w:r>
      <w:r w:rsidR="0004358C" w:rsidRPr="0004358C">
        <w:rPr>
          <w:rFonts w:ascii="Times New Roman" w:hAnsi="Times New Roman"/>
          <w:b/>
          <w:sz w:val="24"/>
          <w:szCs w:val="24"/>
        </w:rPr>
        <w:t>.0</w:t>
      </w:r>
      <w:r w:rsidR="001243C5">
        <w:rPr>
          <w:rFonts w:ascii="Times New Roman" w:hAnsi="Times New Roman"/>
          <w:b/>
          <w:sz w:val="24"/>
          <w:szCs w:val="24"/>
        </w:rPr>
        <w:t>3</w:t>
      </w:r>
      <w:r w:rsidR="0004358C" w:rsidRPr="0004358C">
        <w:rPr>
          <w:rFonts w:ascii="Times New Roman" w:hAnsi="Times New Roman"/>
          <w:b/>
          <w:sz w:val="24"/>
          <w:szCs w:val="24"/>
        </w:rPr>
        <w:t>.201</w:t>
      </w:r>
      <w:r w:rsidR="001243C5">
        <w:rPr>
          <w:rFonts w:ascii="Times New Roman" w:hAnsi="Times New Roman"/>
          <w:b/>
          <w:sz w:val="24"/>
          <w:szCs w:val="24"/>
        </w:rPr>
        <w:t>5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г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.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№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1243C5">
        <w:rPr>
          <w:rFonts w:ascii="Times New Roman" w:hAnsi="Times New Roman"/>
          <w:b/>
          <w:sz w:val="24"/>
          <w:szCs w:val="24"/>
        </w:rPr>
        <w:t>35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«</w:t>
      </w:r>
      <w:r w:rsidR="00901A32">
        <w:rPr>
          <w:rFonts w:ascii="Times New Roman" w:hAnsi="Times New Roman"/>
          <w:b/>
          <w:sz w:val="24"/>
          <w:szCs w:val="24"/>
        </w:rPr>
        <w:t>О</w:t>
      </w:r>
      <w:r w:rsidR="001243C5">
        <w:rPr>
          <w:rFonts w:ascii="Times New Roman" w:hAnsi="Times New Roman"/>
          <w:b/>
          <w:sz w:val="24"/>
          <w:szCs w:val="24"/>
        </w:rPr>
        <w:t>б утверждении порядка создания координационных или совещательных органов в области развития малого и среднего предпринимательства</w:t>
      </w:r>
      <w:r w:rsidR="00901A32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на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территории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901A32">
        <w:rPr>
          <w:rFonts w:ascii="Times New Roman" w:hAnsi="Times New Roman"/>
          <w:b/>
          <w:sz w:val="24"/>
          <w:szCs w:val="24"/>
        </w:rPr>
        <w:t>Среднеканского городского округа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»</w:t>
      </w:r>
    </w:p>
    <w:p w:rsidR="009C696B" w:rsidRPr="00D5215B" w:rsidRDefault="009C696B" w:rsidP="009F485D">
      <w:pPr>
        <w:tabs>
          <w:tab w:val="left" w:pos="993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3B75B1" w:rsidRDefault="009C696B" w:rsidP="003B75B1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</w:t>
      </w:r>
      <w:r w:rsidRPr="00275C09">
        <w:rPr>
          <w:rFonts w:ascii="Times New Roman" w:hAnsi="Times New Roman"/>
          <w:sz w:val="24"/>
          <w:szCs w:val="24"/>
        </w:rPr>
        <w:t xml:space="preserve">принимались с </w:t>
      </w:r>
      <w:r w:rsidR="001243C5">
        <w:rPr>
          <w:rFonts w:ascii="Times New Roman" w:hAnsi="Times New Roman"/>
          <w:sz w:val="24"/>
          <w:szCs w:val="24"/>
        </w:rPr>
        <w:t>20.08</w:t>
      </w:r>
      <w:r w:rsidR="00B90915" w:rsidRPr="00275C09">
        <w:rPr>
          <w:rFonts w:ascii="Times New Roman" w:hAnsi="Times New Roman"/>
          <w:sz w:val="24"/>
          <w:szCs w:val="24"/>
        </w:rPr>
        <w:t>.201</w:t>
      </w:r>
      <w:r w:rsidR="001243C5">
        <w:rPr>
          <w:rFonts w:ascii="Times New Roman" w:hAnsi="Times New Roman"/>
          <w:sz w:val="24"/>
          <w:szCs w:val="24"/>
        </w:rPr>
        <w:t>9</w:t>
      </w:r>
      <w:r w:rsidR="00B90915" w:rsidRPr="00275C09">
        <w:rPr>
          <w:rFonts w:ascii="Times New Roman" w:hAnsi="Times New Roman"/>
          <w:sz w:val="24"/>
          <w:szCs w:val="24"/>
        </w:rPr>
        <w:t>г.</w:t>
      </w:r>
      <w:r w:rsidR="00BB1686">
        <w:rPr>
          <w:rFonts w:ascii="Times New Roman" w:hAnsi="Times New Roman"/>
          <w:sz w:val="24"/>
          <w:szCs w:val="24"/>
        </w:rPr>
        <w:t xml:space="preserve"> </w:t>
      </w:r>
      <w:r w:rsidRPr="00275C09">
        <w:rPr>
          <w:rFonts w:ascii="Times New Roman" w:hAnsi="Times New Roman"/>
          <w:sz w:val="24"/>
          <w:szCs w:val="24"/>
        </w:rPr>
        <w:t xml:space="preserve">по </w:t>
      </w:r>
      <w:r w:rsidR="001243C5">
        <w:rPr>
          <w:rFonts w:ascii="Times New Roman" w:hAnsi="Times New Roman"/>
          <w:sz w:val="24"/>
          <w:szCs w:val="24"/>
        </w:rPr>
        <w:t>20.09</w:t>
      </w:r>
      <w:r w:rsidR="00B90915" w:rsidRPr="00275C09">
        <w:rPr>
          <w:rFonts w:ascii="Times New Roman" w:hAnsi="Times New Roman"/>
          <w:sz w:val="24"/>
          <w:szCs w:val="24"/>
        </w:rPr>
        <w:t>.201</w:t>
      </w:r>
      <w:r w:rsidR="001243C5">
        <w:rPr>
          <w:rFonts w:ascii="Times New Roman" w:hAnsi="Times New Roman"/>
          <w:sz w:val="24"/>
          <w:szCs w:val="24"/>
        </w:rPr>
        <w:t>9</w:t>
      </w:r>
      <w:r w:rsidR="00B90915" w:rsidRPr="00275C09">
        <w:rPr>
          <w:rFonts w:ascii="Times New Roman" w:hAnsi="Times New Roman"/>
          <w:sz w:val="24"/>
          <w:szCs w:val="24"/>
        </w:rPr>
        <w:t>г.</w:t>
      </w:r>
    </w:p>
    <w:p w:rsidR="009C696B" w:rsidRPr="00275C09" w:rsidRDefault="009C696B" w:rsidP="003B75B1">
      <w:pPr>
        <w:tabs>
          <w:tab w:val="left" w:pos="993"/>
          <w:tab w:val="left" w:pos="1134"/>
        </w:tabs>
        <w:rPr>
          <w:rFonts w:ascii="Times New Roman" w:hAnsi="Times New Roman"/>
          <w:i/>
          <w:sz w:val="24"/>
          <w:szCs w:val="24"/>
        </w:rPr>
      </w:pPr>
      <w:r w:rsidRPr="00275C09">
        <w:rPr>
          <w:rFonts w:ascii="Times New Roman" w:hAnsi="Times New Roman"/>
          <w:i/>
          <w:sz w:val="24"/>
          <w:szCs w:val="24"/>
        </w:rPr>
        <w:t xml:space="preserve">Если применимо: Установлено продление срока, в течение которого принимаются предложения, </w:t>
      </w:r>
      <w:proofErr w:type="gramStart"/>
      <w:r w:rsidRPr="00275C09">
        <w:rPr>
          <w:rFonts w:ascii="Times New Roman" w:hAnsi="Times New Roman"/>
          <w:i/>
          <w:sz w:val="24"/>
          <w:szCs w:val="24"/>
        </w:rPr>
        <w:t>по</w:t>
      </w:r>
      <w:proofErr w:type="gramEnd"/>
      <w:r w:rsidRPr="00275C09">
        <w:rPr>
          <w:rFonts w:ascii="Times New Roman" w:hAnsi="Times New Roman"/>
          <w:i/>
          <w:sz w:val="24"/>
          <w:szCs w:val="24"/>
        </w:rPr>
        <w:t xml:space="preserve"> ___</w:t>
      </w:r>
      <w:r w:rsidR="00B52DA7">
        <w:rPr>
          <w:rFonts w:ascii="Times New Roman" w:hAnsi="Times New Roman"/>
          <w:i/>
          <w:sz w:val="24"/>
          <w:szCs w:val="24"/>
        </w:rPr>
        <w:t>не установлено</w:t>
      </w:r>
      <w:r w:rsidRPr="00275C09">
        <w:rPr>
          <w:rFonts w:ascii="Times New Roman" w:hAnsi="Times New Roman"/>
          <w:i/>
          <w:sz w:val="24"/>
          <w:szCs w:val="24"/>
        </w:rPr>
        <w:t>__.</w:t>
      </w:r>
    </w:p>
    <w:p w:rsidR="00B90915" w:rsidRDefault="00B90915" w:rsidP="00B90915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не поступили.</w:t>
      </w:r>
    </w:p>
    <w:p w:rsidR="009C696B" w:rsidRPr="00D5215B" w:rsidRDefault="009C696B" w:rsidP="009C696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9"/>
        <w:gridCol w:w="851"/>
        <w:gridCol w:w="1417"/>
        <w:gridCol w:w="1276"/>
        <w:gridCol w:w="1417"/>
        <w:gridCol w:w="1560"/>
        <w:gridCol w:w="1559"/>
      </w:tblGrid>
      <w:tr w:rsidR="009C696B" w:rsidRPr="00D5215B" w:rsidTr="003B75B1">
        <w:tc>
          <w:tcPr>
            <w:tcW w:w="710" w:type="dxa"/>
          </w:tcPr>
          <w:p w:rsidR="009C696B" w:rsidRPr="009D58F9" w:rsidRDefault="009D58F9" w:rsidP="009D58F9">
            <w:pPr>
              <w:tabs>
                <w:tab w:val="left" w:pos="993"/>
                <w:tab w:val="left" w:pos="1134"/>
              </w:tabs>
              <w:ind w:hanging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№</w:t>
            </w:r>
          </w:p>
        </w:tc>
        <w:tc>
          <w:tcPr>
            <w:tcW w:w="1559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Участник обсуждения</w:t>
            </w:r>
          </w:p>
        </w:tc>
        <w:tc>
          <w:tcPr>
            <w:tcW w:w="851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 xml:space="preserve">Вопрос </w:t>
            </w:r>
            <w:r w:rsidR="009F485D" w:rsidRPr="009D58F9">
              <w:rPr>
                <w:rFonts w:ascii="Times New Roman" w:hAnsi="Times New Roman"/>
                <w:sz w:val="20"/>
              </w:rPr>
              <w:t>для обсуж</w:t>
            </w:r>
            <w:r w:rsidRPr="009D58F9">
              <w:rPr>
                <w:rFonts w:ascii="Times New Roman" w:hAnsi="Times New Roman"/>
                <w:sz w:val="20"/>
              </w:rPr>
              <w:t>дения</w:t>
            </w:r>
          </w:p>
        </w:tc>
        <w:tc>
          <w:tcPr>
            <w:tcW w:w="1417" w:type="dxa"/>
          </w:tcPr>
          <w:p w:rsidR="009C696B" w:rsidRPr="009D58F9" w:rsidRDefault="009F485D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Предложение участника обсужде</w:t>
            </w:r>
            <w:r w:rsidR="009C696B" w:rsidRPr="009D58F9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1276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ind w:firstLine="66"/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 xml:space="preserve">Способ </w:t>
            </w:r>
          </w:p>
          <w:p w:rsidR="009C696B" w:rsidRPr="009D58F9" w:rsidRDefault="009D58F9" w:rsidP="009D58F9">
            <w:pPr>
              <w:tabs>
                <w:tab w:val="left" w:pos="993"/>
                <w:tab w:val="left" w:pos="1134"/>
              </w:tabs>
              <w:ind w:firstLine="66"/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П</w:t>
            </w:r>
            <w:r w:rsidR="009F485D" w:rsidRPr="009D58F9">
              <w:rPr>
                <w:rFonts w:ascii="Times New Roman" w:hAnsi="Times New Roman"/>
                <w:sz w:val="20"/>
              </w:rPr>
              <w:t>редстав</w:t>
            </w:r>
            <w:r w:rsidR="009C696B" w:rsidRPr="009D58F9">
              <w:rPr>
                <w:rFonts w:ascii="Times New Roman" w:hAnsi="Times New Roman"/>
                <w:sz w:val="20"/>
              </w:rPr>
              <w:t>ления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9F485D" w:rsidRPr="009D58F9">
              <w:rPr>
                <w:rFonts w:ascii="Times New Roman" w:hAnsi="Times New Roman"/>
                <w:sz w:val="20"/>
              </w:rPr>
              <w:t>предложе</w:t>
            </w:r>
            <w:r w:rsidR="009C696B" w:rsidRPr="009D58F9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1417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Дата поступления предложения</w:t>
            </w:r>
          </w:p>
        </w:tc>
        <w:tc>
          <w:tcPr>
            <w:tcW w:w="1560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Результат рассмотрения предложения разработчиком</w:t>
            </w:r>
          </w:p>
        </w:tc>
        <w:tc>
          <w:tcPr>
            <w:tcW w:w="1559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ind w:left="113" w:hanging="113"/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 xml:space="preserve">Комментарий </w:t>
            </w:r>
          </w:p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Регулирующего органа</w:t>
            </w:r>
          </w:p>
        </w:tc>
      </w:tr>
      <w:tr w:rsidR="009C696B" w:rsidRPr="00D5215B" w:rsidTr="003B75B1">
        <w:trPr>
          <w:trHeight w:val="805"/>
        </w:trPr>
        <w:tc>
          <w:tcPr>
            <w:tcW w:w="71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 xml:space="preserve"> 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</w:t>
            </w:r>
          </w:p>
        </w:tc>
        <w:tc>
          <w:tcPr>
            <w:tcW w:w="851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</w:t>
            </w:r>
          </w:p>
        </w:tc>
        <w:tc>
          <w:tcPr>
            <w:tcW w:w="1417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  <w:tc>
          <w:tcPr>
            <w:tcW w:w="1417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Период: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с _______</w:t>
            </w:r>
          </w:p>
          <w:p w:rsidR="009C696B" w:rsidRPr="00F23E6E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 xml:space="preserve">по ______ </w:t>
            </w:r>
          </w:p>
        </w:tc>
        <w:tc>
          <w:tcPr>
            <w:tcW w:w="156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_________</w:t>
            </w: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__________</w:t>
            </w:r>
          </w:p>
        </w:tc>
      </w:tr>
      <w:tr w:rsidR="009C696B" w:rsidRPr="00D5215B" w:rsidTr="003B75B1">
        <w:tc>
          <w:tcPr>
            <w:tcW w:w="710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60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8</w:t>
            </w:r>
          </w:p>
        </w:tc>
      </w:tr>
      <w:tr w:rsidR="009C696B" w:rsidRPr="00D5215B" w:rsidTr="003B75B1">
        <w:tc>
          <w:tcPr>
            <w:tcW w:w="71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23E6E">
              <w:rPr>
                <w:rFonts w:ascii="Times New Roman" w:hAnsi="Times New Roman"/>
                <w:i/>
                <w:sz w:val="22"/>
                <w:szCs w:val="22"/>
              </w:rPr>
              <w:t>1. Участник обсуждения 1</w:t>
            </w:r>
          </w:p>
        </w:tc>
        <w:tc>
          <w:tcPr>
            <w:tcW w:w="851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C696B" w:rsidRPr="00D5215B" w:rsidTr="003B75B1">
        <w:tc>
          <w:tcPr>
            <w:tcW w:w="71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….</w:t>
            </w: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………..</w:t>
            </w:r>
          </w:p>
        </w:tc>
        <w:tc>
          <w:tcPr>
            <w:tcW w:w="851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C696B" w:rsidRPr="00D5215B" w:rsidTr="003B75B1">
        <w:tc>
          <w:tcPr>
            <w:tcW w:w="71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23E6E">
              <w:rPr>
                <w:rFonts w:ascii="Times New Roman" w:hAnsi="Times New Roman"/>
                <w:i/>
                <w:sz w:val="22"/>
                <w:szCs w:val="22"/>
              </w:rPr>
              <w:t>… Участник обсуждения №</w:t>
            </w:r>
          </w:p>
        </w:tc>
        <w:tc>
          <w:tcPr>
            <w:tcW w:w="851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9C696B" w:rsidRPr="00D5215B" w:rsidRDefault="009C696B" w:rsidP="009C696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9C696B" w:rsidRPr="00D5215B" w:rsidRDefault="009C696B" w:rsidP="009C696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9C696B" w:rsidRPr="00D5215B" w:rsidRDefault="00F02075" w:rsidP="009C696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Лысенкова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</w:t>
      </w:r>
      <w:r w:rsidR="009C696B" w:rsidRPr="00D5215B">
        <w:rPr>
          <w:rFonts w:ascii="Times New Roman" w:hAnsi="Times New Roman"/>
          <w:sz w:val="24"/>
          <w:szCs w:val="24"/>
        </w:rPr>
        <w:tab/>
      </w:r>
      <w:r w:rsidR="009C696B" w:rsidRPr="00D5215B">
        <w:rPr>
          <w:rFonts w:ascii="Times New Roman" w:hAnsi="Times New Roman"/>
          <w:sz w:val="24"/>
          <w:szCs w:val="24"/>
        </w:rPr>
        <w:tab/>
      </w:r>
      <w:r w:rsidR="009C696B" w:rsidRPr="00D5215B">
        <w:rPr>
          <w:rFonts w:ascii="Times New Roman" w:hAnsi="Times New Roman"/>
          <w:sz w:val="24"/>
          <w:szCs w:val="24"/>
        </w:rPr>
        <w:tab/>
        <w:t>_________________</w:t>
      </w:r>
      <w:r w:rsidR="009C696B" w:rsidRPr="00D5215B">
        <w:rPr>
          <w:rFonts w:ascii="Times New Roman" w:hAnsi="Times New Roman"/>
          <w:sz w:val="24"/>
          <w:szCs w:val="24"/>
        </w:rPr>
        <w:tab/>
      </w:r>
      <w:r w:rsidR="009C696B" w:rsidRPr="00D5215B">
        <w:rPr>
          <w:rFonts w:ascii="Times New Roman" w:hAnsi="Times New Roman"/>
          <w:sz w:val="24"/>
          <w:szCs w:val="24"/>
        </w:rPr>
        <w:tab/>
        <w:t>____</w:t>
      </w:r>
      <w:r w:rsidR="001243C5">
        <w:rPr>
          <w:rFonts w:ascii="Times New Roman" w:hAnsi="Times New Roman"/>
          <w:sz w:val="24"/>
          <w:szCs w:val="24"/>
        </w:rPr>
        <w:t>2</w:t>
      </w:r>
      <w:r w:rsidR="00CD734D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 w:rsidR="001243C5">
        <w:rPr>
          <w:rFonts w:ascii="Times New Roman" w:hAnsi="Times New Roman"/>
          <w:sz w:val="24"/>
          <w:szCs w:val="24"/>
        </w:rPr>
        <w:t>09.</w:t>
      </w:r>
      <w:r>
        <w:rPr>
          <w:rFonts w:ascii="Times New Roman" w:hAnsi="Times New Roman"/>
          <w:sz w:val="24"/>
          <w:szCs w:val="24"/>
        </w:rPr>
        <w:t>201</w:t>
      </w:r>
      <w:r w:rsidR="001243C5">
        <w:rPr>
          <w:rFonts w:ascii="Times New Roman" w:hAnsi="Times New Roman"/>
          <w:sz w:val="24"/>
          <w:szCs w:val="24"/>
        </w:rPr>
        <w:t>9</w:t>
      </w:r>
      <w:r w:rsidR="009C696B" w:rsidRPr="00D5215B">
        <w:rPr>
          <w:rFonts w:ascii="Times New Roman" w:hAnsi="Times New Roman"/>
          <w:sz w:val="24"/>
          <w:szCs w:val="24"/>
        </w:rPr>
        <w:t>__</w:t>
      </w:r>
    </w:p>
    <w:p w:rsidR="00E631D9" w:rsidRPr="006A7533" w:rsidRDefault="009C696B" w:rsidP="003B75B1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   (Ф.И.О.)                                                             (Подпись)                            (Дата)</w:t>
      </w:r>
    </w:p>
    <w:sectPr w:rsidR="00E631D9" w:rsidRPr="006A7533" w:rsidSect="003B75B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6A" w:rsidRDefault="0018466A" w:rsidP="00B90915">
      <w:r>
        <w:separator/>
      </w:r>
    </w:p>
  </w:endnote>
  <w:endnote w:type="continuationSeparator" w:id="0">
    <w:p w:rsidR="0018466A" w:rsidRDefault="0018466A" w:rsidP="00B9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6A" w:rsidRDefault="0018466A" w:rsidP="00B90915">
      <w:r>
        <w:separator/>
      </w:r>
    </w:p>
  </w:footnote>
  <w:footnote w:type="continuationSeparator" w:id="0">
    <w:p w:rsidR="0018466A" w:rsidRDefault="0018466A" w:rsidP="00B90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95F"/>
    <w:rsid w:val="0004358C"/>
    <w:rsid w:val="001243C5"/>
    <w:rsid w:val="0015521C"/>
    <w:rsid w:val="0018466A"/>
    <w:rsid w:val="00275C09"/>
    <w:rsid w:val="0031525E"/>
    <w:rsid w:val="00386745"/>
    <w:rsid w:val="0038754B"/>
    <w:rsid w:val="003B75B1"/>
    <w:rsid w:val="00453194"/>
    <w:rsid w:val="00552111"/>
    <w:rsid w:val="00600777"/>
    <w:rsid w:val="006A7533"/>
    <w:rsid w:val="00901A32"/>
    <w:rsid w:val="009B071A"/>
    <w:rsid w:val="009C696B"/>
    <w:rsid w:val="009D58F9"/>
    <w:rsid w:val="009F485D"/>
    <w:rsid w:val="00A01695"/>
    <w:rsid w:val="00A60068"/>
    <w:rsid w:val="00B52DA7"/>
    <w:rsid w:val="00B90915"/>
    <w:rsid w:val="00BB1686"/>
    <w:rsid w:val="00BF695F"/>
    <w:rsid w:val="00CD42D6"/>
    <w:rsid w:val="00CD734D"/>
    <w:rsid w:val="00D514FD"/>
    <w:rsid w:val="00E631D9"/>
    <w:rsid w:val="00F02075"/>
    <w:rsid w:val="00F23E6E"/>
    <w:rsid w:val="00FD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2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table" w:styleId="a4">
    <w:name w:val="Table Grid"/>
    <w:basedOn w:val="a1"/>
    <w:uiPriority w:val="59"/>
    <w:rsid w:val="006A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909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0915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09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0915"/>
    <w:rPr>
      <w:rFonts w:ascii="MS Outlook" w:eastAsia="Times New Roman" w:hAnsi="MS Outlook" w:cs="Times New Roman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2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table" w:styleId="a4">
    <w:name w:val="Table Grid"/>
    <w:basedOn w:val="a1"/>
    <w:uiPriority w:val="59"/>
    <w:rsid w:val="006A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USER-USLUGI</cp:lastModifiedBy>
  <cp:revision>13</cp:revision>
  <cp:lastPrinted>2017-10-25T03:47:00Z</cp:lastPrinted>
  <dcterms:created xsi:type="dcterms:W3CDTF">2017-03-22T23:11:00Z</dcterms:created>
  <dcterms:modified xsi:type="dcterms:W3CDTF">2019-09-19T22:42:00Z</dcterms:modified>
</cp:coreProperties>
</file>