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AF" w:rsidRDefault="00EA3CAF" w:rsidP="00EA3CAF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А Д М И Н И С Т </w:t>
      </w: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Ц И Я</w:t>
      </w:r>
    </w:p>
    <w:p w:rsidR="00EA3CAF" w:rsidRPr="00EF7AA8" w:rsidRDefault="00EA3CAF" w:rsidP="00EA3CAF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B3273B" w:rsidRDefault="00B3273B" w:rsidP="00B3273B">
      <w:pPr>
        <w:shd w:val="clear" w:color="auto" w:fill="FFFFFF"/>
        <w:jc w:val="center"/>
        <w:rPr>
          <w:b/>
          <w:bCs/>
          <w:spacing w:val="49"/>
          <w:sz w:val="32"/>
          <w:szCs w:val="32"/>
        </w:rPr>
      </w:pPr>
    </w:p>
    <w:p w:rsidR="00EA3CAF" w:rsidRPr="00F06DD8" w:rsidRDefault="00EA3CAF" w:rsidP="00EA3CA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B3273B" w:rsidRPr="00C043F4" w:rsidRDefault="00B3273B" w:rsidP="00B3273B">
      <w:pPr>
        <w:shd w:val="clear" w:color="auto" w:fill="FFFFFF"/>
        <w:jc w:val="center"/>
      </w:pPr>
    </w:p>
    <w:p w:rsidR="00B3273B" w:rsidRPr="00E27983" w:rsidRDefault="00B3273B" w:rsidP="00B3273B">
      <w:pPr>
        <w:rPr>
          <w:sz w:val="20"/>
          <w:szCs w:val="20"/>
        </w:rPr>
      </w:pPr>
    </w:p>
    <w:p w:rsidR="00B3273B" w:rsidRPr="00C043F4" w:rsidRDefault="00A74A23" w:rsidP="00B3273B">
      <w:pPr>
        <w:jc w:val="center"/>
        <w:rPr>
          <w:sz w:val="28"/>
          <w:szCs w:val="28"/>
        </w:rPr>
      </w:pPr>
      <w:r w:rsidRPr="00A74A23">
        <w:rPr>
          <w:sz w:val="28"/>
          <w:szCs w:val="28"/>
        </w:rPr>
        <w:t>___</w:t>
      </w:r>
      <w:r w:rsidR="008A0635">
        <w:rPr>
          <w:sz w:val="28"/>
          <w:szCs w:val="28"/>
        </w:rPr>
        <w:t>13.03.2017 г.</w:t>
      </w:r>
      <w:r w:rsidRPr="00A74A23">
        <w:rPr>
          <w:sz w:val="28"/>
          <w:szCs w:val="28"/>
        </w:rPr>
        <w:t>__</w:t>
      </w:r>
      <w:r w:rsidR="00B3273B" w:rsidRPr="00A74A23">
        <w:rPr>
          <w:sz w:val="28"/>
          <w:szCs w:val="28"/>
        </w:rPr>
        <w:t xml:space="preserve">                                                                                   № </w:t>
      </w:r>
      <w:r w:rsidR="00745841" w:rsidRPr="00A74A23">
        <w:rPr>
          <w:sz w:val="28"/>
          <w:szCs w:val="28"/>
        </w:rPr>
        <w:t>_</w:t>
      </w:r>
      <w:r w:rsidR="008A0635">
        <w:rPr>
          <w:sz w:val="28"/>
          <w:szCs w:val="28"/>
        </w:rPr>
        <w:t>76</w:t>
      </w:r>
      <w:r w:rsidR="00745841" w:rsidRPr="00A74A23">
        <w:rPr>
          <w:sz w:val="28"/>
          <w:szCs w:val="28"/>
        </w:rPr>
        <w:t>_</w:t>
      </w:r>
    </w:p>
    <w:p w:rsidR="00B3273B" w:rsidRPr="00C043F4" w:rsidRDefault="00B3273B" w:rsidP="00B3273B">
      <w:pPr>
        <w:rPr>
          <w:sz w:val="28"/>
          <w:szCs w:val="28"/>
        </w:rPr>
      </w:pPr>
    </w:p>
    <w:p w:rsidR="00B3273B" w:rsidRPr="00C905E9" w:rsidRDefault="00B3273B" w:rsidP="00B3273B">
      <w:pPr>
        <w:jc w:val="center"/>
        <w:rPr>
          <w:b/>
          <w:bCs/>
          <w:sz w:val="28"/>
          <w:szCs w:val="28"/>
        </w:rPr>
      </w:pPr>
      <w:r w:rsidRPr="00C905E9">
        <w:rPr>
          <w:b/>
          <w:bCs/>
          <w:sz w:val="28"/>
          <w:szCs w:val="28"/>
        </w:rPr>
        <w:t>О</w:t>
      </w:r>
      <w:r w:rsidR="00EB7A63">
        <w:rPr>
          <w:b/>
          <w:bCs/>
          <w:sz w:val="28"/>
          <w:szCs w:val="28"/>
        </w:rPr>
        <w:t xml:space="preserve"> внесении изменений </w:t>
      </w:r>
      <w:r w:rsidR="00091664">
        <w:rPr>
          <w:b/>
          <w:bCs/>
          <w:sz w:val="28"/>
          <w:szCs w:val="28"/>
        </w:rPr>
        <w:t xml:space="preserve">в </w:t>
      </w:r>
      <w:r w:rsidR="00C501D3">
        <w:rPr>
          <w:b/>
          <w:bCs/>
          <w:sz w:val="28"/>
          <w:szCs w:val="28"/>
        </w:rPr>
        <w:t xml:space="preserve">постановление Администрации Среднеканского городского округа от 29.12.2015г. №274 «Об утверждении </w:t>
      </w:r>
      <w:r w:rsidR="006969F3">
        <w:rPr>
          <w:b/>
          <w:bCs/>
          <w:sz w:val="28"/>
          <w:szCs w:val="28"/>
        </w:rPr>
        <w:t>муниципальн</w:t>
      </w:r>
      <w:r w:rsidR="00C501D3">
        <w:rPr>
          <w:b/>
          <w:bCs/>
          <w:sz w:val="28"/>
          <w:szCs w:val="28"/>
        </w:rPr>
        <w:t>ой</w:t>
      </w:r>
      <w:r w:rsidRPr="00C905E9">
        <w:rPr>
          <w:b/>
          <w:bCs/>
          <w:sz w:val="28"/>
          <w:szCs w:val="28"/>
        </w:rPr>
        <w:t xml:space="preserve"> программ</w:t>
      </w:r>
      <w:r w:rsidR="00C501D3">
        <w:rPr>
          <w:b/>
          <w:bCs/>
          <w:sz w:val="28"/>
          <w:szCs w:val="28"/>
        </w:rPr>
        <w:t xml:space="preserve">ы </w:t>
      </w:r>
      <w:r w:rsidRPr="00C905E9">
        <w:rPr>
          <w:b/>
          <w:bCs/>
          <w:sz w:val="28"/>
          <w:szCs w:val="28"/>
        </w:rPr>
        <w:t>«</w:t>
      </w:r>
      <w:r w:rsidR="00371D78">
        <w:rPr>
          <w:b/>
          <w:bCs/>
          <w:color w:val="000000"/>
          <w:sz w:val="28"/>
          <w:szCs w:val="28"/>
        </w:rPr>
        <w:t xml:space="preserve">Развитие торговли </w:t>
      </w:r>
      <w:r>
        <w:rPr>
          <w:b/>
          <w:bCs/>
          <w:color w:val="000000"/>
          <w:sz w:val="28"/>
          <w:szCs w:val="28"/>
        </w:rPr>
        <w:t>на территории Среднеканск</w:t>
      </w:r>
      <w:r w:rsidR="0068608F">
        <w:rPr>
          <w:b/>
          <w:bCs/>
          <w:color w:val="000000"/>
          <w:sz w:val="28"/>
          <w:szCs w:val="28"/>
        </w:rPr>
        <w:t>ого</w:t>
      </w:r>
      <w:r w:rsidR="00371D78">
        <w:rPr>
          <w:b/>
          <w:bCs/>
          <w:color w:val="000000"/>
          <w:sz w:val="28"/>
          <w:szCs w:val="28"/>
        </w:rPr>
        <w:t>городского округана</w:t>
      </w:r>
      <w:r w:rsidRPr="00C905E9">
        <w:rPr>
          <w:b/>
          <w:bCs/>
          <w:color w:val="000000"/>
          <w:sz w:val="28"/>
          <w:szCs w:val="28"/>
        </w:rPr>
        <w:t xml:space="preserve"> 201</w:t>
      </w:r>
      <w:r w:rsidR="00371D78">
        <w:rPr>
          <w:b/>
          <w:bCs/>
          <w:color w:val="000000"/>
          <w:sz w:val="28"/>
          <w:szCs w:val="28"/>
        </w:rPr>
        <w:t>6</w:t>
      </w:r>
      <w:r w:rsidRPr="00C905E9">
        <w:rPr>
          <w:b/>
          <w:bCs/>
          <w:color w:val="000000"/>
          <w:sz w:val="28"/>
          <w:szCs w:val="28"/>
        </w:rPr>
        <w:t>-201</w:t>
      </w:r>
      <w:r w:rsidR="00371D78">
        <w:rPr>
          <w:b/>
          <w:bCs/>
          <w:color w:val="000000"/>
          <w:sz w:val="28"/>
          <w:szCs w:val="28"/>
        </w:rPr>
        <w:t>8</w:t>
      </w:r>
      <w:r w:rsidRPr="00C905E9">
        <w:rPr>
          <w:b/>
          <w:bCs/>
          <w:color w:val="000000"/>
          <w:sz w:val="28"/>
          <w:szCs w:val="28"/>
        </w:rPr>
        <w:t xml:space="preserve"> год</w:t>
      </w:r>
      <w:r w:rsidR="00371D78">
        <w:rPr>
          <w:b/>
          <w:bCs/>
          <w:color w:val="000000"/>
          <w:sz w:val="28"/>
          <w:szCs w:val="28"/>
        </w:rPr>
        <w:t>ы</w:t>
      </w:r>
      <w:r w:rsidRPr="00C905E9">
        <w:rPr>
          <w:b/>
          <w:bCs/>
          <w:color w:val="000000"/>
          <w:sz w:val="28"/>
          <w:szCs w:val="28"/>
        </w:rPr>
        <w:t>»</w:t>
      </w:r>
    </w:p>
    <w:p w:rsidR="005F5E31" w:rsidRDefault="005F5E31" w:rsidP="000A755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55C" w:rsidRPr="00EB61AD" w:rsidRDefault="000A755C" w:rsidP="000A755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0F0BD6">
        <w:rPr>
          <w:rFonts w:ascii="Times New Roman" w:hAnsi="Times New Roman" w:cs="Times New Roman"/>
          <w:color w:val="000000"/>
          <w:sz w:val="28"/>
          <w:szCs w:val="28"/>
        </w:rPr>
        <w:t>Бюджетным кодексом РФ,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ст. 6, ст.16 ст.16.1 Ф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>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>.200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>131</w:t>
      </w:r>
      <w:r w:rsidRPr="00EB61AD">
        <w:rPr>
          <w:rFonts w:ascii="Times New Roman" w:hAnsi="Times New Roman" w:cs="Times New Roman"/>
          <w:color w:val="000000"/>
          <w:sz w:val="28"/>
          <w:szCs w:val="28"/>
        </w:rPr>
        <w:t>-ФЗ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Федерации», постановлением </w:t>
      </w:r>
      <w:r w:rsidR="00230FA9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дминистрации Среднеканск</w:t>
      </w:r>
      <w:r w:rsidR="00230FA9">
        <w:rPr>
          <w:rFonts w:ascii="Times New Roman" w:hAnsi="Times New Roman" w:cs="Times New Roman"/>
          <w:color w:val="000000"/>
          <w:sz w:val="28"/>
          <w:szCs w:val="28"/>
        </w:rPr>
        <w:t>ого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230FA9">
        <w:rPr>
          <w:rFonts w:ascii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230FA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230FA9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230FA9">
        <w:rPr>
          <w:rFonts w:ascii="Times New Roman" w:hAnsi="Times New Roman" w:cs="Times New Roman"/>
          <w:color w:val="000000"/>
          <w:sz w:val="28"/>
          <w:szCs w:val="28"/>
        </w:rPr>
        <w:t>448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230FA9" w:rsidRPr="00230FA9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принятия решений о разработке муниципальных программ, их формирования, реализации и оценки эффективности программ, действующих на территории МО «Среднеканский городской округ</w:t>
      </w:r>
      <w:r>
        <w:rPr>
          <w:rFonts w:ascii="Times New Roman" w:hAnsi="Times New Roman" w:cs="Times New Roman"/>
          <w:color w:val="000000"/>
          <w:sz w:val="28"/>
          <w:szCs w:val="28"/>
        </w:rPr>
        <w:t>», Уставом муниципального образования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«Среднеканский район», в</w:t>
      </w:r>
      <w:r>
        <w:rPr>
          <w:rFonts w:ascii="Times New Roman" w:hAnsi="Times New Roman" w:cs="Times New Roman"/>
          <w:sz w:val="28"/>
          <w:szCs w:val="28"/>
        </w:rPr>
        <w:t xml:space="preserve"> целях приведения </w:t>
      </w:r>
      <w:r w:rsidR="00932247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>
        <w:rPr>
          <w:rFonts w:ascii="Times New Roman" w:hAnsi="Times New Roman" w:cs="Times New Roman"/>
          <w:sz w:val="28"/>
          <w:szCs w:val="28"/>
        </w:rPr>
        <w:t>в соответствие действующ</w:t>
      </w:r>
      <w:r w:rsidR="00932247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93224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273B" w:rsidRPr="00527DF0" w:rsidRDefault="00B3273B" w:rsidP="00B3273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27DF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27DF0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 :</w:t>
      </w:r>
    </w:p>
    <w:p w:rsidR="00B3273B" w:rsidRDefault="00B3273B" w:rsidP="00B3273B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9F5065">
        <w:rPr>
          <w:sz w:val="28"/>
          <w:szCs w:val="28"/>
        </w:rPr>
        <w:t xml:space="preserve">1. </w:t>
      </w:r>
      <w:r w:rsidR="00EB7A63" w:rsidRPr="009F5065">
        <w:rPr>
          <w:sz w:val="28"/>
          <w:szCs w:val="28"/>
        </w:rPr>
        <w:t xml:space="preserve">Внести в постановление Администрации Среднеканского городского округа от 29.12.2015г. № 274 </w:t>
      </w:r>
      <w:r w:rsidRPr="009F5065">
        <w:rPr>
          <w:color w:val="000000"/>
          <w:sz w:val="28"/>
          <w:szCs w:val="28"/>
        </w:rPr>
        <w:t>«</w:t>
      </w:r>
      <w:r w:rsidR="00932247">
        <w:rPr>
          <w:color w:val="000000"/>
          <w:sz w:val="28"/>
          <w:szCs w:val="28"/>
        </w:rPr>
        <w:t>Об утверждении муниципальной программы «</w:t>
      </w:r>
      <w:r w:rsidR="00D13232" w:rsidRPr="009F5065">
        <w:rPr>
          <w:bCs/>
          <w:color w:val="000000"/>
          <w:sz w:val="28"/>
          <w:szCs w:val="28"/>
        </w:rPr>
        <w:t xml:space="preserve">Развитие торговли </w:t>
      </w:r>
      <w:r w:rsidR="00877E65" w:rsidRPr="009F5065">
        <w:rPr>
          <w:bCs/>
          <w:color w:val="000000"/>
          <w:sz w:val="28"/>
          <w:szCs w:val="28"/>
        </w:rPr>
        <w:t xml:space="preserve">на территории Среднеканского </w:t>
      </w:r>
      <w:r w:rsidR="00D13232" w:rsidRPr="009F5065">
        <w:rPr>
          <w:bCs/>
          <w:color w:val="000000"/>
          <w:sz w:val="28"/>
          <w:szCs w:val="28"/>
        </w:rPr>
        <w:t>городского округа на</w:t>
      </w:r>
      <w:r w:rsidR="00877E65" w:rsidRPr="009F5065">
        <w:rPr>
          <w:bCs/>
          <w:color w:val="000000"/>
          <w:sz w:val="28"/>
          <w:szCs w:val="28"/>
        </w:rPr>
        <w:t xml:space="preserve"> 201</w:t>
      </w:r>
      <w:r w:rsidR="00D13232" w:rsidRPr="009F5065">
        <w:rPr>
          <w:bCs/>
          <w:color w:val="000000"/>
          <w:sz w:val="28"/>
          <w:szCs w:val="28"/>
        </w:rPr>
        <w:t>6 - 2018</w:t>
      </w:r>
      <w:r w:rsidR="00877E65" w:rsidRPr="009F5065">
        <w:rPr>
          <w:bCs/>
          <w:color w:val="000000"/>
          <w:sz w:val="28"/>
          <w:szCs w:val="28"/>
        </w:rPr>
        <w:t xml:space="preserve"> год</w:t>
      </w:r>
      <w:r w:rsidR="00D13232" w:rsidRPr="009F5065">
        <w:rPr>
          <w:bCs/>
          <w:color w:val="000000"/>
          <w:sz w:val="28"/>
          <w:szCs w:val="28"/>
        </w:rPr>
        <w:t>ы</w:t>
      </w:r>
      <w:r w:rsidRPr="009F5065">
        <w:rPr>
          <w:color w:val="000000"/>
          <w:sz w:val="28"/>
          <w:szCs w:val="28"/>
        </w:rPr>
        <w:t>»</w:t>
      </w:r>
      <w:r w:rsidR="007C5245" w:rsidRPr="009F5065">
        <w:rPr>
          <w:sz w:val="28"/>
          <w:szCs w:val="28"/>
        </w:rPr>
        <w:t>следующие изменения:</w:t>
      </w:r>
    </w:p>
    <w:p w:rsidR="00B005C2" w:rsidRDefault="00B005C2" w:rsidP="00B005C2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</w:t>
      </w:r>
      <w:r w:rsidR="00D4438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В паспорте программы </w:t>
      </w:r>
      <w:r w:rsidRPr="00C905E9">
        <w:rPr>
          <w:b/>
          <w:bCs/>
          <w:sz w:val="28"/>
          <w:szCs w:val="28"/>
        </w:rPr>
        <w:t>«</w:t>
      </w:r>
      <w:r w:rsidRPr="00B005C2">
        <w:rPr>
          <w:bCs/>
          <w:color w:val="000000"/>
          <w:sz w:val="28"/>
          <w:szCs w:val="28"/>
        </w:rPr>
        <w:t xml:space="preserve">Развитие торговли на территории Среднеканского </w:t>
      </w:r>
      <w:r>
        <w:rPr>
          <w:bCs/>
          <w:color w:val="000000"/>
          <w:sz w:val="28"/>
          <w:szCs w:val="28"/>
        </w:rPr>
        <w:t>г</w:t>
      </w:r>
      <w:r w:rsidRPr="00B005C2">
        <w:rPr>
          <w:bCs/>
          <w:color w:val="000000"/>
          <w:sz w:val="28"/>
          <w:szCs w:val="28"/>
        </w:rPr>
        <w:t>ородского округа на 2016 - 2018 годы»</w:t>
      </w:r>
      <w:r>
        <w:rPr>
          <w:bCs/>
          <w:color w:val="000000"/>
          <w:sz w:val="28"/>
          <w:szCs w:val="28"/>
        </w:rPr>
        <w:t xml:space="preserve"> позици</w:t>
      </w:r>
      <w:r w:rsidR="00541EB7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«Объемы и источники финансирования Программы»</w:t>
      </w:r>
      <w:r w:rsidR="00F26084">
        <w:rPr>
          <w:bCs/>
          <w:color w:val="000000"/>
          <w:sz w:val="28"/>
          <w:szCs w:val="28"/>
        </w:rPr>
        <w:t xml:space="preserve">, </w:t>
      </w:r>
      <w:r w:rsidR="00541EB7">
        <w:rPr>
          <w:bCs/>
          <w:color w:val="000000"/>
          <w:sz w:val="28"/>
          <w:szCs w:val="28"/>
        </w:rPr>
        <w:t>«Ожидаемые конечные результаты реализации Программы»</w:t>
      </w:r>
      <w:r w:rsidR="00F26084">
        <w:rPr>
          <w:bCs/>
          <w:color w:val="000000"/>
          <w:sz w:val="28"/>
          <w:szCs w:val="28"/>
        </w:rPr>
        <w:t>, «Индикаторы программы»</w:t>
      </w:r>
      <w:r>
        <w:rPr>
          <w:bCs/>
          <w:color w:val="000000"/>
          <w:sz w:val="28"/>
          <w:szCs w:val="28"/>
        </w:rPr>
        <w:t xml:space="preserve"> изложить в следующей редакции:</w:t>
      </w:r>
    </w:p>
    <w:tbl>
      <w:tblPr>
        <w:tblW w:w="10440" w:type="dxa"/>
        <w:tblInd w:w="-34" w:type="dxa"/>
        <w:tblLayout w:type="fixed"/>
        <w:tblLook w:val="0000"/>
      </w:tblPr>
      <w:tblGrid>
        <w:gridCol w:w="2410"/>
        <w:gridCol w:w="8030"/>
      </w:tblGrid>
      <w:tr w:rsidR="00B005C2" w:rsidRPr="00651494" w:rsidTr="005F5E31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2" w:rsidRPr="001D1BE7" w:rsidRDefault="00B005C2" w:rsidP="00571985">
            <w:pPr>
              <w:pStyle w:val="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 xml:space="preserve">Объемы </w:t>
            </w:r>
          </w:p>
          <w:p w:rsidR="00B005C2" w:rsidRPr="001D1BE7" w:rsidRDefault="00B005C2" w:rsidP="00571985">
            <w:pPr>
              <w:pStyle w:val="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>и источники финансирования</w:t>
            </w:r>
          </w:p>
          <w:p w:rsidR="00B005C2" w:rsidRPr="001D1BE7" w:rsidRDefault="00B005C2" w:rsidP="00571985">
            <w:pPr>
              <w:rPr>
                <w:b/>
                <w:bCs/>
                <w:sz w:val="28"/>
                <w:szCs w:val="28"/>
              </w:rPr>
            </w:pPr>
            <w:r w:rsidRPr="001D1BE7">
              <w:rPr>
                <w:b/>
                <w:bCs/>
                <w:sz w:val="28"/>
                <w:szCs w:val="28"/>
              </w:rPr>
              <w:t>Программы</w:t>
            </w:r>
          </w:p>
          <w:p w:rsidR="00B005C2" w:rsidRPr="001D1BE7" w:rsidRDefault="00B005C2" w:rsidP="00571985">
            <w:pPr>
              <w:pStyle w:val="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2" w:rsidRPr="00145617" w:rsidRDefault="00B005C2" w:rsidP="00B005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C41FEF">
              <w:rPr>
                <w:sz w:val="28"/>
                <w:szCs w:val="28"/>
              </w:rPr>
              <w:t xml:space="preserve">- </w:t>
            </w:r>
            <w:r w:rsidRPr="004C30F9">
              <w:rPr>
                <w:sz w:val="28"/>
                <w:szCs w:val="28"/>
              </w:rPr>
              <w:t>общая сумма затрат на реализацию мероприятий программы</w:t>
            </w:r>
            <w:r w:rsidRPr="00145617">
              <w:rPr>
                <w:sz w:val="28"/>
                <w:szCs w:val="28"/>
              </w:rPr>
              <w:t xml:space="preserve">– </w:t>
            </w:r>
            <w:r w:rsidR="001D7705" w:rsidRPr="00145617">
              <w:rPr>
                <w:b/>
                <w:bCs/>
                <w:sz w:val="28"/>
                <w:szCs w:val="28"/>
              </w:rPr>
              <w:t>2234</w:t>
            </w:r>
            <w:r w:rsidRPr="00145617">
              <w:rPr>
                <w:b/>
                <w:bCs/>
                <w:sz w:val="28"/>
                <w:szCs w:val="28"/>
              </w:rPr>
              <w:t>,</w:t>
            </w:r>
            <w:r w:rsidR="001D7705" w:rsidRPr="00145617">
              <w:rPr>
                <w:b/>
                <w:bCs/>
                <w:sz w:val="28"/>
                <w:szCs w:val="28"/>
              </w:rPr>
              <w:t>53</w:t>
            </w:r>
            <w:r w:rsidRPr="00145617">
              <w:rPr>
                <w:b/>
                <w:bCs/>
                <w:sz w:val="28"/>
                <w:szCs w:val="28"/>
              </w:rPr>
              <w:t xml:space="preserve"> тыс. рублей,</w:t>
            </w:r>
          </w:p>
          <w:p w:rsidR="00B005C2" w:rsidRPr="00145617" w:rsidRDefault="00B005C2" w:rsidP="00B005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bCs/>
                <w:sz w:val="28"/>
                <w:szCs w:val="28"/>
              </w:rPr>
            </w:pPr>
            <w:r w:rsidRPr="00145617">
              <w:rPr>
                <w:bCs/>
                <w:sz w:val="28"/>
                <w:szCs w:val="28"/>
              </w:rPr>
              <w:t>в том числе:</w:t>
            </w:r>
          </w:p>
          <w:p w:rsidR="00D83C6D" w:rsidRPr="00145617" w:rsidRDefault="00D83C6D" w:rsidP="00D83C6D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145617">
              <w:rPr>
                <w:sz w:val="28"/>
                <w:szCs w:val="28"/>
              </w:rPr>
              <w:t>- за счет средств межбюджетных трансфертов:</w:t>
            </w:r>
          </w:p>
          <w:p w:rsidR="00D83C6D" w:rsidRPr="00145617" w:rsidRDefault="00D83C6D" w:rsidP="00D83C6D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145617">
              <w:rPr>
                <w:b/>
                <w:bCs/>
                <w:sz w:val="28"/>
                <w:szCs w:val="28"/>
              </w:rPr>
              <w:t xml:space="preserve">2016 год – </w:t>
            </w:r>
            <w:r w:rsidR="00A64C9A" w:rsidRPr="00145617">
              <w:rPr>
                <w:b/>
                <w:bCs/>
                <w:sz w:val="28"/>
                <w:szCs w:val="28"/>
              </w:rPr>
              <w:t>1209</w:t>
            </w:r>
            <w:r w:rsidRPr="00145617">
              <w:rPr>
                <w:b/>
                <w:bCs/>
                <w:sz w:val="28"/>
                <w:szCs w:val="28"/>
              </w:rPr>
              <w:t xml:space="preserve">,0 тыс. рублей; </w:t>
            </w:r>
          </w:p>
          <w:p w:rsidR="00D83C6D" w:rsidRPr="00145617" w:rsidRDefault="00D83C6D" w:rsidP="00D83C6D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145617">
              <w:rPr>
                <w:b/>
                <w:bCs/>
                <w:sz w:val="28"/>
                <w:szCs w:val="28"/>
              </w:rPr>
              <w:lastRenderedPageBreak/>
              <w:t xml:space="preserve">2017 год – </w:t>
            </w:r>
            <w:r w:rsidR="00145617" w:rsidRPr="00145617">
              <w:rPr>
                <w:b/>
                <w:bCs/>
                <w:sz w:val="28"/>
                <w:szCs w:val="28"/>
              </w:rPr>
              <w:t>404</w:t>
            </w:r>
            <w:r w:rsidRPr="00145617">
              <w:rPr>
                <w:b/>
                <w:bCs/>
                <w:sz w:val="28"/>
                <w:szCs w:val="28"/>
              </w:rPr>
              <w:t xml:space="preserve">,0 тыс. рублей; </w:t>
            </w:r>
          </w:p>
          <w:p w:rsidR="00D83C6D" w:rsidRPr="00145617" w:rsidRDefault="00D83C6D" w:rsidP="00D83C6D">
            <w:pPr>
              <w:ind w:firstLine="720"/>
            </w:pPr>
            <w:r w:rsidRPr="00145617">
              <w:rPr>
                <w:b/>
                <w:bCs/>
                <w:sz w:val="28"/>
                <w:szCs w:val="28"/>
              </w:rPr>
              <w:t xml:space="preserve">2018 год – </w:t>
            </w:r>
            <w:r w:rsidR="00A64C9A" w:rsidRPr="00145617">
              <w:rPr>
                <w:b/>
                <w:bCs/>
                <w:sz w:val="28"/>
                <w:szCs w:val="28"/>
              </w:rPr>
              <w:t>300</w:t>
            </w:r>
            <w:r w:rsidRPr="00145617">
              <w:rPr>
                <w:b/>
                <w:bCs/>
                <w:sz w:val="28"/>
                <w:szCs w:val="28"/>
              </w:rPr>
              <w:t>,0 тыс. рублей.</w:t>
            </w:r>
          </w:p>
          <w:p w:rsidR="00B005C2" w:rsidRPr="00145617" w:rsidRDefault="00B005C2" w:rsidP="00B005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145617">
              <w:rPr>
                <w:sz w:val="28"/>
                <w:szCs w:val="28"/>
              </w:rPr>
              <w:t>- за счет средств бюджета муниципального образования «Среднеканский городской округ»:</w:t>
            </w:r>
          </w:p>
          <w:p w:rsidR="00B005C2" w:rsidRPr="00145617" w:rsidRDefault="00B005C2" w:rsidP="00B005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145617">
              <w:rPr>
                <w:b/>
                <w:bCs/>
                <w:sz w:val="28"/>
                <w:szCs w:val="28"/>
              </w:rPr>
              <w:t xml:space="preserve">2016 год – </w:t>
            </w:r>
            <w:r w:rsidR="00145617" w:rsidRPr="00145617">
              <w:rPr>
                <w:b/>
                <w:bCs/>
                <w:sz w:val="28"/>
                <w:szCs w:val="28"/>
              </w:rPr>
              <w:t>53,53</w:t>
            </w:r>
            <w:r w:rsidRPr="00145617">
              <w:rPr>
                <w:b/>
                <w:bCs/>
                <w:sz w:val="28"/>
                <w:szCs w:val="28"/>
              </w:rPr>
              <w:t xml:space="preserve"> тыс. рублей; </w:t>
            </w:r>
          </w:p>
          <w:p w:rsidR="00B005C2" w:rsidRPr="00145617" w:rsidRDefault="00B005C2" w:rsidP="00B005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145617">
              <w:rPr>
                <w:b/>
                <w:bCs/>
                <w:sz w:val="28"/>
                <w:szCs w:val="28"/>
              </w:rPr>
              <w:t xml:space="preserve">2017 год – </w:t>
            </w:r>
            <w:r w:rsidR="00A64C9A" w:rsidRPr="00145617">
              <w:rPr>
                <w:b/>
                <w:bCs/>
                <w:sz w:val="28"/>
                <w:szCs w:val="28"/>
              </w:rPr>
              <w:t>1</w:t>
            </w:r>
            <w:r w:rsidR="00145617" w:rsidRPr="00145617">
              <w:rPr>
                <w:b/>
                <w:bCs/>
                <w:sz w:val="28"/>
                <w:szCs w:val="28"/>
              </w:rPr>
              <w:t>48</w:t>
            </w:r>
            <w:r w:rsidRPr="00145617">
              <w:rPr>
                <w:b/>
                <w:bCs/>
                <w:sz w:val="28"/>
                <w:szCs w:val="28"/>
              </w:rPr>
              <w:t xml:space="preserve">,0 тыс. рублей; </w:t>
            </w:r>
          </w:p>
          <w:p w:rsidR="00B005C2" w:rsidRPr="00651494" w:rsidRDefault="00B005C2" w:rsidP="00A64C9A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</w:pPr>
            <w:r w:rsidRPr="00145617">
              <w:rPr>
                <w:b/>
                <w:bCs/>
                <w:sz w:val="28"/>
                <w:szCs w:val="28"/>
              </w:rPr>
              <w:t xml:space="preserve">2018 год – </w:t>
            </w:r>
            <w:r w:rsidR="00A64C9A" w:rsidRPr="00145617">
              <w:rPr>
                <w:b/>
                <w:bCs/>
                <w:sz w:val="28"/>
                <w:szCs w:val="28"/>
              </w:rPr>
              <w:t>120</w:t>
            </w:r>
            <w:r w:rsidRPr="00145617">
              <w:rPr>
                <w:b/>
                <w:bCs/>
                <w:sz w:val="28"/>
                <w:szCs w:val="28"/>
              </w:rPr>
              <w:t>,0 тыс. рублей.</w:t>
            </w:r>
          </w:p>
        </w:tc>
      </w:tr>
      <w:tr w:rsidR="000A755C" w:rsidRPr="00651494" w:rsidTr="00F26084">
        <w:trPr>
          <w:trHeight w:val="38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5C" w:rsidRPr="00F60E78" w:rsidRDefault="000A755C" w:rsidP="002B1213">
            <w:pPr>
              <w:pStyle w:val="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F60E78">
              <w:rPr>
                <w:b/>
                <w:bCs/>
                <w:sz w:val="28"/>
                <w:szCs w:val="28"/>
              </w:rPr>
              <w:lastRenderedPageBreak/>
              <w:t xml:space="preserve">Ожидаемые </w:t>
            </w:r>
          </w:p>
          <w:p w:rsidR="000A755C" w:rsidRPr="00F60E78" w:rsidRDefault="000A755C" w:rsidP="002B1213">
            <w:pPr>
              <w:pStyle w:val="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  <w:r w:rsidRPr="00F60E78">
              <w:rPr>
                <w:b/>
                <w:bCs/>
                <w:sz w:val="28"/>
                <w:szCs w:val="28"/>
              </w:rPr>
              <w:t>конечные результаты</w:t>
            </w:r>
          </w:p>
          <w:p w:rsidR="000A755C" w:rsidRPr="00F60E78" w:rsidRDefault="000A755C" w:rsidP="002B1213">
            <w:pPr>
              <w:rPr>
                <w:b/>
                <w:bCs/>
                <w:sz w:val="28"/>
                <w:szCs w:val="28"/>
              </w:rPr>
            </w:pPr>
            <w:r w:rsidRPr="00F60E78">
              <w:rPr>
                <w:b/>
                <w:bCs/>
                <w:sz w:val="28"/>
                <w:szCs w:val="28"/>
              </w:rPr>
              <w:t>реализации</w:t>
            </w:r>
          </w:p>
          <w:p w:rsidR="000A755C" w:rsidRPr="00F60E78" w:rsidRDefault="000A755C" w:rsidP="002B1213">
            <w:pPr>
              <w:rPr>
                <w:b/>
                <w:bCs/>
                <w:sz w:val="28"/>
                <w:szCs w:val="28"/>
              </w:rPr>
            </w:pPr>
            <w:r w:rsidRPr="00F60E78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5C" w:rsidRPr="00F60E78" w:rsidRDefault="000A755C" w:rsidP="002B1213">
            <w:pPr>
              <w:pStyle w:val="a8"/>
              <w:jc w:val="both"/>
              <w:rPr>
                <w:sz w:val="28"/>
                <w:szCs w:val="28"/>
              </w:rPr>
            </w:pPr>
            <w:r w:rsidRPr="00F60E78">
              <w:rPr>
                <w:sz w:val="28"/>
                <w:szCs w:val="28"/>
              </w:rPr>
              <w:t xml:space="preserve">Реализация Программы создаст объективные условия </w:t>
            </w:r>
            <w:proofErr w:type="gramStart"/>
            <w:r w:rsidRPr="00F60E78">
              <w:rPr>
                <w:sz w:val="28"/>
                <w:szCs w:val="28"/>
              </w:rPr>
              <w:t>для</w:t>
            </w:r>
            <w:proofErr w:type="gramEnd"/>
            <w:r w:rsidRPr="00F60E78">
              <w:rPr>
                <w:sz w:val="28"/>
                <w:szCs w:val="28"/>
              </w:rPr>
              <w:t>:</w:t>
            </w:r>
          </w:p>
          <w:p w:rsidR="000A755C" w:rsidRDefault="000A755C" w:rsidP="002B1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</w:t>
            </w:r>
            <w:r w:rsidR="00541EB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и развити</w:t>
            </w:r>
            <w:r w:rsidR="00541EB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сети социальных магазинов (отделов);</w:t>
            </w:r>
          </w:p>
          <w:p w:rsidR="000A755C" w:rsidRDefault="000A755C" w:rsidP="002B12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</w:t>
            </w:r>
            <w:r w:rsidR="00541EB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практики проведения выездных областных универсальных совместных ярмарок «выходного дня» товаров сельхозпроизводителей и перерабатывающих предприятий Магаданской области;</w:t>
            </w:r>
          </w:p>
          <w:p w:rsidR="000A755C" w:rsidRPr="0082711B" w:rsidRDefault="000A755C" w:rsidP="002B1213">
            <w:pPr>
              <w:jc w:val="both"/>
              <w:rPr>
                <w:sz w:val="28"/>
                <w:szCs w:val="28"/>
              </w:rPr>
            </w:pPr>
            <w:r w:rsidRPr="0082711B">
              <w:rPr>
                <w:sz w:val="28"/>
                <w:szCs w:val="28"/>
              </w:rPr>
              <w:t>- совершенствовани</w:t>
            </w:r>
            <w:r w:rsidR="00541EB7">
              <w:rPr>
                <w:sz w:val="28"/>
                <w:szCs w:val="28"/>
              </w:rPr>
              <w:t>я</w:t>
            </w:r>
            <w:r w:rsidRPr="0082711B">
              <w:rPr>
                <w:sz w:val="28"/>
                <w:szCs w:val="28"/>
              </w:rPr>
              <w:t xml:space="preserve"> нормативно-правовой базы, регулирующей торговую деятельность;</w:t>
            </w:r>
          </w:p>
          <w:p w:rsidR="000A755C" w:rsidRPr="00F60E78" w:rsidRDefault="000A755C" w:rsidP="002B1213">
            <w:pPr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60E78">
              <w:rPr>
                <w:sz w:val="28"/>
                <w:szCs w:val="28"/>
              </w:rPr>
              <w:t>- удовлетворени</w:t>
            </w:r>
            <w:r w:rsidR="00541EB7">
              <w:rPr>
                <w:sz w:val="28"/>
                <w:szCs w:val="28"/>
              </w:rPr>
              <w:t>я</w:t>
            </w:r>
            <w:r w:rsidRPr="00F60E78">
              <w:rPr>
                <w:sz w:val="28"/>
                <w:szCs w:val="28"/>
              </w:rPr>
              <w:t xml:space="preserve"> потребностей населения в товарах и услугах;</w:t>
            </w:r>
          </w:p>
          <w:p w:rsidR="00F26084" w:rsidRPr="006A5E8B" w:rsidRDefault="000A755C" w:rsidP="00541EB7">
            <w:pPr>
              <w:pStyle w:val="a8"/>
              <w:jc w:val="both"/>
              <w:rPr>
                <w:sz w:val="28"/>
                <w:szCs w:val="28"/>
              </w:rPr>
            </w:pPr>
            <w:r w:rsidRPr="00F60E78">
              <w:rPr>
                <w:sz w:val="28"/>
                <w:szCs w:val="28"/>
              </w:rPr>
              <w:t>- содействи</w:t>
            </w:r>
            <w:r w:rsidR="00541EB7">
              <w:rPr>
                <w:sz w:val="28"/>
                <w:szCs w:val="28"/>
              </w:rPr>
              <w:t>я</w:t>
            </w:r>
            <w:r w:rsidRPr="00F60E78">
              <w:rPr>
                <w:sz w:val="28"/>
                <w:szCs w:val="28"/>
              </w:rPr>
              <w:t xml:space="preserve"> продвижению продукции местных товаропроизводителей на  потреби</w:t>
            </w:r>
            <w:r>
              <w:rPr>
                <w:sz w:val="28"/>
                <w:szCs w:val="28"/>
              </w:rPr>
              <w:t>тельском рынке городского округа и области.</w:t>
            </w:r>
          </w:p>
        </w:tc>
      </w:tr>
      <w:tr w:rsidR="00F26084" w:rsidRPr="00651494" w:rsidTr="005F5E31">
        <w:trPr>
          <w:trHeight w:val="3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84" w:rsidRPr="00F26084" w:rsidRDefault="00F26084" w:rsidP="00B47D3D">
            <w:pPr>
              <w:rPr>
                <w:b/>
                <w:bCs/>
                <w:sz w:val="28"/>
                <w:szCs w:val="28"/>
              </w:rPr>
            </w:pPr>
            <w:r w:rsidRPr="00F26084">
              <w:rPr>
                <w:b/>
                <w:bCs/>
                <w:sz w:val="28"/>
                <w:szCs w:val="28"/>
              </w:rPr>
              <w:t>Индикаторы программы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84" w:rsidRPr="00F26084" w:rsidRDefault="00F26084" w:rsidP="00B47D3D">
            <w:pPr>
              <w:adjustRightInd w:val="0"/>
              <w:rPr>
                <w:color w:val="000000"/>
                <w:sz w:val="28"/>
                <w:szCs w:val="28"/>
              </w:rPr>
            </w:pPr>
            <w:r w:rsidRPr="00F26084">
              <w:rPr>
                <w:sz w:val="28"/>
                <w:szCs w:val="28"/>
              </w:rPr>
              <w:t>В результате реализации мероприятий Программы ожидается:</w:t>
            </w:r>
          </w:p>
          <w:p w:rsidR="00F26084" w:rsidRPr="00F26084" w:rsidRDefault="00F26084" w:rsidP="00B47D3D">
            <w:pPr>
              <w:adjustRightInd w:val="0"/>
              <w:jc w:val="both"/>
              <w:rPr>
                <w:sz w:val="28"/>
                <w:szCs w:val="28"/>
              </w:rPr>
            </w:pPr>
            <w:r w:rsidRPr="00F26084">
              <w:rPr>
                <w:color w:val="000000"/>
                <w:sz w:val="28"/>
                <w:szCs w:val="28"/>
              </w:rPr>
              <w:t>- сохранение количества социальных магазинов (полок) для социальной поддержки малообеспеченных категорий населения на 1000 населения;</w:t>
            </w:r>
          </w:p>
          <w:p w:rsidR="00F26084" w:rsidRPr="00F26084" w:rsidRDefault="00F26084" w:rsidP="00B47D3D">
            <w:pPr>
              <w:adjustRightInd w:val="0"/>
              <w:jc w:val="both"/>
              <w:rPr>
                <w:sz w:val="28"/>
                <w:szCs w:val="28"/>
              </w:rPr>
            </w:pPr>
            <w:r w:rsidRPr="00F26084">
              <w:rPr>
                <w:sz w:val="28"/>
                <w:szCs w:val="28"/>
              </w:rPr>
              <w:t>-  сохранение количества универсальных ярмарок.</w:t>
            </w:r>
          </w:p>
        </w:tc>
      </w:tr>
    </w:tbl>
    <w:p w:rsidR="00826001" w:rsidRDefault="00D44380" w:rsidP="00826001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1.2</w:t>
      </w:r>
      <w:r w:rsidR="00826001">
        <w:rPr>
          <w:bCs/>
          <w:color w:val="000000"/>
          <w:sz w:val="28"/>
          <w:szCs w:val="28"/>
        </w:rPr>
        <w:t>. Раздел 3. Финансовое обеспечение Программы изложить в следующей редакции:</w:t>
      </w:r>
    </w:p>
    <w:p w:rsidR="00826001" w:rsidRPr="00826001" w:rsidRDefault="00541EB7" w:rsidP="00826001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26001" w:rsidRPr="00826001">
        <w:rPr>
          <w:sz w:val="28"/>
          <w:szCs w:val="28"/>
        </w:rPr>
        <w:t xml:space="preserve">Программа реализуется за счет </w:t>
      </w:r>
      <w:r>
        <w:rPr>
          <w:sz w:val="28"/>
          <w:szCs w:val="28"/>
        </w:rPr>
        <w:t xml:space="preserve">межбюджетных трансфертов и </w:t>
      </w:r>
      <w:r w:rsidR="00826001" w:rsidRPr="00826001">
        <w:rPr>
          <w:sz w:val="28"/>
          <w:szCs w:val="28"/>
        </w:rPr>
        <w:t>средств бюджета муниципального образования «Среднеканский городской округ» в объемах, предусмотренных решением Собрания представителей Среднеканского городского округа о бюджете муниципального образования.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127"/>
        <w:gridCol w:w="1842"/>
        <w:gridCol w:w="1843"/>
        <w:gridCol w:w="2268"/>
      </w:tblGrid>
      <w:tr w:rsidR="00826001" w:rsidRPr="00826001" w:rsidTr="006632CF">
        <w:tc>
          <w:tcPr>
            <w:tcW w:w="2410" w:type="dxa"/>
          </w:tcPr>
          <w:p w:rsidR="00826001" w:rsidRPr="00826001" w:rsidRDefault="00826001" w:rsidP="0057198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6001">
              <w:rPr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27" w:type="dxa"/>
          </w:tcPr>
          <w:p w:rsidR="00826001" w:rsidRPr="00826001" w:rsidRDefault="00826001" w:rsidP="0057198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6001">
              <w:rPr>
                <w:b/>
                <w:sz w:val="28"/>
                <w:szCs w:val="28"/>
              </w:rPr>
              <w:t>2016 год</w:t>
            </w:r>
          </w:p>
        </w:tc>
        <w:tc>
          <w:tcPr>
            <w:tcW w:w="1842" w:type="dxa"/>
          </w:tcPr>
          <w:p w:rsidR="00826001" w:rsidRPr="00826001" w:rsidRDefault="00826001" w:rsidP="0057198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6001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1843" w:type="dxa"/>
          </w:tcPr>
          <w:p w:rsidR="00826001" w:rsidRPr="00826001" w:rsidRDefault="00826001" w:rsidP="00571985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6001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2268" w:type="dxa"/>
          </w:tcPr>
          <w:p w:rsidR="00826001" w:rsidRPr="00826001" w:rsidRDefault="00826001" w:rsidP="00571985">
            <w:pPr>
              <w:widowControl w:val="0"/>
              <w:adjustRightInd w:val="0"/>
              <w:ind w:firstLine="46"/>
              <w:jc w:val="center"/>
              <w:rPr>
                <w:b/>
                <w:sz w:val="28"/>
                <w:szCs w:val="28"/>
              </w:rPr>
            </w:pPr>
            <w:r w:rsidRPr="00826001">
              <w:rPr>
                <w:b/>
                <w:sz w:val="28"/>
                <w:szCs w:val="28"/>
              </w:rPr>
              <w:t>Всего</w:t>
            </w:r>
          </w:p>
        </w:tc>
      </w:tr>
      <w:tr w:rsidR="00541EB7" w:rsidRPr="00826001" w:rsidTr="006632CF">
        <w:tc>
          <w:tcPr>
            <w:tcW w:w="2410" w:type="dxa"/>
          </w:tcPr>
          <w:p w:rsidR="00541EB7" w:rsidRPr="00826001" w:rsidRDefault="00541EB7" w:rsidP="005F18D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27" w:type="dxa"/>
          </w:tcPr>
          <w:p w:rsidR="00541EB7" w:rsidRPr="00B828EC" w:rsidRDefault="00B828EC" w:rsidP="00145617">
            <w:pPr>
              <w:widowControl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B828EC">
              <w:rPr>
                <w:bCs/>
                <w:sz w:val="28"/>
                <w:szCs w:val="28"/>
              </w:rPr>
              <w:t>1209</w:t>
            </w:r>
            <w:r w:rsidR="00541EB7" w:rsidRPr="00B828EC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842" w:type="dxa"/>
          </w:tcPr>
          <w:p w:rsidR="00541EB7" w:rsidRPr="00B828EC" w:rsidRDefault="00B828EC" w:rsidP="001456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828EC">
              <w:rPr>
                <w:sz w:val="28"/>
                <w:szCs w:val="28"/>
              </w:rPr>
              <w:t>404</w:t>
            </w:r>
            <w:r w:rsidR="00541EB7" w:rsidRPr="00B828EC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843" w:type="dxa"/>
          </w:tcPr>
          <w:p w:rsidR="00541EB7" w:rsidRPr="001D7705" w:rsidRDefault="00541EB7" w:rsidP="001456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1D7705">
              <w:rPr>
                <w:sz w:val="28"/>
                <w:szCs w:val="28"/>
              </w:rPr>
              <w:t>300 тыс. руб.</w:t>
            </w:r>
          </w:p>
        </w:tc>
        <w:tc>
          <w:tcPr>
            <w:tcW w:w="2268" w:type="dxa"/>
          </w:tcPr>
          <w:p w:rsidR="00541EB7" w:rsidRPr="001D7705" w:rsidRDefault="00541EB7" w:rsidP="00145617">
            <w:pPr>
              <w:widowControl w:val="0"/>
              <w:adjustRightInd w:val="0"/>
              <w:ind w:left="-96"/>
              <w:jc w:val="center"/>
              <w:rPr>
                <w:b/>
                <w:sz w:val="28"/>
                <w:szCs w:val="28"/>
              </w:rPr>
            </w:pPr>
            <w:r w:rsidRPr="001D7705">
              <w:rPr>
                <w:b/>
                <w:sz w:val="28"/>
                <w:szCs w:val="28"/>
              </w:rPr>
              <w:t>1</w:t>
            </w:r>
            <w:r w:rsidR="001D7705" w:rsidRPr="001D7705">
              <w:rPr>
                <w:b/>
                <w:sz w:val="28"/>
                <w:szCs w:val="28"/>
              </w:rPr>
              <w:t>913</w:t>
            </w:r>
            <w:r w:rsidRPr="001D7705">
              <w:rPr>
                <w:b/>
                <w:sz w:val="28"/>
                <w:szCs w:val="28"/>
              </w:rPr>
              <w:t xml:space="preserve"> тыс. руб.</w:t>
            </w:r>
          </w:p>
        </w:tc>
      </w:tr>
      <w:tr w:rsidR="00541EB7" w:rsidRPr="00826001" w:rsidTr="006632CF">
        <w:tc>
          <w:tcPr>
            <w:tcW w:w="2410" w:type="dxa"/>
          </w:tcPr>
          <w:p w:rsidR="00541EB7" w:rsidRPr="00826001" w:rsidRDefault="00541EB7" w:rsidP="00826001">
            <w:pPr>
              <w:widowControl w:val="0"/>
              <w:adjustRightInd w:val="0"/>
              <w:rPr>
                <w:sz w:val="28"/>
                <w:szCs w:val="28"/>
              </w:rPr>
            </w:pPr>
            <w:r w:rsidRPr="0082600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127" w:type="dxa"/>
          </w:tcPr>
          <w:p w:rsidR="00541EB7" w:rsidRPr="00B828EC" w:rsidRDefault="00B828EC" w:rsidP="00145617">
            <w:pPr>
              <w:widowControl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B828EC">
              <w:rPr>
                <w:sz w:val="28"/>
                <w:szCs w:val="28"/>
              </w:rPr>
              <w:t>53,53</w:t>
            </w:r>
            <w:r w:rsidR="00541EB7" w:rsidRPr="00B828EC">
              <w:rPr>
                <w:sz w:val="28"/>
                <w:szCs w:val="28"/>
              </w:rPr>
              <w:t>тыс. руб.</w:t>
            </w:r>
          </w:p>
        </w:tc>
        <w:tc>
          <w:tcPr>
            <w:tcW w:w="1842" w:type="dxa"/>
          </w:tcPr>
          <w:p w:rsidR="00541EB7" w:rsidRPr="00B828EC" w:rsidRDefault="00B828EC" w:rsidP="001456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828EC">
              <w:rPr>
                <w:sz w:val="28"/>
                <w:szCs w:val="28"/>
              </w:rPr>
              <w:t>148</w:t>
            </w:r>
            <w:r w:rsidR="00541EB7" w:rsidRPr="00B828EC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843" w:type="dxa"/>
          </w:tcPr>
          <w:p w:rsidR="00541EB7" w:rsidRPr="001D7705" w:rsidRDefault="00541EB7" w:rsidP="001456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1D7705">
              <w:rPr>
                <w:sz w:val="28"/>
                <w:szCs w:val="28"/>
              </w:rPr>
              <w:t>120 тыс. руб.</w:t>
            </w:r>
          </w:p>
        </w:tc>
        <w:tc>
          <w:tcPr>
            <w:tcW w:w="2268" w:type="dxa"/>
          </w:tcPr>
          <w:p w:rsidR="00541EB7" w:rsidRPr="001D7705" w:rsidRDefault="001D7705" w:rsidP="00A74A23">
            <w:pPr>
              <w:widowControl w:val="0"/>
              <w:adjustRightInd w:val="0"/>
              <w:ind w:left="-96"/>
              <w:jc w:val="center"/>
              <w:rPr>
                <w:b/>
                <w:sz w:val="28"/>
                <w:szCs w:val="28"/>
              </w:rPr>
            </w:pPr>
            <w:r w:rsidRPr="001D7705">
              <w:rPr>
                <w:b/>
                <w:sz w:val="28"/>
                <w:szCs w:val="28"/>
              </w:rPr>
              <w:t>321,53</w:t>
            </w:r>
            <w:r w:rsidR="00541EB7" w:rsidRPr="001D7705">
              <w:rPr>
                <w:b/>
                <w:sz w:val="28"/>
                <w:szCs w:val="28"/>
              </w:rPr>
              <w:t xml:space="preserve">тыс. </w:t>
            </w:r>
            <w:r w:rsidR="00A74A23">
              <w:rPr>
                <w:b/>
                <w:sz w:val="28"/>
                <w:szCs w:val="28"/>
              </w:rPr>
              <w:t>р</w:t>
            </w:r>
            <w:r w:rsidR="00541EB7" w:rsidRPr="001D7705">
              <w:rPr>
                <w:b/>
                <w:sz w:val="28"/>
                <w:szCs w:val="28"/>
              </w:rPr>
              <w:t>уб.</w:t>
            </w:r>
          </w:p>
        </w:tc>
      </w:tr>
      <w:tr w:rsidR="00541EB7" w:rsidRPr="00826001" w:rsidTr="006632CF">
        <w:tc>
          <w:tcPr>
            <w:tcW w:w="2410" w:type="dxa"/>
          </w:tcPr>
          <w:p w:rsidR="00541EB7" w:rsidRPr="00826001" w:rsidRDefault="00541EB7" w:rsidP="00541EB7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127" w:type="dxa"/>
          </w:tcPr>
          <w:p w:rsidR="00541EB7" w:rsidRPr="00B828EC" w:rsidRDefault="00B828EC" w:rsidP="005F5E31">
            <w:pPr>
              <w:widowControl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B828EC">
              <w:rPr>
                <w:sz w:val="28"/>
                <w:szCs w:val="28"/>
              </w:rPr>
              <w:t>1262,53</w:t>
            </w:r>
            <w:r w:rsidR="00541EB7" w:rsidRPr="00B828EC">
              <w:rPr>
                <w:sz w:val="28"/>
                <w:szCs w:val="28"/>
              </w:rPr>
              <w:t>тыс</w:t>
            </w:r>
            <w:proofErr w:type="gramStart"/>
            <w:r w:rsidR="00541EB7" w:rsidRPr="00B828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proofErr w:type="gramEnd"/>
            <w:r w:rsidR="00541EB7" w:rsidRPr="00B828EC">
              <w:rPr>
                <w:sz w:val="28"/>
                <w:szCs w:val="28"/>
              </w:rPr>
              <w:t>уб</w:t>
            </w:r>
            <w:r w:rsidR="006632CF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541EB7" w:rsidRPr="00B828EC" w:rsidRDefault="00B828EC" w:rsidP="001456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828EC">
              <w:rPr>
                <w:sz w:val="28"/>
                <w:szCs w:val="28"/>
              </w:rPr>
              <w:t>552</w:t>
            </w:r>
            <w:r w:rsidR="00541EB7" w:rsidRPr="00B828EC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843" w:type="dxa"/>
          </w:tcPr>
          <w:p w:rsidR="00541EB7" w:rsidRPr="001D7705" w:rsidRDefault="00541EB7" w:rsidP="0014561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1D7705">
              <w:rPr>
                <w:sz w:val="28"/>
                <w:szCs w:val="28"/>
              </w:rPr>
              <w:t>420 тыс. руб.</w:t>
            </w:r>
          </w:p>
        </w:tc>
        <w:tc>
          <w:tcPr>
            <w:tcW w:w="2268" w:type="dxa"/>
          </w:tcPr>
          <w:p w:rsidR="00541EB7" w:rsidRPr="001D7705" w:rsidRDefault="001D7705" w:rsidP="005F5E31">
            <w:pPr>
              <w:widowControl w:val="0"/>
              <w:adjustRightInd w:val="0"/>
              <w:ind w:left="-96"/>
              <w:rPr>
                <w:b/>
                <w:sz w:val="28"/>
                <w:szCs w:val="28"/>
              </w:rPr>
            </w:pPr>
            <w:r w:rsidRPr="001D7705">
              <w:rPr>
                <w:b/>
                <w:sz w:val="28"/>
                <w:szCs w:val="28"/>
              </w:rPr>
              <w:t>2234,53</w:t>
            </w:r>
            <w:r w:rsidR="005F5E31">
              <w:rPr>
                <w:b/>
                <w:sz w:val="28"/>
                <w:szCs w:val="28"/>
              </w:rPr>
              <w:t>тыс</w:t>
            </w:r>
            <w:proofErr w:type="gramStart"/>
            <w:r w:rsidR="005F5E31">
              <w:rPr>
                <w:b/>
                <w:sz w:val="28"/>
                <w:szCs w:val="28"/>
              </w:rPr>
              <w:t>.р</w:t>
            </w:r>
            <w:proofErr w:type="gramEnd"/>
            <w:r w:rsidR="00541EB7" w:rsidRPr="001D7705">
              <w:rPr>
                <w:b/>
                <w:sz w:val="28"/>
                <w:szCs w:val="28"/>
              </w:rPr>
              <w:t>уб.</w:t>
            </w:r>
          </w:p>
        </w:tc>
      </w:tr>
    </w:tbl>
    <w:p w:rsidR="00826001" w:rsidRPr="00826001" w:rsidRDefault="00826001" w:rsidP="00826001">
      <w:pPr>
        <w:widowControl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826001">
        <w:rPr>
          <w:sz w:val="28"/>
          <w:szCs w:val="28"/>
        </w:rPr>
        <w:t>Объемы финансирования Программы могут быть скорректированы в зависимости от реальных возможностей бюджета.</w:t>
      </w:r>
    </w:p>
    <w:p w:rsidR="009F5065" w:rsidRPr="009F5065" w:rsidRDefault="009F5065" w:rsidP="009F5065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9F5065">
        <w:rPr>
          <w:sz w:val="28"/>
          <w:szCs w:val="28"/>
        </w:rPr>
        <w:t>1.</w:t>
      </w:r>
      <w:r w:rsidR="00D44380">
        <w:rPr>
          <w:sz w:val="28"/>
          <w:szCs w:val="28"/>
        </w:rPr>
        <w:t>3</w:t>
      </w:r>
      <w:r w:rsidRPr="009F5065">
        <w:rPr>
          <w:sz w:val="28"/>
          <w:szCs w:val="28"/>
        </w:rPr>
        <w:t>. Приложение к муниципальной программе изложить в новой редакции согласно приложению к настоящему постановлению.</w:t>
      </w:r>
    </w:p>
    <w:p w:rsidR="00F60E78" w:rsidRPr="009F5065" w:rsidRDefault="009F5065" w:rsidP="00F06DD8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9F5065">
        <w:rPr>
          <w:sz w:val="28"/>
          <w:szCs w:val="28"/>
        </w:rPr>
        <w:lastRenderedPageBreak/>
        <w:t>2</w:t>
      </w:r>
      <w:r w:rsidR="00B3273B" w:rsidRPr="009F5065">
        <w:rPr>
          <w:sz w:val="28"/>
          <w:szCs w:val="28"/>
        </w:rPr>
        <w:t xml:space="preserve">. Контроль за реализацией программы возложить </w:t>
      </w:r>
      <w:r w:rsidR="00EA3CAF" w:rsidRPr="009F5065">
        <w:rPr>
          <w:sz w:val="28"/>
          <w:szCs w:val="28"/>
        </w:rPr>
        <w:t>на</w:t>
      </w:r>
      <w:proofErr w:type="gramStart"/>
      <w:r w:rsidR="00EA3CAF" w:rsidRPr="009F5065">
        <w:rPr>
          <w:sz w:val="28"/>
          <w:szCs w:val="28"/>
        </w:rPr>
        <w:t xml:space="preserve"> </w:t>
      </w:r>
      <w:r w:rsidR="00D44380">
        <w:rPr>
          <w:sz w:val="28"/>
          <w:szCs w:val="28"/>
        </w:rPr>
        <w:t>П</w:t>
      </w:r>
      <w:proofErr w:type="gramEnd"/>
      <w:r w:rsidR="00D44380">
        <w:rPr>
          <w:sz w:val="28"/>
          <w:szCs w:val="28"/>
        </w:rPr>
        <w:t xml:space="preserve">ервого </w:t>
      </w:r>
      <w:r w:rsidR="000857B3" w:rsidRPr="009F5065">
        <w:rPr>
          <w:sz w:val="28"/>
          <w:szCs w:val="28"/>
        </w:rPr>
        <w:t xml:space="preserve">заместителя Главы </w:t>
      </w:r>
      <w:r w:rsidR="00EA3CAF" w:rsidRPr="009F5065">
        <w:rPr>
          <w:sz w:val="28"/>
          <w:szCs w:val="28"/>
        </w:rPr>
        <w:t>Администрации</w:t>
      </w:r>
      <w:r w:rsidR="00F06DD8" w:rsidRPr="009F5065">
        <w:rPr>
          <w:sz w:val="28"/>
          <w:szCs w:val="28"/>
        </w:rPr>
        <w:t>, управляющего делами Администрации</w:t>
      </w:r>
      <w:r w:rsidR="00B3273B" w:rsidRPr="009F5065">
        <w:rPr>
          <w:sz w:val="28"/>
          <w:szCs w:val="28"/>
        </w:rPr>
        <w:t>Среднеканск</w:t>
      </w:r>
      <w:r w:rsidR="00D13232" w:rsidRPr="009F5065">
        <w:rPr>
          <w:sz w:val="28"/>
          <w:szCs w:val="28"/>
        </w:rPr>
        <w:t>ого городского округа</w:t>
      </w:r>
      <w:r w:rsidR="00F06DD8" w:rsidRPr="009F5065">
        <w:rPr>
          <w:sz w:val="28"/>
          <w:szCs w:val="28"/>
        </w:rPr>
        <w:t xml:space="preserve"> Герасимову О.Н.</w:t>
      </w:r>
    </w:p>
    <w:p w:rsidR="000857B3" w:rsidRPr="009F5065" w:rsidRDefault="009F5065" w:rsidP="000857B3">
      <w:pPr>
        <w:pStyle w:val="a8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9F5065">
        <w:rPr>
          <w:sz w:val="28"/>
          <w:szCs w:val="28"/>
        </w:rPr>
        <w:t>3</w:t>
      </w:r>
      <w:r w:rsidR="00B3273B" w:rsidRPr="009F5065">
        <w:rPr>
          <w:sz w:val="28"/>
          <w:szCs w:val="28"/>
        </w:rPr>
        <w:t xml:space="preserve">. </w:t>
      </w:r>
      <w:r w:rsidR="000857B3" w:rsidRPr="009F5065">
        <w:rPr>
          <w:sz w:val="28"/>
          <w:szCs w:val="28"/>
        </w:rPr>
        <w:t>Настоящее постановление подлежит официальному опубликованию в газете</w:t>
      </w:r>
      <w:bookmarkStart w:id="0" w:name="_GoBack"/>
      <w:bookmarkEnd w:id="0"/>
      <w:r w:rsidR="00210090">
        <w:rPr>
          <w:sz w:val="28"/>
          <w:szCs w:val="28"/>
        </w:rPr>
        <w:t>Среднеканского городского округа</w:t>
      </w:r>
      <w:r w:rsidR="000857B3" w:rsidRPr="009F5065">
        <w:rPr>
          <w:sz w:val="28"/>
          <w:szCs w:val="28"/>
        </w:rPr>
        <w:t xml:space="preserve"> «Новая Колыма. В</w:t>
      </w:r>
      <w:r w:rsidR="00F06DD8" w:rsidRPr="009F5065">
        <w:rPr>
          <w:sz w:val="28"/>
          <w:szCs w:val="28"/>
        </w:rPr>
        <w:t>ести</w:t>
      </w:r>
      <w:r w:rsidR="000A755C">
        <w:rPr>
          <w:sz w:val="28"/>
          <w:szCs w:val="28"/>
        </w:rPr>
        <w:t>».</w:t>
      </w:r>
    </w:p>
    <w:p w:rsidR="006632CF" w:rsidRDefault="006632CF" w:rsidP="00877E65">
      <w:pPr>
        <w:jc w:val="both"/>
        <w:rPr>
          <w:sz w:val="28"/>
          <w:szCs w:val="28"/>
        </w:rPr>
      </w:pPr>
    </w:p>
    <w:p w:rsidR="006632CF" w:rsidRDefault="006632CF" w:rsidP="00877E65">
      <w:pPr>
        <w:jc w:val="both"/>
        <w:rPr>
          <w:sz w:val="28"/>
          <w:szCs w:val="28"/>
        </w:rPr>
      </w:pPr>
    </w:p>
    <w:p w:rsidR="006632CF" w:rsidRDefault="006632CF" w:rsidP="00877E65">
      <w:pPr>
        <w:jc w:val="both"/>
        <w:rPr>
          <w:sz w:val="28"/>
          <w:szCs w:val="28"/>
        </w:rPr>
      </w:pPr>
    </w:p>
    <w:p w:rsidR="006632CF" w:rsidRDefault="006632CF" w:rsidP="00877E65">
      <w:pPr>
        <w:jc w:val="both"/>
        <w:rPr>
          <w:sz w:val="28"/>
          <w:szCs w:val="28"/>
        </w:rPr>
      </w:pPr>
    </w:p>
    <w:p w:rsidR="006632CF" w:rsidRDefault="006632CF" w:rsidP="00877E65">
      <w:pPr>
        <w:jc w:val="both"/>
        <w:rPr>
          <w:sz w:val="28"/>
          <w:szCs w:val="28"/>
        </w:rPr>
      </w:pPr>
    </w:p>
    <w:p w:rsidR="006632CF" w:rsidRDefault="006632CF" w:rsidP="00877E65">
      <w:pPr>
        <w:jc w:val="both"/>
        <w:rPr>
          <w:sz w:val="28"/>
          <w:szCs w:val="28"/>
        </w:rPr>
      </w:pPr>
    </w:p>
    <w:p w:rsidR="006632CF" w:rsidRDefault="006632CF" w:rsidP="00877E65">
      <w:pPr>
        <w:jc w:val="both"/>
        <w:rPr>
          <w:sz w:val="28"/>
          <w:szCs w:val="28"/>
        </w:rPr>
      </w:pPr>
    </w:p>
    <w:p w:rsidR="00B3273B" w:rsidRDefault="00D13232" w:rsidP="00877E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64C9A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  <w:r w:rsidR="00A64C9A">
        <w:rPr>
          <w:sz w:val="28"/>
          <w:szCs w:val="28"/>
        </w:rPr>
        <w:t xml:space="preserve">                                                                           Ф.Ф. </w:t>
      </w:r>
      <w:proofErr w:type="spellStart"/>
      <w:r w:rsidR="00A64C9A">
        <w:rPr>
          <w:sz w:val="28"/>
          <w:szCs w:val="28"/>
        </w:rPr>
        <w:t>Трибух</w:t>
      </w:r>
      <w:proofErr w:type="spellEnd"/>
    </w:p>
    <w:p w:rsidR="000F0D8A" w:rsidRDefault="000F0D8A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632CF" w:rsidRDefault="006632CF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632CF" w:rsidRDefault="006632CF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632CF" w:rsidRDefault="006632CF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632CF" w:rsidRDefault="006632CF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632CF" w:rsidRDefault="006632CF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632CF" w:rsidRDefault="006632CF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632CF" w:rsidRDefault="006632CF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632CF" w:rsidRDefault="006632CF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632CF" w:rsidRDefault="006632CF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632CF" w:rsidRDefault="006632CF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632CF" w:rsidRDefault="006632CF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632CF" w:rsidRDefault="006632CF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632CF" w:rsidRDefault="006632CF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632CF" w:rsidRDefault="006632CF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632CF" w:rsidRDefault="006632CF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632CF" w:rsidRDefault="006632CF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632CF" w:rsidRDefault="006632CF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632CF" w:rsidRDefault="006632CF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632CF" w:rsidRDefault="006632CF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632CF" w:rsidRDefault="006632CF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632CF" w:rsidRDefault="006632CF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632CF" w:rsidRDefault="006632CF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632CF" w:rsidRDefault="006632CF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632CF" w:rsidRDefault="006632CF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632CF" w:rsidRDefault="006632CF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632CF" w:rsidRDefault="006632CF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632CF" w:rsidRDefault="006632CF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632CF" w:rsidRDefault="006632CF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632CF" w:rsidRDefault="006632CF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632CF" w:rsidRDefault="006632CF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632CF" w:rsidRDefault="006632CF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632CF" w:rsidRDefault="006632CF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EB61AD" w:rsidRDefault="00826001" w:rsidP="001D7E6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D13232" w:rsidRPr="00D13232">
        <w:rPr>
          <w:rFonts w:ascii="Times New Roman" w:hAnsi="Times New Roman" w:cs="Times New Roman"/>
          <w:i/>
          <w:sz w:val="24"/>
          <w:szCs w:val="24"/>
        </w:rPr>
        <w:t xml:space="preserve">сп. </w:t>
      </w:r>
      <w:r w:rsidR="00145617">
        <w:rPr>
          <w:rFonts w:ascii="Times New Roman" w:hAnsi="Times New Roman" w:cs="Times New Roman"/>
          <w:i/>
          <w:sz w:val="24"/>
          <w:szCs w:val="24"/>
        </w:rPr>
        <w:t>РезниченкоЮ</w:t>
      </w:r>
      <w:r w:rsidR="000A755C">
        <w:rPr>
          <w:rFonts w:ascii="Times New Roman" w:hAnsi="Times New Roman" w:cs="Times New Roman"/>
          <w:i/>
          <w:sz w:val="24"/>
          <w:szCs w:val="24"/>
        </w:rPr>
        <w:t>.В.</w:t>
      </w:r>
    </w:p>
    <w:p w:rsidR="00F36030" w:rsidRDefault="00F36030" w:rsidP="0010684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F36030" w:rsidSect="00DB5BDC">
          <w:footerReference w:type="default" r:id="rId7"/>
          <w:pgSz w:w="11906" w:h="16838" w:code="9"/>
          <w:pgMar w:top="709" w:right="566" w:bottom="426" w:left="1134" w:header="567" w:footer="415" w:gutter="0"/>
          <w:cols w:space="720"/>
          <w:docGrid w:linePitch="326"/>
        </w:sectPr>
      </w:pPr>
    </w:p>
    <w:p w:rsidR="00210472" w:rsidRPr="00AC073F" w:rsidRDefault="00210472" w:rsidP="00210472">
      <w:pPr>
        <w:pStyle w:val="ConsPlusNormal"/>
        <w:widowControl/>
        <w:ind w:left="1077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C073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9F79CD" w:rsidRDefault="00210472" w:rsidP="00210472">
      <w:pPr>
        <w:pStyle w:val="ConsPlusNormal"/>
        <w:widowControl/>
        <w:ind w:left="10773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073F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AC073F" w:rsidRPr="00AC073F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AC073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программе </w:t>
      </w:r>
      <w:r w:rsidR="00AC073F" w:rsidRPr="00AC073F">
        <w:rPr>
          <w:rFonts w:ascii="Times New Roman" w:hAnsi="Times New Roman" w:cs="Times New Roman"/>
          <w:sz w:val="24"/>
          <w:szCs w:val="24"/>
        </w:rPr>
        <w:t>«</w:t>
      </w:r>
      <w:r w:rsidR="00AC073F" w:rsidRPr="00AC07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торговли </w:t>
      </w:r>
      <w:r w:rsidR="00AC48BA">
        <w:rPr>
          <w:rFonts w:ascii="Times New Roman" w:hAnsi="Times New Roman" w:cs="Times New Roman"/>
          <w:bCs/>
          <w:color w:val="000000"/>
          <w:sz w:val="24"/>
          <w:szCs w:val="24"/>
        </w:rPr>
        <w:t>на территории</w:t>
      </w:r>
      <w:r w:rsidR="00AC073F" w:rsidRPr="00AC07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Среднеканско</w:t>
      </w:r>
      <w:r w:rsidR="00AC48BA">
        <w:rPr>
          <w:rFonts w:ascii="Times New Roman" w:hAnsi="Times New Roman" w:cs="Times New Roman"/>
          <w:bCs/>
          <w:color w:val="000000"/>
          <w:sz w:val="24"/>
          <w:szCs w:val="24"/>
        </w:rPr>
        <w:t>го</w:t>
      </w:r>
      <w:r w:rsidR="00AC073F" w:rsidRPr="00AC07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</w:t>
      </w:r>
      <w:r w:rsidR="00AC48BA">
        <w:rPr>
          <w:rFonts w:ascii="Times New Roman" w:hAnsi="Times New Roman" w:cs="Times New Roman"/>
          <w:bCs/>
          <w:color w:val="000000"/>
          <w:sz w:val="24"/>
          <w:szCs w:val="24"/>
        </w:rPr>
        <w:t>го округа</w:t>
      </w:r>
    </w:p>
    <w:p w:rsidR="006C47B5" w:rsidRPr="00AC073F" w:rsidRDefault="00AC073F" w:rsidP="00210472">
      <w:pPr>
        <w:pStyle w:val="ConsPlusNormal"/>
        <w:widowControl/>
        <w:ind w:left="10773" w:firstLine="0"/>
        <w:rPr>
          <w:rFonts w:ascii="Times New Roman" w:hAnsi="Times New Roman" w:cs="Times New Roman"/>
          <w:sz w:val="24"/>
          <w:szCs w:val="24"/>
        </w:rPr>
      </w:pPr>
      <w:r w:rsidRPr="00AC073F">
        <w:rPr>
          <w:rFonts w:ascii="Times New Roman" w:hAnsi="Times New Roman" w:cs="Times New Roman"/>
          <w:bCs/>
          <w:color w:val="000000"/>
          <w:sz w:val="24"/>
          <w:szCs w:val="24"/>
        </w:rPr>
        <w:t>на 2016 - 2018 годы</w:t>
      </w:r>
      <w:r w:rsidRPr="00AC073F">
        <w:rPr>
          <w:rFonts w:ascii="Times New Roman" w:hAnsi="Times New Roman" w:cs="Times New Roman"/>
          <w:sz w:val="24"/>
          <w:szCs w:val="24"/>
        </w:rPr>
        <w:t>»</w:t>
      </w:r>
    </w:p>
    <w:p w:rsidR="00210472" w:rsidRDefault="0021047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A5E8B" w:rsidRPr="00210472" w:rsidRDefault="006A5E8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C47B5" w:rsidRPr="00CF0986" w:rsidRDefault="006C47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F0986">
        <w:rPr>
          <w:rFonts w:ascii="Times New Roman" w:hAnsi="Times New Roman" w:cs="Times New Roman"/>
          <w:sz w:val="28"/>
          <w:szCs w:val="28"/>
        </w:rPr>
        <w:t>МЕРОПРИЯТИЯ ПРОГРАММЫ</w:t>
      </w:r>
    </w:p>
    <w:p w:rsidR="00CE6D28" w:rsidRDefault="00CE6D2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4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4067"/>
        <w:gridCol w:w="1693"/>
        <w:gridCol w:w="2224"/>
        <w:gridCol w:w="2320"/>
        <w:gridCol w:w="1352"/>
        <w:gridCol w:w="1350"/>
        <w:gridCol w:w="1350"/>
      </w:tblGrid>
      <w:tr w:rsidR="000025BD" w:rsidTr="00984547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 </w:t>
            </w:r>
            <w:r w:rsidRPr="00B3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B3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3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   </w:t>
            </w:r>
            <w:r w:rsidRPr="00B3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  <w:r w:rsidRPr="00B3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исполнения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319" w:rsidRPr="00B36BD2" w:rsidRDefault="00953319" w:rsidP="007056BE">
            <w:pPr>
              <w:pStyle w:val="ConsPlusNormal"/>
              <w:widowControl/>
              <w:tabs>
                <w:tab w:val="left" w:pos="837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6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</w:tr>
      <w:tr w:rsidR="000025BD" w:rsidRPr="00B36BD2" w:rsidTr="00984547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19" w:rsidRPr="00B36BD2" w:rsidRDefault="00953319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3F36E7" w:rsidRPr="00B36BD2" w:rsidTr="00984547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D804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D804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D804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1FB2" w:rsidRPr="00B36BD2" w:rsidTr="00984547">
        <w:trPr>
          <w:trHeight w:val="60"/>
        </w:trPr>
        <w:tc>
          <w:tcPr>
            <w:tcW w:w="8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2" w:rsidRPr="00B36BD2" w:rsidRDefault="00C81FB2" w:rsidP="00FB479B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 xml:space="preserve">1. Совершенствование нормативно-правовой базы в области </w:t>
            </w:r>
            <w:r w:rsidR="00FB479B">
              <w:rPr>
                <w:rFonts w:ascii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6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B2" w:rsidRPr="00B36BD2" w:rsidRDefault="00C81FB2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В пределах средств, выделяемых на основную деятельность</w:t>
            </w:r>
          </w:p>
        </w:tc>
      </w:tr>
      <w:tr w:rsidR="003F36E7" w:rsidRPr="00B36BD2" w:rsidTr="00984547">
        <w:trPr>
          <w:trHeight w:val="7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1.1.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0025BD" w:rsidP="00545E43">
            <w:pPr>
              <w:adjustRightInd w:val="0"/>
              <w:jc w:val="both"/>
              <w:rPr>
                <w:b/>
                <w:bCs/>
              </w:rPr>
            </w:pPr>
            <w:r>
              <w:t xml:space="preserve">Разработка </w:t>
            </w:r>
            <w:r w:rsidR="00543631">
              <w:t xml:space="preserve">и принятие </w:t>
            </w:r>
            <w:r>
              <w:t>НПА</w:t>
            </w:r>
            <w:r w:rsidR="00AC161B">
              <w:t xml:space="preserve"> о </w:t>
            </w:r>
            <w:r>
              <w:t xml:space="preserve">создании и деятельности </w:t>
            </w:r>
            <w:r w:rsidR="00AC161B">
              <w:t>социальных магазин</w:t>
            </w:r>
            <w:r w:rsidR="00545E43">
              <w:t>ов (полок)</w:t>
            </w:r>
            <w:r w:rsidR="00AC161B">
              <w:t xml:space="preserve"> на территории </w:t>
            </w:r>
            <w:r w:rsidR="00AC161B">
              <w:rPr>
                <w:bCs/>
                <w:color w:val="000000"/>
              </w:rPr>
              <w:t>Среднеканского</w:t>
            </w:r>
            <w:r w:rsidR="00AC161B" w:rsidRPr="0023144F">
              <w:rPr>
                <w:bCs/>
                <w:color w:val="000000"/>
              </w:rPr>
              <w:t xml:space="preserve"> городско</w:t>
            </w:r>
            <w:r w:rsidR="00AC161B">
              <w:rPr>
                <w:bCs/>
                <w:color w:val="000000"/>
              </w:rPr>
              <w:t>го</w:t>
            </w:r>
            <w:r w:rsidR="00AC161B" w:rsidRPr="0023144F">
              <w:rPr>
                <w:bCs/>
                <w:color w:val="000000"/>
              </w:rPr>
              <w:t xml:space="preserve"> округ</w:t>
            </w:r>
            <w:r w:rsidR="00AC161B">
              <w:rPr>
                <w:bCs/>
                <w:color w:val="000000"/>
              </w:rPr>
              <w:t>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200A0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Управление 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экономики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развития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FB479B" w:rsidRPr="00B36BD2" w:rsidTr="00984547">
        <w:trPr>
          <w:trHeight w:val="113"/>
        </w:trPr>
        <w:tc>
          <w:tcPr>
            <w:tcW w:w="8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9B" w:rsidRPr="00B36BD2" w:rsidRDefault="0023144F" w:rsidP="0076628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B479B">
              <w:rPr>
                <w:rFonts w:ascii="Times New Roman" w:hAnsi="Times New Roman"/>
                <w:sz w:val="24"/>
                <w:szCs w:val="24"/>
              </w:rPr>
              <w:t>Повышение экономической доступности товаров для населения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9B" w:rsidRPr="00B36BD2" w:rsidRDefault="00FB479B" w:rsidP="00B36B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9B" w:rsidRPr="00B36BD2" w:rsidRDefault="00FB479B" w:rsidP="00B36B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9B" w:rsidRPr="00B36BD2" w:rsidRDefault="00FB479B" w:rsidP="00B36B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9B" w:rsidRPr="00B36BD2" w:rsidRDefault="00FB479B" w:rsidP="00B36B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F36E7" w:rsidRPr="00B36BD2" w:rsidTr="0098454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2.1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23144F" w:rsidRDefault="000025BD" w:rsidP="00AC161B">
            <w:pPr>
              <w:adjustRightInd w:val="0"/>
              <w:jc w:val="both"/>
            </w:pPr>
            <w:r>
              <w:t>Ведение</w:t>
            </w:r>
            <w:r w:rsidR="00953319" w:rsidRPr="0023144F">
              <w:t>мониторинг</w:t>
            </w:r>
            <w:r>
              <w:t>а</w:t>
            </w:r>
            <w:r w:rsidR="00953319" w:rsidRPr="0023144F">
              <w:t>розничных</w:t>
            </w:r>
          </w:p>
          <w:p w:rsidR="00953319" w:rsidRPr="0023144F" w:rsidRDefault="00953319" w:rsidP="000025BD">
            <w:pPr>
              <w:adjustRightInd w:val="0"/>
              <w:jc w:val="both"/>
              <w:rPr>
                <w:b/>
                <w:bCs/>
              </w:rPr>
            </w:pPr>
            <w:r w:rsidRPr="0023144F">
              <w:t xml:space="preserve">цен на фиксированныйнабор товаров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EB5C0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Управление 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экономики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развития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3F36E7" w:rsidTr="00984547">
        <w:trPr>
          <w:trHeight w:val="4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2314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="00F360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19" w:rsidRPr="0023144F" w:rsidRDefault="00953319" w:rsidP="00AC161B">
            <w:pPr>
              <w:jc w:val="both"/>
            </w:pPr>
            <w:r w:rsidRPr="0023144F">
              <w:t>Мониторинг</w:t>
            </w:r>
            <w:r w:rsidR="00AC161B">
              <w:t xml:space="preserve"> обеспеченности </w:t>
            </w:r>
            <w:r w:rsidRPr="0023144F">
              <w:t xml:space="preserve">населения района </w:t>
            </w:r>
            <w:r w:rsidR="00AC161B">
              <w:t xml:space="preserve">площадью торговых </w:t>
            </w:r>
            <w:r w:rsidRPr="0023144F">
              <w:t>объектов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EB5C0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Управление 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экономики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развития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3F36E7" w:rsidTr="00984547">
        <w:trPr>
          <w:trHeight w:val="1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F360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</w:t>
            </w:r>
            <w:r w:rsidR="00F360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19" w:rsidRPr="0023144F" w:rsidRDefault="00953319" w:rsidP="00AC161B">
            <w:pPr>
              <w:jc w:val="both"/>
            </w:pPr>
            <w:r w:rsidRPr="0023144F">
              <w:t>Ведение реестра торговых объектов и хозяйствующих субъектов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EB5C0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Управление </w:t>
            </w:r>
            <w:r w:rsidRPr="00B36B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экономики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развития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19" w:rsidRPr="00B36BD2" w:rsidRDefault="00953319" w:rsidP="00B36B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712F4" w:rsidRPr="00B828EC" w:rsidTr="00984547">
        <w:trPr>
          <w:trHeight w:val="5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F4" w:rsidRPr="00B828EC" w:rsidRDefault="002712F4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2.4.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F4" w:rsidRPr="00B828EC" w:rsidRDefault="002712F4" w:rsidP="000025BD">
            <w:pPr>
              <w:adjustRightInd w:val="0"/>
              <w:jc w:val="both"/>
            </w:pPr>
            <w:r w:rsidRPr="00B828EC">
              <w:t>Укрепление материально-техническойбазы учреждений с целью организации проведения универсальных ярмарок торговли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F4" w:rsidRPr="00B828EC" w:rsidRDefault="002712F4" w:rsidP="00EB5C0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2016 – 2018 годы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F4" w:rsidRPr="00B828EC" w:rsidRDefault="002712F4" w:rsidP="00EB5C0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МКУК СЦКС,</w:t>
            </w:r>
          </w:p>
          <w:p w:rsidR="002712F4" w:rsidRPr="00B828EC" w:rsidRDefault="002712F4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финансов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F4" w:rsidRPr="00B828EC" w:rsidRDefault="002712F4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2</w:t>
            </w:r>
            <w:r w:rsidR="00062052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22</w:t>
            </w:r>
          </w:p>
          <w:p w:rsidR="002712F4" w:rsidRPr="00B828EC" w:rsidRDefault="002712F4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т.ч.</w:t>
            </w:r>
          </w:p>
          <w:p w:rsidR="002712F4" w:rsidRPr="00B828EC" w:rsidRDefault="00D83C6D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proofErr w:type="gramEnd"/>
            <w:r w:rsidR="00541EB7"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r w:rsidR="002712F4"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</w:t>
            </w:r>
            <w:r w:rsidR="00541EB7"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транс-ты</w:t>
            </w:r>
            <w:r w:rsidR="002712F4"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200,</w:t>
            </w:r>
          </w:p>
          <w:p w:rsidR="002712F4" w:rsidRPr="00B828EC" w:rsidRDefault="002712F4" w:rsidP="000620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proofErr w:type="gramStart"/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.б</w:t>
            </w:r>
            <w:proofErr w:type="gramEnd"/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юджет – </w:t>
            </w:r>
            <w:r w:rsidR="00062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</w:t>
            </w: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F4" w:rsidRPr="00B828EC" w:rsidRDefault="002712F4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2</w:t>
            </w:r>
            <w:r w:rsidR="000F5A08" w:rsidRPr="00B828EC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02</w:t>
            </w:r>
          </w:p>
          <w:p w:rsidR="002712F4" w:rsidRPr="00B828EC" w:rsidRDefault="002712F4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712F4" w:rsidRPr="00473A2D" w:rsidRDefault="002712F4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73A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  <w:p w:rsidR="002712F4" w:rsidRPr="00B828EC" w:rsidRDefault="000F5A08" w:rsidP="002712F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73A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F4" w:rsidRPr="00B828EC" w:rsidRDefault="002712F4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10</w:t>
            </w:r>
          </w:p>
          <w:p w:rsidR="002712F4" w:rsidRPr="00B828EC" w:rsidRDefault="002712F4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712F4" w:rsidRPr="00B828EC" w:rsidRDefault="002712F4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2712F4" w:rsidRPr="00B828EC" w:rsidRDefault="002712F4" w:rsidP="002B1213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F4" w:rsidRPr="00B828EC" w:rsidRDefault="002712F4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10</w:t>
            </w:r>
          </w:p>
          <w:p w:rsidR="002712F4" w:rsidRPr="00B828EC" w:rsidRDefault="002712F4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712F4" w:rsidRPr="00B828EC" w:rsidRDefault="002712F4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2712F4" w:rsidRPr="00B828EC" w:rsidRDefault="002712F4" w:rsidP="002B121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D83C6D" w:rsidRPr="00B828EC" w:rsidTr="00984547">
        <w:trPr>
          <w:trHeight w:val="7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D" w:rsidRPr="00B828EC" w:rsidRDefault="00D83C6D" w:rsidP="003F36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2.5.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D" w:rsidRPr="00B828EC" w:rsidRDefault="00D83C6D" w:rsidP="003A49E3">
            <w:pPr>
              <w:adjustRightInd w:val="0"/>
              <w:jc w:val="both"/>
            </w:pPr>
            <w:r w:rsidRPr="00B828EC">
              <w:t>Предоставление льготного хлеба отдельным категориям граждан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D" w:rsidRPr="00B828EC" w:rsidRDefault="00D83C6D" w:rsidP="003A49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2016 – 2018 годы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D" w:rsidRPr="00B828EC" w:rsidRDefault="00D83C6D" w:rsidP="003A49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экономики и развития,</w:t>
            </w:r>
          </w:p>
          <w:p w:rsidR="00D83C6D" w:rsidRPr="00B828EC" w:rsidRDefault="00D83C6D" w:rsidP="003A49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финансов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Pr="00B828EC" w:rsidRDefault="00062052" w:rsidP="009845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25,53</w:t>
            </w:r>
          </w:p>
          <w:p w:rsidR="00D83C6D" w:rsidRPr="00B828EC" w:rsidRDefault="00D83C6D" w:rsidP="009845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т.ч.</w:t>
            </w:r>
          </w:p>
          <w:p w:rsidR="00D83C6D" w:rsidRPr="00B828EC" w:rsidRDefault="00541EB7" w:rsidP="009845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м/б </w:t>
            </w:r>
            <w:proofErr w:type="gramStart"/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транс-ты</w:t>
            </w:r>
            <w:proofErr w:type="gramEnd"/>
            <w:r w:rsidR="00D83C6D"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0,</w:t>
            </w:r>
          </w:p>
          <w:p w:rsidR="00D83C6D" w:rsidRPr="00B828EC" w:rsidRDefault="00D83C6D" w:rsidP="000620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proofErr w:type="gramStart"/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.б</w:t>
            </w:r>
            <w:proofErr w:type="gramEnd"/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юджет – </w:t>
            </w:r>
            <w:r w:rsidR="00062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25,53</w:t>
            </w: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Pr="00B828EC" w:rsidRDefault="000F5A08" w:rsidP="009845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25,53</w:t>
            </w:r>
          </w:p>
          <w:p w:rsidR="00D83C6D" w:rsidRPr="00B828EC" w:rsidRDefault="00D83C6D" w:rsidP="009845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83C6D" w:rsidRPr="00B828EC" w:rsidRDefault="00D83C6D" w:rsidP="009845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D83C6D" w:rsidRPr="00B828EC" w:rsidRDefault="000F5A08" w:rsidP="009845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25,53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Pr="00B828EC" w:rsidRDefault="00D83C6D" w:rsidP="009845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</w:p>
          <w:p w:rsidR="00D83C6D" w:rsidRPr="00B828EC" w:rsidRDefault="00D83C6D" w:rsidP="009845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83C6D" w:rsidRPr="00B828EC" w:rsidRDefault="00D83C6D" w:rsidP="009845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D83C6D" w:rsidRPr="00B828EC" w:rsidRDefault="00D83C6D" w:rsidP="00984547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Pr="00B828EC" w:rsidRDefault="00D83C6D" w:rsidP="009845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</w:p>
          <w:p w:rsidR="00D83C6D" w:rsidRPr="00B828EC" w:rsidRDefault="00D83C6D" w:rsidP="009845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83C6D" w:rsidRPr="00B828EC" w:rsidRDefault="00D83C6D" w:rsidP="009845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D83C6D" w:rsidRPr="00B828EC" w:rsidRDefault="00D83C6D" w:rsidP="0098454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D83C6D" w:rsidRPr="00B828EC" w:rsidTr="00984547">
        <w:trPr>
          <w:trHeight w:val="7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D" w:rsidRPr="00B828EC" w:rsidRDefault="00D83C6D" w:rsidP="003A49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D" w:rsidRPr="00B828EC" w:rsidRDefault="00D83C6D" w:rsidP="003F36E7">
            <w:pPr>
              <w:adjustRightInd w:val="0"/>
              <w:jc w:val="both"/>
            </w:pPr>
            <w:r w:rsidRPr="00B828EC">
              <w:t>Присвоение статуса социального магазина (отдела)</w:t>
            </w:r>
          </w:p>
          <w:p w:rsidR="00D83C6D" w:rsidRPr="00B828EC" w:rsidRDefault="00D83C6D" w:rsidP="00AC161B">
            <w:pPr>
              <w:adjustRightInd w:val="0"/>
              <w:jc w:val="both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D" w:rsidRPr="00B828EC" w:rsidRDefault="00D83C6D" w:rsidP="00EB5C0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2016 – 2018 годы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D" w:rsidRPr="00B828EC" w:rsidRDefault="00D83C6D" w:rsidP="00EB5C0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экономики и развития,</w:t>
            </w:r>
          </w:p>
          <w:p w:rsidR="00D83C6D" w:rsidRPr="00B828EC" w:rsidRDefault="00D83C6D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финансов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Pr="00B828EC" w:rsidRDefault="00D83C6D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Pr="00B828EC" w:rsidRDefault="00D83C6D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Pr="00B828EC" w:rsidRDefault="00D83C6D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Pr="00B828EC" w:rsidRDefault="00D83C6D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D83C6D" w:rsidRPr="00B828EC" w:rsidTr="00984547">
        <w:trPr>
          <w:trHeight w:val="10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D" w:rsidRPr="00B828EC" w:rsidRDefault="00D83C6D" w:rsidP="003A49E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2.7.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D" w:rsidRPr="00B828EC" w:rsidRDefault="00D83C6D" w:rsidP="00AC161B">
            <w:pPr>
              <w:adjustRightInd w:val="0"/>
              <w:jc w:val="both"/>
            </w:pPr>
            <w:r w:rsidRPr="00B828EC">
              <w:t>Предоставление гранта по итогам деятельности торговых предприятий, получивших статус социального магазина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D" w:rsidRPr="00B828EC" w:rsidRDefault="00D83C6D" w:rsidP="004D19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2016 – 2018 годы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D" w:rsidRPr="00B828EC" w:rsidRDefault="00D83C6D" w:rsidP="004D19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экономики и развития,</w:t>
            </w:r>
          </w:p>
          <w:p w:rsidR="00D83C6D" w:rsidRPr="00B828EC" w:rsidRDefault="00D83C6D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финансов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Pr="00B828EC" w:rsidRDefault="00062052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1010</w:t>
            </w:r>
          </w:p>
          <w:p w:rsidR="00D83C6D" w:rsidRPr="00B828EC" w:rsidRDefault="00D83C6D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т.ч.</w:t>
            </w:r>
          </w:p>
          <w:p w:rsidR="00D83C6D" w:rsidRPr="00B828EC" w:rsidRDefault="00541EB7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м/б </w:t>
            </w:r>
            <w:proofErr w:type="gramStart"/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транс-ты</w:t>
            </w:r>
            <w:proofErr w:type="gramEnd"/>
            <w:r w:rsidR="00D83C6D"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800,</w:t>
            </w:r>
          </w:p>
          <w:p w:rsidR="00D83C6D" w:rsidRPr="00B828EC" w:rsidRDefault="00D83C6D" w:rsidP="000620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proofErr w:type="gramStart"/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.б</w:t>
            </w:r>
            <w:proofErr w:type="gramEnd"/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юджет – </w:t>
            </w:r>
            <w:r w:rsidR="00062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210</w:t>
            </w: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Pr="00B828EC" w:rsidRDefault="000F5A08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810</w:t>
            </w:r>
          </w:p>
          <w:p w:rsidR="00D83C6D" w:rsidRPr="00B828EC" w:rsidRDefault="00D83C6D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83C6D" w:rsidRPr="00B828EC" w:rsidRDefault="00D83C6D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800</w:t>
            </w:r>
          </w:p>
          <w:p w:rsidR="00D83C6D" w:rsidRPr="00B828EC" w:rsidRDefault="000F5A08" w:rsidP="00D83C6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Pr="00B828EC" w:rsidRDefault="00D83C6D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100</w:t>
            </w:r>
          </w:p>
          <w:p w:rsidR="00D83C6D" w:rsidRPr="00B828EC" w:rsidRDefault="00D83C6D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83C6D" w:rsidRPr="00B828EC" w:rsidRDefault="00D83C6D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D83C6D" w:rsidRPr="00B828EC" w:rsidRDefault="00D83C6D" w:rsidP="002B1213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Pr="00B828EC" w:rsidRDefault="00D83C6D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100</w:t>
            </w:r>
          </w:p>
          <w:p w:rsidR="00D83C6D" w:rsidRPr="00B828EC" w:rsidRDefault="00D83C6D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83C6D" w:rsidRPr="00B828EC" w:rsidRDefault="00D83C6D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D83C6D" w:rsidRPr="00B828EC" w:rsidRDefault="00D83C6D" w:rsidP="002B121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D83C6D" w:rsidRPr="00B828EC" w:rsidTr="0098454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D" w:rsidRPr="00B828EC" w:rsidRDefault="00D83C6D" w:rsidP="003A49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2.8.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D" w:rsidRPr="00B828EC" w:rsidRDefault="00D83C6D" w:rsidP="00F36030">
            <w:pPr>
              <w:adjustRightInd w:val="0"/>
              <w:jc w:val="both"/>
            </w:pPr>
            <w:r w:rsidRPr="00B828EC">
              <w:t xml:space="preserve">Возмещение расходов по организации проведения универсальных ярмарок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D" w:rsidRPr="00B828EC" w:rsidRDefault="00D83C6D" w:rsidP="00EB5C0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2016 – 2018 годы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D" w:rsidRPr="00B828EC" w:rsidRDefault="00D83C6D" w:rsidP="00EB5C0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экономики и развития,</w:t>
            </w:r>
          </w:p>
          <w:p w:rsidR="00D83C6D" w:rsidRPr="00B828EC" w:rsidRDefault="00D83C6D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финансов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Pr="00B828EC" w:rsidRDefault="007D6A14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977</w:t>
            </w:r>
          </w:p>
          <w:p w:rsidR="00D83C6D" w:rsidRPr="00B828EC" w:rsidRDefault="00D83C6D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т.ч.</w:t>
            </w:r>
          </w:p>
          <w:p w:rsidR="00D83C6D" w:rsidRPr="00B828EC" w:rsidRDefault="00541EB7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м/б </w:t>
            </w:r>
            <w:proofErr w:type="gramStart"/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транс-ты</w:t>
            </w:r>
            <w:proofErr w:type="gramEnd"/>
            <w:r w:rsidR="00D83C6D"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062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913</w:t>
            </w:r>
            <w:r w:rsidR="00D83C6D"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</w:p>
          <w:p w:rsidR="00D83C6D" w:rsidRPr="00B828EC" w:rsidRDefault="00D83C6D" w:rsidP="000620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proofErr w:type="gramStart"/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.б</w:t>
            </w:r>
            <w:proofErr w:type="gramEnd"/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юджет – </w:t>
            </w:r>
            <w:r w:rsidR="000620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64</w:t>
            </w: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Pr="00B828EC" w:rsidRDefault="000F5A08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229</w:t>
            </w:r>
          </w:p>
          <w:p w:rsidR="00D83C6D" w:rsidRPr="00B828EC" w:rsidRDefault="00D83C6D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83C6D" w:rsidRPr="00B828EC" w:rsidRDefault="00D83C6D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209</w:t>
            </w:r>
          </w:p>
          <w:p w:rsidR="00D83C6D" w:rsidRPr="00B828EC" w:rsidRDefault="000F5A08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Pr="00B828EC" w:rsidRDefault="002B343D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298</w:t>
            </w:r>
          </w:p>
          <w:p w:rsidR="00D83C6D" w:rsidRPr="00B828EC" w:rsidRDefault="00D83C6D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83C6D" w:rsidRPr="00B828EC" w:rsidRDefault="00777E92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404</w:t>
            </w:r>
          </w:p>
          <w:p w:rsidR="00D83C6D" w:rsidRPr="00B828EC" w:rsidRDefault="002B343D" w:rsidP="003A49E3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Pr="00B828EC" w:rsidRDefault="00D83C6D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310</w:t>
            </w:r>
          </w:p>
          <w:p w:rsidR="00D83C6D" w:rsidRPr="00B828EC" w:rsidRDefault="00D83C6D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83C6D" w:rsidRPr="00B828EC" w:rsidRDefault="00D83C6D" w:rsidP="002B12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300</w:t>
            </w:r>
          </w:p>
          <w:p w:rsidR="00D83C6D" w:rsidRPr="00B828EC" w:rsidRDefault="00D83C6D" w:rsidP="003A49E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D83C6D" w:rsidRPr="00B828EC" w:rsidTr="00984547">
        <w:trPr>
          <w:trHeight w:val="1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D" w:rsidRPr="00B828EC" w:rsidRDefault="00D83C6D" w:rsidP="003A49E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2.9.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D" w:rsidRPr="00B828EC" w:rsidRDefault="00D83C6D" w:rsidP="00AC161B">
            <w:pPr>
              <w:pStyle w:val="a8"/>
              <w:jc w:val="both"/>
            </w:pPr>
            <w:r w:rsidRPr="00B828EC">
              <w:t>Оказание консультаций торговым предприятиям и индивидуальным предпринимателям, осуществляющим торговую  деятельность на территории Среднеканского городского округа, по участию в областном конкурсе «Лучшее торговое предприятие Магаданской области»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D" w:rsidRPr="00B828EC" w:rsidRDefault="00D83C6D" w:rsidP="00EB5C07">
            <w:pPr>
              <w:jc w:val="center"/>
            </w:pPr>
            <w:r w:rsidRPr="00B828EC">
              <w:rPr>
                <w:bCs/>
              </w:rPr>
              <w:t>2016 – 2018 годы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D" w:rsidRPr="00B828EC" w:rsidRDefault="00D83C6D" w:rsidP="00B36B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экономики и развития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Pr="00B828EC" w:rsidRDefault="00D83C6D" w:rsidP="00B36B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Pr="00B828EC" w:rsidRDefault="00D83C6D" w:rsidP="00B36B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Pr="00B828EC" w:rsidRDefault="00D83C6D" w:rsidP="00B36B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Pr="00B828EC" w:rsidRDefault="00D83C6D" w:rsidP="00B36B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D83C6D" w:rsidRPr="00B828EC" w:rsidTr="00984547">
        <w:tc>
          <w:tcPr>
            <w:tcW w:w="8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D" w:rsidRPr="00B828EC" w:rsidRDefault="00D83C6D" w:rsidP="00B36B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Pr="00B828EC" w:rsidRDefault="001D7705" w:rsidP="009F50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2234,53</w:t>
            </w:r>
          </w:p>
          <w:p w:rsidR="00D978BF" w:rsidRPr="00B828EC" w:rsidRDefault="00D978BF" w:rsidP="00D9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т.ч.</w:t>
            </w:r>
          </w:p>
          <w:p w:rsidR="00D978BF" w:rsidRPr="00B828EC" w:rsidRDefault="00541EB7" w:rsidP="00D978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м/б </w:t>
            </w:r>
            <w:proofErr w:type="gramStart"/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транс-ты</w:t>
            </w:r>
            <w:proofErr w:type="gramEnd"/>
            <w:r w:rsidR="00D978BF"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984547"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1D7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913</w:t>
            </w:r>
            <w:r w:rsidR="00D978BF"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</w:p>
          <w:p w:rsidR="00D978BF" w:rsidRPr="00B828EC" w:rsidRDefault="00D978BF" w:rsidP="001D770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proofErr w:type="gramStart"/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.б</w:t>
            </w:r>
            <w:proofErr w:type="gramEnd"/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юджет – </w:t>
            </w:r>
            <w:r w:rsidR="001D7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321,53</w:t>
            </w:r>
            <w:r w:rsidRPr="00B828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Pr="00B828EC" w:rsidRDefault="00124B57" w:rsidP="009533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sz w:val="24"/>
                <w:szCs w:val="24"/>
              </w:rPr>
              <w:t>1262</w:t>
            </w:r>
            <w:r w:rsidR="000F5A08" w:rsidRPr="00B828EC">
              <w:rPr>
                <w:rFonts w:ascii="Times New Roman" w:hAnsi="Times New Roman" w:cs="Times New Roman"/>
                <w:sz w:val="24"/>
                <w:szCs w:val="24"/>
              </w:rPr>
              <w:t>,53</w:t>
            </w:r>
          </w:p>
          <w:p w:rsidR="00D978BF" w:rsidRPr="00B828EC" w:rsidRDefault="00D978BF" w:rsidP="009533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BF" w:rsidRPr="00B828EC" w:rsidRDefault="00D978BF" w:rsidP="009533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sz w:val="24"/>
                <w:szCs w:val="24"/>
              </w:rPr>
              <w:t>1209</w:t>
            </w:r>
          </w:p>
          <w:p w:rsidR="00D978BF" w:rsidRPr="00B828EC" w:rsidRDefault="000F5A08" w:rsidP="00124B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124B57" w:rsidRPr="00B828EC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B828EC">
              <w:rPr>
                <w:rFonts w:ascii="Times New Roman" w:hAnsi="Times New Roman" w:cs="Times New Roman"/>
                <w:b w:val="0"/>
                <w:sz w:val="24"/>
                <w:szCs w:val="24"/>
              </w:rPr>
              <w:t>,53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Pr="00B828EC" w:rsidRDefault="002E06FE" w:rsidP="009533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  <w:p w:rsidR="00D978BF" w:rsidRPr="00B828EC" w:rsidRDefault="00D978BF" w:rsidP="009533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BF" w:rsidRPr="00B828EC" w:rsidRDefault="00816EAE" w:rsidP="009533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sz w:val="24"/>
                <w:szCs w:val="24"/>
              </w:rPr>
              <w:t>404</w:t>
            </w:r>
          </w:p>
          <w:p w:rsidR="00D978BF" w:rsidRPr="00B828EC" w:rsidRDefault="00816EAE" w:rsidP="009533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sz w:val="24"/>
                <w:szCs w:val="24"/>
              </w:rPr>
              <w:t>148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D" w:rsidRPr="00B828EC" w:rsidRDefault="00D83C6D" w:rsidP="00446B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  <w:p w:rsidR="00D978BF" w:rsidRPr="00B828EC" w:rsidRDefault="00D978BF" w:rsidP="00446B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BF" w:rsidRPr="00B828EC" w:rsidRDefault="00D978BF" w:rsidP="00446B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</w:p>
          <w:p w:rsidR="00D978BF" w:rsidRPr="00B828EC" w:rsidRDefault="00D978BF" w:rsidP="00446B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EC">
              <w:rPr>
                <w:rFonts w:ascii="Times New Roman" w:hAnsi="Times New Roman" w:cs="Times New Roman"/>
                <w:b w:val="0"/>
                <w:sz w:val="24"/>
                <w:szCs w:val="24"/>
              </w:rPr>
              <w:t>120</w:t>
            </w:r>
          </w:p>
        </w:tc>
      </w:tr>
    </w:tbl>
    <w:p w:rsidR="001F5281" w:rsidRPr="00B828EC" w:rsidRDefault="001F5281" w:rsidP="001F5281">
      <w:pPr>
        <w:pStyle w:val="ConsPlusNormal"/>
        <w:widowControl/>
        <w:ind w:left="10773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6D28" w:rsidRPr="00210472" w:rsidRDefault="00FC5A80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B828EC">
        <w:rPr>
          <w:rFonts w:ascii="Times New Roman" w:hAnsi="Times New Roman" w:cs="Times New Roman"/>
        </w:rPr>
        <w:t>_______________________________</w:t>
      </w:r>
    </w:p>
    <w:p w:rsidR="006C47B5" w:rsidRDefault="006C47B5" w:rsidP="00971BE6">
      <w:pPr>
        <w:pStyle w:val="ConsPlusNormal"/>
        <w:widowControl/>
        <w:ind w:firstLine="0"/>
      </w:pPr>
    </w:p>
    <w:sectPr w:rsidR="006C47B5" w:rsidSect="00F36030">
      <w:pgSz w:w="16838" w:h="11906" w:orient="landscape" w:code="9"/>
      <w:pgMar w:top="567" w:right="1134" w:bottom="425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85B" w:rsidRDefault="0045185B" w:rsidP="00F36030">
      <w:r>
        <w:separator/>
      </w:r>
    </w:p>
  </w:endnote>
  <w:endnote w:type="continuationSeparator" w:id="1">
    <w:p w:rsidR="0045185B" w:rsidRDefault="0045185B" w:rsidP="00F36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47" w:rsidRDefault="00D229AC">
    <w:pPr>
      <w:pStyle w:val="ae"/>
      <w:jc w:val="right"/>
    </w:pPr>
    <w:r>
      <w:fldChar w:fldCharType="begin"/>
    </w:r>
    <w:r w:rsidR="00303377">
      <w:instrText xml:space="preserve"> PAGE   \* MERGEFORMAT </w:instrText>
    </w:r>
    <w:r>
      <w:fldChar w:fldCharType="separate"/>
    </w:r>
    <w:r w:rsidR="008A0635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85B" w:rsidRDefault="0045185B" w:rsidP="00F36030">
      <w:r>
        <w:separator/>
      </w:r>
    </w:p>
  </w:footnote>
  <w:footnote w:type="continuationSeparator" w:id="1">
    <w:p w:rsidR="0045185B" w:rsidRDefault="0045185B" w:rsidP="00F36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6288"/>
    <w:multiLevelType w:val="hybridMultilevel"/>
    <w:tmpl w:val="9F7E28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9B2C38"/>
    <w:multiLevelType w:val="hybridMultilevel"/>
    <w:tmpl w:val="28ACB2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A67599"/>
    <w:multiLevelType w:val="hybridMultilevel"/>
    <w:tmpl w:val="A4C6EE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79FD"/>
    <w:rsid w:val="000025BD"/>
    <w:rsid w:val="0001418D"/>
    <w:rsid w:val="00021CFC"/>
    <w:rsid w:val="00036849"/>
    <w:rsid w:val="000371CF"/>
    <w:rsid w:val="00045DCD"/>
    <w:rsid w:val="00055369"/>
    <w:rsid w:val="00062052"/>
    <w:rsid w:val="000647B2"/>
    <w:rsid w:val="0006737E"/>
    <w:rsid w:val="000732EC"/>
    <w:rsid w:val="000740F9"/>
    <w:rsid w:val="000857B3"/>
    <w:rsid w:val="00085E65"/>
    <w:rsid w:val="00091664"/>
    <w:rsid w:val="00097951"/>
    <w:rsid w:val="000A512D"/>
    <w:rsid w:val="000A6CF6"/>
    <w:rsid w:val="000A755C"/>
    <w:rsid w:val="000A7A9A"/>
    <w:rsid w:val="000C43AE"/>
    <w:rsid w:val="000D50B1"/>
    <w:rsid w:val="000D7C43"/>
    <w:rsid w:val="000E0C1F"/>
    <w:rsid w:val="000E42F3"/>
    <w:rsid w:val="000E5866"/>
    <w:rsid w:val="000E782A"/>
    <w:rsid w:val="000F0D8A"/>
    <w:rsid w:val="000F5A08"/>
    <w:rsid w:val="00100E21"/>
    <w:rsid w:val="0010684B"/>
    <w:rsid w:val="00107BFC"/>
    <w:rsid w:val="0012431F"/>
    <w:rsid w:val="00124B57"/>
    <w:rsid w:val="00145617"/>
    <w:rsid w:val="001462B1"/>
    <w:rsid w:val="001504C6"/>
    <w:rsid w:val="00161E79"/>
    <w:rsid w:val="00172480"/>
    <w:rsid w:val="00190C56"/>
    <w:rsid w:val="001B44B4"/>
    <w:rsid w:val="001C5F52"/>
    <w:rsid w:val="001D1BE7"/>
    <w:rsid w:val="001D7705"/>
    <w:rsid w:val="001D7E63"/>
    <w:rsid w:val="001E7884"/>
    <w:rsid w:val="001F5281"/>
    <w:rsid w:val="00200A02"/>
    <w:rsid w:val="00210090"/>
    <w:rsid w:val="00210472"/>
    <w:rsid w:val="00221595"/>
    <w:rsid w:val="0022295B"/>
    <w:rsid w:val="00224D57"/>
    <w:rsid w:val="00230FA9"/>
    <w:rsid w:val="0023144F"/>
    <w:rsid w:val="00231F7F"/>
    <w:rsid w:val="00247B81"/>
    <w:rsid w:val="00266941"/>
    <w:rsid w:val="002678ED"/>
    <w:rsid w:val="002712F4"/>
    <w:rsid w:val="00272F26"/>
    <w:rsid w:val="002910E1"/>
    <w:rsid w:val="002924F3"/>
    <w:rsid w:val="002B1213"/>
    <w:rsid w:val="002B343D"/>
    <w:rsid w:val="002B3843"/>
    <w:rsid w:val="002B6F88"/>
    <w:rsid w:val="002C4001"/>
    <w:rsid w:val="002E06FE"/>
    <w:rsid w:val="00303377"/>
    <w:rsid w:val="003045A6"/>
    <w:rsid w:val="0031405E"/>
    <w:rsid w:val="003178D1"/>
    <w:rsid w:val="0035650C"/>
    <w:rsid w:val="0035761B"/>
    <w:rsid w:val="00362155"/>
    <w:rsid w:val="00371D78"/>
    <w:rsid w:val="00372F99"/>
    <w:rsid w:val="00374DCC"/>
    <w:rsid w:val="003854C4"/>
    <w:rsid w:val="003A49E3"/>
    <w:rsid w:val="003A4D73"/>
    <w:rsid w:val="003D66AD"/>
    <w:rsid w:val="003F36E7"/>
    <w:rsid w:val="003F429B"/>
    <w:rsid w:val="00400E3B"/>
    <w:rsid w:val="004056A4"/>
    <w:rsid w:val="004141D2"/>
    <w:rsid w:val="004218F2"/>
    <w:rsid w:val="00421A7D"/>
    <w:rsid w:val="00446B24"/>
    <w:rsid w:val="0045185B"/>
    <w:rsid w:val="00473A2D"/>
    <w:rsid w:val="00473E2F"/>
    <w:rsid w:val="00487CD5"/>
    <w:rsid w:val="004A09DE"/>
    <w:rsid w:val="004A453A"/>
    <w:rsid w:val="004B32A0"/>
    <w:rsid w:val="004B383E"/>
    <w:rsid w:val="004B3A02"/>
    <w:rsid w:val="004C0B85"/>
    <w:rsid w:val="004C1271"/>
    <w:rsid w:val="004D198A"/>
    <w:rsid w:val="004D221F"/>
    <w:rsid w:val="004E0770"/>
    <w:rsid w:val="004E355A"/>
    <w:rsid w:val="004E6166"/>
    <w:rsid w:val="004F64E8"/>
    <w:rsid w:val="004F7522"/>
    <w:rsid w:val="00527C27"/>
    <w:rsid w:val="00527DF0"/>
    <w:rsid w:val="0053162A"/>
    <w:rsid w:val="005408D2"/>
    <w:rsid w:val="005408ED"/>
    <w:rsid w:val="00541EB7"/>
    <w:rsid w:val="00543631"/>
    <w:rsid w:val="00545E43"/>
    <w:rsid w:val="0055066E"/>
    <w:rsid w:val="00551E25"/>
    <w:rsid w:val="00552CAC"/>
    <w:rsid w:val="00553858"/>
    <w:rsid w:val="005679A0"/>
    <w:rsid w:val="00571985"/>
    <w:rsid w:val="00582D17"/>
    <w:rsid w:val="005847EC"/>
    <w:rsid w:val="005A1A59"/>
    <w:rsid w:val="005B13AB"/>
    <w:rsid w:val="005C0987"/>
    <w:rsid w:val="005C5E57"/>
    <w:rsid w:val="005E5010"/>
    <w:rsid w:val="005F5E31"/>
    <w:rsid w:val="006254CA"/>
    <w:rsid w:val="00626AB6"/>
    <w:rsid w:val="006408CE"/>
    <w:rsid w:val="00651494"/>
    <w:rsid w:val="006632CF"/>
    <w:rsid w:val="0067583E"/>
    <w:rsid w:val="0068608F"/>
    <w:rsid w:val="00695F80"/>
    <w:rsid w:val="006969F3"/>
    <w:rsid w:val="006A5E8B"/>
    <w:rsid w:val="006B5FF0"/>
    <w:rsid w:val="006B729C"/>
    <w:rsid w:val="006C47B5"/>
    <w:rsid w:val="006C5668"/>
    <w:rsid w:val="006E2AD0"/>
    <w:rsid w:val="006E3A8A"/>
    <w:rsid w:val="006E46DE"/>
    <w:rsid w:val="007056BE"/>
    <w:rsid w:val="00710CA3"/>
    <w:rsid w:val="00736A6E"/>
    <w:rsid w:val="00743D33"/>
    <w:rsid w:val="00744243"/>
    <w:rsid w:val="00745841"/>
    <w:rsid w:val="00763A8E"/>
    <w:rsid w:val="0076628B"/>
    <w:rsid w:val="00777E92"/>
    <w:rsid w:val="00794C0B"/>
    <w:rsid w:val="007A14E8"/>
    <w:rsid w:val="007C5245"/>
    <w:rsid w:val="007C7114"/>
    <w:rsid w:val="007D1385"/>
    <w:rsid w:val="007D6A14"/>
    <w:rsid w:val="007F2630"/>
    <w:rsid w:val="007F552A"/>
    <w:rsid w:val="007F77B3"/>
    <w:rsid w:val="008018C4"/>
    <w:rsid w:val="00816EAE"/>
    <w:rsid w:val="00826001"/>
    <w:rsid w:val="0082711B"/>
    <w:rsid w:val="0083023D"/>
    <w:rsid w:val="00830C67"/>
    <w:rsid w:val="00832DD0"/>
    <w:rsid w:val="00836813"/>
    <w:rsid w:val="00837E29"/>
    <w:rsid w:val="00841E96"/>
    <w:rsid w:val="008438A0"/>
    <w:rsid w:val="0086083A"/>
    <w:rsid w:val="00864554"/>
    <w:rsid w:val="008779FD"/>
    <w:rsid w:val="00877E65"/>
    <w:rsid w:val="00884292"/>
    <w:rsid w:val="0088474A"/>
    <w:rsid w:val="0088512E"/>
    <w:rsid w:val="008A0635"/>
    <w:rsid w:val="008A0EC5"/>
    <w:rsid w:val="008A65F2"/>
    <w:rsid w:val="008B57D1"/>
    <w:rsid w:val="008C0F4A"/>
    <w:rsid w:val="008D46C1"/>
    <w:rsid w:val="008E2B13"/>
    <w:rsid w:val="008F4685"/>
    <w:rsid w:val="009022F2"/>
    <w:rsid w:val="00903764"/>
    <w:rsid w:val="0090620F"/>
    <w:rsid w:val="00916287"/>
    <w:rsid w:val="00924E53"/>
    <w:rsid w:val="009321D0"/>
    <w:rsid w:val="00932247"/>
    <w:rsid w:val="00932650"/>
    <w:rsid w:val="00934BA7"/>
    <w:rsid w:val="00940E0E"/>
    <w:rsid w:val="0094555F"/>
    <w:rsid w:val="009522EE"/>
    <w:rsid w:val="00953319"/>
    <w:rsid w:val="00954BC0"/>
    <w:rsid w:val="00971BE6"/>
    <w:rsid w:val="00984547"/>
    <w:rsid w:val="009905B7"/>
    <w:rsid w:val="00992E43"/>
    <w:rsid w:val="009A6373"/>
    <w:rsid w:val="009B6E05"/>
    <w:rsid w:val="009C2E05"/>
    <w:rsid w:val="009D51D9"/>
    <w:rsid w:val="009D65FC"/>
    <w:rsid w:val="009F5065"/>
    <w:rsid w:val="009F79CD"/>
    <w:rsid w:val="00A02FEF"/>
    <w:rsid w:val="00A05752"/>
    <w:rsid w:val="00A15FD7"/>
    <w:rsid w:val="00A30239"/>
    <w:rsid w:val="00A37437"/>
    <w:rsid w:val="00A4211B"/>
    <w:rsid w:val="00A5414E"/>
    <w:rsid w:val="00A55E26"/>
    <w:rsid w:val="00A57CAE"/>
    <w:rsid w:val="00A64C9A"/>
    <w:rsid w:val="00A67401"/>
    <w:rsid w:val="00A74A23"/>
    <w:rsid w:val="00A85D0F"/>
    <w:rsid w:val="00AA4584"/>
    <w:rsid w:val="00AB29CF"/>
    <w:rsid w:val="00AC073F"/>
    <w:rsid w:val="00AC161B"/>
    <w:rsid w:val="00AC48BA"/>
    <w:rsid w:val="00AD1A27"/>
    <w:rsid w:val="00AD1EAF"/>
    <w:rsid w:val="00AE6B62"/>
    <w:rsid w:val="00B005C2"/>
    <w:rsid w:val="00B036EE"/>
    <w:rsid w:val="00B14AA5"/>
    <w:rsid w:val="00B3273B"/>
    <w:rsid w:val="00B33FA7"/>
    <w:rsid w:val="00B36BD2"/>
    <w:rsid w:val="00B503C5"/>
    <w:rsid w:val="00B649EC"/>
    <w:rsid w:val="00B67027"/>
    <w:rsid w:val="00B828EC"/>
    <w:rsid w:val="00B8304B"/>
    <w:rsid w:val="00BA37D9"/>
    <w:rsid w:val="00BA37EF"/>
    <w:rsid w:val="00BB2F41"/>
    <w:rsid w:val="00BC2851"/>
    <w:rsid w:val="00BE0D7B"/>
    <w:rsid w:val="00BF41AA"/>
    <w:rsid w:val="00C0196F"/>
    <w:rsid w:val="00C043F4"/>
    <w:rsid w:val="00C07845"/>
    <w:rsid w:val="00C1039E"/>
    <w:rsid w:val="00C1492D"/>
    <w:rsid w:val="00C21EB2"/>
    <w:rsid w:val="00C2580C"/>
    <w:rsid w:val="00C31AA5"/>
    <w:rsid w:val="00C34F4D"/>
    <w:rsid w:val="00C40FD0"/>
    <w:rsid w:val="00C41FEF"/>
    <w:rsid w:val="00C5002C"/>
    <w:rsid w:val="00C501D3"/>
    <w:rsid w:val="00C57E9F"/>
    <w:rsid w:val="00C6275D"/>
    <w:rsid w:val="00C81FB2"/>
    <w:rsid w:val="00C8207F"/>
    <w:rsid w:val="00C905E9"/>
    <w:rsid w:val="00C94986"/>
    <w:rsid w:val="00CC042A"/>
    <w:rsid w:val="00CD4692"/>
    <w:rsid w:val="00CD5A25"/>
    <w:rsid w:val="00CE6D28"/>
    <w:rsid w:val="00CF0986"/>
    <w:rsid w:val="00CF16C3"/>
    <w:rsid w:val="00CF22E2"/>
    <w:rsid w:val="00CF43EE"/>
    <w:rsid w:val="00D13232"/>
    <w:rsid w:val="00D229AC"/>
    <w:rsid w:val="00D31BB9"/>
    <w:rsid w:val="00D32BD9"/>
    <w:rsid w:val="00D400A7"/>
    <w:rsid w:val="00D44380"/>
    <w:rsid w:val="00D46D89"/>
    <w:rsid w:val="00D5203A"/>
    <w:rsid w:val="00D735F4"/>
    <w:rsid w:val="00D76CBC"/>
    <w:rsid w:val="00D804A8"/>
    <w:rsid w:val="00D83C6D"/>
    <w:rsid w:val="00D86EFE"/>
    <w:rsid w:val="00D878EA"/>
    <w:rsid w:val="00D90602"/>
    <w:rsid w:val="00D9168A"/>
    <w:rsid w:val="00D978BF"/>
    <w:rsid w:val="00D97D8E"/>
    <w:rsid w:val="00DA1C62"/>
    <w:rsid w:val="00DA2564"/>
    <w:rsid w:val="00DB29E9"/>
    <w:rsid w:val="00DB5BDC"/>
    <w:rsid w:val="00DB5CE7"/>
    <w:rsid w:val="00DC1D51"/>
    <w:rsid w:val="00DD7FC4"/>
    <w:rsid w:val="00DE7DD4"/>
    <w:rsid w:val="00E15328"/>
    <w:rsid w:val="00E27983"/>
    <w:rsid w:val="00E3515C"/>
    <w:rsid w:val="00E379E2"/>
    <w:rsid w:val="00E56451"/>
    <w:rsid w:val="00E63638"/>
    <w:rsid w:val="00E64015"/>
    <w:rsid w:val="00E64BBB"/>
    <w:rsid w:val="00E704EE"/>
    <w:rsid w:val="00E70962"/>
    <w:rsid w:val="00E90624"/>
    <w:rsid w:val="00EA3CAF"/>
    <w:rsid w:val="00EB5C07"/>
    <w:rsid w:val="00EB61AD"/>
    <w:rsid w:val="00EB75A6"/>
    <w:rsid w:val="00EB7A63"/>
    <w:rsid w:val="00EE3E90"/>
    <w:rsid w:val="00EF41C5"/>
    <w:rsid w:val="00F06DD8"/>
    <w:rsid w:val="00F11823"/>
    <w:rsid w:val="00F201D0"/>
    <w:rsid w:val="00F25434"/>
    <w:rsid w:val="00F25561"/>
    <w:rsid w:val="00F26084"/>
    <w:rsid w:val="00F3008B"/>
    <w:rsid w:val="00F31A78"/>
    <w:rsid w:val="00F34D2C"/>
    <w:rsid w:val="00F36030"/>
    <w:rsid w:val="00F52B8E"/>
    <w:rsid w:val="00F60E78"/>
    <w:rsid w:val="00F814F1"/>
    <w:rsid w:val="00F94601"/>
    <w:rsid w:val="00F95FB5"/>
    <w:rsid w:val="00F96AE6"/>
    <w:rsid w:val="00FA08A2"/>
    <w:rsid w:val="00FA263D"/>
    <w:rsid w:val="00FA6481"/>
    <w:rsid w:val="00FB479B"/>
    <w:rsid w:val="00FC5A80"/>
    <w:rsid w:val="00FC66FF"/>
    <w:rsid w:val="00FD0AC6"/>
    <w:rsid w:val="00FE1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73B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A3CAF"/>
    <w:pPr>
      <w:keepNext/>
      <w:overflowPunct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00E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0E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00E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00E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аголовок 1"/>
    <w:basedOn w:val="a"/>
    <w:next w:val="a"/>
    <w:rsid w:val="00832DD0"/>
    <w:pPr>
      <w:keepNext/>
    </w:pPr>
  </w:style>
  <w:style w:type="paragraph" w:customStyle="1" w:styleId="2">
    <w:name w:val="заголовок 2"/>
    <w:basedOn w:val="a"/>
    <w:next w:val="a"/>
    <w:rsid w:val="00832DD0"/>
    <w:pPr>
      <w:keepNext/>
      <w:ind w:left="-426"/>
    </w:pPr>
  </w:style>
  <w:style w:type="paragraph" w:styleId="20">
    <w:name w:val="Body Text 2"/>
    <w:basedOn w:val="a"/>
    <w:rsid w:val="00832DD0"/>
    <w:pPr>
      <w:jc w:val="right"/>
    </w:pPr>
    <w:rPr>
      <w:sz w:val="20"/>
      <w:szCs w:val="20"/>
    </w:rPr>
  </w:style>
  <w:style w:type="paragraph" w:styleId="a3">
    <w:name w:val="Body Text"/>
    <w:basedOn w:val="a"/>
    <w:rsid w:val="00832DD0"/>
    <w:pPr>
      <w:jc w:val="both"/>
    </w:pPr>
    <w:rPr>
      <w:sz w:val="28"/>
      <w:szCs w:val="28"/>
    </w:rPr>
  </w:style>
  <w:style w:type="table" w:styleId="a4">
    <w:name w:val="Table Grid"/>
    <w:basedOn w:val="a1"/>
    <w:rsid w:val="00CE6D2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68608F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 Indent"/>
    <w:basedOn w:val="a"/>
    <w:link w:val="a6"/>
    <w:rsid w:val="009522EE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9522EE"/>
    <w:rPr>
      <w:sz w:val="24"/>
      <w:szCs w:val="24"/>
    </w:rPr>
  </w:style>
  <w:style w:type="paragraph" w:styleId="a7">
    <w:name w:val="Normal (Web)"/>
    <w:aliases w:val="Обычный (Web)1,Обычный (Web),Обычный (веб)1,Обычный (веб) Знак,Обычный (веб) Знак1,Обычный (веб) Знак Знак"/>
    <w:basedOn w:val="a"/>
    <w:rsid w:val="00D13232"/>
    <w:pPr>
      <w:autoSpaceDE/>
      <w:autoSpaceDN/>
      <w:spacing w:before="100" w:beforeAutospacing="1" w:after="100" w:afterAutospacing="1"/>
    </w:pPr>
  </w:style>
  <w:style w:type="paragraph" w:styleId="a8">
    <w:name w:val="No Spacing"/>
    <w:link w:val="a9"/>
    <w:qFormat/>
    <w:rsid w:val="007A14E8"/>
    <w:pPr>
      <w:autoSpaceDE w:val="0"/>
      <w:autoSpaceDN w:val="0"/>
    </w:pPr>
    <w:rPr>
      <w:sz w:val="24"/>
      <w:szCs w:val="24"/>
    </w:rPr>
  </w:style>
  <w:style w:type="character" w:styleId="aa">
    <w:name w:val="Emphasis"/>
    <w:uiPriority w:val="20"/>
    <w:qFormat/>
    <w:rsid w:val="00916287"/>
    <w:rPr>
      <w:i/>
      <w:iCs/>
    </w:rPr>
  </w:style>
  <w:style w:type="paragraph" w:customStyle="1" w:styleId="11">
    <w:name w:val="Знак1 Знак Знак Знак"/>
    <w:basedOn w:val="a"/>
    <w:rsid w:val="00DB29E9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Без интервала Знак"/>
    <w:link w:val="a8"/>
    <w:rsid w:val="000857B3"/>
    <w:rPr>
      <w:sz w:val="24"/>
      <w:szCs w:val="24"/>
      <w:lang w:bidi="ar-SA"/>
    </w:rPr>
  </w:style>
  <w:style w:type="character" w:customStyle="1" w:styleId="ab">
    <w:name w:val="Основной текст_"/>
    <w:link w:val="12"/>
    <w:locked/>
    <w:rsid w:val="009022F2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9022F2"/>
    <w:pPr>
      <w:shd w:val="clear" w:color="auto" w:fill="FFFFFF"/>
      <w:autoSpaceDE/>
      <w:autoSpaceDN/>
      <w:spacing w:after="240" w:line="331" w:lineRule="exact"/>
      <w:ind w:hanging="360"/>
      <w:jc w:val="center"/>
    </w:pPr>
    <w:rPr>
      <w:sz w:val="26"/>
      <w:szCs w:val="20"/>
      <w:shd w:val="clear" w:color="auto" w:fill="FFFFFF"/>
    </w:rPr>
  </w:style>
  <w:style w:type="paragraph" w:styleId="ac">
    <w:name w:val="header"/>
    <w:basedOn w:val="a"/>
    <w:link w:val="ad"/>
    <w:rsid w:val="00F360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F36030"/>
    <w:rPr>
      <w:sz w:val="24"/>
      <w:szCs w:val="24"/>
    </w:rPr>
  </w:style>
  <w:style w:type="paragraph" w:styleId="ae">
    <w:name w:val="footer"/>
    <w:basedOn w:val="a"/>
    <w:link w:val="af"/>
    <w:uiPriority w:val="99"/>
    <w:rsid w:val="00F360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36030"/>
    <w:rPr>
      <w:sz w:val="24"/>
      <w:szCs w:val="24"/>
    </w:rPr>
  </w:style>
  <w:style w:type="character" w:customStyle="1" w:styleId="30">
    <w:name w:val="Заголовок 3 Знак"/>
    <w:link w:val="3"/>
    <w:rsid w:val="00EA3CAF"/>
    <w:rPr>
      <w:rFonts w:ascii="Arial" w:hAnsi="Arial" w:cs="Arial"/>
      <w:b/>
      <w:bCs/>
      <w:sz w:val="26"/>
      <w:szCs w:val="26"/>
    </w:rPr>
  </w:style>
  <w:style w:type="paragraph" w:styleId="af0">
    <w:name w:val="Balloon Text"/>
    <w:basedOn w:val="a"/>
    <w:link w:val="af1"/>
    <w:rsid w:val="00D443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44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5</Pages>
  <Words>844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РАЙОН МАГАДАНСКОЙ ОБЛАСТИ</vt:lpstr>
    </vt:vector>
  </TitlesOfParts>
  <Company>Administration_Sred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creator>ConsultantPlus</dc:creator>
  <cp:lastModifiedBy>Economika</cp:lastModifiedBy>
  <cp:revision>25</cp:revision>
  <cp:lastPrinted>2017-02-01T04:25:00Z</cp:lastPrinted>
  <dcterms:created xsi:type="dcterms:W3CDTF">2016-10-10T06:19:00Z</dcterms:created>
  <dcterms:modified xsi:type="dcterms:W3CDTF">2017-03-13T06:35:00Z</dcterms:modified>
</cp:coreProperties>
</file>